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FC661F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8732DB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bookmarkStart w:id="1" w:name="_GoBack"/>
            <w:r w:rsidR="008732DB">
              <w:t>Miroslav Musílek</w:t>
            </w:r>
            <w:bookmarkEnd w:id="1"/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8732DB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8732DB">
              <w:t>Jednotka čidla životních funkcí</w:t>
            </w:r>
            <w:r w:rsidRPr="00457D5F">
              <w:fldChar w:fldCharType="end"/>
            </w:r>
            <w:bookmarkEnd w:id="2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087FBF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087FBF">
              <w:rPr>
                <w:sz w:val="20"/>
                <w:szCs w:val="20"/>
              </w:rPr>
              <w:t>Jednotka čidla životních funkcí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B6E01">
              <w:rPr>
                <w:sz w:val="20"/>
                <w:szCs w:val="20"/>
              </w:rPr>
              <w:t>Cíle práce jsou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41EAD">
              <w:rPr>
                <w:sz w:val="20"/>
                <w:szCs w:val="20"/>
              </w:rPr>
              <w:t xml:space="preserve">Logická stavba textu je na dobré úrovni. </w:t>
            </w:r>
            <w:r w:rsidR="009B59FA">
              <w:rPr>
                <w:sz w:val="20"/>
                <w:szCs w:val="20"/>
              </w:rPr>
              <w:t>N</w:t>
            </w:r>
            <w:r w:rsidR="00C9465B">
              <w:rPr>
                <w:sz w:val="20"/>
                <w:szCs w:val="20"/>
              </w:rPr>
              <w:t>e</w:t>
            </w:r>
            <w:r w:rsidR="009B59FA">
              <w:rPr>
                <w:sz w:val="20"/>
                <w:szCs w:val="20"/>
              </w:rPr>
              <w:t xml:space="preserve">jdříve je zařazen teoretický rozbor řešené problematiky. V praktické části jsou postupně popisovány jednotlivé bloky a tento popis je proveden velmi kvalitně. </w:t>
            </w:r>
            <w:r w:rsidR="005E1659">
              <w:rPr>
                <w:sz w:val="20"/>
                <w:szCs w:val="20"/>
              </w:rPr>
              <w:t xml:space="preserve">Popsané </w:t>
            </w:r>
            <w:r w:rsidR="009B59FA">
              <w:rPr>
                <w:sz w:val="20"/>
                <w:szCs w:val="20"/>
              </w:rPr>
              <w:t xml:space="preserve">programové </w:t>
            </w:r>
            <w:r w:rsidR="005E1659">
              <w:rPr>
                <w:sz w:val="20"/>
                <w:szCs w:val="20"/>
              </w:rPr>
              <w:t>řešení je dobře dokumentováno včetně podrobných komentářů zdrojového textu.</w:t>
            </w:r>
            <w:r w:rsidR="009B59FA">
              <w:rPr>
                <w:sz w:val="20"/>
                <w:szCs w:val="20"/>
              </w:rPr>
              <w:t xml:space="preserve"> Parametry ověřené meřením jsou doloženy oscilogramy.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="009A75B0" w:rsidRPr="004532DE">
              <w:rPr>
                <w:noProof/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B59FA">
              <w:rPr>
                <w:noProof/>
                <w:sz w:val="20"/>
                <w:szCs w:val="20"/>
              </w:rPr>
              <w:t>Obr. 15 by měl být přek</w:t>
            </w:r>
            <w:r w:rsidR="00C9465B">
              <w:rPr>
                <w:noProof/>
                <w:sz w:val="20"/>
                <w:szCs w:val="20"/>
              </w:rPr>
              <w:t>reslen</w:t>
            </w:r>
            <w:r w:rsidR="009B59FA">
              <w:rPr>
                <w:noProof/>
                <w:sz w:val="20"/>
                <w:szCs w:val="20"/>
              </w:rPr>
              <w:t xml:space="preserve"> klasickým způsobem, tedy s použitím schematických značek pro operační zesilovače.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DC3D85">
        <w:rPr>
          <w:b/>
          <w:noProof/>
        </w:rPr>
        <w:t> </w:t>
      </w:r>
      <w:r w:rsidR="00DC3D85">
        <w:rPr>
          <w:b/>
          <w:noProof/>
        </w:rPr>
        <w:t> </w:t>
      </w:r>
      <w:r w:rsidR="00DC3D85">
        <w:rPr>
          <w:b/>
          <w:noProof/>
        </w:rPr>
        <w:t> </w:t>
      </w:r>
      <w:r w:rsidR="00DC3D85">
        <w:rPr>
          <w:b/>
          <w:noProof/>
        </w:rPr>
        <w:t> </w:t>
      </w:r>
      <w:r w:rsidR="00DC3D85">
        <w:rPr>
          <w:b/>
          <w:noProof/>
        </w:rPr>
        <w:t> 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 w:rsidR="003A0EEF">
        <w:rPr>
          <w:b/>
        </w:rPr>
        <w:t> 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F17A49">
        <w:rPr>
          <w:b/>
        </w:rPr>
      </w:r>
      <w:r w:rsidR="00F17A49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F17A49">
        <w:rPr>
          <w:b/>
        </w:rPr>
      </w:r>
      <w:r w:rsidR="00F17A49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87FBF">
        <w:t>Ing. Bc. David Matoušek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87FBF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087FBF">
        <w:t>24.5.2015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A49" w:rsidRDefault="00F17A49" w:rsidP="00251612">
      <w:r>
        <w:separator/>
      </w:r>
    </w:p>
  </w:endnote>
  <w:endnote w:type="continuationSeparator" w:id="0">
    <w:p w:rsidR="00F17A49" w:rsidRDefault="00F17A49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A49" w:rsidRDefault="00F17A49" w:rsidP="00251612">
      <w:r>
        <w:separator/>
      </w:r>
    </w:p>
  </w:footnote>
  <w:footnote w:type="continuationSeparator" w:id="0">
    <w:p w:rsidR="00F17A49" w:rsidRDefault="00F17A49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87FBF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82B96"/>
    <w:rsid w:val="002975CB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B6E01"/>
    <w:rsid w:val="003F1348"/>
    <w:rsid w:val="00415C7B"/>
    <w:rsid w:val="004173C8"/>
    <w:rsid w:val="00434881"/>
    <w:rsid w:val="004532DE"/>
    <w:rsid w:val="00457D5F"/>
    <w:rsid w:val="00460034"/>
    <w:rsid w:val="0046403A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5E1659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41EAD"/>
    <w:rsid w:val="007535BB"/>
    <w:rsid w:val="00760575"/>
    <w:rsid w:val="00774505"/>
    <w:rsid w:val="007855A2"/>
    <w:rsid w:val="0079415A"/>
    <w:rsid w:val="00816BDE"/>
    <w:rsid w:val="00870AEE"/>
    <w:rsid w:val="008732DB"/>
    <w:rsid w:val="008B6A6A"/>
    <w:rsid w:val="008C3419"/>
    <w:rsid w:val="008D261A"/>
    <w:rsid w:val="00931497"/>
    <w:rsid w:val="00953571"/>
    <w:rsid w:val="0097578D"/>
    <w:rsid w:val="009A71C9"/>
    <w:rsid w:val="009A75B0"/>
    <w:rsid w:val="009B59FA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9465B"/>
    <w:rsid w:val="00CB03C8"/>
    <w:rsid w:val="00CC0C4E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17A49"/>
    <w:rsid w:val="00F22251"/>
    <w:rsid w:val="00F651F3"/>
    <w:rsid w:val="00F75D99"/>
    <w:rsid w:val="00F97313"/>
    <w:rsid w:val="00FA7222"/>
    <w:rsid w:val="00FC661F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197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spravce</cp:lastModifiedBy>
  <cp:revision>2</cp:revision>
  <cp:lastPrinted>2015-05-27T06:42:00Z</cp:lastPrinted>
  <dcterms:created xsi:type="dcterms:W3CDTF">2015-05-27T06:42:00Z</dcterms:created>
  <dcterms:modified xsi:type="dcterms:W3CDTF">2015-05-27T06:42:00Z</dcterms:modified>
</cp:coreProperties>
</file>