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FE59E1">
        <w:rPr>
          <w:b/>
        </w:rPr>
        <w:t>Nikola SEDLÁČKOVÁ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E59E1">
        <w:rPr>
          <w:b/>
        </w:rPr>
        <w:t>Reklamy na alkohol a jejich vliv na dospívající mládež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FE59E1">
        <w:rPr>
          <w:b/>
        </w:rPr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E59E1">
        <w:rPr>
          <w:b/>
        </w:rPr>
        <w:t>2015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FE59E1">
        <w:rPr>
          <w:b/>
        </w:rPr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1514F5" w:rsidRDefault="001514F5" w:rsidP="00021267">
            <w:pPr>
              <w:jc w:val="center"/>
              <w:rPr>
                <w:sz w:val="22"/>
                <w:szCs w:val="22"/>
              </w:rPr>
            </w:pPr>
            <w:r w:rsidRPr="001514F5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1514F5" w:rsidRDefault="001514F5" w:rsidP="00021267">
            <w:pPr>
              <w:jc w:val="center"/>
              <w:rPr>
                <w:sz w:val="22"/>
                <w:szCs w:val="22"/>
              </w:rPr>
            </w:pPr>
            <w:r w:rsidRPr="001514F5"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1514F5" w:rsidRDefault="001514F5" w:rsidP="00021267">
            <w:pPr>
              <w:jc w:val="center"/>
              <w:rPr>
                <w:sz w:val="22"/>
                <w:szCs w:val="22"/>
              </w:rPr>
            </w:pPr>
            <w:r w:rsidRPr="001514F5">
              <w:rPr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1514F5" w:rsidRDefault="001514F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1514F5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1514F5" w:rsidRDefault="001514F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1514F5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1514F5" w:rsidRDefault="001514F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1514F5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1514F5" w:rsidRDefault="001514F5" w:rsidP="00021267">
            <w:pPr>
              <w:jc w:val="center"/>
              <w:rPr>
                <w:sz w:val="22"/>
                <w:szCs w:val="22"/>
              </w:rPr>
            </w:pPr>
            <w:r w:rsidRPr="001514F5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1514F5" w:rsidRDefault="001514F5" w:rsidP="00021267">
            <w:pPr>
              <w:jc w:val="center"/>
              <w:rPr>
                <w:sz w:val="22"/>
                <w:szCs w:val="22"/>
              </w:rPr>
            </w:pPr>
            <w:r w:rsidRPr="001514F5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1514F5" w:rsidRDefault="001514F5" w:rsidP="00021267">
            <w:pPr>
              <w:jc w:val="center"/>
              <w:rPr>
                <w:sz w:val="22"/>
                <w:szCs w:val="22"/>
              </w:rPr>
            </w:pPr>
            <w:r w:rsidRPr="001514F5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1514F5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1514F5" w:rsidRDefault="001514F5" w:rsidP="00021267">
            <w:pPr>
              <w:jc w:val="center"/>
              <w:rPr>
                <w:sz w:val="22"/>
                <w:szCs w:val="22"/>
              </w:rPr>
            </w:pPr>
            <w:r w:rsidRPr="001514F5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1514F5" w:rsidRDefault="001514F5" w:rsidP="00021267">
            <w:pPr>
              <w:jc w:val="center"/>
              <w:rPr>
                <w:sz w:val="22"/>
                <w:szCs w:val="22"/>
              </w:rPr>
            </w:pPr>
            <w:r w:rsidRPr="001514F5"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1514F5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1514F5" w:rsidRDefault="001514F5" w:rsidP="00021267">
            <w:pPr>
              <w:jc w:val="center"/>
              <w:rPr>
                <w:sz w:val="22"/>
                <w:szCs w:val="22"/>
              </w:rPr>
            </w:pPr>
            <w:r w:rsidRPr="001514F5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1514F5" w:rsidRDefault="008E0D73" w:rsidP="00021267">
            <w:pPr>
              <w:jc w:val="center"/>
              <w:rPr>
                <w:sz w:val="22"/>
                <w:szCs w:val="22"/>
              </w:rPr>
            </w:pPr>
            <w:r w:rsidRPr="001514F5"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1514F5" w:rsidRDefault="001514F5" w:rsidP="00021267">
            <w:pPr>
              <w:jc w:val="center"/>
              <w:rPr>
                <w:sz w:val="22"/>
                <w:szCs w:val="22"/>
              </w:rPr>
            </w:pPr>
            <w:r w:rsidRPr="001514F5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E3DF1" w:rsidRDefault="008E0D73" w:rsidP="002E3DF1">
      <w:pPr>
        <w:jc w:val="both"/>
      </w:pPr>
      <w:r>
        <w:t xml:space="preserve">Bakalářská práce pojednává o reklamě na alkohol a jejím vlivu na dospívající mládež. </w:t>
      </w:r>
      <w:r w:rsidR="002E3DF1">
        <w:t>Považuji</w:t>
      </w:r>
      <w:r w:rsidR="00AA1A7E">
        <w:t xml:space="preserve"> téma za vysoce aktuální vzhledem k situaci v České republice. Z posledních zpráv OECD vyplývá, že spotřeba alkoholu je u nás vysoká, také množství dětí, které se již s alkoholem setkaly nebo byly dokonce opilé, vzrůstá. Navíc v ČR je přístup k alkoholu velmi snadný a jeho propagaci lze považovat za „všudypřítomnou a nadměrnou“. </w:t>
      </w:r>
    </w:p>
    <w:p w:rsidR="002A635B" w:rsidRPr="00BD54FF" w:rsidRDefault="008E0D73" w:rsidP="002E3DF1">
      <w:pPr>
        <w:jc w:val="both"/>
      </w:pPr>
      <w:r>
        <w:t xml:space="preserve">Práce se skládá ze dvou částí – teoretické a praktické, celkový rozsah je 48 stran textu. Bakalářská práce má </w:t>
      </w:r>
      <w:r w:rsidR="00AA1A7E">
        <w:t xml:space="preserve">jasnou </w:t>
      </w:r>
      <w:r>
        <w:t xml:space="preserve">strukturu, kapitoly na sebe navazují, </w:t>
      </w:r>
      <w:r w:rsidR="00AA1A7E">
        <w:t xml:space="preserve">v některých kapitolách mohla </w:t>
      </w:r>
      <w:r w:rsidR="005B1A48">
        <w:t xml:space="preserve">autorka </w:t>
      </w:r>
      <w:r w:rsidR="00AA1A7E">
        <w:t xml:space="preserve">využít </w:t>
      </w:r>
      <w:r w:rsidR="005B1A48">
        <w:t xml:space="preserve">větší množství </w:t>
      </w:r>
      <w:r w:rsidR="00AA1A7E">
        <w:t xml:space="preserve">odborné literatury. </w:t>
      </w:r>
      <w:r>
        <w:t>V praktické části je předloženo zpracování kvantitativního výzkumu</w:t>
      </w:r>
      <w:r w:rsidR="00AA1A7E">
        <w:t xml:space="preserve"> pom</w:t>
      </w:r>
      <w:r w:rsidR="005B1A48">
        <w:t>o</w:t>
      </w:r>
      <w:r w:rsidR="00AA1A7E">
        <w:t>cí do</w:t>
      </w:r>
      <w:r w:rsidR="005B1A48">
        <w:t xml:space="preserve">tazníkového šetření s </w:t>
      </w:r>
      <w:r w:rsidR="00AA1A7E">
        <w:t xml:space="preserve">267 </w:t>
      </w:r>
      <w:r w:rsidR="005B1A48">
        <w:t xml:space="preserve">respondenty. Stanovené hypotézy jsou statisticky ověřené. Zajímavá jsou </w:t>
      </w:r>
      <w:r w:rsidR="0034367E">
        <w:t xml:space="preserve">výzkumná </w:t>
      </w:r>
      <w:r w:rsidR="005B1A48">
        <w:t>zjištění vzhledem k pohlaví respondentů.</w:t>
      </w:r>
    </w:p>
    <w:p w:rsidR="002A635B" w:rsidRPr="00BD54FF" w:rsidRDefault="00653F92" w:rsidP="002E3DF1">
      <w:pPr>
        <w:jc w:val="both"/>
      </w:pPr>
      <w:r>
        <w:t>V práci se objevují drobné formální nedostatky - p</w:t>
      </w:r>
      <w:r w:rsidR="008E0D73">
        <w:t xml:space="preserve">římo pod tabulkou by měl být uveden zdroj (nikoli jen v textu), tabulka č. 1 </w:t>
      </w:r>
      <w:r>
        <w:t>je nevhodně umístěn</w:t>
      </w:r>
      <w:r w:rsidR="005B1A48">
        <w:t>a</w:t>
      </w:r>
      <w:r>
        <w:t xml:space="preserve"> </w:t>
      </w:r>
      <w:r w:rsidR="008E0D73">
        <w:t>na dvou</w:t>
      </w:r>
      <w:r w:rsidR="005B1A48">
        <w:t xml:space="preserve"> stranách</w:t>
      </w:r>
      <w:r>
        <w:t xml:space="preserve">, což ji činí nepřehlednou, při opakování citace z jednoho zdroje </w:t>
      </w:r>
      <w:r w:rsidR="005B1A48">
        <w:t xml:space="preserve">na jedné straně textu doporučuji </w:t>
      </w:r>
      <w:r>
        <w:t>využí</w:t>
      </w:r>
      <w:r w:rsidR="00CE4C5A">
        <w:t>t</w:t>
      </w:r>
      <w:r>
        <w:t xml:space="preserve"> označení „Tamtéž a strana“</w:t>
      </w:r>
      <w:r w:rsidR="00CE4C5A">
        <w:t xml:space="preserve">. </w:t>
      </w:r>
    </w:p>
    <w:p w:rsidR="002A635B" w:rsidRPr="00BD54FF" w:rsidRDefault="00CE4C5A" w:rsidP="002E3DF1">
      <w:pPr>
        <w:jc w:val="both"/>
      </w:pPr>
      <w:r>
        <w:t>Celkově splňuje b</w:t>
      </w:r>
      <w:r w:rsidR="005B1A48">
        <w:t>akalářská práce f</w:t>
      </w:r>
      <w:r w:rsidR="005B1A48" w:rsidRPr="005B1A48">
        <w:t>ormáln</w:t>
      </w:r>
      <w:r>
        <w:t xml:space="preserve">í požadavky na závěrečné práce. </w:t>
      </w:r>
      <w:r w:rsidR="005B1A48">
        <w:t>Hodnotím ji známkou velmi dobře.</w:t>
      </w:r>
    </w:p>
    <w:p w:rsidR="002E3DF1" w:rsidRDefault="002E3DF1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5B1A48" w:rsidP="0082081A">
      <w:pPr>
        <w:jc w:val="both"/>
      </w:pPr>
      <w:r>
        <w:t>Jaká regulační opatření navrhujete v oblasti reklamy na alkohol vůči mládeži?</w:t>
      </w:r>
      <w:r w:rsidR="00CE4C5A">
        <w:t xml:space="preserve"> Existují u nás nějak</w:t>
      </w:r>
      <w:r w:rsidR="002E3DF1">
        <w:t>á</w:t>
      </w:r>
      <w:r w:rsidR="00CE4C5A">
        <w:t>?</w:t>
      </w:r>
    </w:p>
    <w:p w:rsidR="002E3DF1" w:rsidRDefault="002E3DF1" w:rsidP="0082081A">
      <w:pPr>
        <w:jc w:val="both"/>
      </w:pPr>
    </w:p>
    <w:p w:rsidR="00CE4C5A" w:rsidRPr="00BD54FF" w:rsidRDefault="00CE4C5A" w:rsidP="00CE4C5A">
      <w:pPr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5B1A48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>bakalářskou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5B1A48" w:rsidRDefault="005B1A48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5B1A48">
        <w:t xml:space="preserve">9. 5. </w:t>
      </w:r>
      <w:proofErr w:type="gramStart"/>
      <w:r w:rsidR="005B1A48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3840" w:rsidRDefault="009D3840">
      <w:r>
        <w:separator/>
      </w:r>
    </w:p>
  </w:endnote>
  <w:endnote w:type="continuationSeparator" w:id="0">
    <w:p w:rsidR="009D3840" w:rsidRDefault="009D38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3840" w:rsidRDefault="009D3840">
      <w:r>
        <w:separator/>
      </w:r>
    </w:p>
  </w:footnote>
  <w:footnote w:type="continuationSeparator" w:id="0">
    <w:p w:rsidR="009D3840" w:rsidRDefault="009D38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514F5"/>
    <w:rsid w:val="00166C75"/>
    <w:rsid w:val="00177887"/>
    <w:rsid w:val="001D33C4"/>
    <w:rsid w:val="00205A5E"/>
    <w:rsid w:val="00217BBE"/>
    <w:rsid w:val="002A635B"/>
    <w:rsid w:val="002B1E8E"/>
    <w:rsid w:val="002E3DF1"/>
    <w:rsid w:val="002E47E2"/>
    <w:rsid w:val="00301C43"/>
    <w:rsid w:val="0031107A"/>
    <w:rsid w:val="003239D3"/>
    <w:rsid w:val="0034367E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B1A48"/>
    <w:rsid w:val="005D226D"/>
    <w:rsid w:val="0064311E"/>
    <w:rsid w:val="00653F92"/>
    <w:rsid w:val="006A21AF"/>
    <w:rsid w:val="006A2345"/>
    <w:rsid w:val="006A797A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8E0D73"/>
    <w:rsid w:val="00915C7C"/>
    <w:rsid w:val="009D3840"/>
    <w:rsid w:val="009E591E"/>
    <w:rsid w:val="00A13EA9"/>
    <w:rsid w:val="00A33211"/>
    <w:rsid w:val="00A66BF6"/>
    <w:rsid w:val="00A715C9"/>
    <w:rsid w:val="00AA1A7E"/>
    <w:rsid w:val="00AA349F"/>
    <w:rsid w:val="00AD3CE3"/>
    <w:rsid w:val="00AE1447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CE4C5A"/>
    <w:rsid w:val="00D163B6"/>
    <w:rsid w:val="00D1785D"/>
    <w:rsid w:val="00D41B46"/>
    <w:rsid w:val="00D7735D"/>
    <w:rsid w:val="00D852BD"/>
    <w:rsid w:val="00DD0FD4"/>
    <w:rsid w:val="00DE0DF1"/>
    <w:rsid w:val="00DE5DDD"/>
    <w:rsid w:val="00E2102D"/>
    <w:rsid w:val="00E61EDA"/>
    <w:rsid w:val="00E76562"/>
    <w:rsid w:val="00E823C3"/>
    <w:rsid w:val="00E93E77"/>
    <w:rsid w:val="00EF0BA4"/>
    <w:rsid w:val="00EF5D6B"/>
    <w:rsid w:val="00F00F17"/>
    <w:rsid w:val="00F363D8"/>
    <w:rsid w:val="00F4620B"/>
    <w:rsid w:val="00FB5F8C"/>
    <w:rsid w:val="00FE5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6431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6431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6431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64311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429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1900-12-31T22:00:00Z</cp:lastPrinted>
  <dcterms:created xsi:type="dcterms:W3CDTF">2015-05-27T09:50:00Z</dcterms:created>
  <dcterms:modified xsi:type="dcterms:W3CDTF">2015-05-27T09:50:00Z</dcterms:modified>
</cp:coreProperties>
</file>