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984291" w14:textId="77777777" w:rsidR="003374C1" w:rsidRPr="00815B66" w:rsidRDefault="003374C1" w:rsidP="003374C1">
      <w:pPr>
        <w:pStyle w:val="Nadpis1"/>
        <w:jc w:val="center"/>
      </w:pPr>
      <w:r w:rsidRPr="00815B66">
        <w:t xml:space="preserve">oponetský P O S U D E </w:t>
      </w:r>
      <w:proofErr w:type="gramStart"/>
      <w:r w:rsidRPr="00815B66">
        <w:t>K  Bakalářské</w:t>
      </w:r>
      <w:proofErr w:type="gramEnd"/>
      <w:r w:rsidRPr="00815B66">
        <w:t xml:space="preserve"> prácE</w:t>
      </w:r>
    </w:p>
    <w:p w14:paraId="38576A56" w14:textId="77777777" w:rsidR="009F7638" w:rsidRDefault="009F7638" w:rsidP="00777359">
      <w:pPr>
        <w:pStyle w:val="Default"/>
        <w:jc w:val="center"/>
        <w:rPr>
          <w:b/>
          <w:color w:val="auto"/>
        </w:rPr>
      </w:pPr>
    </w:p>
    <w:p w14:paraId="43B336A9" w14:textId="0F61DC91" w:rsidR="00777359" w:rsidRDefault="003374C1" w:rsidP="00777359">
      <w:pPr>
        <w:pStyle w:val="Default"/>
        <w:jc w:val="center"/>
        <w:rPr>
          <w:sz w:val="28"/>
        </w:rPr>
      </w:pPr>
      <w:r w:rsidRPr="00815B66">
        <w:rPr>
          <w:b/>
          <w:color w:val="auto"/>
        </w:rPr>
        <w:t xml:space="preserve">Název tématu: </w:t>
      </w:r>
      <w:proofErr w:type="spellStart"/>
      <w:r w:rsidR="00777359">
        <w:rPr>
          <w:sz w:val="28"/>
        </w:rPr>
        <w:t>Motivation</w:t>
      </w:r>
      <w:proofErr w:type="spellEnd"/>
      <w:r w:rsidR="00777359">
        <w:rPr>
          <w:sz w:val="28"/>
        </w:rPr>
        <w:t xml:space="preserve"> der </w:t>
      </w:r>
      <w:proofErr w:type="spellStart"/>
      <w:r w:rsidR="00777359">
        <w:rPr>
          <w:sz w:val="28"/>
        </w:rPr>
        <w:t>Arbeiter</w:t>
      </w:r>
      <w:proofErr w:type="spellEnd"/>
      <w:r w:rsidR="00777359">
        <w:rPr>
          <w:sz w:val="28"/>
        </w:rPr>
        <w:t xml:space="preserve"> in der Gastronomie nach der Coronavirus-Pandemie</w:t>
      </w:r>
    </w:p>
    <w:p w14:paraId="55AFDD9B" w14:textId="0590A94D" w:rsidR="00A413F4" w:rsidRPr="00815B66" w:rsidRDefault="003374C1" w:rsidP="00777359">
      <w:pPr>
        <w:pStyle w:val="Default"/>
        <w:rPr>
          <w:b/>
          <w:sz w:val="28"/>
          <w:szCs w:val="28"/>
        </w:rPr>
      </w:pPr>
      <w:r w:rsidRPr="00815B66">
        <w:t>autor</w:t>
      </w:r>
      <w:r w:rsidR="00777359">
        <w:t>ka</w:t>
      </w:r>
      <w:r w:rsidRPr="00815B66">
        <w:t>:</w:t>
      </w:r>
      <w:r w:rsidR="00BD2E98" w:rsidRPr="00815B66">
        <w:rPr>
          <w:b/>
        </w:rPr>
        <w:t xml:space="preserve"> </w:t>
      </w:r>
      <w:r w:rsidR="00777359">
        <w:rPr>
          <w:b/>
        </w:rPr>
        <w:t>LUCIE HÁNOVÁ</w:t>
      </w:r>
      <w:r w:rsidR="00A413F4" w:rsidRPr="00815B66">
        <w:rPr>
          <w:sz w:val="28"/>
          <w:szCs w:val="28"/>
        </w:rPr>
        <w:t xml:space="preserve"> </w:t>
      </w:r>
    </w:p>
    <w:p w14:paraId="56D55761" w14:textId="77777777" w:rsidR="003374C1" w:rsidRPr="00815B66" w:rsidRDefault="00E32BCE" w:rsidP="003374C1">
      <w:pPr>
        <w:spacing w:before="120" w:line="240" w:lineRule="atLeast"/>
        <w:rPr>
          <w:rFonts w:ascii="Times New Roman" w:hAnsi="Times New Roman" w:cs="Times New Roman"/>
          <w:b/>
          <w:sz w:val="24"/>
          <w:szCs w:val="24"/>
        </w:rPr>
      </w:pPr>
      <w:r w:rsidRPr="00815B66">
        <w:rPr>
          <w:rFonts w:ascii="Times New Roman" w:hAnsi="Times New Roman" w:cs="Times New Roman"/>
          <w:b/>
          <w:sz w:val="24"/>
          <w:szCs w:val="24"/>
        </w:rPr>
        <w:t>O</w:t>
      </w:r>
      <w:r w:rsidR="003374C1" w:rsidRPr="00815B66">
        <w:rPr>
          <w:rFonts w:ascii="Times New Roman" w:hAnsi="Times New Roman" w:cs="Times New Roman"/>
          <w:b/>
          <w:sz w:val="24"/>
          <w:szCs w:val="24"/>
        </w:rPr>
        <w:t>ponent: Mgr. Lenka Matušková, Ph.D.</w:t>
      </w:r>
    </w:p>
    <w:p w14:paraId="5185F66F" w14:textId="75B798E4" w:rsidR="00294612" w:rsidRPr="00815B66" w:rsidRDefault="003374C1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815B66">
        <w:rPr>
          <w:rFonts w:ascii="Times New Roman" w:hAnsi="Times New Roman" w:cs="Times New Roman"/>
          <w:sz w:val="24"/>
          <w:szCs w:val="24"/>
        </w:rPr>
        <w:t>Student</w:t>
      </w:r>
      <w:r w:rsidR="00777359">
        <w:rPr>
          <w:rFonts w:ascii="Times New Roman" w:hAnsi="Times New Roman" w:cs="Times New Roman"/>
          <w:sz w:val="24"/>
          <w:szCs w:val="24"/>
        </w:rPr>
        <w:t>ka</w:t>
      </w:r>
      <w:r w:rsidRPr="00815B66">
        <w:rPr>
          <w:rFonts w:ascii="Times New Roman" w:hAnsi="Times New Roman" w:cs="Times New Roman"/>
          <w:sz w:val="24"/>
          <w:szCs w:val="24"/>
        </w:rPr>
        <w:t xml:space="preserve"> se ve své práci zabývá </w:t>
      </w:r>
      <w:r w:rsidR="00777359">
        <w:rPr>
          <w:rFonts w:ascii="Times New Roman" w:hAnsi="Times New Roman" w:cs="Times New Roman"/>
          <w:sz w:val="24"/>
          <w:szCs w:val="24"/>
        </w:rPr>
        <w:t xml:space="preserve">motivací zaměstnanců v gastronomii po </w:t>
      </w:r>
      <w:proofErr w:type="spellStart"/>
      <w:r w:rsidR="00777359">
        <w:rPr>
          <w:rFonts w:ascii="Times New Roman" w:hAnsi="Times New Roman" w:cs="Times New Roman"/>
          <w:sz w:val="24"/>
          <w:szCs w:val="24"/>
        </w:rPr>
        <w:t>coronavirové</w:t>
      </w:r>
      <w:proofErr w:type="spellEnd"/>
      <w:r w:rsidR="00777359">
        <w:rPr>
          <w:rFonts w:ascii="Times New Roman" w:hAnsi="Times New Roman" w:cs="Times New Roman"/>
          <w:sz w:val="24"/>
          <w:szCs w:val="24"/>
        </w:rPr>
        <w:t xml:space="preserve"> </w:t>
      </w:r>
      <w:r w:rsidR="00033DC3">
        <w:rPr>
          <w:rFonts w:ascii="Times New Roman" w:hAnsi="Times New Roman" w:cs="Times New Roman"/>
          <w:sz w:val="24"/>
          <w:szCs w:val="24"/>
        </w:rPr>
        <w:t>pandemii</w:t>
      </w:r>
      <w:r w:rsidR="00777359">
        <w:rPr>
          <w:rFonts w:ascii="Times New Roman" w:hAnsi="Times New Roman" w:cs="Times New Roman"/>
          <w:sz w:val="24"/>
          <w:szCs w:val="24"/>
        </w:rPr>
        <w:t>.</w:t>
      </w:r>
    </w:p>
    <w:p w14:paraId="39940EF0" w14:textId="77777777" w:rsidR="00033DC3" w:rsidRPr="00033DC3" w:rsidRDefault="00033DC3" w:rsidP="00033DC3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033DC3">
        <w:rPr>
          <w:rFonts w:ascii="Times New Roman" w:hAnsi="Times New Roman" w:cs="Times New Roman"/>
          <w:sz w:val="24"/>
          <w:szCs w:val="24"/>
        </w:rPr>
        <w:t xml:space="preserve">Práce splňuje požadavky kladené na bakalářskou práci co do rozsahu a logické výstavby textu. </w:t>
      </w:r>
    </w:p>
    <w:p w14:paraId="1B4BE422" w14:textId="04B17199" w:rsidR="00C1533D" w:rsidRDefault="00C1533D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815B66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14:paraId="2D3C4AB2" w14:textId="536F8CCE" w:rsidR="00033DC3" w:rsidRPr="00033DC3" w:rsidRDefault="009F7638" w:rsidP="00033DC3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Obsáhlá </w:t>
      </w:r>
      <w:r w:rsidR="00236DA8">
        <w:rPr>
          <w:rFonts w:ascii="Times New Roman" w:hAnsi="Times New Roman" w:cs="Times New Roman"/>
          <w:sz w:val="24"/>
          <w:szCs w:val="24"/>
        </w:rPr>
        <w:t>práce – počet</w:t>
      </w:r>
      <w:r w:rsidR="00033DC3" w:rsidRPr="00033DC3">
        <w:rPr>
          <w:rFonts w:ascii="Times New Roman" w:hAnsi="Times New Roman" w:cs="Times New Roman"/>
          <w:sz w:val="24"/>
          <w:szCs w:val="24"/>
        </w:rPr>
        <w:t xml:space="preserve"> stran: 81</w:t>
      </w:r>
      <w:r>
        <w:rPr>
          <w:rFonts w:ascii="Times New Roman" w:hAnsi="Times New Roman" w:cs="Times New Roman"/>
          <w:sz w:val="24"/>
          <w:szCs w:val="24"/>
        </w:rPr>
        <w:t>,</w:t>
      </w:r>
      <w:r w:rsidR="00033DC3" w:rsidRPr="00033DC3">
        <w:rPr>
          <w:rFonts w:ascii="Times New Roman" w:hAnsi="Times New Roman" w:cs="Times New Roman"/>
          <w:sz w:val="24"/>
          <w:szCs w:val="24"/>
        </w:rPr>
        <w:t xml:space="preserve"> řada příloh, diagramů a obsáhlý seznam internetových zdrojů, seznam literatury </w:t>
      </w:r>
      <w:r w:rsidR="008F041D">
        <w:rPr>
          <w:rFonts w:ascii="Times New Roman" w:hAnsi="Times New Roman" w:cs="Times New Roman"/>
          <w:sz w:val="24"/>
          <w:szCs w:val="24"/>
        </w:rPr>
        <w:t xml:space="preserve">– zde autorka </w:t>
      </w:r>
      <w:r w:rsidR="00033DC3" w:rsidRPr="00033DC3">
        <w:rPr>
          <w:rFonts w:ascii="Times New Roman" w:hAnsi="Times New Roman" w:cs="Times New Roman"/>
          <w:sz w:val="24"/>
          <w:szCs w:val="24"/>
        </w:rPr>
        <w:t xml:space="preserve">čerpá převážně z českých zdrojů. </w:t>
      </w:r>
    </w:p>
    <w:p w14:paraId="57AF8C97" w14:textId="51862A3C" w:rsidR="00033DC3" w:rsidRDefault="00033DC3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033DC3">
        <w:rPr>
          <w:rFonts w:ascii="Times New Roman" w:hAnsi="Times New Roman" w:cs="Times New Roman"/>
          <w:sz w:val="24"/>
          <w:szCs w:val="24"/>
        </w:rPr>
        <w:t xml:space="preserve">Co se týče názvu práce, doporučovala bych použít jiný výraz než </w:t>
      </w:r>
      <w:proofErr w:type="spellStart"/>
      <w:r w:rsidRPr="00033DC3">
        <w:rPr>
          <w:rFonts w:ascii="Times New Roman" w:hAnsi="Times New Roman" w:cs="Times New Roman"/>
          <w:i/>
          <w:iCs/>
          <w:sz w:val="24"/>
          <w:szCs w:val="24"/>
        </w:rPr>
        <w:t>Arbeiter</w:t>
      </w:r>
      <w:proofErr w:type="spellEnd"/>
      <w:r w:rsidRPr="00033DC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jak z hlediska genderového, tak z hlediska obecně lexikálního</w:t>
      </w:r>
      <w:r w:rsidRPr="00033DC3">
        <w:rPr>
          <w:rFonts w:ascii="Times New Roman" w:hAnsi="Times New Roman" w:cs="Times New Roman"/>
          <w:sz w:val="24"/>
          <w:szCs w:val="24"/>
        </w:rPr>
        <w:t xml:space="preserve">. </w:t>
      </w:r>
      <w:r w:rsidR="0029705D">
        <w:rPr>
          <w:rFonts w:ascii="Times New Roman" w:hAnsi="Times New Roman" w:cs="Times New Roman"/>
          <w:sz w:val="24"/>
          <w:szCs w:val="24"/>
        </w:rPr>
        <w:t xml:space="preserve">Co je myšleno termínem </w:t>
      </w:r>
      <w:proofErr w:type="spellStart"/>
      <w:r w:rsidR="0029705D">
        <w:rPr>
          <w:rFonts w:ascii="Times New Roman" w:hAnsi="Times New Roman" w:cs="Times New Roman"/>
          <w:sz w:val="24"/>
          <w:szCs w:val="24"/>
        </w:rPr>
        <w:t>Arbeiter</w:t>
      </w:r>
      <w:proofErr w:type="spellEnd"/>
      <w:r w:rsidR="0029705D">
        <w:rPr>
          <w:rFonts w:ascii="Times New Roman" w:hAnsi="Times New Roman" w:cs="Times New Roman"/>
          <w:sz w:val="24"/>
          <w:szCs w:val="24"/>
        </w:rPr>
        <w:t xml:space="preserve">? </w:t>
      </w:r>
      <w:proofErr w:type="spellStart"/>
      <w:r w:rsidR="0029705D">
        <w:rPr>
          <w:rFonts w:ascii="Times New Roman" w:hAnsi="Times New Roman" w:cs="Times New Roman"/>
          <w:sz w:val="24"/>
          <w:szCs w:val="24"/>
        </w:rPr>
        <w:t>Stejěn</w:t>
      </w:r>
      <w:proofErr w:type="spellEnd"/>
      <w:r w:rsidR="0029705D">
        <w:rPr>
          <w:rFonts w:ascii="Times New Roman" w:hAnsi="Times New Roman" w:cs="Times New Roman"/>
          <w:sz w:val="24"/>
          <w:szCs w:val="24"/>
        </w:rPr>
        <w:t xml:space="preserve"> tak není v textu přesné označení pro </w:t>
      </w:r>
      <w:proofErr w:type="spellStart"/>
      <w:r w:rsidR="0029705D" w:rsidRPr="0029705D">
        <w:rPr>
          <w:rFonts w:ascii="Times New Roman" w:hAnsi="Times New Roman" w:cs="Times New Roman"/>
          <w:i/>
          <w:iCs/>
          <w:sz w:val="24"/>
          <w:szCs w:val="24"/>
        </w:rPr>
        <w:t>Lohn</w:t>
      </w:r>
      <w:proofErr w:type="spellEnd"/>
      <w:r w:rsidR="0029705D">
        <w:rPr>
          <w:rFonts w:ascii="Times New Roman" w:hAnsi="Times New Roman" w:cs="Times New Roman"/>
          <w:sz w:val="24"/>
          <w:szCs w:val="24"/>
        </w:rPr>
        <w:t xml:space="preserve"> versus </w:t>
      </w:r>
      <w:proofErr w:type="spellStart"/>
      <w:r w:rsidR="0029705D" w:rsidRPr="0029705D">
        <w:rPr>
          <w:rFonts w:ascii="Times New Roman" w:hAnsi="Times New Roman" w:cs="Times New Roman"/>
          <w:i/>
          <w:iCs/>
          <w:sz w:val="24"/>
          <w:szCs w:val="24"/>
        </w:rPr>
        <w:t>Gehalt</w:t>
      </w:r>
      <w:proofErr w:type="spellEnd"/>
      <w:r w:rsidR="0029705D" w:rsidRPr="0029705D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50AD82FC" w14:textId="7FB4BF7A" w:rsidR="00071688" w:rsidRPr="00071688" w:rsidRDefault="00071688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071688">
        <w:rPr>
          <w:rFonts w:ascii="Times New Roman" w:hAnsi="Times New Roman" w:cs="Times New Roman"/>
          <w:sz w:val="24"/>
          <w:szCs w:val="24"/>
          <w:u w:val="single"/>
        </w:rPr>
        <w:t>Obsah:</w:t>
      </w:r>
    </w:p>
    <w:p w14:paraId="3315921F" w14:textId="64D77450" w:rsidR="00071688" w:rsidRDefault="00071688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071688">
        <w:rPr>
          <w:rFonts w:ascii="Times New Roman" w:hAnsi="Times New Roman" w:cs="Times New Roman"/>
          <w:sz w:val="24"/>
          <w:szCs w:val="24"/>
        </w:rPr>
        <w:t xml:space="preserve">V úvodní části se studentka zabývá termínem motivace, motivačními technikami zaměstnavatelů a motivační faktory zaměstnanců. </w:t>
      </w:r>
      <w:r w:rsidR="00BD6D1D">
        <w:rPr>
          <w:rFonts w:ascii="Times New Roman" w:hAnsi="Times New Roman" w:cs="Times New Roman"/>
          <w:sz w:val="24"/>
          <w:szCs w:val="24"/>
        </w:rPr>
        <w:t xml:space="preserve">Tato pasáž je zbytečně obsáhlá, čerpá se převážně z českých zdrojů. </w:t>
      </w:r>
      <w:r w:rsidRPr="00071688">
        <w:rPr>
          <w:rFonts w:ascii="Times New Roman" w:hAnsi="Times New Roman" w:cs="Times New Roman"/>
          <w:sz w:val="24"/>
          <w:szCs w:val="24"/>
        </w:rPr>
        <w:t xml:space="preserve">Dále popisuje vybrané gastronomické podniky, ve kterých je zkoumána motivace zaměstnanců k práci a dopad pandemie koronaviru na chod podniku. </w:t>
      </w:r>
    </w:p>
    <w:p w14:paraId="46F2057C" w14:textId="74CAC83C" w:rsidR="0029705D" w:rsidRDefault="0029705D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Kapitola 7 měl</w:t>
      </w:r>
      <w:r w:rsidR="00BD6D1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být zařazena před </w:t>
      </w:r>
      <w:r w:rsidR="00BD6D1D">
        <w:rPr>
          <w:rFonts w:ascii="Times New Roman" w:hAnsi="Times New Roman" w:cs="Times New Roman"/>
          <w:sz w:val="24"/>
          <w:szCs w:val="24"/>
        </w:rPr>
        <w:t xml:space="preserve">kapitolou 5. </w:t>
      </w:r>
    </w:p>
    <w:p w14:paraId="57812D7A" w14:textId="18BAC3CA" w:rsidR="00BD6D1D" w:rsidRDefault="00BD6D1D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Přínosem práce je dotazníkové šetření a jeho vyhodnocení a samostatný přístup k tématu. </w:t>
      </w:r>
    </w:p>
    <w:p w14:paraId="73140669" w14:textId="6A99708C" w:rsidR="00071688" w:rsidRPr="00826EDB" w:rsidRDefault="00071688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826EDB">
        <w:rPr>
          <w:rFonts w:ascii="Times New Roman" w:hAnsi="Times New Roman" w:cs="Times New Roman"/>
          <w:sz w:val="24"/>
          <w:szCs w:val="24"/>
          <w:u w:val="single"/>
        </w:rPr>
        <w:t>Otázky k obhajobě:</w:t>
      </w:r>
    </w:p>
    <w:p w14:paraId="03A957CA" w14:textId="12CC0484" w:rsidR="00071688" w:rsidRPr="00826EDB" w:rsidRDefault="00071688" w:rsidP="00826EDB">
      <w:pPr>
        <w:spacing w:after="172"/>
        <w:ind w:left="-5" w:right="5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Podle jakého kritéria byly vybrány gastronomické podniky?</w:t>
      </w:r>
      <w:r w:rsidR="00826EDB" w:rsidRPr="00826EDB">
        <w:rPr>
          <w:rFonts w:ascii="Times New Roman" w:hAnsi="Times New Roman" w:cs="Times New Roman"/>
          <w:sz w:val="24"/>
          <w:szCs w:val="24"/>
        </w:rPr>
        <w:t xml:space="preserve"> /</w:t>
      </w:r>
      <w:r w:rsidR="00826EDB" w:rsidRPr="00826EDB">
        <w:rPr>
          <w:rFonts w:ascii="Times New Roman" w:hAnsi="Times New Roman" w:cs="Times New Roman"/>
        </w:rPr>
        <w:t xml:space="preserve"> </w:t>
      </w:r>
      <w:proofErr w:type="spellStart"/>
      <w:r w:rsidR="00826EDB" w:rsidRPr="00826EDB">
        <w:rPr>
          <w:rFonts w:ascii="Times New Roman" w:hAnsi="Times New Roman" w:cs="Times New Roman"/>
        </w:rPr>
        <w:t>Costa</w:t>
      </w:r>
      <w:proofErr w:type="spellEnd"/>
      <w:r w:rsidR="00826EDB" w:rsidRPr="00826EDB">
        <w:rPr>
          <w:rFonts w:ascii="Times New Roman" w:hAnsi="Times New Roman" w:cs="Times New Roman"/>
        </w:rPr>
        <w:t xml:space="preserve"> </w:t>
      </w:r>
      <w:proofErr w:type="spellStart"/>
      <w:r w:rsidR="00826EDB" w:rsidRPr="00826EDB">
        <w:rPr>
          <w:rFonts w:ascii="Times New Roman" w:hAnsi="Times New Roman" w:cs="Times New Roman"/>
        </w:rPr>
        <w:t>Coffee</w:t>
      </w:r>
      <w:proofErr w:type="spellEnd"/>
      <w:r w:rsidR="00826EDB" w:rsidRPr="00826EDB">
        <w:rPr>
          <w:rFonts w:ascii="Times New Roman" w:hAnsi="Times New Roman" w:cs="Times New Roman"/>
        </w:rPr>
        <w:t xml:space="preserve">, </w:t>
      </w:r>
      <w:proofErr w:type="spellStart"/>
      <w:r w:rsidR="00826EDB" w:rsidRPr="00826EDB">
        <w:rPr>
          <w:rFonts w:ascii="Times New Roman" w:hAnsi="Times New Roman" w:cs="Times New Roman"/>
        </w:rPr>
        <w:t>CrossCafe</w:t>
      </w:r>
      <w:proofErr w:type="spellEnd"/>
      <w:r w:rsidR="00826EDB" w:rsidRPr="00826EDB">
        <w:rPr>
          <w:rFonts w:ascii="Times New Roman" w:hAnsi="Times New Roman" w:cs="Times New Roman"/>
        </w:rPr>
        <w:t xml:space="preserve"> a pivnice U Fleků</w:t>
      </w:r>
      <w:r w:rsidR="00826EDB">
        <w:rPr>
          <w:rFonts w:ascii="Times New Roman" w:hAnsi="Times New Roman" w:cs="Times New Roman"/>
        </w:rPr>
        <w:t xml:space="preserve"> </w:t>
      </w:r>
      <w:r w:rsidR="00826EDB" w:rsidRPr="00826EDB">
        <w:rPr>
          <w:rFonts w:ascii="Times New Roman" w:hAnsi="Times New Roman" w:cs="Times New Roman"/>
        </w:rPr>
        <w:t>/</w:t>
      </w:r>
      <w:r w:rsidR="00826ED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Jedná se většinou o známé</w:t>
      </w:r>
      <w:r w:rsidR="00826EDB">
        <w:rPr>
          <w:rFonts w:ascii="Times New Roman" w:hAnsi="Times New Roman" w:cs="Times New Roman"/>
          <w:sz w:val="24"/>
          <w:szCs w:val="24"/>
        </w:rPr>
        <w:t xml:space="preserve"> řetězce, kde nemusely být dopady pandemie tak značné jako kdyby se jednalo o malé, střední firmy. </w:t>
      </w:r>
    </w:p>
    <w:p w14:paraId="205CF964" w14:textId="77777777" w:rsidR="00F17BAF" w:rsidRPr="00071688" w:rsidRDefault="00F17BAF" w:rsidP="00F17BAF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071688">
        <w:rPr>
          <w:rFonts w:ascii="Times New Roman" w:hAnsi="Times New Roman" w:cs="Times New Roman"/>
          <w:sz w:val="24"/>
          <w:szCs w:val="24"/>
          <w:u w:val="single"/>
        </w:rPr>
        <w:t xml:space="preserve">Jazyková stránka: </w:t>
      </w:r>
    </w:p>
    <w:p w14:paraId="29D83511" w14:textId="2E64A671" w:rsidR="00F17BAF" w:rsidRDefault="00071688" w:rsidP="00294612">
      <w:pPr>
        <w:pStyle w:val="Odstavecseseznamem"/>
        <w:numPr>
          <w:ilvl w:val="0"/>
          <w:numId w:val="2"/>
        </w:num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826EDB">
        <w:rPr>
          <w:rFonts w:ascii="Times New Roman" w:hAnsi="Times New Roman" w:cs="Times New Roman"/>
          <w:sz w:val="24"/>
          <w:szCs w:val="24"/>
        </w:rPr>
        <w:t>Občasné opakování slov</w:t>
      </w:r>
    </w:p>
    <w:p w14:paraId="6651FA44" w14:textId="3A15AF18" w:rsidR="00BD6D1D" w:rsidRPr="00826EDB" w:rsidRDefault="00BD6D1D" w:rsidP="00294612">
      <w:pPr>
        <w:pStyle w:val="Odstavecseseznamem"/>
        <w:numPr>
          <w:ilvl w:val="0"/>
          <w:numId w:val="2"/>
        </w:num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Nesprávné užití stavového a průběhového pasíva </w:t>
      </w:r>
    </w:p>
    <w:p w14:paraId="301E98D8" w14:textId="4DEFFFF2" w:rsidR="00071688" w:rsidRPr="00BD6D1D" w:rsidRDefault="00BD6D1D" w:rsidP="00294612">
      <w:pPr>
        <w:pStyle w:val="Odstavecseseznamem"/>
        <w:numPr>
          <w:ilvl w:val="0"/>
          <w:numId w:val="2"/>
        </w:numPr>
        <w:spacing w:before="120" w:line="240" w:lineRule="atLeas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Občasné c</w:t>
      </w:r>
      <w:r w:rsidR="00071688" w:rsidRPr="00826EDB">
        <w:rPr>
          <w:rFonts w:ascii="Times New Roman" w:hAnsi="Times New Roman" w:cs="Times New Roman"/>
          <w:sz w:val="24"/>
          <w:szCs w:val="24"/>
        </w:rPr>
        <w:t xml:space="preserve">hyby v pořádku slov </w:t>
      </w:r>
    </w:p>
    <w:p w14:paraId="0F9DF94B" w14:textId="088D518A" w:rsidR="00826EDB" w:rsidRPr="00826EDB" w:rsidRDefault="00826EDB" w:rsidP="00294612">
      <w:pPr>
        <w:pStyle w:val="Odstavecseseznamem"/>
        <w:numPr>
          <w:ilvl w:val="0"/>
          <w:numId w:val="2"/>
        </w:numPr>
        <w:spacing w:before="120" w:line="240" w:lineRule="atLeast"/>
        <w:rPr>
          <w:rFonts w:ascii="Times New Roman" w:hAnsi="Times New Roman" w:cs="Times New Roman"/>
          <w:i/>
          <w:iCs/>
          <w:sz w:val="24"/>
          <w:szCs w:val="24"/>
          <w:lang w:val="de-DE"/>
        </w:rPr>
      </w:pPr>
      <w:r w:rsidRPr="00826EDB">
        <w:rPr>
          <w:rFonts w:ascii="Times New Roman" w:hAnsi="Times New Roman" w:cs="Times New Roman"/>
          <w:sz w:val="24"/>
          <w:szCs w:val="24"/>
        </w:rPr>
        <w:t>Lexikální nepřesnosti</w:t>
      </w:r>
      <w:r w:rsidR="0029705D">
        <w:rPr>
          <w:rFonts w:ascii="Times New Roman" w:hAnsi="Times New Roman" w:cs="Times New Roman"/>
          <w:sz w:val="24"/>
          <w:szCs w:val="24"/>
        </w:rPr>
        <w:t>, formulace -</w:t>
      </w:r>
      <w:r w:rsidRPr="00826EDB">
        <w:rPr>
          <w:rFonts w:ascii="Times New Roman" w:hAnsi="Times New Roman" w:cs="Times New Roman"/>
          <w:sz w:val="24"/>
          <w:szCs w:val="24"/>
        </w:rPr>
        <w:t xml:space="preserve"> např. S. 41 </w:t>
      </w:r>
      <w:r w:rsidRPr="00826EDB">
        <w:rPr>
          <w:rFonts w:ascii="Times New Roman" w:hAnsi="Times New Roman" w:cs="Times New Roman"/>
          <w:i/>
          <w:iCs/>
        </w:rPr>
        <w:t xml:space="preserve">Man kann </w:t>
      </w:r>
      <w:proofErr w:type="spellStart"/>
      <w:r w:rsidRPr="00826EDB">
        <w:rPr>
          <w:rFonts w:ascii="Times New Roman" w:hAnsi="Times New Roman" w:cs="Times New Roman"/>
          <w:i/>
          <w:iCs/>
        </w:rPr>
        <w:t>aus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dem </w:t>
      </w:r>
      <w:proofErr w:type="spellStart"/>
      <w:r w:rsidRPr="00826EDB">
        <w:rPr>
          <w:rFonts w:ascii="Times New Roman" w:hAnsi="Times New Roman" w:cs="Times New Roman"/>
          <w:i/>
          <w:iCs/>
        </w:rPr>
        <w:t>Bild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deutlich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erkennen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826EDB">
        <w:rPr>
          <w:rFonts w:ascii="Times New Roman" w:hAnsi="Times New Roman" w:cs="Times New Roman"/>
          <w:i/>
          <w:iCs/>
        </w:rPr>
        <w:t>welche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Filialen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während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der Pandemie </w:t>
      </w:r>
      <w:proofErr w:type="spellStart"/>
      <w:r w:rsidRPr="00826EDB">
        <w:rPr>
          <w:rFonts w:ascii="Times New Roman" w:hAnsi="Times New Roman" w:cs="Times New Roman"/>
          <w:i/>
          <w:iCs/>
        </w:rPr>
        <w:t>offen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sind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und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welche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umgekehrt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geschlossen</w:t>
      </w:r>
      <w:proofErr w:type="spellEnd"/>
      <w:r w:rsidRPr="00826EDB">
        <w:rPr>
          <w:rFonts w:ascii="Times New Roman" w:hAnsi="Times New Roman" w:cs="Times New Roman"/>
          <w:i/>
          <w:iCs/>
        </w:rPr>
        <w:t>.</w:t>
      </w:r>
    </w:p>
    <w:p w14:paraId="4BC5A60B" w14:textId="298C7B59" w:rsidR="00826EDB" w:rsidRDefault="00826EDB" w:rsidP="00826EDB">
      <w:pPr>
        <w:spacing w:before="120" w:line="240" w:lineRule="atLeast"/>
        <w:ind w:left="1080"/>
        <w:rPr>
          <w:rFonts w:ascii="Times New Roman" w:hAnsi="Times New Roman" w:cs="Times New Roman"/>
          <w:i/>
          <w:iCs/>
        </w:rPr>
      </w:pPr>
      <w:r w:rsidRPr="00826EDB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s.21 </w:t>
      </w:r>
      <w:proofErr w:type="spellStart"/>
      <w:r w:rsidRPr="00826EDB">
        <w:rPr>
          <w:rFonts w:ascii="Times New Roman" w:hAnsi="Times New Roman" w:cs="Times New Roman"/>
          <w:i/>
          <w:iCs/>
        </w:rPr>
        <w:t>Wie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allgemein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bekannt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826EDB">
        <w:rPr>
          <w:rFonts w:ascii="Times New Roman" w:hAnsi="Times New Roman" w:cs="Times New Roman"/>
          <w:i/>
          <w:iCs/>
        </w:rPr>
        <w:t>wurde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gerade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der Lauf in der Gastronomie </w:t>
      </w:r>
      <w:proofErr w:type="spellStart"/>
      <w:r w:rsidRPr="00826EDB">
        <w:rPr>
          <w:rFonts w:ascii="Times New Roman" w:hAnsi="Times New Roman" w:cs="Times New Roman"/>
          <w:i/>
          <w:iCs/>
        </w:rPr>
        <w:t>stark</w:t>
      </w:r>
      <w:proofErr w:type="spellEnd"/>
      <w:r w:rsidRPr="00826ED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26EDB">
        <w:rPr>
          <w:rFonts w:ascii="Times New Roman" w:hAnsi="Times New Roman" w:cs="Times New Roman"/>
          <w:i/>
          <w:iCs/>
        </w:rPr>
        <w:t>betroffen</w:t>
      </w:r>
      <w:proofErr w:type="spellEnd"/>
      <w:r w:rsidRPr="00826EDB">
        <w:rPr>
          <w:rFonts w:ascii="Times New Roman" w:hAnsi="Times New Roman" w:cs="Times New Roman"/>
          <w:i/>
          <w:iCs/>
        </w:rPr>
        <w:t>.</w:t>
      </w:r>
    </w:p>
    <w:p w14:paraId="0D64C21A" w14:textId="4EF7BF49" w:rsidR="0029705D" w:rsidRDefault="0029705D" w:rsidP="00826EDB">
      <w:pPr>
        <w:spacing w:before="120" w:line="240" w:lineRule="atLeast"/>
        <w:ind w:left="1080"/>
        <w:rPr>
          <w:i/>
          <w:iCs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S. 22 </w:t>
      </w:r>
      <w:r w:rsidRPr="0029705D">
        <w:rPr>
          <w:i/>
          <w:iCs/>
        </w:rPr>
        <w:t xml:space="preserve">In der </w:t>
      </w:r>
      <w:proofErr w:type="spellStart"/>
      <w:r w:rsidRPr="0029705D">
        <w:rPr>
          <w:i/>
          <w:iCs/>
        </w:rPr>
        <w:t>Lage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war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auch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die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individuelle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Lieferung</w:t>
      </w:r>
      <w:proofErr w:type="spellEnd"/>
      <w:r w:rsidRPr="0029705D">
        <w:rPr>
          <w:i/>
          <w:iCs/>
        </w:rPr>
        <w:t xml:space="preserve"> des </w:t>
      </w:r>
      <w:proofErr w:type="spellStart"/>
      <w:r w:rsidRPr="0029705D">
        <w:rPr>
          <w:i/>
          <w:iCs/>
        </w:rPr>
        <w:t>Biers</w:t>
      </w:r>
      <w:proofErr w:type="spellEnd"/>
      <w:r w:rsidRPr="0029705D">
        <w:rPr>
          <w:i/>
          <w:iCs/>
        </w:rPr>
        <w:t xml:space="preserve"> in Prag.</w:t>
      </w:r>
    </w:p>
    <w:p w14:paraId="11723275" w14:textId="07096FDE" w:rsidR="0029705D" w:rsidRDefault="0029705D" w:rsidP="00826EDB">
      <w:pPr>
        <w:spacing w:before="120" w:line="240" w:lineRule="atLeast"/>
        <w:ind w:left="1080"/>
        <w:rPr>
          <w:i/>
          <w:iCs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S. 43 </w:t>
      </w:r>
      <w:r w:rsidRPr="0029705D">
        <w:rPr>
          <w:i/>
          <w:iCs/>
        </w:rPr>
        <w:t xml:space="preserve">Ohne </w:t>
      </w:r>
      <w:proofErr w:type="spellStart"/>
      <w:r w:rsidRPr="0029705D">
        <w:rPr>
          <w:i/>
          <w:iCs/>
        </w:rPr>
        <w:t>Touristen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hatte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die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Brauerei</w:t>
      </w:r>
      <w:proofErr w:type="spellEnd"/>
      <w:r w:rsidRPr="0029705D">
        <w:rPr>
          <w:i/>
          <w:iCs/>
        </w:rPr>
        <w:t xml:space="preserve"> fast </w:t>
      </w:r>
      <w:proofErr w:type="spellStart"/>
      <w:r w:rsidRPr="0029705D">
        <w:rPr>
          <w:i/>
          <w:iCs/>
        </w:rPr>
        <w:t>keine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Einnahmen</w:t>
      </w:r>
      <w:proofErr w:type="spellEnd"/>
      <w:r w:rsidRPr="0029705D">
        <w:rPr>
          <w:i/>
          <w:iCs/>
        </w:rPr>
        <w:t xml:space="preserve">, </w:t>
      </w:r>
      <w:proofErr w:type="spellStart"/>
      <w:r w:rsidRPr="0029705D">
        <w:rPr>
          <w:i/>
          <w:iCs/>
        </w:rPr>
        <w:t>deshalb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musste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das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Unternehmen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kündigen</w:t>
      </w:r>
      <w:proofErr w:type="spellEnd"/>
      <w:r w:rsidRPr="0029705D">
        <w:rPr>
          <w:i/>
          <w:iCs/>
        </w:rPr>
        <w:t>.</w:t>
      </w:r>
    </w:p>
    <w:p w14:paraId="10153AB8" w14:textId="52BA8C7E" w:rsidR="0029705D" w:rsidRDefault="0029705D" w:rsidP="00826EDB">
      <w:pPr>
        <w:spacing w:before="120" w:line="240" w:lineRule="atLeast"/>
        <w:ind w:left="1080"/>
        <w:rPr>
          <w:i/>
          <w:iCs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S. 57 </w:t>
      </w:r>
      <w:proofErr w:type="spellStart"/>
      <w:r w:rsidRPr="0029705D">
        <w:rPr>
          <w:i/>
          <w:iCs/>
        </w:rPr>
        <w:t>Insgesamt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lässt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sich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sagen</w:t>
      </w:r>
      <w:proofErr w:type="spellEnd"/>
      <w:r w:rsidRPr="0029705D">
        <w:rPr>
          <w:i/>
          <w:iCs/>
        </w:rPr>
        <w:t xml:space="preserve">, </w:t>
      </w:r>
      <w:proofErr w:type="spellStart"/>
      <w:r w:rsidRPr="0029705D">
        <w:rPr>
          <w:i/>
          <w:iCs/>
        </w:rPr>
        <w:t>dass</w:t>
      </w:r>
      <w:proofErr w:type="spellEnd"/>
      <w:r w:rsidRPr="0029705D">
        <w:rPr>
          <w:i/>
          <w:iCs/>
        </w:rPr>
        <w:t xml:space="preserve"> dem </w:t>
      </w:r>
      <w:proofErr w:type="spellStart"/>
      <w:r w:rsidRPr="0029705D">
        <w:rPr>
          <w:i/>
          <w:iCs/>
        </w:rPr>
        <w:t>Geschehen</w:t>
      </w:r>
      <w:proofErr w:type="spellEnd"/>
      <w:r w:rsidRPr="0029705D">
        <w:rPr>
          <w:i/>
          <w:iCs/>
        </w:rPr>
        <w:t xml:space="preserve"> in </w:t>
      </w:r>
      <w:proofErr w:type="spellStart"/>
      <w:r w:rsidRPr="0029705D">
        <w:rPr>
          <w:i/>
          <w:iCs/>
        </w:rPr>
        <w:t>CrossCafe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am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meisten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geschadet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wurde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und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die</w:t>
      </w:r>
      <w:proofErr w:type="spellEnd"/>
      <w:r w:rsidRPr="0029705D">
        <w:rPr>
          <w:i/>
          <w:iCs/>
        </w:rPr>
        <w:t xml:space="preserve"> </w:t>
      </w:r>
      <w:proofErr w:type="spellStart"/>
      <w:r w:rsidRPr="0029705D">
        <w:rPr>
          <w:i/>
          <w:iCs/>
        </w:rPr>
        <w:t>Auswirkungen</w:t>
      </w:r>
      <w:proofErr w:type="spellEnd"/>
      <w:r w:rsidRPr="0029705D">
        <w:rPr>
          <w:i/>
          <w:iCs/>
        </w:rPr>
        <w:t xml:space="preserve"> permanent </w:t>
      </w:r>
      <w:proofErr w:type="spellStart"/>
      <w:r w:rsidRPr="0029705D">
        <w:rPr>
          <w:i/>
          <w:iCs/>
        </w:rPr>
        <w:t>sind</w:t>
      </w:r>
      <w:proofErr w:type="spellEnd"/>
      <w:r w:rsidRPr="0029705D">
        <w:rPr>
          <w:i/>
          <w:iCs/>
        </w:rPr>
        <w:t xml:space="preserve">. </w:t>
      </w:r>
    </w:p>
    <w:p w14:paraId="4F327D55" w14:textId="784CD42A" w:rsidR="00940B8D" w:rsidRDefault="00940B8D" w:rsidP="00940B8D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Nepřesnosti v obsahu 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píše se o </w:t>
      </w:r>
      <w:r w:rsidRPr="00940B8D">
        <w:rPr>
          <w:rFonts w:ascii="Times New Roman" w:hAnsi="Times New Roman" w:cs="Times New Roman"/>
          <w:i/>
          <w:iCs/>
          <w:sz w:val="24"/>
          <w:szCs w:val="24"/>
        </w:rPr>
        <w:t>Restaurant U Fleků</w:t>
      </w:r>
      <w:r>
        <w:rPr>
          <w:rFonts w:ascii="Times New Roman" w:hAnsi="Times New Roman" w:cs="Times New Roman"/>
          <w:sz w:val="24"/>
          <w:szCs w:val="24"/>
        </w:rPr>
        <w:t>, v textu pot</w:t>
      </w:r>
      <w:r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o pivnici – </w:t>
      </w:r>
      <w:proofErr w:type="spellStart"/>
      <w:r w:rsidRPr="00940B8D">
        <w:rPr>
          <w:rFonts w:ascii="Times New Roman" w:hAnsi="Times New Roman" w:cs="Times New Roman"/>
          <w:i/>
          <w:iCs/>
          <w:sz w:val="24"/>
          <w:szCs w:val="24"/>
        </w:rPr>
        <w:t>Bierbrauerei</w:t>
      </w:r>
      <w:proofErr w:type="spellEnd"/>
      <w:r w:rsidRPr="00940B8D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5531BA64" w14:textId="33B11DA3" w:rsidR="00826EDB" w:rsidRPr="00826EDB" w:rsidRDefault="00826EDB" w:rsidP="00826EDB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826EDB">
        <w:rPr>
          <w:rFonts w:ascii="Times New Roman" w:hAnsi="Times New Roman" w:cs="Times New Roman"/>
          <w:sz w:val="24"/>
          <w:szCs w:val="24"/>
        </w:rPr>
        <w:t xml:space="preserve">Na jazykovou stránku práce měla vliv skutečnost, že autorka čerpala převážně z českých pramenů. </w:t>
      </w:r>
    </w:p>
    <w:p w14:paraId="37A0FBE3" w14:textId="2CCACA70" w:rsidR="003374C1" w:rsidRPr="00815B66" w:rsidRDefault="00777359" w:rsidP="004F664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r w:rsidR="003374C1" w:rsidRPr="00815B66">
        <w:rPr>
          <w:rFonts w:ascii="Times New Roman" w:hAnsi="Times New Roman" w:cs="Times New Roman"/>
          <w:sz w:val="24"/>
          <w:szCs w:val="24"/>
        </w:rPr>
        <w:t>ak</w:t>
      </w:r>
      <w:proofErr w:type="spellEnd"/>
      <w:r w:rsidR="003374C1" w:rsidRPr="00815B66">
        <w:rPr>
          <w:rFonts w:ascii="Times New Roman" w:hAnsi="Times New Roman" w:cs="Times New Roman"/>
          <w:sz w:val="24"/>
          <w:szCs w:val="24"/>
        </w:rPr>
        <w:t xml:space="preserve">. práce hodnocena </w:t>
      </w:r>
      <w:r w:rsidR="00826EDB">
        <w:rPr>
          <w:rFonts w:ascii="Times New Roman" w:hAnsi="Times New Roman" w:cs="Times New Roman"/>
          <w:sz w:val="24"/>
          <w:szCs w:val="24"/>
        </w:rPr>
        <w:t xml:space="preserve">velmi </w:t>
      </w:r>
      <w:proofErr w:type="gramStart"/>
      <w:r w:rsidR="00826EDB">
        <w:rPr>
          <w:rFonts w:ascii="Times New Roman" w:hAnsi="Times New Roman" w:cs="Times New Roman"/>
          <w:sz w:val="24"/>
          <w:szCs w:val="24"/>
        </w:rPr>
        <w:t>dobře - C</w:t>
      </w:r>
      <w:proofErr w:type="gramEnd"/>
    </w:p>
    <w:p w14:paraId="35EBF627" w14:textId="77777777" w:rsidR="004F664A" w:rsidRPr="00815B66" w:rsidRDefault="004F664A" w:rsidP="00886DC0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  <w:lang w:val="nb-NO"/>
        </w:rPr>
      </w:pPr>
      <w:r w:rsidRPr="00815B66">
        <w:rPr>
          <w:rFonts w:ascii="Times New Roman" w:hAnsi="Times New Roman" w:cs="Times New Roman"/>
          <w:sz w:val="24"/>
          <w:szCs w:val="24"/>
          <w:lang w:val="nb-NO"/>
        </w:rPr>
        <w:t>Mgr.</w:t>
      </w:r>
      <w:r w:rsidR="003374C1" w:rsidRPr="00815B66">
        <w:rPr>
          <w:rFonts w:ascii="Times New Roman" w:hAnsi="Times New Roman" w:cs="Times New Roman"/>
          <w:sz w:val="24"/>
          <w:szCs w:val="24"/>
          <w:lang w:val="nb-NO"/>
        </w:rPr>
        <w:t xml:space="preserve"> Lenka Matušková,</w:t>
      </w:r>
      <w:r w:rsidRPr="00815B66">
        <w:rPr>
          <w:rFonts w:ascii="Times New Roman" w:hAnsi="Times New Roman" w:cs="Times New Roman"/>
          <w:sz w:val="24"/>
          <w:szCs w:val="24"/>
          <w:lang w:val="nb-NO"/>
        </w:rPr>
        <w:t xml:space="preserve"> Ph.D.</w:t>
      </w:r>
    </w:p>
    <w:p w14:paraId="384F02F8" w14:textId="77777777" w:rsidR="004F664A" w:rsidRPr="00815B66" w:rsidRDefault="004F664A" w:rsidP="004F664A">
      <w:pPr>
        <w:rPr>
          <w:rFonts w:ascii="Times New Roman" w:hAnsi="Times New Roman" w:cs="Times New Roman"/>
          <w:lang w:val="nb-NO"/>
        </w:rPr>
      </w:pPr>
    </w:p>
    <w:p w14:paraId="4A31C4E7" w14:textId="77777777" w:rsidR="004F664A" w:rsidRPr="00815B66" w:rsidRDefault="004F664A" w:rsidP="004F664A">
      <w:pPr>
        <w:rPr>
          <w:rFonts w:ascii="Times New Roman" w:hAnsi="Times New Roman" w:cs="Times New Roman"/>
          <w:lang w:val="nb-NO"/>
        </w:rPr>
      </w:pPr>
    </w:p>
    <w:p w14:paraId="725B9F77" w14:textId="77777777" w:rsidR="004F664A" w:rsidRPr="00815B66" w:rsidRDefault="004F664A" w:rsidP="004F664A">
      <w:pPr>
        <w:rPr>
          <w:rFonts w:ascii="Times New Roman" w:hAnsi="Times New Roman" w:cs="Times New Roman"/>
        </w:rPr>
      </w:pPr>
    </w:p>
    <w:p w14:paraId="4001985C" w14:textId="77777777" w:rsidR="00C25EB2" w:rsidRPr="00815B66" w:rsidRDefault="00C25EB2">
      <w:pPr>
        <w:rPr>
          <w:rFonts w:ascii="Times New Roman" w:hAnsi="Times New Roman" w:cs="Times New Roman"/>
          <w:lang w:val="de-DE"/>
        </w:rPr>
      </w:pPr>
    </w:p>
    <w:sectPr w:rsidR="00C25EB2" w:rsidRPr="00815B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2D06FE"/>
    <w:multiLevelType w:val="hybridMultilevel"/>
    <w:tmpl w:val="FC8E8C3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8905ED"/>
    <w:multiLevelType w:val="hybridMultilevel"/>
    <w:tmpl w:val="8B9201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0737811">
    <w:abstractNumId w:val="0"/>
  </w:num>
  <w:num w:numId="2" w16cid:durableId="7731321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64A"/>
    <w:rsid w:val="00010BF6"/>
    <w:rsid w:val="00031213"/>
    <w:rsid w:val="00033DC3"/>
    <w:rsid w:val="00060C32"/>
    <w:rsid w:val="00071688"/>
    <w:rsid w:val="00111D79"/>
    <w:rsid w:val="0014314C"/>
    <w:rsid w:val="00157926"/>
    <w:rsid w:val="00167865"/>
    <w:rsid w:val="0018660E"/>
    <w:rsid w:val="00236DA8"/>
    <w:rsid w:val="00294612"/>
    <w:rsid w:val="0029705D"/>
    <w:rsid w:val="002B1733"/>
    <w:rsid w:val="002D6480"/>
    <w:rsid w:val="003374C1"/>
    <w:rsid w:val="003D0071"/>
    <w:rsid w:val="004F664A"/>
    <w:rsid w:val="0062556C"/>
    <w:rsid w:val="00770590"/>
    <w:rsid w:val="00771547"/>
    <w:rsid w:val="00777359"/>
    <w:rsid w:val="007A5A78"/>
    <w:rsid w:val="007B579D"/>
    <w:rsid w:val="00815B66"/>
    <w:rsid w:val="00826EDB"/>
    <w:rsid w:val="00860B45"/>
    <w:rsid w:val="00865EB7"/>
    <w:rsid w:val="00886DC0"/>
    <w:rsid w:val="008948F0"/>
    <w:rsid w:val="008958CA"/>
    <w:rsid w:val="008F041D"/>
    <w:rsid w:val="00940B8D"/>
    <w:rsid w:val="009F57D1"/>
    <w:rsid w:val="009F7638"/>
    <w:rsid w:val="00A0204D"/>
    <w:rsid w:val="00A413F4"/>
    <w:rsid w:val="00A80929"/>
    <w:rsid w:val="00A91BC9"/>
    <w:rsid w:val="00B736A5"/>
    <w:rsid w:val="00BA414D"/>
    <w:rsid w:val="00BB0DE9"/>
    <w:rsid w:val="00BD2E98"/>
    <w:rsid w:val="00BD6D1D"/>
    <w:rsid w:val="00C05909"/>
    <w:rsid w:val="00C1533D"/>
    <w:rsid w:val="00C15609"/>
    <w:rsid w:val="00C25EB2"/>
    <w:rsid w:val="00C8556C"/>
    <w:rsid w:val="00CA260A"/>
    <w:rsid w:val="00CA54F8"/>
    <w:rsid w:val="00CE0F82"/>
    <w:rsid w:val="00D054EF"/>
    <w:rsid w:val="00D51FED"/>
    <w:rsid w:val="00DB50AC"/>
    <w:rsid w:val="00DC1A29"/>
    <w:rsid w:val="00DD3B4A"/>
    <w:rsid w:val="00E020D7"/>
    <w:rsid w:val="00E251F5"/>
    <w:rsid w:val="00E32BCE"/>
    <w:rsid w:val="00F17BAF"/>
    <w:rsid w:val="00F86B64"/>
    <w:rsid w:val="00FA6181"/>
    <w:rsid w:val="00FD3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F84E1"/>
  <w15:docId w15:val="{246E04DC-6FF9-44BB-B067-74AF00F51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F664A"/>
  </w:style>
  <w:style w:type="paragraph" w:styleId="Nadpis1">
    <w:name w:val="heading 1"/>
    <w:basedOn w:val="Normln"/>
    <w:next w:val="Normln"/>
    <w:link w:val="Nadpis1Char"/>
    <w:qFormat/>
    <w:rsid w:val="003374C1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74C1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customStyle="1" w:styleId="Default">
    <w:name w:val="Default"/>
    <w:rsid w:val="00A413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94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8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356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Matuskova Lenka</cp:lastModifiedBy>
  <cp:revision>2</cp:revision>
  <cp:lastPrinted>2012-09-10T11:47:00Z</cp:lastPrinted>
  <dcterms:created xsi:type="dcterms:W3CDTF">2023-01-23T10:21:00Z</dcterms:created>
  <dcterms:modified xsi:type="dcterms:W3CDTF">2023-01-23T10:21:00Z</dcterms:modified>
</cp:coreProperties>
</file>