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</w:t>
      </w:r>
      <w:r w:rsidR="003C1AD6">
        <w:rPr>
          <w:b/>
          <w:i/>
          <w:sz w:val="32"/>
          <w:szCs w:val="32"/>
        </w:rPr>
        <w:t>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3C1AD6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0370B1">
        <w:rPr>
          <w:b/>
        </w:rPr>
        <w:t>Bc. Štěpánka STOLINOVÁ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370B1">
        <w:rPr>
          <w:b/>
        </w:rPr>
        <w:t>Determinanty syndromu vyhoření u pracovníků Vězeňské služby České republiky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370B1">
        <w:rPr>
          <w:b/>
        </w:rPr>
        <w:tab/>
        <w:t xml:space="preserve">Prof. PhDr. Karel Rýdl, CSc.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370B1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3C1AD6">
        <w:rPr>
          <w:b/>
        </w:rPr>
        <w:t>ka</w:t>
      </w:r>
      <w:r>
        <w:rPr>
          <w:b/>
        </w:rPr>
        <w:t xml:space="preserve"> práce:</w:t>
      </w:r>
      <w:r w:rsidR="000370B1">
        <w:rPr>
          <w:b/>
        </w:rPr>
        <w:tab/>
      </w:r>
      <w:r w:rsidR="000370B1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51714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C1A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C1A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3C1AD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1714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C1AD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C1A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3C1AD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51714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C1A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C1A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3C1AD6" w:rsidP="003C1AD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3C1AD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C1A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</w:t>
      </w:r>
      <w:r w:rsidR="003C1AD6">
        <w:rPr>
          <w:b/>
        </w:rPr>
        <w:t> </w:t>
      </w:r>
      <w:r w:rsidR="00CB638F">
        <w:rPr>
          <w:b/>
        </w:rPr>
        <w:t>hodnocení diplomové</w:t>
      </w:r>
      <w:r w:rsidRPr="00BD54FF">
        <w:rPr>
          <w:b/>
        </w:rPr>
        <w:t xml:space="preserve"> práce:</w:t>
      </w:r>
    </w:p>
    <w:p w:rsidR="00517143" w:rsidRPr="00995B34" w:rsidRDefault="00517143" w:rsidP="00517143">
      <w:pPr>
        <w:spacing w:before="120" w:after="120"/>
        <w:jc w:val="both"/>
        <w:rPr>
          <w:b/>
        </w:rPr>
      </w:pPr>
      <w:r w:rsidRPr="00656578">
        <w:t xml:space="preserve">Téma práce je </w:t>
      </w:r>
      <w:r>
        <w:t xml:space="preserve">specifické, </w:t>
      </w:r>
      <w:r w:rsidRPr="00656578">
        <w:t>aktuální</w:t>
      </w:r>
      <w:r>
        <w:t xml:space="preserve">, řešící problematiku syndromu vyhoření u pracovníků Vězeňské služby České republiky. Práce je klasicky, ale méně vyváženě (ve prospěch teorie) členěna na teoretickou a praktickou.  Rozsahem 72 stran odpovídá danému typu práce. </w:t>
      </w:r>
    </w:p>
    <w:p w:rsidR="00517143" w:rsidRPr="0080706E" w:rsidRDefault="00517143" w:rsidP="00517143">
      <w:pPr>
        <w:spacing w:after="120"/>
        <w:jc w:val="both"/>
        <w:rPr>
          <w:i/>
          <w:u w:val="single"/>
        </w:rPr>
      </w:pPr>
      <w:r w:rsidRPr="0080706E">
        <w:rPr>
          <w:i/>
          <w:u w:val="single"/>
        </w:rPr>
        <w:t>Obsah práce a její charakteristika</w:t>
      </w:r>
    </w:p>
    <w:p w:rsidR="00517143" w:rsidRDefault="00517143" w:rsidP="00517143">
      <w:pPr>
        <w:spacing w:after="120"/>
        <w:jc w:val="both"/>
      </w:pPr>
      <w:r>
        <w:t xml:space="preserve">Práce je srozumitelná, systematicky a logicky strukturovaná do 4 základních teoretických kapitol, na něž navazuje část praktická – kvalitativní výzkum. </w:t>
      </w:r>
    </w:p>
    <w:p w:rsidR="0080706E" w:rsidRDefault="00517143" w:rsidP="00517143">
      <w:pPr>
        <w:spacing w:after="120"/>
        <w:jc w:val="both"/>
      </w:pPr>
      <w:r>
        <w:t>Celkovou odbornou úroveň práce lze hodnotit převážně pozitivně. Autorka pracovala kvalitně s</w:t>
      </w:r>
      <w:r w:rsidR="003C1AD6">
        <w:t> </w:t>
      </w:r>
      <w:r>
        <w:t>aktuálními teoretickými zdroji. Uvádí 30 titulů v</w:t>
      </w:r>
      <w:r w:rsidR="003C1AD6">
        <w:t> </w:t>
      </w:r>
      <w:r>
        <w:t>seznamu textové literatury, 8 zákonných norem  a 3 zdroje internetové. Bez závažnějších připomínek zvládla kvalitativní metodologii vědeckého výzkumu s</w:t>
      </w:r>
      <w:r w:rsidR="003C1AD6">
        <w:t> </w:t>
      </w:r>
      <w:r>
        <w:t xml:space="preserve">využitím </w:t>
      </w:r>
      <w:proofErr w:type="spellStart"/>
      <w:r>
        <w:t>polostrukturovaných</w:t>
      </w:r>
      <w:proofErr w:type="spellEnd"/>
      <w:r>
        <w:t xml:space="preserve"> rozhovorů</w:t>
      </w:r>
      <w:r w:rsidR="003C1AD6">
        <w:t xml:space="preserve">, </w:t>
      </w:r>
      <w:r>
        <w:t xml:space="preserve">analýzy </w:t>
      </w:r>
      <w:r w:rsidR="0080706E">
        <w:t xml:space="preserve">legislativních předpisů a dalších </w:t>
      </w:r>
      <w:r>
        <w:t>dokumentů</w:t>
      </w:r>
      <w:r w:rsidR="0080706E">
        <w:t xml:space="preserve"> vztahujících se k</w:t>
      </w:r>
      <w:r w:rsidR="003C1AD6">
        <w:t> </w:t>
      </w:r>
      <w:r w:rsidR="0080706E">
        <w:t>dané problematice. Zpracování získaných dat bylo realizováno metodou otevřeného kódování, z</w:t>
      </w:r>
      <w:r w:rsidR="003C1AD6">
        <w:t> </w:t>
      </w:r>
      <w:r w:rsidR="0080706E">
        <w:t>něhož vzniklo 5 kategorií – společenský status, sociální jistota, odborná příprava, stresové podněty a osobní život.</w:t>
      </w:r>
    </w:p>
    <w:p w:rsidR="008E2D3D" w:rsidRDefault="00517143" w:rsidP="00517143">
      <w:pPr>
        <w:spacing w:after="120"/>
        <w:jc w:val="both"/>
      </w:pPr>
      <w:r>
        <w:t>Teoretickým i praktickým zpracováním naplnila</w:t>
      </w:r>
      <w:r w:rsidR="0080706E">
        <w:t xml:space="preserve"> autorka </w:t>
      </w:r>
      <w:r>
        <w:t>c</w:t>
      </w:r>
      <w:r w:rsidRPr="0095675C">
        <w:t>íl prác</w:t>
      </w:r>
      <w:r>
        <w:t>e</w:t>
      </w:r>
      <w:r w:rsidR="0080706E">
        <w:t>:</w:t>
      </w:r>
      <w:r>
        <w:t xml:space="preserve"> </w:t>
      </w:r>
      <w:r w:rsidRPr="0080706E">
        <w:rPr>
          <w:i/>
        </w:rPr>
        <w:t>„</w:t>
      </w:r>
      <w:r w:rsidR="0080706E" w:rsidRPr="0080706E">
        <w:rPr>
          <w:i/>
        </w:rPr>
        <w:t>Zjistit, jaký vliv má práce ve vězeňském prostředí na příslušníka Vězeňské služby</w:t>
      </w:r>
      <w:r w:rsidR="0080706E">
        <w:rPr>
          <w:i/>
        </w:rPr>
        <w:t>,</w:t>
      </w:r>
      <w:r w:rsidR="0080706E" w:rsidRPr="0080706E">
        <w:rPr>
          <w:i/>
        </w:rPr>
        <w:t xml:space="preserve"> jaké jsou nejčastější stresové podněty při výkonu povolání a jak zaměstnanci VS vnímají své postavení ve společnosti</w:t>
      </w:r>
      <w:r w:rsidR="0080706E">
        <w:rPr>
          <w:i/>
        </w:rPr>
        <w:t>.</w:t>
      </w:r>
      <w:r w:rsidRPr="0080706E">
        <w:rPr>
          <w:i/>
        </w:rPr>
        <w:t>“</w:t>
      </w:r>
      <w:r>
        <w:t xml:space="preserve"> </w:t>
      </w:r>
    </w:p>
    <w:p w:rsidR="0080706E" w:rsidRDefault="00AB5944" w:rsidP="00517143">
      <w:pPr>
        <w:spacing w:after="120"/>
        <w:jc w:val="both"/>
      </w:pPr>
      <w:r>
        <w:t>V</w:t>
      </w:r>
      <w:r w:rsidR="003C1AD6">
        <w:t> </w:t>
      </w:r>
      <w:r>
        <w:t>diskuzi se mimo jiné vyjádřila k</w:t>
      </w:r>
      <w:r w:rsidR="003C1AD6">
        <w:t> </w:t>
      </w:r>
      <w:r>
        <w:t>závěrům výzkumů v</w:t>
      </w:r>
      <w:r w:rsidR="003C1AD6">
        <w:t> </w:t>
      </w:r>
      <w:r>
        <w:t>dané oblasti a komparovala je se svými výsledky. Také uvedla několik doporučení pro praxi a limity práce. V</w:t>
      </w:r>
      <w:r w:rsidR="003C1AD6">
        <w:t> </w:t>
      </w:r>
      <w:r>
        <w:t xml:space="preserve">závěru pak prokázala schopnost logického shrnutí tématu, ale také vyjádření svých vlastních myšlenek včetně námětu na další výzkumná témata. </w:t>
      </w:r>
    </w:p>
    <w:p w:rsidR="00AB5944" w:rsidRDefault="00AB5944" w:rsidP="00517143">
      <w:pPr>
        <w:spacing w:after="120"/>
        <w:jc w:val="both"/>
      </w:pPr>
      <w:r>
        <w:t>Připomínku bych měla k</w:t>
      </w:r>
      <w:r w:rsidR="003C1AD6">
        <w:t> </w:t>
      </w:r>
      <w:r>
        <w:t>tomu, že se autorka v</w:t>
      </w:r>
      <w:r w:rsidR="003C1AD6">
        <w:t> </w:t>
      </w:r>
      <w:r>
        <w:t>rámci tématu nezmínila o podpoře týmové spolupráce či supervizí</w:t>
      </w:r>
      <w:r w:rsidR="003C1AD6">
        <w:t>ch.</w:t>
      </w:r>
    </w:p>
    <w:p w:rsidR="00517143" w:rsidRPr="0080706E" w:rsidRDefault="00517143" w:rsidP="00517143">
      <w:pPr>
        <w:spacing w:after="120"/>
        <w:jc w:val="both"/>
        <w:rPr>
          <w:i/>
          <w:u w:val="single"/>
        </w:rPr>
      </w:pPr>
      <w:r w:rsidRPr="0080706E">
        <w:rPr>
          <w:i/>
          <w:u w:val="single"/>
        </w:rPr>
        <w:t>Práce se zdroji a formální stránka práce</w:t>
      </w:r>
    </w:p>
    <w:p w:rsidR="00517143" w:rsidRPr="0066091D" w:rsidRDefault="00517143" w:rsidP="00517143">
      <w:pPr>
        <w:spacing w:after="120"/>
        <w:jc w:val="both"/>
      </w:pPr>
      <w:r w:rsidRPr="0066091D">
        <w:t>Kvalita, aktuálnost a relevantnost zdrojů</w:t>
      </w:r>
      <w:r>
        <w:t xml:space="preserve"> odpovídá danému typu práce, v</w:t>
      </w:r>
      <w:r w:rsidR="003C1AD6">
        <w:t> </w:t>
      </w:r>
      <w:r>
        <w:t>práci je dodržena bibliografická norma i formální náležitosti dle směrnice U</w:t>
      </w:r>
      <w:r w:rsidR="008E2D3D">
        <w:t>P</w:t>
      </w:r>
      <w:r w:rsidR="00C26815">
        <w:t xml:space="preserve">                                                          </w:t>
      </w:r>
      <w:bookmarkStart w:id="0" w:name="_GoBack"/>
      <w:bookmarkEnd w:id="0"/>
      <w:r>
        <w:t>a.</w:t>
      </w:r>
      <w:r w:rsidRPr="0066091D">
        <w:t xml:space="preserve"> </w:t>
      </w:r>
      <w:r>
        <w:t>K</w:t>
      </w:r>
      <w:r w:rsidR="003C1AD6">
        <w:t> </w:t>
      </w:r>
      <w:r>
        <w:t>j</w:t>
      </w:r>
      <w:r w:rsidRPr="0066091D">
        <w:t>azykov</w:t>
      </w:r>
      <w:r>
        <w:t>é</w:t>
      </w:r>
      <w:r w:rsidRPr="0066091D">
        <w:t xml:space="preserve"> a terminologick</w:t>
      </w:r>
      <w:r>
        <w:t xml:space="preserve">é úrovni </w:t>
      </w:r>
      <w:r w:rsidR="00AB5944">
        <w:t>práce mám jen drobné připomínky – s. 36</w:t>
      </w:r>
      <w:r w:rsidR="003C1AD6">
        <w:t xml:space="preserve"> se domnívám, že</w:t>
      </w:r>
      <w:r w:rsidR="00AB5944">
        <w:t xml:space="preserve"> nemá být použit termín </w:t>
      </w:r>
      <w:r w:rsidR="00AB5944" w:rsidRPr="00AB5944">
        <w:rPr>
          <w:i/>
        </w:rPr>
        <w:t>pomocné profese</w:t>
      </w:r>
      <w:r w:rsidR="00AB5944">
        <w:t>, ale profese pomáhající a v</w:t>
      </w:r>
      <w:r w:rsidR="003C1AD6">
        <w:t> </w:t>
      </w:r>
      <w:r w:rsidR="00AB5944">
        <w:t xml:space="preserve">diskuzi s. 66 je použit termín </w:t>
      </w:r>
      <w:r w:rsidR="00AB5944" w:rsidRPr="00AB5944">
        <w:rPr>
          <w:i/>
        </w:rPr>
        <w:t>syndrom vězeňství,</w:t>
      </w:r>
      <w:r w:rsidR="00AB5944">
        <w:t xml:space="preserve"> ale pravděpodobně </w:t>
      </w:r>
      <w:r w:rsidR="003C1AD6">
        <w:t xml:space="preserve">má být správně </w:t>
      </w:r>
      <w:r w:rsidR="00AB5944">
        <w:t>syndrom vyhoření.</w:t>
      </w:r>
    </w:p>
    <w:p w:rsidR="003C1AD6" w:rsidRDefault="003C1AD6" w:rsidP="00517143">
      <w:pPr>
        <w:spacing w:after="120"/>
        <w:jc w:val="both"/>
        <w:rPr>
          <w:b/>
        </w:rPr>
      </w:pPr>
    </w:p>
    <w:p w:rsidR="00517143" w:rsidRPr="003C1AD6" w:rsidRDefault="00517143" w:rsidP="00517143">
      <w:pPr>
        <w:spacing w:after="120"/>
        <w:jc w:val="both"/>
        <w:rPr>
          <w:b/>
        </w:rPr>
      </w:pPr>
      <w:r w:rsidRPr="003C1AD6">
        <w:rPr>
          <w:b/>
        </w:rPr>
        <w:t>Celkově hodnotím práci jako zdařilou s</w:t>
      </w:r>
      <w:r w:rsidR="003C1AD6" w:rsidRPr="003C1AD6">
        <w:rPr>
          <w:b/>
        </w:rPr>
        <w:t> </w:t>
      </w:r>
      <w:r w:rsidRPr="003C1AD6">
        <w:rPr>
          <w:b/>
        </w:rPr>
        <w:t>nezanedbatelným odborným přínosem pro teorii i praxi.</w:t>
      </w:r>
    </w:p>
    <w:p w:rsidR="003C1AD6" w:rsidRDefault="003C1AD6" w:rsidP="00517143">
      <w:pPr>
        <w:spacing w:after="120"/>
        <w:jc w:val="both"/>
      </w:pPr>
    </w:p>
    <w:p w:rsidR="0082081A" w:rsidRPr="003C1AD6" w:rsidRDefault="0082081A" w:rsidP="003C1AD6">
      <w:pPr>
        <w:spacing w:line="360" w:lineRule="auto"/>
        <w:jc w:val="both"/>
      </w:pPr>
      <w:r w:rsidRPr="00BD54FF">
        <w:rPr>
          <w:b/>
          <w:bCs/>
        </w:rPr>
        <w:t>Otázky</w:t>
      </w:r>
      <w:r w:rsidR="003C1AD6">
        <w:rPr>
          <w:b/>
          <w:bCs/>
        </w:rPr>
        <w:t xml:space="preserve"> a témata</w:t>
      </w:r>
      <w:r w:rsidRPr="00BD54FF">
        <w:rPr>
          <w:b/>
          <w:bCs/>
        </w:rPr>
        <w:t xml:space="preserve"> pro diskusi:</w:t>
      </w:r>
    </w:p>
    <w:p w:rsidR="0082081A" w:rsidRDefault="003C1AD6" w:rsidP="003C1AD6">
      <w:pPr>
        <w:pStyle w:val="Odstavecseseznamem"/>
        <w:numPr>
          <w:ilvl w:val="0"/>
          <w:numId w:val="3"/>
        </w:numPr>
        <w:jc w:val="both"/>
      </w:pPr>
      <w:r>
        <w:t>Zhodnoťte základní přínos práce z vašeho osobního pohledu.</w:t>
      </w:r>
    </w:p>
    <w:p w:rsidR="003C1AD6" w:rsidRPr="00BD54FF" w:rsidRDefault="003C1AD6" w:rsidP="003C1AD6">
      <w:pPr>
        <w:pStyle w:val="Odstavecseseznamem"/>
        <w:numPr>
          <w:ilvl w:val="0"/>
          <w:numId w:val="3"/>
        </w:numPr>
        <w:jc w:val="both"/>
      </w:pPr>
      <w:r>
        <w:t xml:space="preserve">Z jakého důvodu jste se nezmínila o týmové podpoře či možnosti využití supervize? </w:t>
      </w:r>
    </w:p>
    <w:p w:rsidR="00080D7A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3C1AD6" w:rsidRDefault="003C1AD6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3C1AD6" w:rsidRDefault="003C1AD6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3C1AD6" w:rsidRPr="00BD54FF" w:rsidRDefault="003C1AD6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3C1AD6" w:rsidP="003C1AD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3C1AD6" w:rsidRDefault="003C1AD6" w:rsidP="00080D7A">
      <w:pPr>
        <w:jc w:val="both"/>
      </w:pPr>
    </w:p>
    <w:p w:rsidR="003C1AD6" w:rsidRDefault="003C1AD6" w:rsidP="00080D7A">
      <w:pPr>
        <w:jc w:val="both"/>
      </w:pPr>
    </w:p>
    <w:p w:rsidR="003C1AD6" w:rsidRDefault="00080D7A" w:rsidP="00080D7A">
      <w:pPr>
        <w:jc w:val="both"/>
      </w:pPr>
      <w:r w:rsidRPr="00BD54FF">
        <w:t>Dne:</w:t>
      </w:r>
      <w:r w:rsidR="003C1AD6">
        <w:t xml:space="preserve"> 7. 5. 2018</w:t>
      </w:r>
      <w:r w:rsidRPr="00BD54FF">
        <w:tab/>
      </w:r>
    </w:p>
    <w:p w:rsidR="003C1AD6" w:rsidRDefault="003C1AD6" w:rsidP="00080D7A">
      <w:pPr>
        <w:jc w:val="both"/>
      </w:pPr>
    </w:p>
    <w:p w:rsidR="003C1AD6" w:rsidRDefault="003C1AD6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3C1AD6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3C1AD6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7366" w:rsidRDefault="00DC7366">
      <w:r>
        <w:separator/>
      </w:r>
    </w:p>
  </w:endnote>
  <w:endnote w:type="continuationSeparator" w:id="0">
    <w:p w:rsidR="00DC7366" w:rsidRDefault="00DC7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7366" w:rsidRDefault="00DC7366">
      <w:r>
        <w:separator/>
      </w:r>
    </w:p>
  </w:footnote>
  <w:footnote w:type="continuationSeparator" w:id="0">
    <w:p w:rsidR="00DC7366" w:rsidRDefault="00DC73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CE871B9"/>
    <w:multiLevelType w:val="hybridMultilevel"/>
    <w:tmpl w:val="9044E8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370B1"/>
    <w:rsid w:val="00066FB1"/>
    <w:rsid w:val="00080D7A"/>
    <w:rsid w:val="000B660C"/>
    <w:rsid w:val="000C6A0C"/>
    <w:rsid w:val="000F53CF"/>
    <w:rsid w:val="00101049"/>
    <w:rsid w:val="001319D1"/>
    <w:rsid w:val="001510AC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C1AD6"/>
    <w:rsid w:val="00484A4A"/>
    <w:rsid w:val="004A3341"/>
    <w:rsid w:val="004D13D8"/>
    <w:rsid w:val="00516E71"/>
    <w:rsid w:val="00517143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0706E"/>
    <w:rsid w:val="0082081A"/>
    <w:rsid w:val="008D6C87"/>
    <w:rsid w:val="008E2D3D"/>
    <w:rsid w:val="009039E9"/>
    <w:rsid w:val="00963A2D"/>
    <w:rsid w:val="00A13EA9"/>
    <w:rsid w:val="00A33211"/>
    <w:rsid w:val="00A66BF6"/>
    <w:rsid w:val="00A9360A"/>
    <w:rsid w:val="00AA349F"/>
    <w:rsid w:val="00AB5944"/>
    <w:rsid w:val="00AC6ECF"/>
    <w:rsid w:val="00AD2CDD"/>
    <w:rsid w:val="00AD3CE3"/>
    <w:rsid w:val="00B46FB5"/>
    <w:rsid w:val="00B9314D"/>
    <w:rsid w:val="00BD54FF"/>
    <w:rsid w:val="00BE3AC6"/>
    <w:rsid w:val="00BF19E0"/>
    <w:rsid w:val="00C26815"/>
    <w:rsid w:val="00C27E9A"/>
    <w:rsid w:val="00C43383"/>
    <w:rsid w:val="00C620E5"/>
    <w:rsid w:val="00C95E2A"/>
    <w:rsid w:val="00CB638F"/>
    <w:rsid w:val="00CC23C7"/>
    <w:rsid w:val="00CC46A2"/>
    <w:rsid w:val="00D13018"/>
    <w:rsid w:val="00D163B6"/>
    <w:rsid w:val="00D1785D"/>
    <w:rsid w:val="00D41B46"/>
    <w:rsid w:val="00D7735D"/>
    <w:rsid w:val="00D852BD"/>
    <w:rsid w:val="00DC7366"/>
    <w:rsid w:val="00DE0DF1"/>
    <w:rsid w:val="00DE5DDD"/>
    <w:rsid w:val="00E00AA0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2D3FD4D"/>
  <w15:docId w15:val="{802409D2-207E-45D5-BB50-874BD9EED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C1A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587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7</cp:revision>
  <cp:lastPrinted>2018-05-09T09:55:00Z</cp:lastPrinted>
  <dcterms:created xsi:type="dcterms:W3CDTF">2018-05-06T08:16:00Z</dcterms:created>
  <dcterms:modified xsi:type="dcterms:W3CDTF">2018-05-09T09:56:00Z</dcterms:modified>
</cp:coreProperties>
</file>