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A636E" w:rsidRPr="00D74762" w:rsidRDefault="00EA636E" w:rsidP="00EA636E">
      <w:pPr>
        <w:pStyle w:val="Nadpis1"/>
        <w:jc w:val="center"/>
        <w:rPr>
          <w:color w:val="000000" w:themeColor="text1"/>
          <w:szCs w:val="24"/>
        </w:rPr>
      </w:pPr>
      <w:r w:rsidRPr="00D74762">
        <w:rPr>
          <w:color w:val="000000" w:themeColor="text1"/>
          <w:szCs w:val="24"/>
        </w:rPr>
        <w:t>P O S U D E K  Bakalářské prácE</w:t>
      </w:r>
    </w:p>
    <w:p w:rsidR="00EA636E" w:rsidRPr="00D74762" w:rsidRDefault="00EA636E" w:rsidP="00EA636E">
      <w:pPr>
        <w:rPr>
          <w:b/>
          <w:color w:val="000000" w:themeColor="text1"/>
          <w:sz w:val="24"/>
          <w:szCs w:val="24"/>
        </w:rPr>
      </w:pPr>
    </w:p>
    <w:p w:rsidR="00972862" w:rsidRPr="00D74762" w:rsidRDefault="00EA636E" w:rsidP="00972862">
      <w:pPr>
        <w:jc w:val="both"/>
        <w:rPr>
          <w:b/>
          <w:color w:val="000000" w:themeColor="text1"/>
          <w:sz w:val="24"/>
          <w:szCs w:val="24"/>
        </w:rPr>
      </w:pPr>
      <w:r w:rsidRPr="00D74762">
        <w:rPr>
          <w:b/>
          <w:color w:val="000000" w:themeColor="text1"/>
          <w:sz w:val="24"/>
          <w:szCs w:val="24"/>
        </w:rPr>
        <w:t xml:space="preserve">Název tématu: </w:t>
      </w:r>
    </w:p>
    <w:p w:rsidR="00882440" w:rsidRPr="00D74762" w:rsidRDefault="00972862" w:rsidP="00972862">
      <w:pPr>
        <w:jc w:val="center"/>
        <w:rPr>
          <w:b/>
          <w:color w:val="000000" w:themeColor="text1"/>
          <w:sz w:val="24"/>
          <w:szCs w:val="24"/>
        </w:rPr>
      </w:pPr>
      <w:proofErr w:type="spellStart"/>
      <w:r w:rsidRPr="00D74762">
        <w:rPr>
          <w:b/>
          <w:color w:val="000000" w:themeColor="text1"/>
          <w:sz w:val="24"/>
          <w:szCs w:val="24"/>
        </w:rPr>
        <w:t>Textsorte</w:t>
      </w:r>
      <w:proofErr w:type="spellEnd"/>
      <w:r w:rsidRPr="00D74762">
        <w:rPr>
          <w:b/>
          <w:color w:val="000000" w:themeColor="text1"/>
          <w:sz w:val="24"/>
          <w:szCs w:val="24"/>
        </w:rPr>
        <w:t xml:space="preserve"> </w:t>
      </w:r>
      <w:proofErr w:type="spellStart"/>
      <w:r w:rsidRPr="00D74762">
        <w:rPr>
          <w:b/>
          <w:color w:val="000000" w:themeColor="text1"/>
          <w:sz w:val="24"/>
          <w:szCs w:val="24"/>
        </w:rPr>
        <w:t>Speisekarte</w:t>
      </w:r>
      <w:proofErr w:type="spellEnd"/>
      <w:r w:rsidRPr="00D74762">
        <w:rPr>
          <w:b/>
          <w:color w:val="000000" w:themeColor="text1"/>
          <w:sz w:val="24"/>
          <w:szCs w:val="24"/>
        </w:rPr>
        <w:t xml:space="preserve"> </w:t>
      </w:r>
      <w:proofErr w:type="spellStart"/>
      <w:r w:rsidRPr="00D74762">
        <w:rPr>
          <w:b/>
          <w:color w:val="000000" w:themeColor="text1"/>
          <w:sz w:val="24"/>
          <w:szCs w:val="24"/>
        </w:rPr>
        <w:t>am</w:t>
      </w:r>
      <w:proofErr w:type="spellEnd"/>
      <w:r w:rsidRPr="00D74762">
        <w:rPr>
          <w:b/>
          <w:color w:val="000000" w:themeColor="text1"/>
          <w:sz w:val="24"/>
          <w:szCs w:val="24"/>
        </w:rPr>
        <w:t xml:space="preserve"> </w:t>
      </w:r>
      <w:proofErr w:type="spellStart"/>
      <w:r w:rsidRPr="00D74762">
        <w:rPr>
          <w:b/>
          <w:color w:val="000000" w:themeColor="text1"/>
          <w:sz w:val="24"/>
          <w:szCs w:val="24"/>
        </w:rPr>
        <w:t>Beispiel</w:t>
      </w:r>
      <w:proofErr w:type="spellEnd"/>
      <w:r w:rsidRPr="00D74762">
        <w:rPr>
          <w:b/>
          <w:color w:val="000000" w:themeColor="text1"/>
          <w:sz w:val="24"/>
          <w:szCs w:val="24"/>
        </w:rPr>
        <w:t xml:space="preserve"> der </w:t>
      </w:r>
      <w:proofErr w:type="spellStart"/>
      <w:r w:rsidRPr="00D74762">
        <w:rPr>
          <w:b/>
          <w:color w:val="000000" w:themeColor="text1"/>
          <w:sz w:val="24"/>
          <w:szCs w:val="24"/>
        </w:rPr>
        <w:t>oberpfälzischen</w:t>
      </w:r>
      <w:proofErr w:type="spellEnd"/>
      <w:r w:rsidRPr="00D74762">
        <w:rPr>
          <w:b/>
          <w:color w:val="000000" w:themeColor="text1"/>
          <w:sz w:val="24"/>
          <w:szCs w:val="24"/>
        </w:rPr>
        <w:t xml:space="preserve"> </w:t>
      </w:r>
      <w:proofErr w:type="spellStart"/>
      <w:r w:rsidRPr="00D74762">
        <w:rPr>
          <w:b/>
          <w:color w:val="000000" w:themeColor="text1"/>
          <w:sz w:val="24"/>
          <w:szCs w:val="24"/>
        </w:rPr>
        <w:t>Küch</w:t>
      </w:r>
      <w:r w:rsidRPr="00D74762">
        <w:rPr>
          <w:b/>
          <w:color w:val="000000" w:themeColor="text1"/>
          <w:sz w:val="24"/>
          <w:szCs w:val="24"/>
        </w:rPr>
        <w:t>e</w:t>
      </w:r>
      <w:proofErr w:type="spellEnd"/>
      <w:r w:rsidRPr="00D74762">
        <w:rPr>
          <w:b/>
          <w:color w:val="000000" w:themeColor="text1"/>
          <w:sz w:val="24"/>
          <w:szCs w:val="24"/>
        </w:rPr>
        <w:t>.</w:t>
      </w:r>
    </w:p>
    <w:p w:rsidR="00972862" w:rsidRPr="00D74762" w:rsidRDefault="00972862" w:rsidP="00EA636E">
      <w:pPr>
        <w:jc w:val="both"/>
        <w:rPr>
          <w:color w:val="000000" w:themeColor="text1"/>
          <w:sz w:val="24"/>
          <w:szCs w:val="24"/>
        </w:rPr>
      </w:pPr>
    </w:p>
    <w:p w:rsidR="00EA636E" w:rsidRPr="00D74762" w:rsidRDefault="00EA636E" w:rsidP="00EA636E">
      <w:pPr>
        <w:jc w:val="both"/>
        <w:rPr>
          <w:b/>
          <w:color w:val="000000" w:themeColor="text1"/>
          <w:sz w:val="24"/>
          <w:szCs w:val="24"/>
        </w:rPr>
      </w:pPr>
      <w:r w:rsidRPr="00D74762">
        <w:rPr>
          <w:color w:val="000000" w:themeColor="text1"/>
          <w:sz w:val="24"/>
          <w:szCs w:val="24"/>
        </w:rPr>
        <w:t>autor</w:t>
      </w:r>
      <w:r w:rsidR="00882440" w:rsidRPr="00D74762">
        <w:rPr>
          <w:color w:val="000000" w:themeColor="text1"/>
          <w:sz w:val="24"/>
          <w:szCs w:val="24"/>
        </w:rPr>
        <w:t>ka</w:t>
      </w:r>
      <w:r w:rsidRPr="00D74762">
        <w:rPr>
          <w:color w:val="000000" w:themeColor="text1"/>
          <w:sz w:val="24"/>
          <w:szCs w:val="24"/>
        </w:rPr>
        <w:t xml:space="preserve">: </w:t>
      </w:r>
      <w:r w:rsidR="00660F60" w:rsidRPr="00D74762">
        <w:rPr>
          <w:color w:val="000000" w:themeColor="text1"/>
          <w:sz w:val="24"/>
          <w:szCs w:val="24"/>
        </w:rPr>
        <w:t>Kristýn</w:t>
      </w:r>
      <w:r w:rsidR="00972862" w:rsidRPr="00D74762">
        <w:rPr>
          <w:color w:val="000000" w:themeColor="text1"/>
          <w:sz w:val="24"/>
          <w:szCs w:val="24"/>
        </w:rPr>
        <w:t>a</w:t>
      </w:r>
      <w:r w:rsidR="00660F60" w:rsidRPr="00D74762">
        <w:rPr>
          <w:color w:val="000000" w:themeColor="text1"/>
          <w:sz w:val="24"/>
          <w:szCs w:val="24"/>
        </w:rPr>
        <w:t xml:space="preserve"> Beranová</w:t>
      </w:r>
    </w:p>
    <w:p w:rsidR="00EA636E" w:rsidRPr="00D74762" w:rsidRDefault="00EA636E" w:rsidP="00EA636E">
      <w:pPr>
        <w:spacing w:before="120" w:line="240" w:lineRule="atLeast"/>
        <w:jc w:val="both"/>
        <w:rPr>
          <w:b/>
          <w:color w:val="000000" w:themeColor="text1"/>
          <w:sz w:val="24"/>
          <w:szCs w:val="24"/>
        </w:rPr>
      </w:pPr>
      <w:r w:rsidRPr="00D74762">
        <w:rPr>
          <w:color w:val="000000" w:themeColor="text1"/>
          <w:sz w:val="24"/>
          <w:szCs w:val="24"/>
        </w:rPr>
        <w:t xml:space="preserve">vedoucí práce: </w:t>
      </w:r>
      <w:r w:rsidRPr="00D74762">
        <w:rPr>
          <w:b/>
          <w:color w:val="000000" w:themeColor="text1"/>
          <w:sz w:val="24"/>
          <w:szCs w:val="24"/>
        </w:rPr>
        <w:t>Mgr. LENKA MATUŠKOVÁ, Ph.D.</w:t>
      </w:r>
    </w:p>
    <w:p w:rsidR="00EA636E" w:rsidRPr="00D74762" w:rsidRDefault="00EA636E" w:rsidP="00EA636E">
      <w:pPr>
        <w:spacing w:before="120" w:line="240" w:lineRule="atLeast"/>
        <w:jc w:val="both"/>
        <w:rPr>
          <w:color w:val="000000" w:themeColor="text1"/>
          <w:sz w:val="24"/>
          <w:szCs w:val="24"/>
        </w:rPr>
      </w:pPr>
      <w:r w:rsidRPr="00D74762">
        <w:rPr>
          <w:color w:val="000000" w:themeColor="text1"/>
          <w:sz w:val="24"/>
          <w:szCs w:val="24"/>
        </w:rPr>
        <w:t xml:space="preserve">Studentka se ve své práci zabývá jídelními lístky v oblasti </w:t>
      </w:r>
      <w:proofErr w:type="spellStart"/>
      <w:r w:rsidR="00A20DB9" w:rsidRPr="00D74762">
        <w:rPr>
          <w:color w:val="000000" w:themeColor="text1"/>
          <w:sz w:val="24"/>
          <w:szCs w:val="24"/>
        </w:rPr>
        <w:t>Oberpfalz</w:t>
      </w:r>
      <w:proofErr w:type="spellEnd"/>
      <w:r w:rsidR="00972862" w:rsidRPr="00D74762">
        <w:rPr>
          <w:color w:val="000000" w:themeColor="text1"/>
          <w:sz w:val="24"/>
          <w:szCs w:val="24"/>
        </w:rPr>
        <w:t xml:space="preserve"> v česko-bavorském příhraničí.</w:t>
      </w:r>
    </w:p>
    <w:p w:rsidR="00882440" w:rsidRPr="00D74762" w:rsidRDefault="00EA636E" w:rsidP="00EA636E">
      <w:pPr>
        <w:spacing w:before="120" w:line="240" w:lineRule="atLeast"/>
        <w:jc w:val="both"/>
        <w:rPr>
          <w:color w:val="000000" w:themeColor="text1"/>
          <w:sz w:val="24"/>
          <w:szCs w:val="24"/>
        </w:rPr>
      </w:pPr>
      <w:r w:rsidRPr="00D74762">
        <w:rPr>
          <w:color w:val="000000" w:themeColor="text1"/>
          <w:sz w:val="24"/>
          <w:szCs w:val="24"/>
          <w:u w:val="single"/>
        </w:rPr>
        <w:t>Formální stránka</w:t>
      </w:r>
      <w:r w:rsidRPr="00D74762">
        <w:rPr>
          <w:color w:val="000000" w:themeColor="text1"/>
          <w:sz w:val="24"/>
          <w:szCs w:val="24"/>
        </w:rPr>
        <w:t xml:space="preserve">: </w:t>
      </w:r>
    </w:p>
    <w:p w:rsidR="00972862" w:rsidRPr="00D74762" w:rsidRDefault="00882440" w:rsidP="00EA636E">
      <w:pPr>
        <w:spacing w:before="120" w:line="240" w:lineRule="atLeast"/>
        <w:jc w:val="both"/>
        <w:rPr>
          <w:color w:val="000000" w:themeColor="text1"/>
          <w:sz w:val="24"/>
          <w:szCs w:val="24"/>
        </w:rPr>
      </w:pPr>
      <w:r w:rsidRPr="00D74762">
        <w:rPr>
          <w:color w:val="000000" w:themeColor="text1"/>
          <w:sz w:val="24"/>
          <w:szCs w:val="24"/>
        </w:rPr>
        <w:t>Jedná se o obsáhlou práci</w:t>
      </w:r>
      <w:r w:rsidR="00972862" w:rsidRPr="00D74762">
        <w:rPr>
          <w:color w:val="000000" w:themeColor="text1"/>
          <w:sz w:val="24"/>
          <w:szCs w:val="24"/>
        </w:rPr>
        <w:t xml:space="preserve"> s </w:t>
      </w:r>
      <w:r w:rsidRPr="00D74762">
        <w:rPr>
          <w:color w:val="000000" w:themeColor="text1"/>
          <w:sz w:val="24"/>
          <w:szCs w:val="24"/>
        </w:rPr>
        <w:t>četn</w:t>
      </w:r>
      <w:r w:rsidR="00972862" w:rsidRPr="00D74762">
        <w:rPr>
          <w:color w:val="000000" w:themeColor="text1"/>
          <w:sz w:val="24"/>
          <w:szCs w:val="24"/>
        </w:rPr>
        <w:t xml:space="preserve">ými </w:t>
      </w:r>
      <w:r w:rsidR="00EA636E" w:rsidRPr="00D74762">
        <w:rPr>
          <w:color w:val="000000" w:themeColor="text1"/>
          <w:sz w:val="24"/>
          <w:szCs w:val="24"/>
        </w:rPr>
        <w:t>příloh</w:t>
      </w:r>
      <w:r w:rsidR="00972862" w:rsidRPr="00D74762">
        <w:rPr>
          <w:color w:val="000000" w:themeColor="text1"/>
          <w:sz w:val="24"/>
          <w:szCs w:val="24"/>
        </w:rPr>
        <w:t>ami</w:t>
      </w:r>
      <w:r w:rsidRPr="00D74762">
        <w:rPr>
          <w:color w:val="000000" w:themeColor="text1"/>
          <w:sz w:val="24"/>
          <w:szCs w:val="24"/>
        </w:rPr>
        <w:t>, ve kter</w:t>
      </w:r>
      <w:r w:rsidR="00972862" w:rsidRPr="00D74762">
        <w:rPr>
          <w:color w:val="000000" w:themeColor="text1"/>
          <w:sz w:val="24"/>
          <w:szCs w:val="24"/>
        </w:rPr>
        <w:t xml:space="preserve">ých jsou kopie jídelních lístků a </w:t>
      </w:r>
      <w:r w:rsidR="00972862" w:rsidRPr="00D74762">
        <w:rPr>
          <w:sz w:val="24"/>
          <w:szCs w:val="24"/>
        </w:rPr>
        <w:t>následně sestaven německo-český slovník jídel</w:t>
      </w:r>
      <w:r w:rsidR="00767EE0" w:rsidRPr="00D74762">
        <w:rPr>
          <w:sz w:val="24"/>
          <w:szCs w:val="24"/>
        </w:rPr>
        <w:t xml:space="preserve">, který je ovšem kompilací z publikace J. Nejdla. </w:t>
      </w:r>
    </w:p>
    <w:p w:rsidR="00B853D3" w:rsidRPr="00D74762" w:rsidRDefault="00B853D3" w:rsidP="00EA636E">
      <w:pPr>
        <w:spacing w:before="120" w:line="240" w:lineRule="atLeast"/>
        <w:jc w:val="both"/>
        <w:rPr>
          <w:color w:val="000000" w:themeColor="text1"/>
          <w:sz w:val="24"/>
          <w:szCs w:val="24"/>
        </w:rPr>
      </w:pPr>
      <w:r w:rsidRPr="00D74762">
        <w:rPr>
          <w:color w:val="000000" w:themeColor="text1"/>
          <w:sz w:val="24"/>
          <w:szCs w:val="24"/>
        </w:rPr>
        <w:t>Je požito m</w:t>
      </w:r>
      <w:r w:rsidR="00972862" w:rsidRPr="00D74762">
        <w:rPr>
          <w:color w:val="000000" w:themeColor="text1"/>
          <w:sz w:val="24"/>
          <w:szCs w:val="24"/>
        </w:rPr>
        <w:t xml:space="preserve">éně </w:t>
      </w:r>
      <w:r w:rsidRPr="00D74762">
        <w:rPr>
          <w:color w:val="000000" w:themeColor="text1"/>
          <w:sz w:val="24"/>
          <w:szCs w:val="24"/>
        </w:rPr>
        <w:t xml:space="preserve">odborných publikací a </w:t>
      </w:r>
      <w:r w:rsidR="00972862" w:rsidRPr="00D74762">
        <w:rPr>
          <w:color w:val="000000" w:themeColor="text1"/>
          <w:sz w:val="24"/>
          <w:szCs w:val="24"/>
        </w:rPr>
        <w:t xml:space="preserve">mnoho </w:t>
      </w:r>
      <w:r w:rsidRPr="00D74762">
        <w:rPr>
          <w:color w:val="000000" w:themeColor="text1"/>
          <w:sz w:val="24"/>
          <w:szCs w:val="24"/>
        </w:rPr>
        <w:t xml:space="preserve">internetových zdrojů. </w:t>
      </w:r>
      <w:r w:rsidR="00972862" w:rsidRPr="00D74762">
        <w:rPr>
          <w:color w:val="000000" w:themeColor="text1"/>
          <w:sz w:val="24"/>
          <w:szCs w:val="24"/>
        </w:rPr>
        <w:t>Na některých místech subjektivní vyjádření.</w:t>
      </w:r>
    </w:p>
    <w:p w:rsidR="00972862" w:rsidRPr="00D74762" w:rsidRDefault="00972862" w:rsidP="00EA636E">
      <w:pPr>
        <w:spacing w:before="120" w:line="240" w:lineRule="atLeast"/>
        <w:jc w:val="both"/>
        <w:rPr>
          <w:i/>
          <w:sz w:val="24"/>
          <w:szCs w:val="24"/>
        </w:rPr>
      </w:pPr>
      <w:r w:rsidRPr="00D74762">
        <w:rPr>
          <w:color w:val="000000" w:themeColor="text1"/>
          <w:sz w:val="24"/>
          <w:szCs w:val="24"/>
        </w:rPr>
        <w:t xml:space="preserve">S. 16 </w:t>
      </w:r>
      <w:proofErr w:type="spellStart"/>
      <w:r w:rsidRPr="00D74762">
        <w:rPr>
          <w:i/>
          <w:sz w:val="24"/>
          <w:szCs w:val="24"/>
        </w:rPr>
        <w:t>Ich</w:t>
      </w:r>
      <w:proofErr w:type="spellEnd"/>
      <w:r w:rsidRPr="00D74762">
        <w:rPr>
          <w:i/>
          <w:sz w:val="24"/>
          <w:szCs w:val="24"/>
        </w:rPr>
        <w:t xml:space="preserve"> </w:t>
      </w:r>
      <w:proofErr w:type="spellStart"/>
      <w:r w:rsidRPr="00D74762">
        <w:rPr>
          <w:i/>
          <w:sz w:val="24"/>
          <w:szCs w:val="24"/>
        </w:rPr>
        <w:t>habe</w:t>
      </w:r>
      <w:proofErr w:type="spellEnd"/>
      <w:r w:rsidRPr="00D74762">
        <w:rPr>
          <w:i/>
          <w:sz w:val="24"/>
          <w:szCs w:val="24"/>
        </w:rPr>
        <w:t xml:space="preserve"> </w:t>
      </w:r>
      <w:proofErr w:type="spellStart"/>
      <w:r w:rsidRPr="00D74762">
        <w:rPr>
          <w:i/>
          <w:sz w:val="24"/>
          <w:szCs w:val="24"/>
        </w:rPr>
        <w:t>für</w:t>
      </w:r>
      <w:proofErr w:type="spellEnd"/>
      <w:r w:rsidRPr="00D74762">
        <w:rPr>
          <w:i/>
          <w:sz w:val="24"/>
          <w:szCs w:val="24"/>
        </w:rPr>
        <w:t xml:space="preserve"> </w:t>
      </w:r>
      <w:proofErr w:type="spellStart"/>
      <w:r w:rsidRPr="00D74762">
        <w:rPr>
          <w:i/>
          <w:sz w:val="24"/>
          <w:szCs w:val="24"/>
        </w:rPr>
        <w:t>diesen</w:t>
      </w:r>
      <w:proofErr w:type="spellEnd"/>
      <w:r w:rsidRPr="00D74762">
        <w:rPr>
          <w:i/>
          <w:sz w:val="24"/>
          <w:szCs w:val="24"/>
        </w:rPr>
        <w:t xml:space="preserve"> </w:t>
      </w:r>
      <w:proofErr w:type="spellStart"/>
      <w:r w:rsidRPr="00D74762">
        <w:rPr>
          <w:i/>
          <w:sz w:val="24"/>
          <w:szCs w:val="24"/>
        </w:rPr>
        <w:t>Zweck</w:t>
      </w:r>
      <w:proofErr w:type="spellEnd"/>
      <w:r w:rsidRPr="00D74762">
        <w:rPr>
          <w:i/>
          <w:sz w:val="24"/>
          <w:szCs w:val="24"/>
        </w:rPr>
        <w:t xml:space="preserve"> </w:t>
      </w:r>
      <w:proofErr w:type="spellStart"/>
      <w:r w:rsidRPr="00D74762">
        <w:rPr>
          <w:i/>
          <w:sz w:val="24"/>
          <w:szCs w:val="24"/>
        </w:rPr>
        <w:t>das</w:t>
      </w:r>
      <w:proofErr w:type="spellEnd"/>
      <w:r w:rsidRPr="00D74762">
        <w:rPr>
          <w:i/>
          <w:sz w:val="24"/>
          <w:szCs w:val="24"/>
        </w:rPr>
        <w:t xml:space="preserve"> Buch von Peter </w:t>
      </w:r>
      <w:proofErr w:type="spellStart"/>
      <w:r w:rsidRPr="00D74762">
        <w:rPr>
          <w:i/>
          <w:sz w:val="24"/>
          <w:szCs w:val="24"/>
        </w:rPr>
        <w:t>Peter</w:t>
      </w:r>
      <w:proofErr w:type="spellEnd"/>
      <w:r w:rsidRPr="00D74762">
        <w:rPr>
          <w:i/>
          <w:sz w:val="24"/>
          <w:szCs w:val="24"/>
        </w:rPr>
        <w:t xml:space="preserve">, </w:t>
      </w:r>
      <w:proofErr w:type="spellStart"/>
      <w:r w:rsidRPr="00D74762">
        <w:rPr>
          <w:i/>
          <w:sz w:val="24"/>
          <w:szCs w:val="24"/>
        </w:rPr>
        <w:t>Kulturgeschichte</w:t>
      </w:r>
      <w:proofErr w:type="spellEnd"/>
      <w:r w:rsidRPr="00D74762">
        <w:rPr>
          <w:i/>
          <w:sz w:val="24"/>
          <w:szCs w:val="24"/>
        </w:rPr>
        <w:t xml:space="preserve"> der </w:t>
      </w:r>
      <w:proofErr w:type="spellStart"/>
      <w:r w:rsidRPr="00D74762">
        <w:rPr>
          <w:i/>
          <w:sz w:val="24"/>
          <w:szCs w:val="24"/>
        </w:rPr>
        <w:t>deutschen</w:t>
      </w:r>
      <w:proofErr w:type="spellEnd"/>
      <w:r w:rsidRPr="00D74762">
        <w:rPr>
          <w:i/>
          <w:sz w:val="24"/>
          <w:szCs w:val="24"/>
        </w:rPr>
        <w:t xml:space="preserve"> </w:t>
      </w:r>
      <w:proofErr w:type="spellStart"/>
      <w:r w:rsidRPr="00D74762">
        <w:rPr>
          <w:i/>
          <w:sz w:val="24"/>
          <w:szCs w:val="24"/>
        </w:rPr>
        <w:t>Küche</w:t>
      </w:r>
      <w:proofErr w:type="spellEnd"/>
      <w:r w:rsidRPr="00D74762">
        <w:rPr>
          <w:i/>
          <w:sz w:val="24"/>
          <w:szCs w:val="24"/>
        </w:rPr>
        <w:t xml:space="preserve"> </w:t>
      </w:r>
      <w:proofErr w:type="spellStart"/>
      <w:r w:rsidRPr="00D74762">
        <w:rPr>
          <w:i/>
          <w:sz w:val="24"/>
          <w:szCs w:val="24"/>
        </w:rPr>
        <w:t>ausgewählt</w:t>
      </w:r>
      <w:proofErr w:type="spellEnd"/>
      <w:r w:rsidRPr="00D74762">
        <w:rPr>
          <w:i/>
          <w:sz w:val="24"/>
          <w:szCs w:val="24"/>
        </w:rPr>
        <w:t>.</w:t>
      </w:r>
    </w:p>
    <w:p w:rsidR="005045E1" w:rsidRPr="00D74762" w:rsidRDefault="005045E1" w:rsidP="00EA636E">
      <w:pPr>
        <w:spacing w:before="120" w:line="240" w:lineRule="atLeast"/>
        <w:jc w:val="both"/>
        <w:rPr>
          <w:i/>
          <w:sz w:val="24"/>
          <w:szCs w:val="24"/>
        </w:rPr>
      </w:pPr>
      <w:r w:rsidRPr="00D74762">
        <w:rPr>
          <w:sz w:val="24"/>
          <w:szCs w:val="24"/>
        </w:rPr>
        <w:t xml:space="preserve">S. 36 </w:t>
      </w:r>
      <w:proofErr w:type="spellStart"/>
      <w:r w:rsidRPr="00D74762">
        <w:rPr>
          <w:i/>
          <w:sz w:val="24"/>
          <w:szCs w:val="24"/>
        </w:rPr>
        <w:t>Ich</w:t>
      </w:r>
      <w:proofErr w:type="spellEnd"/>
      <w:r w:rsidRPr="00D74762">
        <w:rPr>
          <w:i/>
          <w:sz w:val="24"/>
          <w:szCs w:val="24"/>
        </w:rPr>
        <w:t xml:space="preserve"> </w:t>
      </w:r>
      <w:proofErr w:type="spellStart"/>
      <w:r w:rsidRPr="00D74762">
        <w:rPr>
          <w:i/>
          <w:sz w:val="24"/>
          <w:szCs w:val="24"/>
        </w:rPr>
        <w:t>habe</w:t>
      </w:r>
      <w:proofErr w:type="spellEnd"/>
      <w:r w:rsidRPr="00D74762">
        <w:rPr>
          <w:i/>
          <w:sz w:val="24"/>
          <w:szCs w:val="24"/>
        </w:rPr>
        <w:t xml:space="preserve"> </w:t>
      </w:r>
      <w:proofErr w:type="spellStart"/>
      <w:r w:rsidRPr="00D74762">
        <w:rPr>
          <w:i/>
          <w:sz w:val="24"/>
          <w:szCs w:val="24"/>
        </w:rPr>
        <w:t>die</w:t>
      </w:r>
      <w:proofErr w:type="spellEnd"/>
      <w:r w:rsidRPr="00D74762">
        <w:rPr>
          <w:i/>
          <w:sz w:val="24"/>
          <w:szCs w:val="24"/>
        </w:rPr>
        <w:t xml:space="preserve"> </w:t>
      </w:r>
      <w:proofErr w:type="spellStart"/>
      <w:r w:rsidRPr="00D74762">
        <w:rPr>
          <w:i/>
          <w:sz w:val="24"/>
          <w:szCs w:val="24"/>
        </w:rPr>
        <w:t>Informationen</w:t>
      </w:r>
      <w:proofErr w:type="spellEnd"/>
      <w:r w:rsidRPr="00D74762">
        <w:rPr>
          <w:i/>
          <w:sz w:val="24"/>
          <w:szCs w:val="24"/>
        </w:rPr>
        <w:t xml:space="preserve"> dem Buch Stolničení von Gustav Salač </w:t>
      </w:r>
      <w:proofErr w:type="spellStart"/>
      <w:r w:rsidRPr="00D74762">
        <w:rPr>
          <w:i/>
          <w:sz w:val="24"/>
          <w:szCs w:val="24"/>
        </w:rPr>
        <w:t>entnommen</w:t>
      </w:r>
      <w:proofErr w:type="spellEnd"/>
      <w:r w:rsidRPr="00D74762">
        <w:rPr>
          <w:i/>
          <w:sz w:val="24"/>
          <w:szCs w:val="24"/>
        </w:rPr>
        <w:t>.</w:t>
      </w:r>
    </w:p>
    <w:p w:rsidR="005045E1" w:rsidRPr="00D74762" w:rsidRDefault="005045E1" w:rsidP="00EA636E">
      <w:pPr>
        <w:spacing w:before="120" w:line="240" w:lineRule="atLeast"/>
        <w:jc w:val="both"/>
        <w:rPr>
          <w:i/>
          <w:sz w:val="24"/>
          <w:szCs w:val="24"/>
        </w:rPr>
      </w:pPr>
      <w:r w:rsidRPr="00D74762">
        <w:rPr>
          <w:sz w:val="24"/>
          <w:szCs w:val="24"/>
        </w:rPr>
        <w:t xml:space="preserve">S. 37 </w:t>
      </w:r>
      <w:r w:rsidRPr="00D74762">
        <w:rPr>
          <w:i/>
          <w:sz w:val="24"/>
          <w:szCs w:val="24"/>
        </w:rPr>
        <w:t xml:space="preserve">In </w:t>
      </w:r>
      <w:proofErr w:type="spellStart"/>
      <w:r w:rsidRPr="00D74762">
        <w:rPr>
          <w:i/>
          <w:sz w:val="24"/>
          <w:szCs w:val="24"/>
        </w:rPr>
        <w:t>diesem</w:t>
      </w:r>
      <w:proofErr w:type="spellEnd"/>
      <w:r w:rsidRPr="00D74762">
        <w:rPr>
          <w:i/>
          <w:sz w:val="24"/>
          <w:szCs w:val="24"/>
        </w:rPr>
        <w:t xml:space="preserve"> </w:t>
      </w:r>
      <w:proofErr w:type="spellStart"/>
      <w:r w:rsidRPr="00D74762">
        <w:rPr>
          <w:i/>
          <w:sz w:val="24"/>
          <w:szCs w:val="24"/>
        </w:rPr>
        <w:t>Kapitel</w:t>
      </w:r>
      <w:proofErr w:type="spellEnd"/>
      <w:r w:rsidRPr="00D74762">
        <w:rPr>
          <w:i/>
          <w:sz w:val="24"/>
          <w:szCs w:val="24"/>
        </w:rPr>
        <w:t xml:space="preserve"> </w:t>
      </w:r>
      <w:proofErr w:type="spellStart"/>
      <w:r w:rsidRPr="00D74762">
        <w:rPr>
          <w:i/>
          <w:sz w:val="24"/>
          <w:szCs w:val="24"/>
        </w:rPr>
        <w:t>beschäftige</w:t>
      </w:r>
      <w:proofErr w:type="spellEnd"/>
      <w:r w:rsidRPr="00D74762">
        <w:rPr>
          <w:i/>
          <w:sz w:val="24"/>
          <w:szCs w:val="24"/>
        </w:rPr>
        <w:t xml:space="preserve"> </w:t>
      </w:r>
      <w:proofErr w:type="spellStart"/>
      <w:r w:rsidRPr="00D74762">
        <w:rPr>
          <w:i/>
          <w:sz w:val="24"/>
          <w:szCs w:val="24"/>
        </w:rPr>
        <w:t>ich</w:t>
      </w:r>
      <w:proofErr w:type="spellEnd"/>
      <w:r w:rsidRPr="00D74762">
        <w:rPr>
          <w:i/>
          <w:sz w:val="24"/>
          <w:szCs w:val="24"/>
        </w:rPr>
        <w:t xml:space="preserve"> </w:t>
      </w:r>
      <w:proofErr w:type="spellStart"/>
      <w:r w:rsidRPr="00D74762">
        <w:rPr>
          <w:i/>
          <w:sz w:val="24"/>
          <w:szCs w:val="24"/>
        </w:rPr>
        <w:t>mich</w:t>
      </w:r>
      <w:proofErr w:type="spellEnd"/>
      <w:r w:rsidRPr="00D74762">
        <w:rPr>
          <w:i/>
          <w:sz w:val="24"/>
          <w:szCs w:val="24"/>
        </w:rPr>
        <w:t xml:space="preserve"> </w:t>
      </w:r>
      <w:proofErr w:type="spellStart"/>
      <w:r w:rsidRPr="00D74762">
        <w:rPr>
          <w:i/>
          <w:sz w:val="24"/>
          <w:szCs w:val="24"/>
        </w:rPr>
        <w:t>mit</w:t>
      </w:r>
      <w:proofErr w:type="spellEnd"/>
      <w:r w:rsidRPr="00D74762">
        <w:rPr>
          <w:i/>
          <w:sz w:val="24"/>
          <w:szCs w:val="24"/>
        </w:rPr>
        <w:t xml:space="preserve"> den </w:t>
      </w:r>
      <w:proofErr w:type="spellStart"/>
      <w:r w:rsidRPr="00D74762">
        <w:rPr>
          <w:i/>
          <w:sz w:val="24"/>
          <w:szCs w:val="24"/>
        </w:rPr>
        <w:t>Arten</w:t>
      </w:r>
      <w:proofErr w:type="spellEnd"/>
      <w:r w:rsidRPr="00D74762">
        <w:rPr>
          <w:i/>
          <w:sz w:val="24"/>
          <w:szCs w:val="24"/>
        </w:rPr>
        <w:t xml:space="preserve"> der </w:t>
      </w:r>
      <w:proofErr w:type="spellStart"/>
      <w:r w:rsidRPr="00D74762">
        <w:rPr>
          <w:i/>
          <w:sz w:val="24"/>
          <w:szCs w:val="24"/>
        </w:rPr>
        <w:t>Speisekarte</w:t>
      </w:r>
      <w:proofErr w:type="spellEnd"/>
      <w:r w:rsidRPr="00D74762">
        <w:rPr>
          <w:i/>
          <w:sz w:val="24"/>
          <w:szCs w:val="24"/>
        </w:rPr>
        <w:t xml:space="preserve">. </w:t>
      </w:r>
      <w:proofErr w:type="spellStart"/>
      <w:r w:rsidRPr="00D74762">
        <w:rPr>
          <w:i/>
          <w:sz w:val="24"/>
          <w:szCs w:val="24"/>
        </w:rPr>
        <w:t>Ich</w:t>
      </w:r>
      <w:proofErr w:type="spellEnd"/>
      <w:r w:rsidRPr="00D74762">
        <w:rPr>
          <w:i/>
          <w:sz w:val="24"/>
          <w:szCs w:val="24"/>
        </w:rPr>
        <w:t xml:space="preserve"> </w:t>
      </w:r>
      <w:proofErr w:type="spellStart"/>
      <w:r w:rsidRPr="00D74762">
        <w:rPr>
          <w:i/>
          <w:sz w:val="24"/>
          <w:szCs w:val="24"/>
        </w:rPr>
        <w:t>werde</w:t>
      </w:r>
      <w:proofErr w:type="spellEnd"/>
      <w:r w:rsidRPr="00D74762">
        <w:rPr>
          <w:i/>
          <w:sz w:val="24"/>
          <w:szCs w:val="24"/>
        </w:rPr>
        <w:t xml:space="preserve"> </w:t>
      </w:r>
      <w:proofErr w:type="spellStart"/>
      <w:r w:rsidRPr="00D74762">
        <w:rPr>
          <w:i/>
          <w:sz w:val="24"/>
          <w:szCs w:val="24"/>
        </w:rPr>
        <w:t>für</w:t>
      </w:r>
      <w:proofErr w:type="spellEnd"/>
      <w:r w:rsidRPr="00D74762">
        <w:rPr>
          <w:i/>
          <w:sz w:val="24"/>
          <w:szCs w:val="24"/>
        </w:rPr>
        <w:t xml:space="preserve"> </w:t>
      </w:r>
      <w:proofErr w:type="spellStart"/>
      <w:r w:rsidRPr="00D74762">
        <w:rPr>
          <w:i/>
          <w:sz w:val="24"/>
          <w:szCs w:val="24"/>
        </w:rPr>
        <w:t>diesen</w:t>
      </w:r>
      <w:proofErr w:type="spellEnd"/>
      <w:r w:rsidRPr="00D74762">
        <w:rPr>
          <w:i/>
          <w:sz w:val="24"/>
          <w:szCs w:val="24"/>
        </w:rPr>
        <w:t xml:space="preserve"> </w:t>
      </w:r>
      <w:proofErr w:type="spellStart"/>
      <w:r w:rsidRPr="00D74762">
        <w:rPr>
          <w:i/>
          <w:sz w:val="24"/>
          <w:szCs w:val="24"/>
        </w:rPr>
        <w:t>Zweck</w:t>
      </w:r>
      <w:proofErr w:type="spellEnd"/>
      <w:r w:rsidRPr="00D74762">
        <w:rPr>
          <w:i/>
          <w:sz w:val="24"/>
          <w:szCs w:val="24"/>
        </w:rPr>
        <w:t xml:space="preserve"> </w:t>
      </w:r>
      <w:proofErr w:type="spellStart"/>
      <w:r w:rsidRPr="00D74762">
        <w:rPr>
          <w:i/>
          <w:sz w:val="24"/>
          <w:szCs w:val="24"/>
        </w:rPr>
        <w:t>die</w:t>
      </w:r>
      <w:proofErr w:type="spellEnd"/>
      <w:r w:rsidRPr="00D74762">
        <w:rPr>
          <w:i/>
          <w:sz w:val="24"/>
          <w:szCs w:val="24"/>
        </w:rPr>
        <w:t xml:space="preserve"> </w:t>
      </w:r>
      <w:proofErr w:type="spellStart"/>
      <w:r w:rsidRPr="00D74762">
        <w:rPr>
          <w:i/>
          <w:sz w:val="24"/>
          <w:szCs w:val="24"/>
        </w:rPr>
        <w:t>Methode</w:t>
      </w:r>
      <w:proofErr w:type="spellEnd"/>
      <w:r w:rsidRPr="00D74762">
        <w:rPr>
          <w:i/>
          <w:sz w:val="24"/>
          <w:szCs w:val="24"/>
        </w:rPr>
        <w:t xml:space="preserve"> der </w:t>
      </w:r>
      <w:proofErr w:type="spellStart"/>
      <w:r w:rsidRPr="00D74762">
        <w:rPr>
          <w:i/>
          <w:sz w:val="24"/>
          <w:szCs w:val="24"/>
        </w:rPr>
        <w:t>Verteilung</w:t>
      </w:r>
      <w:proofErr w:type="spellEnd"/>
      <w:r w:rsidRPr="00D74762">
        <w:rPr>
          <w:i/>
          <w:sz w:val="24"/>
          <w:szCs w:val="24"/>
        </w:rPr>
        <w:t xml:space="preserve"> von Gustav Salač </w:t>
      </w:r>
      <w:proofErr w:type="spellStart"/>
      <w:r w:rsidRPr="00D74762">
        <w:rPr>
          <w:i/>
          <w:sz w:val="24"/>
          <w:szCs w:val="24"/>
        </w:rPr>
        <w:t>verwenden</w:t>
      </w:r>
      <w:proofErr w:type="spellEnd"/>
      <w:r w:rsidRPr="00D74762">
        <w:rPr>
          <w:i/>
          <w:sz w:val="24"/>
          <w:szCs w:val="24"/>
        </w:rPr>
        <w:t>.</w:t>
      </w:r>
    </w:p>
    <w:p w:rsidR="00972862" w:rsidRPr="00D74762" w:rsidRDefault="00972862" w:rsidP="00EA636E">
      <w:pPr>
        <w:spacing w:before="120" w:line="240" w:lineRule="atLeast"/>
        <w:jc w:val="both"/>
        <w:rPr>
          <w:sz w:val="24"/>
          <w:szCs w:val="24"/>
        </w:rPr>
      </w:pPr>
      <w:r w:rsidRPr="00D74762">
        <w:rPr>
          <w:sz w:val="24"/>
          <w:szCs w:val="24"/>
        </w:rPr>
        <w:t>Formálně by bylo vhodné citáty oddělit a nastavit jiné řádkování než souvislý text</w:t>
      </w:r>
      <w:r w:rsidR="00596C4C" w:rsidRPr="00D74762">
        <w:rPr>
          <w:sz w:val="24"/>
          <w:szCs w:val="24"/>
        </w:rPr>
        <w:t xml:space="preserve">, čímž by se zkrátila už tak obsáhlá práce- </w:t>
      </w:r>
      <w:proofErr w:type="gramStart"/>
      <w:r w:rsidR="00596C4C" w:rsidRPr="00D74762">
        <w:rPr>
          <w:sz w:val="24"/>
          <w:szCs w:val="24"/>
        </w:rPr>
        <w:t>viz. např.</w:t>
      </w:r>
      <w:proofErr w:type="gramEnd"/>
      <w:r w:rsidR="00596C4C" w:rsidRPr="00D74762">
        <w:rPr>
          <w:sz w:val="24"/>
          <w:szCs w:val="24"/>
        </w:rPr>
        <w:t xml:space="preserve"> strana 18</w:t>
      </w:r>
      <w:r w:rsidR="00FB526B" w:rsidRPr="00D74762">
        <w:rPr>
          <w:sz w:val="24"/>
          <w:szCs w:val="24"/>
        </w:rPr>
        <w:t xml:space="preserve"> a mnohé další, v textu je příliš mnoho citátů receptů. </w:t>
      </w:r>
      <w:r w:rsidR="0084139B" w:rsidRPr="00D74762">
        <w:rPr>
          <w:sz w:val="24"/>
          <w:szCs w:val="24"/>
        </w:rPr>
        <w:t xml:space="preserve">Některé citáty jsou psané jiným typem písma – např. odkaz 50,64, 66, 67, takže není jasné, zda jde o citát nebo vlastní text. Odkaz 65 neodpovídá stránkám originálu. </w:t>
      </w:r>
      <w:r w:rsidR="00FB526B" w:rsidRPr="00D74762">
        <w:rPr>
          <w:sz w:val="24"/>
          <w:szCs w:val="24"/>
        </w:rPr>
        <w:t xml:space="preserve">Kap. 3 je psaná jiným typem písma. </w:t>
      </w:r>
    </w:p>
    <w:p w:rsidR="005045E1" w:rsidRPr="00D74762" w:rsidRDefault="005045E1" w:rsidP="00EA636E">
      <w:pPr>
        <w:spacing w:before="120" w:line="240" w:lineRule="atLeast"/>
        <w:jc w:val="both"/>
        <w:rPr>
          <w:color w:val="000000" w:themeColor="text1"/>
          <w:sz w:val="24"/>
          <w:szCs w:val="24"/>
        </w:rPr>
      </w:pPr>
      <w:r w:rsidRPr="00D74762">
        <w:rPr>
          <w:sz w:val="24"/>
          <w:szCs w:val="24"/>
        </w:rPr>
        <w:t xml:space="preserve">Kap. </w:t>
      </w:r>
      <w:proofErr w:type="gramStart"/>
      <w:r w:rsidRPr="00D74762">
        <w:rPr>
          <w:sz w:val="24"/>
          <w:szCs w:val="24"/>
        </w:rPr>
        <w:t>5.4. by</w:t>
      </w:r>
      <w:proofErr w:type="gramEnd"/>
      <w:r w:rsidRPr="00D74762">
        <w:rPr>
          <w:sz w:val="24"/>
          <w:szCs w:val="24"/>
        </w:rPr>
        <w:t xml:space="preserve"> měla být zařazena do praktické části.</w:t>
      </w:r>
      <w:r w:rsidR="00767EE0" w:rsidRPr="00D74762">
        <w:rPr>
          <w:sz w:val="24"/>
          <w:szCs w:val="24"/>
        </w:rPr>
        <w:t xml:space="preserve"> Autorka uvádí, že se práce dělí </w:t>
      </w:r>
      <w:r w:rsidR="00D74762" w:rsidRPr="00D74762">
        <w:rPr>
          <w:sz w:val="24"/>
          <w:szCs w:val="24"/>
        </w:rPr>
        <w:t>na</w:t>
      </w:r>
      <w:r w:rsidR="00767EE0" w:rsidRPr="00D74762">
        <w:rPr>
          <w:sz w:val="24"/>
          <w:szCs w:val="24"/>
        </w:rPr>
        <w:t xml:space="preserve"> teoretickou a praktickou číst, ale v textu to tak formálně odděleno není.</w:t>
      </w:r>
      <w:r w:rsidR="00364EC3">
        <w:rPr>
          <w:sz w:val="24"/>
          <w:szCs w:val="24"/>
        </w:rPr>
        <w:t xml:space="preserve"> Obsah kapitol je jiný než seznam v textu, chybí dělení na </w:t>
      </w:r>
      <w:bookmarkStart w:id="0" w:name="_GoBack"/>
      <w:bookmarkEnd w:id="0"/>
      <w:r w:rsidR="00364EC3">
        <w:rPr>
          <w:sz w:val="24"/>
          <w:szCs w:val="24"/>
        </w:rPr>
        <w:t>I a II.</w:t>
      </w:r>
    </w:p>
    <w:p w:rsidR="00EA636E" w:rsidRPr="00D74762" w:rsidRDefault="00EA636E" w:rsidP="00EA636E">
      <w:pPr>
        <w:spacing w:before="120" w:line="240" w:lineRule="atLeast"/>
        <w:jc w:val="both"/>
        <w:rPr>
          <w:color w:val="000000" w:themeColor="text1"/>
          <w:sz w:val="24"/>
          <w:szCs w:val="24"/>
          <w:u w:val="single"/>
        </w:rPr>
      </w:pPr>
      <w:r w:rsidRPr="00D74762">
        <w:rPr>
          <w:color w:val="000000" w:themeColor="text1"/>
          <w:sz w:val="24"/>
          <w:szCs w:val="24"/>
          <w:u w:val="single"/>
        </w:rPr>
        <w:t>Obsahová stránka:</w:t>
      </w:r>
    </w:p>
    <w:p w:rsidR="005045E1" w:rsidRPr="00D74762" w:rsidRDefault="00D74762" w:rsidP="00EA636E">
      <w:pPr>
        <w:spacing w:before="120" w:line="240" w:lineRule="atLeast"/>
        <w:jc w:val="both"/>
        <w:rPr>
          <w:sz w:val="24"/>
          <w:szCs w:val="24"/>
        </w:rPr>
      </w:pPr>
      <w:r w:rsidRPr="00D74762">
        <w:rPr>
          <w:color w:val="000000" w:themeColor="text1"/>
          <w:sz w:val="24"/>
          <w:szCs w:val="24"/>
        </w:rPr>
        <w:t xml:space="preserve">Úvodní teoretické pasáže se </w:t>
      </w:r>
      <w:r w:rsidR="00EA636E" w:rsidRPr="00D74762">
        <w:rPr>
          <w:color w:val="000000" w:themeColor="text1"/>
          <w:sz w:val="24"/>
          <w:szCs w:val="24"/>
        </w:rPr>
        <w:t>zabýv</w:t>
      </w:r>
      <w:r w:rsidRPr="00D74762">
        <w:rPr>
          <w:color w:val="000000" w:themeColor="text1"/>
          <w:sz w:val="24"/>
          <w:szCs w:val="24"/>
        </w:rPr>
        <w:t>ají</w:t>
      </w:r>
      <w:r w:rsidR="00EA636E" w:rsidRPr="00D74762">
        <w:rPr>
          <w:color w:val="000000" w:themeColor="text1"/>
          <w:sz w:val="24"/>
          <w:szCs w:val="24"/>
        </w:rPr>
        <w:t xml:space="preserve"> </w:t>
      </w:r>
      <w:r w:rsidR="005045E1" w:rsidRPr="00D74762">
        <w:rPr>
          <w:color w:val="000000" w:themeColor="text1"/>
          <w:sz w:val="24"/>
          <w:szCs w:val="24"/>
        </w:rPr>
        <w:t xml:space="preserve">velmi podrobně historií gastronomie, </w:t>
      </w:r>
      <w:r w:rsidRPr="00D74762">
        <w:rPr>
          <w:sz w:val="24"/>
          <w:szCs w:val="24"/>
        </w:rPr>
        <w:t xml:space="preserve">jsou </w:t>
      </w:r>
      <w:r w:rsidR="005045E1" w:rsidRPr="00D74762">
        <w:rPr>
          <w:sz w:val="24"/>
          <w:szCs w:val="24"/>
        </w:rPr>
        <w:t>dosti obsáhl</w:t>
      </w:r>
      <w:r w:rsidRPr="00D74762">
        <w:rPr>
          <w:sz w:val="24"/>
          <w:szCs w:val="24"/>
        </w:rPr>
        <w:t>é</w:t>
      </w:r>
      <w:r w:rsidR="005045E1" w:rsidRPr="00D74762">
        <w:rPr>
          <w:sz w:val="24"/>
          <w:szCs w:val="24"/>
        </w:rPr>
        <w:t>, čerp</w:t>
      </w:r>
      <w:r w:rsidRPr="00D74762">
        <w:rPr>
          <w:sz w:val="24"/>
          <w:szCs w:val="24"/>
        </w:rPr>
        <w:t xml:space="preserve">ají </w:t>
      </w:r>
      <w:r w:rsidR="005045E1" w:rsidRPr="00D74762">
        <w:rPr>
          <w:sz w:val="24"/>
          <w:szCs w:val="24"/>
        </w:rPr>
        <w:t>z odborné literatury a nevztahuj</w:t>
      </w:r>
      <w:r w:rsidRPr="00D74762">
        <w:rPr>
          <w:sz w:val="24"/>
          <w:szCs w:val="24"/>
        </w:rPr>
        <w:t>í</w:t>
      </w:r>
      <w:r w:rsidR="005045E1" w:rsidRPr="00D74762">
        <w:rPr>
          <w:sz w:val="24"/>
          <w:szCs w:val="24"/>
        </w:rPr>
        <w:t xml:space="preserve"> se přímo na danou popisovanou oblast Horní </w:t>
      </w:r>
      <w:proofErr w:type="spellStart"/>
      <w:r w:rsidR="005045E1" w:rsidRPr="00D74762">
        <w:rPr>
          <w:sz w:val="24"/>
          <w:szCs w:val="24"/>
        </w:rPr>
        <w:t>Pfalce</w:t>
      </w:r>
      <w:proofErr w:type="spellEnd"/>
      <w:r w:rsidR="005045E1" w:rsidRPr="00D74762">
        <w:rPr>
          <w:sz w:val="24"/>
          <w:szCs w:val="24"/>
        </w:rPr>
        <w:t xml:space="preserve">.(až do kapitoly 3). </w:t>
      </w:r>
      <w:r w:rsidR="005045E1" w:rsidRPr="00D74762">
        <w:rPr>
          <w:sz w:val="24"/>
          <w:szCs w:val="24"/>
        </w:rPr>
        <w:t xml:space="preserve">Kap. 4 s názvem </w:t>
      </w:r>
      <w:proofErr w:type="spellStart"/>
      <w:r w:rsidR="005045E1" w:rsidRPr="00D74762">
        <w:rPr>
          <w:i/>
          <w:sz w:val="24"/>
          <w:szCs w:val="24"/>
        </w:rPr>
        <w:t>Küche</w:t>
      </w:r>
      <w:proofErr w:type="spellEnd"/>
      <w:r w:rsidR="005045E1" w:rsidRPr="00D74762">
        <w:rPr>
          <w:i/>
          <w:sz w:val="24"/>
          <w:szCs w:val="24"/>
        </w:rPr>
        <w:t xml:space="preserve"> des </w:t>
      </w:r>
      <w:proofErr w:type="spellStart"/>
      <w:r w:rsidR="005045E1" w:rsidRPr="00D74762">
        <w:rPr>
          <w:i/>
          <w:sz w:val="24"/>
          <w:szCs w:val="24"/>
        </w:rPr>
        <w:t>böhmisch-bayerischen</w:t>
      </w:r>
      <w:proofErr w:type="spellEnd"/>
      <w:r w:rsidR="005045E1" w:rsidRPr="00D74762">
        <w:rPr>
          <w:i/>
          <w:sz w:val="24"/>
          <w:szCs w:val="24"/>
        </w:rPr>
        <w:t xml:space="preserve"> </w:t>
      </w:r>
      <w:proofErr w:type="spellStart"/>
      <w:r w:rsidR="005045E1" w:rsidRPr="00D74762">
        <w:rPr>
          <w:i/>
          <w:sz w:val="24"/>
          <w:szCs w:val="24"/>
        </w:rPr>
        <w:t>Grenzgebietes</w:t>
      </w:r>
      <w:proofErr w:type="spellEnd"/>
      <w:r w:rsidR="005045E1" w:rsidRPr="00D74762">
        <w:rPr>
          <w:sz w:val="24"/>
          <w:szCs w:val="24"/>
        </w:rPr>
        <w:t xml:space="preserve"> je kompilací z odborné literatury, zde by měla autorka spíše uvést nějaké shrnutí a ne opisovat recepty a složení jídel, chybí shrnutí. </w:t>
      </w:r>
    </w:p>
    <w:p w:rsidR="00767EE0" w:rsidRPr="00D74762" w:rsidRDefault="009C268C" w:rsidP="006B0BAD">
      <w:pPr>
        <w:spacing w:before="120" w:line="240" w:lineRule="atLeast"/>
        <w:jc w:val="both"/>
        <w:rPr>
          <w:color w:val="000000" w:themeColor="text1"/>
          <w:sz w:val="24"/>
          <w:szCs w:val="24"/>
        </w:rPr>
      </w:pPr>
      <w:r w:rsidRPr="00D74762">
        <w:rPr>
          <w:color w:val="000000" w:themeColor="text1"/>
          <w:sz w:val="24"/>
          <w:szCs w:val="24"/>
        </w:rPr>
        <w:t xml:space="preserve">Kapitola </w:t>
      </w:r>
      <w:r w:rsidR="005045E1" w:rsidRPr="00D74762">
        <w:rPr>
          <w:color w:val="000000" w:themeColor="text1"/>
          <w:sz w:val="24"/>
          <w:szCs w:val="24"/>
        </w:rPr>
        <w:t xml:space="preserve">5 se zabývá jídelními lístky z teoretického hlediska podle odborné literatury, v kap. </w:t>
      </w:r>
      <w:proofErr w:type="gramStart"/>
      <w:r w:rsidR="005045E1" w:rsidRPr="00D74762">
        <w:rPr>
          <w:color w:val="000000" w:themeColor="text1"/>
          <w:sz w:val="24"/>
          <w:szCs w:val="24"/>
        </w:rPr>
        <w:t>5.4. jsou</w:t>
      </w:r>
      <w:proofErr w:type="gramEnd"/>
      <w:r w:rsidR="005045E1" w:rsidRPr="00D74762">
        <w:rPr>
          <w:color w:val="000000" w:themeColor="text1"/>
          <w:sz w:val="24"/>
          <w:szCs w:val="24"/>
        </w:rPr>
        <w:t xml:space="preserve"> popisovány jídelní lístky restaurací, které autorka </w:t>
      </w:r>
      <w:r w:rsidR="00D74762">
        <w:rPr>
          <w:color w:val="000000" w:themeColor="text1"/>
          <w:sz w:val="24"/>
          <w:szCs w:val="24"/>
        </w:rPr>
        <w:t>v</w:t>
      </w:r>
      <w:r w:rsidR="005045E1" w:rsidRPr="00D74762">
        <w:rPr>
          <w:color w:val="000000" w:themeColor="text1"/>
          <w:sz w:val="24"/>
          <w:szCs w:val="24"/>
        </w:rPr>
        <w:t> dané oblasti sama vybrala</w:t>
      </w:r>
      <w:r w:rsidR="00767EE0" w:rsidRPr="00D74762">
        <w:rPr>
          <w:color w:val="000000" w:themeColor="text1"/>
          <w:sz w:val="24"/>
          <w:szCs w:val="24"/>
        </w:rPr>
        <w:t>, ale pouze povrchně na základě informací z internetu daných restaurací, např. poznámka 107 a další. Jídelní lístky jsou uvedeny v příloze, této kapitole chybí shrnutí, chybí konkrétní podrobnější rozbor jídelních lístků, což mělo být těžištěm celé práce. Ta je sice velmi obsáhlá, ale danému tématu se věnuje velmi okrajově.</w:t>
      </w:r>
      <w:r w:rsidR="006B0BAD">
        <w:rPr>
          <w:color w:val="000000" w:themeColor="text1"/>
          <w:sz w:val="24"/>
          <w:szCs w:val="24"/>
        </w:rPr>
        <w:t xml:space="preserve"> </w:t>
      </w:r>
      <w:r w:rsidR="00767EE0" w:rsidRPr="00D74762">
        <w:rPr>
          <w:rFonts w:eastAsiaTheme="minorHAnsi"/>
          <w:color w:val="000000" w:themeColor="text1"/>
          <w:sz w:val="24"/>
          <w:szCs w:val="24"/>
          <w:lang w:eastAsia="en-US"/>
        </w:rPr>
        <w:t xml:space="preserve">Není </w:t>
      </w:r>
      <w:r w:rsidR="00767EE0" w:rsidRPr="00D74762">
        <w:rPr>
          <w:rFonts w:eastAsiaTheme="minorHAnsi"/>
          <w:color w:val="000000" w:themeColor="text1"/>
          <w:sz w:val="24"/>
          <w:szCs w:val="24"/>
          <w:lang w:eastAsia="en-US"/>
        </w:rPr>
        <w:t>proveden rozbor -složení, struktura jídelních lístků</w:t>
      </w:r>
      <w:r w:rsidR="00767EE0" w:rsidRPr="00D74762">
        <w:rPr>
          <w:rFonts w:eastAsiaTheme="minorHAnsi"/>
          <w:color w:val="000000" w:themeColor="text1"/>
          <w:sz w:val="24"/>
          <w:szCs w:val="24"/>
          <w:lang w:eastAsia="en-US"/>
        </w:rPr>
        <w:t xml:space="preserve">, zcela chybí jazykový </w:t>
      </w:r>
      <w:r w:rsidR="00D74762" w:rsidRPr="00D74762">
        <w:rPr>
          <w:rFonts w:eastAsiaTheme="minorHAnsi"/>
          <w:color w:val="000000" w:themeColor="text1"/>
          <w:sz w:val="24"/>
          <w:szCs w:val="24"/>
          <w:lang w:eastAsia="en-US"/>
        </w:rPr>
        <w:t>rozbor.</w:t>
      </w:r>
    </w:p>
    <w:p w:rsidR="00D57B73" w:rsidRPr="00D74762" w:rsidRDefault="00D57B73" w:rsidP="00D57B73">
      <w:pPr>
        <w:autoSpaceDE w:val="0"/>
        <w:autoSpaceDN w:val="0"/>
        <w:adjustRightInd w:val="0"/>
        <w:rPr>
          <w:color w:val="000000" w:themeColor="text1"/>
          <w:sz w:val="24"/>
          <w:szCs w:val="24"/>
          <w:u w:val="single"/>
        </w:rPr>
      </w:pPr>
      <w:r w:rsidRPr="00D74762">
        <w:rPr>
          <w:color w:val="000000" w:themeColor="text1"/>
          <w:sz w:val="24"/>
          <w:szCs w:val="24"/>
          <w:u w:val="single"/>
        </w:rPr>
        <w:t>Otázky k obhajobě:</w:t>
      </w:r>
    </w:p>
    <w:p w:rsidR="00D74762" w:rsidRPr="006B0BAD" w:rsidRDefault="00D74762" w:rsidP="006B0BAD">
      <w:pPr>
        <w:pStyle w:val="Odstavecseseznamem"/>
        <w:numPr>
          <w:ilvl w:val="0"/>
          <w:numId w:val="5"/>
        </w:numPr>
        <w:autoSpaceDE w:val="0"/>
        <w:autoSpaceDN w:val="0"/>
        <w:adjustRightInd w:val="0"/>
        <w:rPr>
          <w:color w:val="000000" w:themeColor="text1"/>
          <w:sz w:val="24"/>
          <w:szCs w:val="24"/>
        </w:rPr>
      </w:pPr>
      <w:r w:rsidRPr="006B0BAD">
        <w:rPr>
          <w:color w:val="000000" w:themeColor="text1"/>
          <w:sz w:val="24"/>
          <w:szCs w:val="24"/>
        </w:rPr>
        <w:t>Jaké konkrétní speciality z Horní Falce se objevily na jídelních lístcích?</w:t>
      </w:r>
    </w:p>
    <w:p w:rsidR="00D74762" w:rsidRPr="006B0BAD" w:rsidRDefault="00D74762" w:rsidP="006B0BAD">
      <w:pPr>
        <w:pStyle w:val="Odstavecseseznamem"/>
        <w:numPr>
          <w:ilvl w:val="0"/>
          <w:numId w:val="5"/>
        </w:numPr>
        <w:autoSpaceDE w:val="0"/>
        <w:autoSpaceDN w:val="0"/>
        <w:adjustRightInd w:val="0"/>
        <w:rPr>
          <w:color w:val="000000" w:themeColor="text1"/>
          <w:sz w:val="24"/>
          <w:szCs w:val="24"/>
        </w:rPr>
      </w:pPr>
      <w:r w:rsidRPr="006B0BAD">
        <w:rPr>
          <w:color w:val="000000" w:themeColor="text1"/>
          <w:sz w:val="24"/>
          <w:szCs w:val="24"/>
        </w:rPr>
        <w:t>Jaké druhy piv?</w:t>
      </w:r>
    </w:p>
    <w:p w:rsidR="00D74762" w:rsidRPr="006B0BAD" w:rsidRDefault="00D74762" w:rsidP="006B0BAD">
      <w:pPr>
        <w:pStyle w:val="Odstavecseseznamem"/>
        <w:numPr>
          <w:ilvl w:val="0"/>
          <w:numId w:val="5"/>
        </w:numPr>
        <w:autoSpaceDE w:val="0"/>
        <w:autoSpaceDN w:val="0"/>
        <w:adjustRightInd w:val="0"/>
        <w:rPr>
          <w:color w:val="000000" w:themeColor="text1"/>
          <w:sz w:val="24"/>
          <w:szCs w:val="24"/>
        </w:rPr>
      </w:pPr>
      <w:r w:rsidRPr="006B0BAD">
        <w:rPr>
          <w:color w:val="000000" w:themeColor="text1"/>
          <w:sz w:val="24"/>
          <w:szCs w:val="24"/>
        </w:rPr>
        <w:t>Co mají v nabídce uvedené restaurace ev. z české kuchyně?</w:t>
      </w:r>
    </w:p>
    <w:p w:rsidR="00D74762" w:rsidRPr="006B0BAD" w:rsidRDefault="00D74762" w:rsidP="006B0BAD">
      <w:pPr>
        <w:pStyle w:val="Odstavecseseznamem"/>
        <w:numPr>
          <w:ilvl w:val="0"/>
          <w:numId w:val="5"/>
        </w:numPr>
        <w:autoSpaceDE w:val="0"/>
        <w:autoSpaceDN w:val="0"/>
        <w:adjustRightInd w:val="0"/>
        <w:rPr>
          <w:color w:val="000000" w:themeColor="text1"/>
          <w:sz w:val="24"/>
          <w:szCs w:val="24"/>
        </w:rPr>
      </w:pPr>
      <w:r w:rsidRPr="006B0BAD">
        <w:rPr>
          <w:color w:val="000000" w:themeColor="text1"/>
          <w:sz w:val="24"/>
          <w:szCs w:val="24"/>
        </w:rPr>
        <w:lastRenderedPageBreak/>
        <w:t>Která jídla z Horní Falce jsou společná s českou kuchyní?</w:t>
      </w:r>
    </w:p>
    <w:p w:rsidR="00D74762" w:rsidRPr="006B0BAD" w:rsidRDefault="00D74762" w:rsidP="006B0BAD">
      <w:pPr>
        <w:pStyle w:val="Odstavecseseznamem"/>
        <w:numPr>
          <w:ilvl w:val="0"/>
          <w:numId w:val="5"/>
        </w:numPr>
        <w:autoSpaceDE w:val="0"/>
        <w:autoSpaceDN w:val="0"/>
        <w:adjustRightInd w:val="0"/>
        <w:rPr>
          <w:color w:val="000000" w:themeColor="text1"/>
          <w:sz w:val="24"/>
          <w:szCs w:val="24"/>
        </w:rPr>
      </w:pPr>
      <w:r w:rsidRPr="006B0BAD">
        <w:rPr>
          <w:color w:val="000000" w:themeColor="text1"/>
          <w:sz w:val="24"/>
          <w:szCs w:val="24"/>
        </w:rPr>
        <w:t xml:space="preserve">Které další publikace se </w:t>
      </w:r>
      <w:r w:rsidR="006B0BAD">
        <w:rPr>
          <w:color w:val="000000" w:themeColor="text1"/>
          <w:sz w:val="24"/>
          <w:szCs w:val="24"/>
        </w:rPr>
        <w:t xml:space="preserve">zabývají </w:t>
      </w:r>
      <w:r w:rsidRPr="006B0BAD">
        <w:rPr>
          <w:color w:val="000000" w:themeColor="text1"/>
          <w:sz w:val="24"/>
          <w:szCs w:val="24"/>
        </w:rPr>
        <w:t>česko-bavorskou kuchyn</w:t>
      </w:r>
      <w:r w:rsidR="006B0BAD">
        <w:rPr>
          <w:color w:val="000000" w:themeColor="text1"/>
          <w:sz w:val="24"/>
          <w:szCs w:val="24"/>
        </w:rPr>
        <w:t>í</w:t>
      </w:r>
      <w:r w:rsidRPr="006B0BAD">
        <w:rPr>
          <w:color w:val="000000" w:themeColor="text1"/>
          <w:sz w:val="24"/>
          <w:szCs w:val="24"/>
        </w:rPr>
        <w:t>?</w:t>
      </w:r>
    </w:p>
    <w:p w:rsidR="00D74762" w:rsidRPr="006B0BAD" w:rsidRDefault="00D74762" w:rsidP="006B0BAD">
      <w:pPr>
        <w:pStyle w:val="Odstavecseseznamem"/>
        <w:numPr>
          <w:ilvl w:val="0"/>
          <w:numId w:val="5"/>
        </w:numPr>
        <w:autoSpaceDE w:val="0"/>
        <w:autoSpaceDN w:val="0"/>
        <w:adjustRightInd w:val="0"/>
        <w:rPr>
          <w:color w:val="000000" w:themeColor="text1"/>
          <w:sz w:val="24"/>
          <w:szCs w:val="24"/>
        </w:rPr>
      </w:pPr>
      <w:r w:rsidRPr="006B0BAD">
        <w:rPr>
          <w:color w:val="000000" w:themeColor="text1"/>
          <w:sz w:val="24"/>
          <w:szCs w:val="24"/>
        </w:rPr>
        <w:t xml:space="preserve">Jaké druhy jídelních lístků se konkrétně objevily – </w:t>
      </w:r>
      <w:r w:rsidR="006B0BAD">
        <w:rPr>
          <w:color w:val="000000" w:themeColor="text1"/>
          <w:sz w:val="24"/>
          <w:szCs w:val="24"/>
        </w:rPr>
        <w:t xml:space="preserve">v </w:t>
      </w:r>
      <w:r w:rsidRPr="006B0BAD">
        <w:rPr>
          <w:color w:val="000000" w:themeColor="text1"/>
          <w:sz w:val="24"/>
          <w:szCs w:val="24"/>
        </w:rPr>
        <w:t xml:space="preserve">porovnání s publikací Salače. </w:t>
      </w:r>
    </w:p>
    <w:p w:rsidR="00EA636E" w:rsidRPr="00D74762" w:rsidRDefault="00EA636E" w:rsidP="00EA636E">
      <w:pPr>
        <w:spacing w:before="120" w:line="240" w:lineRule="atLeast"/>
        <w:jc w:val="both"/>
        <w:rPr>
          <w:color w:val="000000" w:themeColor="text1"/>
          <w:sz w:val="24"/>
          <w:szCs w:val="24"/>
          <w:u w:val="single"/>
        </w:rPr>
      </w:pPr>
      <w:r w:rsidRPr="00D74762">
        <w:rPr>
          <w:color w:val="000000" w:themeColor="text1"/>
          <w:sz w:val="24"/>
          <w:szCs w:val="24"/>
          <w:u w:val="single"/>
        </w:rPr>
        <w:t>Jazyková stránka:</w:t>
      </w:r>
    </w:p>
    <w:p w:rsidR="009431AF" w:rsidRPr="00D74762" w:rsidRDefault="00EA636E" w:rsidP="009431AF">
      <w:pPr>
        <w:pStyle w:val="Zkladntext"/>
        <w:jc w:val="both"/>
        <w:rPr>
          <w:color w:val="000000" w:themeColor="text1"/>
          <w:szCs w:val="24"/>
        </w:rPr>
      </w:pPr>
      <w:r w:rsidRPr="00D74762">
        <w:rPr>
          <w:color w:val="000000" w:themeColor="text1"/>
          <w:szCs w:val="24"/>
        </w:rPr>
        <w:t xml:space="preserve">V práci se objevují </w:t>
      </w:r>
      <w:r w:rsidR="00225614" w:rsidRPr="00D74762">
        <w:rPr>
          <w:color w:val="000000" w:themeColor="text1"/>
          <w:szCs w:val="24"/>
        </w:rPr>
        <w:t>občasné</w:t>
      </w:r>
      <w:r w:rsidRPr="00D74762">
        <w:rPr>
          <w:color w:val="000000" w:themeColor="text1"/>
          <w:szCs w:val="24"/>
        </w:rPr>
        <w:t xml:space="preserve"> </w:t>
      </w:r>
      <w:proofErr w:type="spellStart"/>
      <w:r w:rsidRPr="00D74762">
        <w:rPr>
          <w:color w:val="000000" w:themeColor="text1"/>
          <w:szCs w:val="24"/>
        </w:rPr>
        <w:t>morfo</w:t>
      </w:r>
      <w:r w:rsidR="00E506BD" w:rsidRPr="00D74762">
        <w:rPr>
          <w:color w:val="000000" w:themeColor="text1"/>
          <w:szCs w:val="24"/>
        </w:rPr>
        <w:t>syntaktické</w:t>
      </w:r>
      <w:proofErr w:type="spellEnd"/>
      <w:r w:rsidR="00E506BD" w:rsidRPr="00D74762">
        <w:rPr>
          <w:color w:val="000000" w:themeColor="text1"/>
          <w:szCs w:val="24"/>
        </w:rPr>
        <w:t xml:space="preserve"> chyby</w:t>
      </w:r>
      <w:r w:rsidR="008101EC" w:rsidRPr="00D74762">
        <w:rPr>
          <w:color w:val="000000" w:themeColor="text1"/>
          <w:szCs w:val="24"/>
        </w:rPr>
        <w:t xml:space="preserve">. </w:t>
      </w:r>
    </w:p>
    <w:p w:rsidR="009431AF" w:rsidRPr="00D74762" w:rsidRDefault="009431AF" w:rsidP="009431AF">
      <w:pPr>
        <w:autoSpaceDE w:val="0"/>
        <w:autoSpaceDN w:val="0"/>
        <w:adjustRightInd w:val="0"/>
        <w:rPr>
          <w:color w:val="000000" w:themeColor="text1"/>
          <w:sz w:val="24"/>
          <w:szCs w:val="24"/>
        </w:rPr>
      </w:pPr>
      <w:r w:rsidRPr="00D74762">
        <w:rPr>
          <w:color w:val="000000" w:themeColor="text1"/>
          <w:sz w:val="24"/>
          <w:szCs w:val="24"/>
        </w:rPr>
        <w:t>Příklady některých chyb:</w:t>
      </w:r>
    </w:p>
    <w:p w:rsidR="008A67E7" w:rsidRPr="00D74762" w:rsidRDefault="00596C4C" w:rsidP="00EA636E">
      <w:pPr>
        <w:spacing w:before="120" w:line="240" w:lineRule="atLeast"/>
        <w:jc w:val="both"/>
        <w:rPr>
          <w:i/>
          <w:sz w:val="24"/>
          <w:szCs w:val="24"/>
        </w:rPr>
      </w:pPr>
      <w:r w:rsidRPr="00D74762">
        <w:rPr>
          <w:rFonts w:eastAsiaTheme="minorHAnsi"/>
          <w:i/>
          <w:sz w:val="24"/>
          <w:szCs w:val="24"/>
          <w:lang w:eastAsia="en-US"/>
        </w:rPr>
        <w:t xml:space="preserve">S. 19 </w:t>
      </w:r>
      <w:proofErr w:type="spellStart"/>
      <w:r w:rsidRPr="00D74762">
        <w:rPr>
          <w:i/>
          <w:sz w:val="24"/>
          <w:szCs w:val="24"/>
        </w:rPr>
        <w:t>Aus</w:t>
      </w:r>
      <w:proofErr w:type="spellEnd"/>
      <w:r w:rsidRPr="00D74762">
        <w:rPr>
          <w:i/>
          <w:sz w:val="24"/>
          <w:szCs w:val="24"/>
        </w:rPr>
        <w:t xml:space="preserve"> den </w:t>
      </w:r>
      <w:proofErr w:type="spellStart"/>
      <w:r w:rsidRPr="00D74762">
        <w:rPr>
          <w:i/>
          <w:sz w:val="24"/>
          <w:szCs w:val="24"/>
        </w:rPr>
        <w:t>Informationen</w:t>
      </w:r>
      <w:proofErr w:type="spellEnd"/>
      <w:r w:rsidRPr="00D74762">
        <w:rPr>
          <w:i/>
          <w:sz w:val="24"/>
          <w:szCs w:val="24"/>
        </w:rPr>
        <w:t xml:space="preserve"> </w:t>
      </w:r>
      <w:proofErr w:type="spellStart"/>
      <w:r w:rsidRPr="00D74762">
        <w:rPr>
          <w:i/>
          <w:sz w:val="24"/>
          <w:szCs w:val="24"/>
        </w:rPr>
        <w:t>im</w:t>
      </w:r>
      <w:proofErr w:type="spellEnd"/>
      <w:r w:rsidRPr="00D74762">
        <w:rPr>
          <w:i/>
          <w:sz w:val="24"/>
          <w:szCs w:val="24"/>
        </w:rPr>
        <w:t xml:space="preserve"> Text </w:t>
      </w:r>
      <w:proofErr w:type="spellStart"/>
      <w:r w:rsidRPr="00D74762">
        <w:rPr>
          <w:i/>
          <w:sz w:val="24"/>
          <w:szCs w:val="24"/>
        </w:rPr>
        <w:t>lässt</w:t>
      </w:r>
      <w:proofErr w:type="spellEnd"/>
      <w:r w:rsidRPr="00D74762">
        <w:rPr>
          <w:i/>
          <w:sz w:val="24"/>
          <w:szCs w:val="24"/>
        </w:rPr>
        <w:t xml:space="preserve"> </w:t>
      </w:r>
      <w:proofErr w:type="spellStart"/>
      <w:r w:rsidRPr="00D74762">
        <w:rPr>
          <w:i/>
          <w:sz w:val="24"/>
          <w:szCs w:val="24"/>
        </w:rPr>
        <w:t>sich</w:t>
      </w:r>
      <w:proofErr w:type="spellEnd"/>
      <w:r w:rsidRPr="00D74762">
        <w:rPr>
          <w:i/>
          <w:sz w:val="24"/>
          <w:szCs w:val="24"/>
        </w:rPr>
        <w:t xml:space="preserve"> </w:t>
      </w:r>
      <w:proofErr w:type="spellStart"/>
      <w:r w:rsidRPr="00D74762">
        <w:rPr>
          <w:i/>
          <w:sz w:val="24"/>
          <w:szCs w:val="24"/>
        </w:rPr>
        <w:t>schließen</w:t>
      </w:r>
      <w:proofErr w:type="spellEnd"/>
      <w:r w:rsidRPr="00D74762">
        <w:rPr>
          <w:i/>
          <w:sz w:val="24"/>
          <w:szCs w:val="24"/>
        </w:rPr>
        <w:t xml:space="preserve">, </w:t>
      </w:r>
      <w:proofErr w:type="spellStart"/>
      <w:r w:rsidRPr="00D74762">
        <w:rPr>
          <w:i/>
          <w:sz w:val="24"/>
          <w:szCs w:val="24"/>
        </w:rPr>
        <w:t>dass</w:t>
      </w:r>
      <w:proofErr w:type="spellEnd"/>
      <w:r w:rsidRPr="00D74762">
        <w:rPr>
          <w:i/>
          <w:sz w:val="24"/>
          <w:szCs w:val="24"/>
        </w:rPr>
        <w:t xml:space="preserve"> </w:t>
      </w:r>
      <w:proofErr w:type="spellStart"/>
      <w:r w:rsidRPr="00D74762">
        <w:rPr>
          <w:i/>
          <w:sz w:val="24"/>
          <w:szCs w:val="24"/>
        </w:rPr>
        <w:t>dass</w:t>
      </w:r>
      <w:proofErr w:type="spellEnd"/>
      <w:r w:rsidRPr="00D74762">
        <w:rPr>
          <w:i/>
          <w:sz w:val="24"/>
          <w:szCs w:val="24"/>
        </w:rPr>
        <w:t xml:space="preserve"> in </w:t>
      </w:r>
      <w:proofErr w:type="spellStart"/>
      <w:r w:rsidRPr="00D74762">
        <w:rPr>
          <w:i/>
          <w:sz w:val="24"/>
          <w:szCs w:val="24"/>
        </w:rPr>
        <w:t>dieser</w:t>
      </w:r>
      <w:proofErr w:type="spellEnd"/>
      <w:r w:rsidRPr="00D74762">
        <w:rPr>
          <w:i/>
          <w:sz w:val="24"/>
          <w:szCs w:val="24"/>
        </w:rPr>
        <w:t xml:space="preserve"> </w:t>
      </w:r>
      <w:proofErr w:type="spellStart"/>
      <w:r w:rsidRPr="00D74762">
        <w:rPr>
          <w:i/>
          <w:sz w:val="24"/>
          <w:szCs w:val="24"/>
        </w:rPr>
        <w:t>Zeit</w:t>
      </w:r>
      <w:proofErr w:type="spellEnd"/>
      <w:r w:rsidRPr="00D74762">
        <w:rPr>
          <w:i/>
          <w:sz w:val="24"/>
          <w:szCs w:val="24"/>
        </w:rPr>
        <w:t xml:space="preserve"> </w:t>
      </w:r>
      <w:proofErr w:type="spellStart"/>
      <w:r w:rsidRPr="00D74762">
        <w:rPr>
          <w:i/>
          <w:sz w:val="24"/>
          <w:szCs w:val="24"/>
        </w:rPr>
        <w:t>ein</w:t>
      </w:r>
      <w:proofErr w:type="spellEnd"/>
      <w:r w:rsidRPr="00D74762">
        <w:rPr>
          <w:i/>
          <w:sz w:val="24"/>
          <w:szCs w:val="24"/>
        </w:rPr>
        <w:t xml:space="preserve"> </w:t>
      </w:r>
      <w:proofErr w:type="spellStart"/>
      <w:r w:rsidRPr="00D74762">
        <w:rPr>
          <w:i/>
          <w:sz w:val="24"/>
          <w:szCs w:val="24"/>
        </w:rPr>
        <w:t>großer</w:t>
      </w:r>
      <w:proofErr w:type="spellEnd"/>
      <w:r w:rsidRPr="00D74762">
        <w:rPr>
          <w:i/>
          <w:sz w:val="24"/>
          <w:szCs w:val="24"/>
        </w:rPr>
        <w:t xml:space="preserve"> </w:t>
      </w:r>
      <w:proofErr w:type="spellStart"/>
      <w:r w:rsidRPr="00D74762">
        <w:rPr>
          <w:i/>
          <w:sz w:val="24"/>
          <w:szCs w:val="24"/>
        </w:rPr>
        <w:t>Unterschied</w:t>
      </w:r>
      <w:proofErr w:type="spellEnd"/>
      <w:r w:rsidRPr="00D74762">
        <w:rPr>
          <w:i/>
          <w:sz w:val="24"/>
          <w:szCs w:val="24"/>
        </w:rPr>
        <w:t xml:space="preserve"> </w:t>
      </w:r>
      <w:proofErr w:type="spellStart"/>
      <w:r w:rsidRPr="00D74762">
        <w:rPr>
          <w:i/>
          <w:sz w:val="24"/>
          <w:szCs w:val="24"/>
        </w:rPr>
        <w:t>zwischen</w:t>
      </w:r>
      <w:proofErr w:type="spellEnd"/>
      <w:r w:rsidRPr="00D74762">
        <w:rPr>
          <w:i/>
          <w:sz w:val="24"/>
          <w:szCs w:val="24"/>
        </w:rPr>
        <w:t xml:space="preserve"> den </w:t>
      </w:r>
      <w:proofErr w:type="spellStart"/>
      <w:r w:rsidRPr="00D74762">
        <w:rPr>
          <w:i/>
          <w:sz w:val="24"/>
          <w:szCs w:val="24"/>
        </w:rPr>
        <w:t>sozialen</w:t>
      </w:r>
      <w:proofErr w:type="spellEnd"/>
      <w:r w:rsidRPr="00D74762">
        <w:rPr>
          <w:i/>
          <w:sz w:val="24"/>
          <w:szCs w:val="24"/>
        </w:rPr>
        <w:t xml:space="preserve"> </w:t>
      </w:r>
      <w:proofErr w:type="spellStart"/>
      <w:r w:rsidRPr="00D74762">
        <w:rPr>
          <w:i/>
          <w:sz w:val="24"/>
          <w:szCs w:val="24"/>
        </w:rPr>
        <w:t>Schichten</w:t>
      </w:r>
      <w:proofErr w:type="spellEnd"/>
      <w:r w:rsidRPr="00D74762">
        <w:rPr>
          <w:i/>
          <w:sz w:val="24"/>
          <w:szCs w:val="24"/>
        </w:rPr>
        <w:t xml:space="preserve"> </w:t>
      </w:r>
      <w:proofErr w:type="spellStart"/>
      <w:r w:rsidRPr="00D74762">
        <w:rPr>
          <w:i/>
          <w:sz w:val="24"/>
          <w:szCs w:val="24"/>
        </w:rPr>
        <w:t>bestand</w:t>
      </w:r>
      <w:proofErr w:type="spellEnd"/>
      <w:r w:rsidRPr="00D74762">
        <w:rPr>
          <w:i/>
          <w:sz w:val="24"/>
          <w:szCs w:val="24"/>
        </w:rPr>
        <w:t>.</w:t>
      </w:r>
    </w:p>
    <w:p w:rsidR="00596C4C" w:rsidRPr="006B0BAD" w:rsidRDefault="00596C4C" w:rsidP="00EA636E">
      <w:pPr>
        <w:spacing w:before="120" w:line="240" w:lineRule="atLeast"/>
        <w:jc w:val="both"/>
        <w:rPr>
          <w:i/>
          <w:sz w:val="24"/>
          <w:szCs w:val="24"/>
        </w:rPr>
      </w:pPr>
      <w:r w:rsidRPr="00D74762">
        <w:rPr>
          <w:sz w:val="24"/>
          <w:szCs w:val="24"/>
        </w:rPr>
        <w:t xml:space="preserve">S. 21 překlep </w:t>
      </w:r>
      <w:proofErr w:type="spellStart"/>
      <w:r w:rsidRPr="006B0BAD">
        <w:rPr>
          <w:i/>
          <w:sz w:val="24"/>
          <w:szCs w:val="24"/>
        </w:rPr>
        <w:t>Das</w:t>
      </w:r>
      <w:proofErr w:type="spellEnd"/>
      <w:r w:rsidRPr="006B0BAD">
        <w:rPr>
          <w:i/>
          <w:sz w:val="24"/>
          <w:szCs w:val="24"/>
        </w:rPr>
        <w:t xml:space="preserve"> Buch </w:t>
      </w:r>
      <w:proofErr w:type="spellStart"/>
      <w:r w:rsidRPr="006B0BAD">
        <w:rPr>
          <w:i/>
          <w:sz w:val="24"/>
          <w:szCs w:val="24"/>
        </w:rPr>
        <w:t>wurde</w:t>
      </w:r>
      <w:proofErr w:type="spellEnd"/>
      <w:r w:rsidRPr="006B0BAD">
        <w:rPr>
          <w:i/>
          <w:sz w:val="24"/>
          <w:szCs w:val="24"/>
        </w:rPr>
        <w:t xml:space="preserve"> 1485 in </w:t>
      </w:r>
      <w:proofErr w:type="spellStart"/>
      <w:r w:rsidRPr="006B0BAD">
        <w:rPr>
          <w:i/>
          <w:sz w:val="24"/>
          <w:szCs w:val="24"/>
        </w:rPr>
        <w:t>Nürnberg</w:t>
      </w:r>
      <w:proofErr w:type="spellEnd"/>
      <w:r w:rsidRPr="006B0BAD">
        <w:rPr>
          <w:i/>
          <w:sz w:val="24"/>
          <w:szCs w:val="24"/>
        </w:rPr>
        <w:t xml:space="preserve"> </w:t>
      </w:r>
      <w:proofErr w:type="spellStart"/>
      <w:r w:rsidRPr="006B0BAD">
        <w:rPr>
          <w:i/>
          <w:sz w:val="24"/>
          <w:szCs w:val="24"/>
        </w:rPr>
        <w:t>gedruckt</w:t>
      </w:r>
      <w:proofErr w:type="spellEnd"/>
      <w:r w:rsidRPr="006B0BAD">
        <w:rPr>
          <w:i/>
          <w:sz w:val="24"/>
          <w:szCs w:val="24"/>
        </w:rPr>
        <w:t xml:space="preserve"> </w:t>
      </w:r>
      <w:proofErr w:type="spellStart"/>
      <w:r w:rsidRPr="006B0BAD">
        <w:rPr>
          <w:i/>
          <w:sz w:val="24"/>
          <w:szCs w:val="24"/>
        </w:rPr>
        <w:t>und</w:t>
      </w:r>
      <w:proofErr w:type="spellEnd"/>
      <w:r w:rsidRPr="006B0BAD">
        <w:rPr>
          <w:i/>
          <w:sz w:val="24"/>
          <w:szCs w:val="24"/>
        </w:rPr>
        <w:t xml:space="preserve"> </w:t>
      </w:r>
      <w:proofErr w:type="spellStart"/>
      <w:r w:rsidRPr="006B0BAD">
        <w:rPr>
          <w:i/>
          <w:sz w:val="24"/>
          <w:szCs w:val="24"/>
        </w:rPr>
        <w:t>ins</w:t>
      </w:r>
      <w:proofErr w:type="spellEnd"/>
      <w:r w:rsidRPr="006B0BAD">
        <w:rPr>
          <w:i/>
          <w:sz w:val="24"/>
          <w:szCs w:val="24"/>
        </w:rPr>
        <w:t xml:space="preserve"> </w:t>
      </w:r>
      <w:proofErr w:type="spellStart"/>
      <w:r w:rsidRPr="006B0BAD">
        <w:rPr>
          <w:i/>
          <w:sz w:val="24"/>
          <w:szCs w:val="24"/>
        </w:rPr>
        <w:t>Polnische</w:t>
      </w:r>
      <w:proofErr w:type="spellEnd"/>
      <w:r w:rsidRPr="006B0BAD">
        <w:rPr>
          <w:i/>
          <w:sz w:val="24"/>
          <w:szCs w:val="24"/>
        </w:rPr>
        <w:t xml:space="preserve"> </w:t>
      </w:r>
      <w:proofErr w:type="spellStart"/>
      <w:r w:rsidRPr="006B0BAD">
        <w:rPr>
          <w:i/>
          <w:sz w:val="24"/>
          <w:szCs w:val="24"/>
        </w:rPr>
        <w:t>und</w:t>
      </w:r>
      <w:proofErr w:type="spellEnd"/>
      <w:r w:rsidRPr="006B0BAD">
        <w:rPr>
          <w:i/>
          <w:sz w:val="24"/>
          <w:szCs w:val="24"/>
        </w:rPr>
        <w:t xml:space="preserve"> </w:t>
      </w:r>
      <w:proofErr w:type="spellStart"/>
      <w:r w:rsidRPr="006B0BAD">
        <w:rPr>
          <w:i/>
          <w:sz w:val="24"/>
          <w:szCs w:val="24"/>
        </w:rPr>
        <w:t>Tschchische</w:t>
      </w:r>
      <w:proofErr w:type="spellEnd"/>
      <w:r w:rsidRPr="006B0BAD">
        <w:rPr>
          <w:i/>
          <w:sz w:val="24"/>
          <w:szCs w:val="24"/>
        </w:rPr>
        <w:t xml:space="preserve"> </w:t>
      </w:r>
      <w:proofErr w:type="spellStart"/>
      <w:r w:rsidRPr="006B0BAD">
        <w:rPr>
          <w:i/>
          <w:sz w:val="24"/>
          <w:szCs w:val="24"/>
        </w:rPr>
        <w:t>übersetzt</w:t>
      </w:r>
      <w:proofErr w:type="spellEnd"/>
      <w:r w:rsidR="00FB526B" w:rsidRPr="006B0BAD">
        <w:rPr>
          <w:i/>
          <w:sz w:val="24"/>
          <w:szCs w:val="24"/>
        </w:rPr>
        <w:t>.</w:t>
      </w:r>
    </w:p>
    <w:p w:rsidR="00FB526B" w:rsidRPr="006B0BAD" w:rsidRDefault="00FB526B" w:rsidP="00EA636E">
      <w:pPr>
        <w:spacing w:before="120" w:line="240" w:lineRule="atLeast"/>
        <w:jc w:val="both"/>
        <w:rPr>
          <w:i/>
          <w:sz w:val="24"/>
          <w:szCs w:val="24"/>
        </w:rPr>
      </w:pPr>
      <w:proofErr w:type="gramStart"/>
      <w:r w:rsidRPr="00D74762">
        <w:rPr>
          <w:sz w:val="24"/>
          <w:szCs w:val="24"/>
        </w:rPr>
        <w:t>S.23</w:t>
      </w:r>
      <w:proofErr w:type="gramEnd"/>
      <w:r w:rsidRPr="00D74762">
        <w:rPr>
          <w:sz w:val="24"/>
          <w:szCs w:val="24"/>
        </w:rPr>
        <w:t xml:space="preserve"> deklinace, člen -</w:t>
      </w:r>
      <w:proofErr w:type="spellStart"/>
      <w:r w:rsidRPr="006B0BAD">
        <w:rPr>
          <w:i/>
          <w:sz w:val="24"/>
          <w:szCs w:val="24"/>
        </w:rPr>
        <w:t>Henriette</w:t>
      </w:r>
      <w:proofErr w:type="spellEnd"/>
      <w:r w:rsidRPr="006B0BAD">
        <w:rPr>
          <w:i/>
          <w:sz w:val="24"/>
          <w:szCs w:val="24"/>
        </w:rPr>
        <w:t xml:space="preserve"> </w:t>
      </w:r>
      <w:proofErr w:type="spellStart"/>
      <w:r w:rsidRPr="006B0BAD">
        <w:rPr>
          <w:i/>
          <w:sz w:val="24"/>
          <w:szCs w:val="24"/>
        </w:rPr>
        <w:t>Davidis</w:t>
      </w:r>
      <w:proofErr w:type="spellEnd"/>
      <w:r w:rsidRPr="006B0BAD">
        <w:rPr>
          <w:i/>
          <w:sz w:val="24"/>
          <w:szCs w:val="24"/>
        </w:rPr>
        <w:t xml:space="preserve"> </w:t>
      </w:r>
      <w:proofErr w:type="spellStart"/>
      <w:r w:rsidRPr="006B0BAD">
        <w:rPr>
          <w:i/>
          <w:sz w:val="24"/>
          <w:szCs w:val="24"/>
        </w:rPr>
        <w:t>war</w:t>
      </w:r>
      <w:proofErr w:type="spellEnd"/>
      <w:r w:rsidRPr="006B0BAD">
        <w:rPr>
          <w:i/>
          <w:sz w:val="24"/>
          <w:szCs w:val="24"/>
        </w:rPr>
        <w:t xml:space="preserve"> </w:t>
      </w:r>
      <w:proofErr w:type="spellStart"/>
      <w:r w:rsidRPr="006B0BAD">
        <w:rPr>
          <w:i/>
          <w:sz w:val="24"/>
          <w:szCs w:val="24"/>
        </w:rPr>
        <w:t>nicht</w:t>
      </w:r>
      <w:proofErr w:type="spellEnd"/>
      <w:r w:rsidRPr="006B0BAD">
        <w:rPr>
          <w:i/>
          <w:sz w:val="24"/>
          <w:szCs w:val="24"/>
        </w:rPr>
        <w:t xml:space="preserve"> </w:t>
      </w:r>
      <w:proofErr w:type="spellStart"/>
      <w:r w:rsidRPr="006B0BAD">
        <w:rPr>
          <w:i/>
          <w:sz w:val="24"/>
          <w:szCs w:val="24"/>
        </w:rPr>
        <w:t>die</w:t>
      </w:r>
      <w:proofErr w:type="spellEnd"/>
      <w:r w:rsidRPr="006B0BAD">
        <w:rPr>
          <w:i/>
          <w:sz w:val="24"/>
          <w:szCs w:val="24"/>
        </w:rPr>
        <w:t xml:space="preserve"> </w:t>
      </w:r>
      <w:proofErr w:type="spellStart"/>
      <w:r w:rsidRPr="006B0BAD">
        <w:rPr>
          <w:i/>
          <w:sz w:val="24"/>
          <w:szCs w:val="24"/>
        </w:rPr>
        <w:t>erste</w:t>
      </w:r>
      <w:proofErr w:type="spellEnd"/>
      <w:r w:rsidRPr="006B0BAD">
        <w:rPr>
          <w:i/>
          <w:sz w:val="24"/>
          <w:szCs w:val="24"/>
        </w:rPr>
        <w:t xml:space="preserve"> </w:t>
      </w:r>
      <w:proofErr w:type="spellStart"/>
      <w:r w:rsidRPr="006B0BAD">
        <w:rPr>
          <w:i/>
          <w:sz w:val="24"/>
          <w:szCs w:val="24"/>
        </w:rPr>
        <w:t>Frau</w:t>
      </w:r>
      <w:proofErr w:type="spellEnd"/>
      <w:r w:rsidRPr="006B0BAD">
        <w:rPr>
          <w:i/>
          <w:sz w:val="24"/>
          <w:szCs w:val="24"/>
        </w:rPr>
        <w:t xml:space="preserve">, </w:t>
      </w:r>
      <w:proofErr w:type="spellStart"/>
      <w:r w:rsidRPr="006B0BAD">
        <w:rPr>
          <w:i/>
          <w:sz w:val="24"/>
          <w:szCs w:val="24"/>
        </w:rPr>
        <w:t>die</w:t>
      </w:r>
      <w:proofErr w:type="spellEnd"/>
      <w:r w:rsidRPr="006B0BAD">
        <w:rPr>
          <w:i/>
          <w:sz w:val="24"/>
          <w:szCs w:val="24"/>
        </w:rPr>
        <w:t xml:space="preserve"> </w:t>
      </w:r>
      <w:proofErr w:type="spellStart"/>
      <w:r w:rsidRPr="006B0BAD">
        <w:rPr>
          <w:i/>
          <w:sz w:val="24"/>
          <w:szCs w:val="24"/>
        </w:rPr>
        <w:t>eine</w:t>
      </w:r>
      <w:proofErr w:type="spellEnd"/>
      <w:r w:rsidRPr="006B0BAD">
        <w:rPr>
          <w:i/>
          <w:sz w:val="24"/>
          <w:szCs w:val="24"/>
        </w:rPr>
        <w:t xml:space="preserve"> </w:t>
      </w:r>
      <w:proofErr w:type="spellStart"/>
      <w:r w:rsidRPr="006B0BAD">
        <w:rPr>
          <w:i/>
          <w:sz w:val="24"/>
          <w:szCs w:val="24"/>
        </w:rPr>
        <w:t>geschriebene</w:t>
      </w:r>
      <w:proofErr w:type="spellEnd"/>
      <w:r w:rsidRPr="006B0BAD">
        <w:rPr>
          <w:i/>
          <w:sz w:val="24"/>
          <w:szCs w:val="24"/>
        </w:rPr>
        <w:t xml:space="preserve"> </w:t>
      </w:r>
      <w:proofErr w:type="spellStart"/>
      <w:r w:rsidRPr="006B0BAD">
        <w:rPr>
          <w:i/>
          <w:sz w:val="24"/>
          <w:szCs w:val="24"/>
        </w:rPr>
        <w:t>Kochbuch</w:t>
      </w:r>
      <w:proofErr w:type="spellEnd"/>
      <w:r w:rsidRPr="006B0BAD">
        <w:rPr>
          <w:i/>
          <w:sz w:val="24"/>
          <w:szCs w:val="24"/>
        </w:rPr>
        <w:t xml:space="preserve"> </w:t>
      </w:r>
      <w:proofErr w:type="spellStart"/>
      <w:r w:rsidRPr="006B0BAD">
        <w:rPr>
          <w:i/>
          <w:sz w:val="24"/>
          <w:szCs w:val="24"/>
        </w:rPr>
        <w:t>vorgestellt</w:t>
      </w:r>
      <w:proofErr w:type="spellEnd"/>
      <w:r w:rsidRPr="006B0BAD">
        <w:rPr>
          <w:i/>
          <w:sz w:val="24"/>
          <w:szCs w:val="24"/>
        </w:rPr>
        <w:t xml:space="preserve"> </w:t>
      </w:r>
      <w:proofErr w:type="spellStart"/>
      <w:r w:rsidRPr="006B0BAD">
        <w:rPr>
          <w:i/>
          <w:sz w:val="24"/>
          <w:szCs w:val="24"/>
        </w:rPr>
        <w:t>hat</w:t>
      </w:r>
      <w:proofErr w:type="spellEnd"/>
      <w:r w:rsidR="005045E1" w:rsidRPr="006B0BAD">
        <w:rPr>
          <w:i/>
          <w:sz w:val="24"/>
          <w:szCs w:val="24"/>
        </w:rPr>
        <w:t>.</w:t>
      </w:r>
    </w:p>
    <w:p w:rsidR="005045E1" w:rsidRPr="006B0BAD" w:rsidRDefault="005045E1" w:rsidP="00EA636E">
      <w:pPr>
        <w:spacing w:before="120" w:line="240" w:lineRule="atLeast"/>
        <w:jc w:val="both"/>
        <w:rPr>
          <w:i/>
          <w:color w:val="000000" w:themeColor="text1"/>
          <w:sz w:val="24"/>
          <w:szCs w:val="24"/>
        </w:rPr>
      </w:pPr>
      <w:r w:rsidRPr="00D74762">
        <w:rPr>
          <w:sz w:val="24"/>
          <w:szCs w:val="24"/>
        </w:rPr>
        <w:t xml:space="preserve">S. 41 shoda </w:t>
      </w:r>
      <w:proofErr w:type="spellStart"/>
      <w:r w:rsidRPr="006B0BAD">
        <w:rPr>
          <w:i/>
          <w:sz w:val="24"/>
          <w:szCs w:val="24"/>
        </w:rPr>
        <w:t>Speisekarte</w:t>
      </w:r>
      <w:proofErr w:type="spellEnd"/>
      <w:r w:rsidRPr="006B0BAD">
        <w:rPr>
          <w:i/>
          <w:sz w:val="24"/>
          <w:szCs w:val="24"/>
        </w:rPr>
        <w:t xml:space="preserve"> </w:t>
      </w:r>
      <w:proofErr w:type="spellStart"/>
      <w:r w:rsidRPr="006B0BAD">
        <w:rPr>
          <w:i/>
          <w:sz w:val="24"/>
          <w:szCs w:val="24"/>
        </w:rPr>
        <w:t>sind</w:t>
      </w:r>
      <w:proofErr w:type="spellEnd"/>
      <w:r w:rsidRPr="006B0BAD">
        <w:rPr>
          <w:i/>
          <w:sz w:val="24"/>
          <w:szCs w:val="24"/>
        </w:rPr>
        <w:t xml:space="preserve"> </w:t>
      </w:r>
      <w:proofErr w:type="spellStart"/>
      <w:r w:rsidRPr="006B0BAD">
        <w:rPr>
          <w:i/>
          <w:sz w:val="24"/>
          <w:szCs w:val="24"/>
        </w:rPr>
        <w:t>im</w:t>
      </w:r>
      <w:proofErr w:type="spellEnd"/>
      <w:r w:rsidRPr="006B0BAD">
        <w:rPr>
          <w:i/>
          <w:sz w:val="24"/>
          <w:szCs w:val="24"/>
        </w:rPr>
        <w:t xml:space="preserve"> </w:t>
      </w:r>
      <w:proofErr w:type="spellStart"/>
      <w:r w:rsidRPr="006B0BAD">
        <w:rPr>
          <w:i/>
          <w:sz w:val="24"/>
          <w:szCs w:val="24"/>
        </w:rPr>
        <w:t>Anhang</w:t>
      </w:r>
      <w:proofErr w:type="spellEnd"/>
      <w:r w:rsidRPr="006B0BAD">
        <w:rPr>
          <w:i/>
          <w:sz w:val="24"/>
          <w:szCs w:val="24"/>
        </w:rPr>
        <w:t xml:space="preserve"> </w:t>
      </w:r>
      <w:proofErr w:type="spellStart"/>
      <w:r w:rsidRPr="006B0BAD">
        <w:rPr>
          <w:i/>
          <w:sz w:val="24"/>
          <w:szCs w:val="24"/>
        </w:rPr>
        <w:t>enthalten</w:t>
      </w:r>
      <w:proofErr w:type="spellEnd"/>
      <w:r w:rsidRPr="006B0BAD">
        <w:rPr>
          <w:i/>
          <w:sz w:val="24"/>
          <w:szCs w:val="24"/>
        </w:rPr>
        <w:t>.</w:t>
      </w:r>
    </w:p>
    <w:p w:rsidR="006B0BAD" w:rsidRDefault="006B0BAD" w:rsidP="00EA636E">
      <w:pPr>
        <w:spacing w:before="120" w:line="240" w:lineRule="atLeast"/>
        <w:jc w:val="both"/>
        <w:rPr>
          <w:color w:val="000000" w:themeColor="text1"/>
          <w:sz w:val="24"/>
          <w:szCs w:val="24"/>
        </w:rPr>
      </w:pPr>
    </w:p>
    <w:p w:rsidR="006B0BAD" w:rsidRDefault="006B0BAD" w:rsidP="00EA636E">
      <w:pPr>
        <w:spacing w:before="120" w:line="240" w:lineRule="atLeast"/>
        <w:jc w:val="both"/>
        <w:rPr>
          <w:color w:val="000000" w:themeColor="text1"/>
          <w:sz w:val="24"/>
          <w:szCs w:val="24"/>
        </w:rPr>
      </w:pPr>
    </w:p>
    <w:p w:rsidR="00D74762" w:rsidRPr="00D74762" w:rsidRDefault="00DC0F95" w:rsidP="00EA636E">
      <w:pPr>
        <w:spacing w:before="120" w:line="240" w:lineRule="atLeast"/>
        <w:jc w:val="both"/>
        <w:rPr>
          <w:color w:val="000000" w:themeColor="text1"/>
          <w:sz w:val="24"/>
          <w:szCs w:val="24"/>
          <w:u w:val="single"/>
        </w:rPr>
      </w:pPr>
      <w:r w:rsidRPr="00D74762">
        <w:rPr>
          <w:color w:val="000000" w:themeColor="text1"/>
          <w:sz w:val="24"/>
          <w:szCs w:val="24"/>
        </w:rPr>
        <w:t xml:space="preserve">Hodnocení: </w:t>
      </w:r>
      <w:r w:rsidR="00B853D3" w:rsidRPr="00D74762">
        <w:rPr>
          <w:color w:val="000000" w:themeColor="text1"/>
          <w:sz w:val="24"/>
          <w:szCs w:val="24"/>
          <w:u w:val="single"/>
        </w:rPr>
        <w:t xml:space="preserve">dobře </w:t>
      </w:r>
      <w:r w:rsidR="00D74762" w:rsidRPr="00D74762">
        <w:rPr>
          <w:color w:val="000000" w:themeColor="text1"/>
          <w:sz w:val="24"/>
          <w:szCs w:val="24"/>
          <w:u w:val="single"/>
        </w:rPr>
        <w:t>E</w:t>
      </w:r>
    </w:p>
    <w:p w:rsidR="00361395" w:rsidRDefault="00361395" w:rsidP="00EA636E">
      <w:pPr>
        <w:jc w:val="both"/>
        <w:rPr>
          <w:color w:val="000000" w:themeColor="text1"/>
          <w:sz w:val="24"/>
          <w:szCs w:val="24"/>
        </w:rPr>
      </w:pPr>
    </w:p>
    <w:p w:rsidR="00EA636E" w:rsidRPr="00D74762" w:rsidRDefault="00EA636E" w:rsidP="00EA636E">
      <w:pPr>
        <w:jc w:val="both"/>
        <w:rPr>
          <w:color w:val="000000" w:themeColor="text1"/>
          <w:sz w:val="24"/>
          <w:szCs w:val="24"/>
        </w:rPr>
      </w:pPr>
      <w:r w:rsidRPr="00D74762">
        <w:rPr>
          <w:color w:val="000000" w:themeColor="text1"/>
          <w:sz w:val="24"/>
          <w:szCs w:val="24"/>
        </w:rPr>
        <w:t xml:space="preserve">Pardubice, </w:t>
      </w:r>
      <w:proofErr w:type="gramStart"/>
      <w:r w:rsidR="006B0BAD">
        <w:rPr>
          <w:color w:val="000000" w:themeColor="text1"/>
          <w:sz w:val="24"/>
          <w:szCs w:val="24"/>
        </w:rPr>
        <w:t>7.1.2022</w:t>
      </w:r>
      <w:proofErr w:type="gramEnd"/>
    </w:p>
    <w:p w:rsidR="00EA636E" w:rsidRPr="00D74762" w:rsidRDefault="00EA636E" w:rsidP="00EA636E">
      <w:pPr>
        <w:jc w:val="right"/>
        <w:rPr>
          <w:color w:val="000000" w:themeColor="text1"/>
          <w:sz w:val="24"/>
          <w:szCs w:val="24"/>
        </w:rPr>
      </w:pPr>
      <w:r w:rsidRPr="00D74762">
        <w:rPr>
          <w:color w:val="000000" w:themeColor="text1"/>
          <w:sz w:val="24"/>
          <w:szCs w:val="24"/>
        </w:rPr>
        <w:t>Mgr. Lenka Matušková, Ph.D.</w:t>
      </w:r>
    </w:p>
    <w:p w:rsidR="00386DF7" w:rsidRPr="00D74762" w:rsidRDefault="00386DF7">
      <w:pPr>
        <w:rPr>
          <w:color w:val="000000" w:themeColor="text1"/>
          <w:sz w:val="24"/>
          <w:szCs w:val="24"/>
        </w:rPr>
      </w:pPr>
    </w:p>
    <w:sectPr w:rsidR="00386DF7" w:rsidRPr="00D7476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077CC4"/>
    <w:multiLevelType w:val="hybridMultilevel"/>
    <w:tmpl w:val="7882ABE4"/>
    <w:lvl w:ilvl="0" w:tplc="0405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A79411B"/>
    <w:multiLevelType w:val="hybridMultilevel"/>
    <w:tmpl w:val="C232723C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6BE03F7"/>
    <w:multiLevelType w:val="hybridMultilevel"/>
    <w:tmpl w:val="BA222C04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0DA094D"/>
    <w:multiLevelType w:val="hybridMultilevel"/>
    <w:tmpl w:val="E0BAE46C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78B2635"/>
    <w:multiLevelType w:val="hybridMultilevel"/>
    <w:tmpl w:val="F2BE11D4"/>
    <w:lvl w:ilvl="0" w:tplc="0405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3"/>
  </w:num>
  <w:num w:numId="3">
    <w:abstractNumId w:val="4"/>
  </w:num>
  <w:num w:numId="4">
    <w:abstractNumId w:val="0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A636E"/>
    <w:rsid w:val="00225614"/>
    <w:rsid w:val="002E5835"/>
    <w:rsid w:val="00361395"/>
    <w:rsid w:val="00364EC3"/>
    <w:rsid w:val="00386DF7"/>
    <w:rsid w:val="004363E6"/>
    <w:rsid w:val="00483E1B"/>
    <w:rsid w:val="004A14F7"/>
    <w:rsid w:val="005045E1"/>
    <w:rsid w:val="005755DB"/>
    <w:rsid w:val="00596C4C"/>
    <w:rsid w:val="00644B63"/>
    <w:rsid w:val="00660F60"/>
    <w:rsid w:val="006B0BAD"/>
    <w:rsid w:val="006F204B"/>
    <w:rsid w:val="00734625"/>
    <w:rsid w:val="00767EE0"/>
    <w:rsid w:val="008101EC"/>
    <w:rsid w:val="0084139B"/>
    <w:rsid w:val="00882440"/>
    <w:rsid w:val="008A67E7"/>
    <w:rsid w:val="008A748A"/>
    <w:rsid w:val="009431AF"/>
    <w:rsid w:val="00972862"/>
    <w:rsid w:val="009C268C"/>
    <w:rsid w:val="00A20DB9"/>
    <w:rsid w:val="00A95432"/>
    <w:rsid w:val="00B853D3"/>
    <w:rsid w:val="00B94A58"/>
    <w:rsid w:val="00D57B73"/>
    <w:rsid w:val="00D74762"/>
    <w:rsid w:val="00DC0F95"/>
    <w:rsid w:val="00E506BD"/>
    <w:rsid w:val="00EA636E"/>
    <w:rsid w:val="00F23EED"/>
    <w:rsid w:val="00FB52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23FD747"/>
  <w15:chartTrackingRefBased/>
  <w15:docId w15:val="{A59DD860-4052-47C8-8F27-50897012F96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EA636E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Nadpis1">
    <w:name w:val="heading 1"/>
    <w:basedOn w:val="Normln"/>
    <w:next w:val="Normln"/>
    <w:link w:val="Nadpis1Char"/>
    <w:qFormat/>
    <w:rsid w:val="00EA636E"/>
    <w:pPr>
      <w:keepNext/>
      <w:spacing w:before="120" w:line="240" w:lineRule="atLeast"/>
      <w:outlineLvl w:val="0"/>
    </w:pPr>
    <w:rPr>
      <w:b/>
      <w:caps/>
      <w:sz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rsid w:val="00EA636E"/>
    <w:rPr>
      <w:rFonts w:ascii="Times New Roman" w:eastAsia="Times New Roman" w:hAnsi="Times New Roman" w:cs="Times New Roman"/>
      <w:b/>
      <w:caps/>
      <w:sz w:val="24"/>
      <w:szCs w:val="20"/>
      <w:lang w:eastAsia="cs-CZ"/>
    </w:rPr>
  </w:style>
  <w:style w:type="paragraph" w:styleId="Zkladntext">
    <w:name w:val="Body Text"/>
    <w:basedOn w:val="Normln"/>
    <w:link w:val="ZkladntextChar"/>
    <w:semiHidden/>
    <w:unhideWhenUsed/>
    <w:rsid w:val="00EA636E"/>
    <w:pPr>
      <w:spacing w:before="120" w:line="240" w:lineRule="atLeast"/>
    </w:pPr>
    <w:rPr>
      <w:sz w:val="24"/>
    </w:rPr>
  </w:style>
  <w:style w:type="character" w:customStyle="1" w:styleId="ZkladntextChar">
    <w:name w:val="Základní text Char"/>
    <w:basedOn w:val="Standardnpsmoodstavce"/>
    <w:link w:val="Zkladntext"/>
    <w:semiHidden/>
    <w:rsid w:val="00EA636E"/>
    <w:rPr>
      <w:rFonts w:ascii="Times New Roman" w:eastAsia="Times New Roman" w:hAnsi="Times New Roman" w:cs="Times New Roman"/>
      <w:sz w:val="24"/>
      <w:szCs w:val="20"/>
      <w:lang w:eastAsia="cs-CZ"/>
    </w:rPr>
  </w:style>
  <w:style w:type="paragraph" w:styleId="Odstavecseseznamem">
    <w:name w:val="List Paragraph"/>
    <w:basedOn w:val="Normln"/>
    <w:uiPriority w:val="34"/>
    <w:qFormat/>
    <w:rsid w:val="00EA636E"/>
    <w:pPr>
      <w:ind w:left="720"/>
      <w:contextualSpacing/>
    </w:pPr>
  </w:style>
  <w:style w:type="paragraph" w:styleId="Textbubliny">
    <w:name w:val="Balloon Text"/>
    <w:basedOn w:val="Normln"/>
    <w:link w:val="TextbublinyChar"/>
    <w:uiPriority w:val="99"/>
    <w:semiHidden/>
    <w:unhideWhenUsed/>
    <w:rsid w:val="002E5835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2E5835"/>
    <w:rPr>
      <w:rFonts w:ascii="Segoe UI" w:eastAsia="Times New Roman" w:hAnsi="Segoe UI" w:cs="Segoe UI"/>
      <w:sz w:val="18"/>
      <w:szCs w:val="18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359702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82</TotalTime>
  <Pages>2</Pages>
  <Words>512</Words>
  <Characters>3024</Characters>
  <Application>Microsoft Office Word</Application>
  <DocSecurity>0</DocSecurity>
  <Lines>25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3529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Matuskova Lenka</dc:creator>
  <cp:keywords/>
  <dc:description/>
  <cp:lastModifiedBy>Matuskova Lenka</cp:lastModifiedBy>
  <cp:revision>6</cp:revision>
  <cp:lastPrinted>2018-05-14T08:46:00Z</cp:lastPrinted>
  <dcterms:created xsi:type="dcterms:W3CDTF">2022-01-05T14:04:00Z</dcterms:created>
  <dcterms:modified xsi:type="dcterms:W3CDTF">2022-01-06T14:50:00Z</dcterms:modified>
</cp:coreProperties>
</file>