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3F7D" w:rsidRDefault="00743F7D" w:rsidP="00743F7D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743F7D" w:rsidRDefault="00743F7D" w:rsidP="00743F7D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743F7D" w:rsidRDefault="00743F7D" w:rsidP="00743F7D">
      <w:pPr>
        <w:jc w:val="center"/>
        <w:rPr>
          <w:b/>
        </w:rPr>
      </w:pPr>
      <w:r>
        <w:rPr>
          <w:b/>
        </w:rPr>
        <w:t>Katedra anglistiky a amerikanistiky</w:t>
      </w:r>
    </w:p>
    <w:p w:rsidR="00743F7D" w:rsidRDefault="00743F7D" w:rsidP="00743F7D">
      <w:pPr>
        <w:spacing w:before="60"/>
        <w:jc w:val="center"/>
        <w:rPr>
          <w:b/>
          <w:sz w:val="32"/>
          <w:szCs w:val="32"/>
        </w:rPr>
      </w:pPr>
    </w:p>
    <w:p w:rsidR="00743F7D" w:rsidRDefault="00743F7D" w:rsidP="00743F7D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743F7D" w:rsidRDefault="00743F7D" w:rsidP="00743F7D">
      <w:pPr>
        <w:spacing w:before="60"/>
        <w:jc w:val="both"/>
        <w:rPr>
          <w:b/>
        </w:rPr>
      </w:pPr>
    </w:p>
    <w:p w:rsidR="00743F7D" w:rsidRDefault="00743F7D" w:rsidP="00743F7D">
      <w:pPr>
        <w:spacing w:before="60"/>
        <w:jc w:val="both"/>
        <w:rPr>
          <w:b/>
        </w:rPr>
      </w:pPr>
    </w:p>
    <w:p w:rsidR="00743F7D" w:rsidRDefault="00743F7D" w:rsidP="00743F7D">
      <w:pPr>
        <w:spacing w:before="60"/>
        <w:jc w:val="both"/>
      </w:pPr>
      <w:r>
        <w:rPr>
          <w:b/>
        </w:rPr>
        <w:t xml:space="preserve">Autor práce: </w:t>
      </w:r>
      <w:r w:rsidR="00517C82">
        <w:rPr>
          <w:b/>
        </w:rPr>
        <w:t>Tereza Macháčková</w:t>
      </w:r>
    </w:p>
    <w:p w:rsidR="00743F7D" w:rsidRDefault="00743F7D" w:rsidP="00743F7D">
      <w:pPr>
        <w:spacing w:before="60"/>
        <w:jc w:val="both"/>
      </w:pPr>
      <w:r>
        <w:rPr>
          <w:b/>
        </w:rPr>
        <w:t xml:space="preserve">Studijní obor: </w:t>
      </w:r>
      <w:r w:rsidR="00517C82">
        <w:rPr>
          <w:b/>
        </w:rPr>
        <w:t>Anglický jazyk pro odbornou praxi</w:t>
      </w:r>
    </w:p>
    <w:p w:rsidR="00B87BE8" w:rsidRPr="00704A58" w:rsidRDefault="00743F7D" w:rsidP="00B87BE8">
      <w:pPr>
        <w:spacing w:before="60"/>
        <w:jc w:val="both"/>
        <w:rPr>
          <w:b/>
        </w:rPr>
      </w:pPr>
      <w:r>
        <w:rPr>
          <w:b/>
        </w:rPr>
        <w:t xml:space="preserve">Název práce: </w:t>
      </w:r>
      <w:proofErr w:type="spellStart"/>
      <w:r w:rsidR="00B87BE8">
        <w:rPr>
          <w:b/>
        </w:rPr>
        <w:t>The</w:t>
      </w:r>
      <w:proofErr w:type="spellEnd"/>
      <w:r w:rsidR="00B87BE8">
        <w:rPr>
          <w:b/>
        </w:rPr>
        <w:t xml:space="preserve"> Role </w:t>
      </w:r>
      <w:proofErr w:type="spellStart"/>
      <w:r w:rsidR="00B87BE8">
        <w:rPr>
          <w:b/>
        </w:rPr>
        <w:t>of</w:t>
      </w:r>
      <w:proofErr w:type="spellEnd"/>
      <w:r w:rsidR="00B87BE8">
        <w:rPr>
          <w:b/>
        </w:rPr>
        <w:t xml:space="preserve"> </w:t>
      </w:r>
      <w:proofErr w:type="spellStart"/>
      <w:r w:rsidR="00B87BE8">
        <w:rPr>
          <w:b/>
        </w:rPr>
        <w:t>Evil</w:t>
      </w:r>
      <w:proofErr w:type="spellEnd"/>
      <w:r w:rsidR="00B87BE8">
        <w:rPr>
          <w:b/>
        </w:rPr>
        <w:t xml:space="preserve"> in Edgar Allan </w:t>
      </w:r>
      <w:proofErr w:type="spellStart"/>
      <w:r w:rsidR="00B87BE8">
        <w:rPr>
          <w:b/>
        </w:rPr>
        <w:t>Poe’s</w:t>
      </w:r>
      <w:proofErr w:type="spellEnd"/>
      <w:r w:rsidR="00B87BE8">
        <w:rPr>
          <w:b/>
        </w:rPr>
        <w:t xml:space="preserve"> </w:t>
      </w:r>
      <w:proofErr w:type="spellStart"/>
      <w:r w:rsidR="00B87BE8">
        <w:rPr>
          <w:b/>
        </w:rPr>
        <w:t>Short</w:t>
      </w:r>
      <w:proofErr w:type="spellEnd"/>
      <w:r w:rsidR="00B87BE8">
        <w:rPr>
          <w:b/>
        </w:rPr>
        <w:t xml:space="preserve"> </w:t>
      </w:r>
      <w:proofErr w:type="spellStart"/>
      <w:r w:rsidR="00B87BE8">
        <w:rPr>
          <w:b/>
        </w:rPr>
        <w:t>Stories</w:t>
      </w:r>
      <w:proofErr w:type="spellEnd"/>
    </w:p>
    <w:p w:rsidR="00743F7D" w:rsidRDefault="00743F7D" w:rsidP="00743F7D">
      <w:pPr>
        <w:spacing w:before="60"/>
      </w:pPr>
      <w:r>
        <w:rPr>
          <w:b/>
        </w:rPr>
        <w:t xml:space="preserve">Akademický rok: </w:t>
      </w:r>
      <w:r w:rsidR="00517C82">
        <w:rPr>
          <w:b/>
        </w:rPr>
        <w:t>2018/2019</w:t>
      </w:r>
    </w:p>
    <w:p w:rsidR="00743F7D" w:rsidRDefault="00743F7D" w:rsidP="00743F7D">
      <w:pPr>
        <w:jc w:val="both"/>
      </w:pPr>
      <w:r>
        <w:rPr>
          <w:b/>
        </w:rPr>
        <w:t xml:space="preserve">Vedoucí práce: </w:t>
      </w:r>
      <w:r w:rsidR="00517C82">
        <w:rPr>
          <w:b/>
        </w:rPr>
        <w:t>Mgr. Michal Kleprlík, Ph.D.</w:t>
      </w:r>
    </w:p>
    <w:p w:rsidR="00743F7D" w:rsidRDefault="00743F7D" w:rsidP="00743F7D">
      <w:pPr>
        <w:jc w:val="both"/>
      </w:pPr>
      <w:r>
        <w:rPr>
          <w:b/>
        </w:rPr>
        <w:t xml:space="preserve">Oponent práce: </w:t>
      </w:r>
      <w:r w:rsidR="00517C82">
        <w:rPr>
          <w:b/>
        </w:rPr>
        <w:t xml:space="preserve">doc. Šárka </w:t>
      </w:r>
      <w:proofErr w:type="spellStart"/>
      <w:r w:rsidR="00517C82">
        <w:rPr>
          <w:b/>
        </w:rPr>
        <w:t>Bubíková</w:t>
      </w:r>
      <w:proofErr w:type="spellEnd"/>
      <w:r w:rsidR="00517C82">
        <w:rPr>
          <w:b/>
        </w:rPr>
        <w:t xml:space="preserve">, Ph.D. </w:t>
      </w:r>
    </w:p>
    <w:p w:rsidR="00743F7D" w:rsidRDefault="00743F7D" w:rsidP="00743F7D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743F7D" w:rsidTr="00743F7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743F7D" w:rsidRDefault="00743F7D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743F7D" w:rsidTr="00743F7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743F7D" w:rsidRDefault="00743F7D">
            <w:pPr>
              <w:jc w:val="center"/>
              <w:rPr>
                <w:b/>
              </w:rPr>
            </w:pPr>
            <w:r>
              <w:rPr>
                <w:b/>
              </w:rPr>
              <w:t>Všeobecná charakteristika</w:t>
            </w:r>
          </w:p>
          <w:p w:rsidR="00743F7D" w:rsidRDefault="00743F7D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43F7D" w:rsidRDefault="00B87BE8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  <w:bookmarkStart w:id="0" w:name="_GoBack"/>
            <w:bookmarkEnd w:id="0"/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3F7D" w:rsidRDefault="00743F7D">
            <w:pPr>
              <w:jc w:val="center"/>
              <w:rPr>
                <w:b/>
              </w:rPr>
            </w:pPr>
            <w:r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43F7D" w:rsidRDefault="00C505B3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3F7D" w:rsidRDefault="00743F7D">
            <w:pPr>
              <w:jc w:val="center"/>
              <w:rPr>
                <w:b/>
              </w:rPr>
            </w:pPr>
            <w:r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43F7D" w:rsidRDefault="00C505B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3F7D" w:rsidRDefault="00743F7D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43F7D" w:rsidRDefault="00C505B3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3F7D" w:rsidRDefault="00743F7D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43F7D" w:rsidRDefault="00B87BE8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r>
              <w:rPr>
                <w:sz w:val="22"/>
                <w:szCs w:val="22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3F7D" w:rsidRDefault="00743F7D">
            <w:pPr>
              <w:jc w:val="center"/>
              <w:rPr>
                <w:b/>
              </w:rPr>
            </w:pPr>
            <w:r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43F7D" w:rsidRDefault="00B87BE8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  <w:tr w:rsidR="00743F7D" w:rsidTr="00743F7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3F7D" w:rsidRDefault="00743F7D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3F7D" w:rsidRDefault="00743F7D">
            <w:pPr>
              <w:rPr>
                <w:b/>
              </w:rPr>
            </w:pPr>
          </w:p>
        </w:tc>
      </w:tr>
    </w:tbl>
    <w:p w:rsidR="00743F7D" w:rsidRDefault="00743F7D" w:rsidP="00743F7D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43F7D" w:rsidRDefault="00743F7D" w:rsidP="00743F7D">
      <w:pPr>
        <w:jc w:val="both"/>
        <w:rPr>
          <w:bCs/>
        </w:rPr>
      </w:pPr>
    </w:p>
    <w:p w:rsidR="00A90AC4" w:rsidRDefault="00B87BE8" w:rsidP="00141075">
      <w:pPr>
        <w:spacing w:line="360" w:lineRule="auto"/>
        <w:jc w:val="both"/>
        <w:rPr>
          <w:bCs/>
        </w:rPr>
      </w:pPr>
      <w:r>
        <w:rPr>
          <w:bCs/>
        </w:rPr>
        <w:t>Podruhé předložená práce Terezy Macháčkové doznala oproti původní verzi několik změn. Seznam sekundárních zdrojů je o</w:t>
      </w:r>
      <w:r w:rsidR="00141075">
        <w:rPr>
          <w:bCs/>
        </w:rPr>
        <w:t xml:space="preserve"> něco málo </w:t>
      </w:r>
      <w:r>
        <w:rPr>
          <w:bCs/>
        </w:rPr>
        <w:t>propracovanější, přičemž je sympatické, že</w:t>
      </w:r>
      <w:r w:rsidR="00141075">
        <w:rPr>
          <w:bCs/>
        </w:rPr>
        <w:t xml:space="preserve"> nově pracuje i se studií českého </w:t>
      </w:r>
      <w:proofErr w:type="spellStart"/>
      <w:r w:rsidR="00141075">
        <w:rPr>
          <w:bCs/>
        </w:rPr>
        <w:t>poeovského</w:t>
      </w:r>
      <w:proofErr w:type="spellEnd"/>
      <w:r w:rsidR="00141075">
        <w:rPr>
          <w:bCs/>
        </w:rPr>
        <w:t xml:space="preserve"> badatele</w:t>
      </w:r>
      <w:r>
        <w:rPr>
          <w:bCs/>
        </w:rPr>
        <w:t xml:space="preserve">. Text byl rozšířen o dílčí odstavce; např. na str. 33, kde se autorka věnuje estetickým účinkům </w:t>
      </w:r>
      <w:proofErr w:type="spellStart"/>
      <w:r w:rsidR="00B16A8B">
        <w:rPr>
          <w:bCs/>
        </w:rPr>
        <w:t>Poeovy</w:t>
      </w:r>
      <w:proofErr w:type="spellEnd"/>
      <w:r w:rsidR="00B16A8B">
        <w:rPr>
          <w:bCs/>
        </w:rPr>
        <w:t xml:space="preserve"> poetiky. S tvrzením, že </w:t>
      </w:r>
      <w:proofErr w:type="spellStart"/>
      <w:r w:rsidR="00B16A8B">
        <w:rPr>
          <w:bCs/>
        </w:rPr>
        <w:t>Poe</w:t>
      </w:r>
      <w:proofErr w:type="spellEnd"/>
      <w:r w:rsidR="00B16A8B">
        <w:rPr>
          <w:bCs/>
        </w:rPr>
        <w:t xml:space="preserve"> kladl větší důraz na racionálně neuchopitelné smyslové účinky než na didaktičnost, lze jistě souhlasit, stejně tak se závěrem, že vražda (</w:t>
      </w:r>
      <w:r w:rsidR="0083536E">
        <w:rPr>
          <w:bCs/>
        </w:rPr>
        <w:t xml:space="preserve">a s tím i </w:t>
      </w:r>
      <w:r w:rsidR="00B16A8B">
        <w:rPr>
          <w:bCs/>
        </w:rPr>
        <w:t>nízké, pokleslé, bulvární) může být součástí vysokého umění.</w:t>
      </w:r>
      <w:r w:rsidR="00A90AC4">
        <w:rPr>
          <w:bCs/>
        </w:rPr>
        <w:t xml:space="preserve"> O to více zamrzí, že ostatní výtky z minulých posudků zůstaly bez odezvy. Autorka si ani na podruhé nedokázala řádně nastudovat citační manuál a přidržet se příslušné formy; </w:t>
      </w:r>
      <w:r w:rsidR="00453DE1">
        <w:rPr>
          <w:bCs/>
        </w:rPr>
        <w:t xml:space="preserve">v </w:t>
      </w:r>
      <w:r w:rsidR="00A90AC4">
        <w:rPr>
          <w:bCs/>
        </w:rPr>
        <w:t>celé praktické části lze najít jen jednu přímou citaci z rozebíraných povídek a české resumé, které má být v rozsahu 1000-1500 slov, čítá pouhých 281 slov.</w:t>
      </w:r>
      <w:r w:rsidR="00141075">
        <w:rPr>
          <w:bCs/>
        </w:rPr>
        <w:t xml:space="preserve"> Zejména pro tyto nedostatky</w:t>
      </w:r>
      <w:r w:rsidR="00453DE1">
        <w:rPr>
          <w:bCs/>
        </w:rPr>
        <w:t xml:space="preserve"> </w:t>
      </w:r>
      <w:r w:rsidR="00141075">
        <w:rPr>
          <w:bCs/>
        </w:rPr>
        <w:t>práci stále nemohu doporučit k obhajobě.</w:t>
      </w:r>
      <w:r w:rsidR="00A90AC4">
        <w:rPr>
          <w:bCs/>
        </w:rPr>
        <w:t xml:space="preserve"> </w:t>
      </w:r>
    </w:p>
    <w:p w:rsidR="0083536E" w:rsidRDefault="0083536E" w:rsidP="00141075">
      <w:pPr>
        <w:spacing w:line="360" w:lineRule="auto"/>
        <w:jc w:val="both"/>
        <w:rPr>
          <w:bCs/>
        </w:rPr>
      </w:pPr>
    </w:p>
    <w:p w:rsidR="0083536E" w:rsidRDefault="0083536E" w:rsidP="00141075">
      <w:pPr>
        <w:spacing w:line="360" w:lineRule="auto"/>
        <w:jc w:val="both"/>
        <w:rPr>
          <w:bCs/>
        </w:rPr>
      </w:pPr>
      <w:r>
        <w:rPr>
          <w:bCs/>
        </w:rPr>
        <w:t>Otázky k diskusi:</w:t>
      </w:r>
    </w:p>
    <w:p w:rsidR="00AB6514" w:rsidRPr="00AB6514" w:rsidRDefault="00AB6514" w:rsidP="00AB6514">
      <w:pPr>
        <w:pStyle w:val="Odstavecseseznamem"/>
        <w:numPr>
          <w:ilvl w:val="0"/>
          <w:numId w:val="1"/>
        </w:numPr>
        <w:spacing w:line="360" w:lineRule="auto"/>
        <w:jc w:val="both"/>
        <w:rPr>
          <w:bCs/>
        </w:rPr>
      </w:pPr>
      <w:r>
        <w:rPr>
          <w:bCs/>
        </w:rPr>
        <w:t xml:space="preserve">Na str. 38 odkazujete na </w:t>
      </w:r>
      <w:proofErr w:type="spellStart"/>
      <w:r>
        <w:rPr>
          <w:bCs/>
        </w:rPr>
        <w:t>Poeovu</w:t>
      </w:r>
      <w:proofErr w:type="spellEnd"/>
      <w:r>
        <w:rPr>
          <w:bCs/>
        </w:rPr>
        <w:t xml:space="preserve"> esteticky zaměřenou esej </w:t>
      </w:r>
      <w:r>
        <w:rPr>
          <w:bCs/>
          <w:i/>
        </w:rPr>
        <w:t>Filosofie básnické skladby</w:t>
      </w:r>
      <w:r w:rsidR="00C505B3">
        <w:rPr>
          <w:bCs/>
        </w:rPr>
        <w:t xml:space="preserve">, v níž se básník zabývá zásadami uměleckého ztvárnění. Jaké to jsou zásady? </w:t>
      </w:r>
    </w:p>
    <w:p w:rsidR="0083536E" w:rsidRPr="00AB6514" w:rsidRDefault="0083536E" w:rsidP="00AB6514">
      <w:pPr>
        <w:pStyle w:val="Odstavecseseznamem"/>
        <w:numPr>
          <w:ilvl w:val="0"/>
          <w:numId w:val="1"/>
        </w:numPr>
        <w:spacing w:line="360" w:lineRule="auto"/>
        <w:jc w:val="both"/>
        <w:rPr>
          <w:bCs/>
        </w:rPr>
      </w:pPr>
      <w:r>
        <w:rPr>
          <w:bCs/>
        </w:rPr>
        <w:t xml:space="preserve">Na str. 41 uvádíte, že </w:t>
      </w:r>
      <w:proofErr w:type="spellStart"/>
      <w:r>
        <w:rPr>
          <w:bCs/>
        </w:rPr>
        <w:t>Poe</w:t>
      </w:r>
      <w:proofErr w:type="spellEnd"/>
      <w:r>
        <w:rPr>
          <w:bCs/>
        </w:rPr>
        <w:t xml:space="preserve"> „občas využil svého vlivu a literárního talentu i jiným způsobem a zaměřil se také na etickou otázku skutků [</w:t>
      </w:r>
      <w:r w:rsidR="00AB6514">
        <w:rPr>
          <w:bCs/>
        </w:rPr>
        <w:t>sic!</w:t>
      </w:r>
      <w:r w:rsidR="00AB6514" w:rsidRPr="00AB6514">
        <w:rPr>
          <w:bCs/>
        </w:rPr>
        <w:t>]</w:t>
      </w:r>
      <w:r w:rsidRPr="00AB6514">
        <w:rPr>
          <w:bCs/>
        </w:rPr>
        <w:t xml:space="preserve"> které</w:t>
      </w:r>
      <w:r w:rsidR="00AB6514">
        <w:rPr>
          <w:bCs/>
        </w:rPr>
        <w:t xml:space="preserve"> s oblibou využíval ve své tvorbě jako základního stavebního kamene.“ Přišla jste na tuto tezi sama, nebo jste ji našla v sekundární literatuře? Mohla byste upřesnit, co znamená ono „občas využil svého vlivu?“</w:t>
      </w:r>
      <w:r w:rsidRPr="00AB6514">
        <w:rPr>
          <w:bCs/>
        </w:rPr>
        <w:t xml:space="preserve"> </w:t>
      </w:r>
    </w:p>
    <w:p w:rsidR="00B87BE8" w:rsidRDefault="00A90AC4" w:rsidP="00743F7D">
      <w:pPr>
        <w:jc w:val="both"/>
        <w:rPr>
          <w:bCs/>
        </w:rPr>
      </w:pPr>
      <w:r>
        <w:rPr>
          <w:bCs/>
        </w:rPr>
        <w:tab/>
      </w:r>
      <w:r w:rsidR="00B16A8B">
        <w:rPr>
          <w:bCs/>
        </w:rPr>
        <w:t xml:space="preserve">  </w:t>
      </w:r>
    </w:p>
    <w:p w:rsidR="00B87BE8" w:rsidRDefault="00B87BE8" w:rsidP="00743F7D">
      <w:pPr>
        <w:jc w:val="both"/>
        <w:rPr>
          <w:bCs/>
        </w:rPr>
      </w:pPr>
    </w:p>
    <w:p w:rsidR="00B87BE8" w:rsidRDefault="00B87BE8" w:rsidP="00743F7D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743F7D" w:rsidTr="00743F7D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743F7D" w:rsidRDefault="00743F7D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e*</w:t>
            </w:r>
          </w:p>
          <w:p w:rsidR="00743F7D" w:rsidRDefault="00743F7D">
            <w:pPr>
              <w:jc w:val="both"/>
              <w:rPr>
                <w:b/>
              </w:rPr>
            </w:pPr>
            <w:r>
              <w:t xml:space="preserve">(možnosti klasifikace - </w:t>
            </w:r>
            <w:proofErr w:type="gramStart"/>
            <w:r>
              <w:t>výborně,  velmi</w:t>
            </w:r>
            <w:proofErr w:type="gramEnd"/>
            <w: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743F7D" w:rsidRDefault="00743F7D">
            <w:pPr>
              <w:spacing w:line="360" w:lineRule="auto"/>
              <w:jc w:val="both"/>
              <w:rPr>
                <w:b/>
              </w:rPr>
            </w:pPr>
          </w:p>
          <w:p w:rsidR="00743F7D" w:rsidRDefault="001410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nevyhověla</w:t>
            </w:r>
          </w:p>
        </w:tc>
      </w:tr>
    </w:tbl>
    <w:p w:rsidR="0083536E" w:rsidRDefault="0083536E" w:rsidP="0083536E">
      <w:pPr>
        <w:spacing w:before="120" w:line="360" w:lineRule="auto"/>
        <w:rPr>
          <w:b/>
        </w:rPr>
      </w:pPr>
    </w:p>
    <w:p w:rsidR="00743F7D" w:rsidRDefault="00743F7D" w:rsidP="00743F7D">
      <w:pPr>
        <w:jc w:val="both"/>
        <w:rPr>
          <w:b/>
          <w:sz w:val="28"/>
          <w:szCs w:val="28"/>
        </w:rPr>
      </w:pPr>
    </w:p>
    <w:p w:rsidR="00743F7D" w:rsidRDefault="00743F7D" w:rsidP="00743F7D">
      <w:pPr>
        <w:jc w:val="both"/>
        <w:rPr>
          <w:b/>
          <w:sz w:val="28"/>
          <w:szCs w:val="28"/>
        </w:rPr>
      </w:pPr>
    </w:p>
    <w:p w:rsidR="00743F7D" w:rsidRDefault="00743F7D" w:rsidP="00743F7D">
      <w:pPr>
        <w:jc w:val="both"/>
      </w:pPr>
    </w:p>
    <w:p w:rsidR="00743F7D" w:rsidRDefault="00C505B3" w:rsidP="00743F7D">
      <w:pPr>
        <w:jc w:val="both"/>
      </w:pPr>
      <w:r>
        <w:t xml:space="preserve">Dne: 22. ledna </w:t>
      </w:r>
      <w:proofErr w:type="gramStart"/>
      <w:r>
        <w:t xml:space="preserve">2019 </w:t>
      </w:r>
      <w:r w:rsidR="00743F7D">
        <w:tab/>
      </w:r>
      <w:r w:rsidR="00743F7D">
        <w:tab/>
      </w:r>
      <w:r w:rsidR="00743F7D">
        <w:tab/>
      </w:r>
      <w:r w:rsidR="00743F7D">
        <w:tab/>
      </w:r>
      <w:r w:rsidR="00743F7D">
        <w:tab/>
      </w:r>
      <w:r>
        <w:t xml:space="preserve">      </w:t>
      </w:r>
      <w:r w:rsidR="00743F7D">
        <w:t>...........................................................</w:t>
      </w:r>
      <w:proofErr w:type="gramEnd"/>
    </w:p>
    <w:p w:rsidR="00743F7D" w:rsidRDefault="00743F7D" w:rsidP="00743F7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505B3">
        <w:t xml:space="preserve">        </w:t>
      </w:r>
      <w:r>
        <w:t>Podpis vedoucí práce</w:t>
      </w:r>
    </w:p>
    <w:p w:rsidR="00743F7D" w:rsidRDefault="00743F7D" w:rsidP="00743F7D">
      <w:pPr>
        <w:pStyle w:val="Nadpis4"/>
        <w:spacing w:before="60"/>
        <w:jc w:val="center"/>
      </w:pPr>
    </w:p>
    <w:p w:rsidR="00743F7D" w:rsidRDefault="00743F7D" w:rsidP="00743F7D"/>
    <w:p w:rsidR="00743F7D" w:rsidRDefault="00743F7D" w:rsidP="00743F7D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5A6334"/>
    <w:multiLevelType w:val="hybridMultilevel"/>
    <w:tmpl w:val="F090562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F7D"/>
    <w:rsid w:val="00141075"/>
    <w:rsid w:val="00453DE1"/>
    <w:rsid w:val="00517C82"/>
    <w:rsid w:val="006A6968"/>
    <w:rsid w:val="00743F7D"/>
    <w:rsid w:val="0083536E"/>
    <w:rsid w:val="00A90AC4"/>
    <w:rsid w:val="00AB6514"/>
    <w:rsid w:val="00B16A8B"/>
    <w:rsid w:val="00B87BE8"/>
    <w:rsid w:val="00C505B3"/>
    <w:rsid w:val="00CC258C"/>
    <w:rsid w:val="00D04416"/>
    <w:rsid w:val="00E31366"/>
    <w:rsid w:val="00EE6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72798"/>
  <w15:chartTrackingRefBased/>
  <w15:docId w15:val="{EBBADD41-7D0A-483F-90D0-2C96B3E30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43F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43F7D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43F7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8353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319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471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Kleprlik Michal</cp:lastModifiedBy>
  <cp:revision>3</cp:revision>
  <dcterms:created xsi:type="dcterms:W3CDTF">2019-01-14T14:07:00Z</dcterms:created>
  <dcterms:modified xsi:type="dcterms:W3CDTF">2019-01-21T11:51:00Z</dcterms:modified>
</cp:coreProperties>
</file>