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39BE" w:rsidRDefault="00A17D54">
      <w:pPr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Katedra fyzikální chemie Univerzity Pardubice, Fakulta chemicko-technologická</w:t>
      </w:r>
    </w:p>
    <w:p w:rsidR="00A17D54" w:rsidRDefault="00A17D54">
      <w:pPr>
        <w:rPr>
          <w:b/>
          <w:bCs/>
          <w:u w:val="single"/>
        </w:rPr>
      </w:pPr>
    </w:p>
    <w:p w:rsidR="00A17D54" w:rsidRDefault="00A17D54">
      <w:pPr>
        <w:rPr>
          <w:b/>
          <w:bCs/>
          <w:u w:val="single"/>
        </w:rPr>
      </w:pPr>
    </w:p>
    <w:p w:rsidR="00743398" w:rsidRPr="0016070B" w:rsidRDefault="00743398" w:rsidP="00743398">
      <w:pPr>
        <w:spacing w:line="360" w:lineRule="auto"/>
        <w:jc w:val="center"/>
        <w:rPr>
          <w:sz w:val="28"/>
          <w:szCs w:val="28"/>
        </w:rPr>
      </w:pPr>
      <w:r w:rsidRPr="0016070B">
        <w:rPr>
          <w:b/>
          <w:sz w:val="28"/>
          <w:szCs w:val="28"/>
        </w:rPr>
        <w:t xml:space="preserve">Posudek vedoucího </w:t>
      </w:r>
      <w:r w:rsidR="004B1323">
        <w:rPr>
          <w:b/>
          <w:sz w:val="28"/>
          <w:szCs w:val="28"/>
        </w:rPr>
        <w:t>diplomové</w:t>
      </w:r>
      <w:r w:rsidRPr="0016070B">
        <w:rPr>
          <w:b/>
          <w:sz w:val="28"/>
          <w:szCs w:val="28"/>
        </w:rPr>
        <w:t xml:space="preserve"> práce</w:t>
      </w:r>
    </w:p>
    <w:p w:rsidR="00743398" w:rsidRDefault="00743398" w:rsidP="00743398">
      <w:pPr>
        <w:spacing w:line="360" w:lineRule="auto"/>
        <w:rPr>
          <w:b/>
        </w:rPr>
      </w:pPr>
      <w:r>
        <w:t xml:space="preserve">Název </w:t>
      </w:r>
      <w:r w:rsidR="007F07E1">
        <w:t>D</w:t>
      </w:r>
      <w:r>
        <w:t>P</w:t>
      </w:r>
      <w:r w:rsidRPr="001719F5">
        <w:t>:</w:t>
      </w:r>
      <w:r>
        <w:t xml:space="preserve">  </w:t>
      </w:r>
      <w:r w:rsidR="00C46526" w:rsidRPr="00C46526">
        <w:rPr>
          <w:b/>
        </w:rPr>
        <w:t>Studium a charakterizace matricových tablet na bázi biopolymerů</w:t>
      </w:r>
    </w:p>
    <w:p w:rsidR="00743398" w:rsidRDefault="00743398" w:rsidP="00743398">
      <w:pPr>
        <w:spacing w:line="360" w:lineRule="auto"/>
      </w:pPr>
      <w:r w:rsidRPr="0016070B">
        <w:rPr>
          <w:bCs/>
        </w:rPr>
        <w:t xml:space="preserve">Jméno a </w:t>
      </w:r>
      <w:proofErr w:type="spellStart"/>
      <w:r w:rsidRPr="0016070B">
        <w:rPr>
          <w:bCs/>
        </w:rPr>
        <w:t>Přijmení</w:t>
      </w:r>
      <w:proofErr w:type="spellEnd"/>
      <w:r>
        <w:rPr>
          <w:bCs/>
        </w:rPr>
        <w:t xml:space="preserve">: </w:t>
      </w:r>
      <w:r w:rsidR="00C46526">
        <w:rPr>
          <w:b/>
        </w:rPr>
        <w:t xml:space="preserve">Kamila </w:t>
      </w:r>
      <w:proofErr w:type="spellStart"/>
      <w:r w:rsidR="00C46526">
        <w:rPr>
          <w:b/>
        </w:rPr>
        <w:t>Žaláková</w:t>
      </w:r>
      <w:proofErr w:type="spellEnd"/>
    </w:p>
    <w:p w:rsidR="00581E59" w:rsidRDefault="00743398" w:rsidP="001419C2">
      <w:pPr>
        <w:spacing w:line="360" w:lineRule="auto"/>
        <w:rPr>
          <w:b/>
          <w:bCs/>
          <w:sz w:val="28"/>
        </w:rPr>
      </w:pPr>
      <w:r>
        <w:t xml:space="preserve">Vedoucí práce: </w:t>
      </w:r>
      <w:r w:rsidRPr="0016070B">
        <w:rPr>
          <w:b/>
        </w:rPr>
        <w:t>Ing. Václav Lochař, Ph.D.</w:t>
      </w:r>
      <w:r w:rsidR="008435E7">
        <w:rPr>
          <w:b/>
          <w:bCs/>
        </w:rPr>
        <w:t xml:space="preserve"> </w:t>
      </w:r>
    </w:p>
    <w:p w:rsidR="00C46526" w:rsidRDefault="00A17D54" w:rsidP="00C46526">
      <w:pPr>
        <w:spacing w:line="360" w:lineRule="auto"/>
        <w:ind w:firstLine="708"/>
        <w:jc w:val="both"/>
      </w:pPr>
      <w:r>
        <w:t xml:space="preserve">Ve své </w:t>
      </w:r>
      <w:r w:rsidR="005A59CB">
        <w:t>diplomové</w:t>
      </w:r>
      <w:r>
        <w:t xml:space="preserve"> práci se student</w:t>
      </w:r>
      <w:r w:rsidR="00366B8F">
        <w:t>ka</w:t>
      </w:r>
      <w:r>
        <w:t xml:space="preserve"> </w:t>
      </w:r>
      <w:r w:rsidR="00C46526">
        <w:t xml:space="preserve">zaměřila na studium matricových tablet na bázi biopolymerů </w:t>
      </w:r>
      <w:proofErr w:type="spellStart"/>
      <w:r w:rsidR="00C46526">
        <w:t>chitosanu</w:t>
      </w:r>
      <w:proofErr w:type="spellEnd"/>
      <w:r w:rsidR="00C46526">
        <w:t xml:space="preserve"> a karagenanu.</w:t>
      </w:r>
    </w:p>
    <w:p w:rsidR="00C46526" w:rsidRDefault="00C46526" w:rsidP="00C46526">
      <w:pPr>
        <w:spacing w:line="360" w:lineRule="auto"/>
        <w:jc w:val="both"/>
      </w:pPr>
      <w:r>
        <w:tab/>
        <w:t xml:space="preserve">Práce je rozdělena do čtyř tematických částí, které působí uceleným dojmem, splňuje všechny požadavky a zvyklosti pro zpracování </w:t>
      </w:r>
      <w:r w:rsidR="002B641F">
        <w:t>diplomové</w:t>
      </w:r>
      <w:r>
        <w:t xml:space="preserve"> práce. Úvod práce je věnován stručné   rešerši na téma: V</w:t>
      </w:r>
      <w:r w:rsidRPr="00C034AA">
        <w:t xml:space="preserve">lastnosti </w:t>
      </w:r>
      <w:r>
        <w:t>karagenanu</w:t>
      </w:r>
      <w:r w:rsidRPr="00C034AA">
        <w:t xml:space="preserve"> z hlediska </w:t>
      </w:r>
      <w:r>
        <w:t xml:space="preserve">tvorby </w:t>
      </w:r>
      <w:proofErr w:type="spellStart"/>
      <w:r>
        <w:t>polyelektrolytového</w:t>
      </w:r>
      <w:proofErr w:type="spellEnd"/>
      <w:r>
        <w:t xml:space="preserve"> komplexu</w:t>
      </w:r>
      <w:r w:rsidR="00567332">
        <w:t xml:space="preserve"> (PEC)</w:t>
      </w:r>
      <w:r>
        <w:t xml:space="preserve">. V teoretické části studentka přehledně popsala problematiku související s tématem práce. </w:t>
      </w:r>
    </w:p>
    <w:p w:rsidR="00C46526" w:rsidRDefault="00C46526" w:rsidP="00C46526">
      <w:pPr>
        <w:spacing w:line="360" w:lineRule="auto"/>
        <w:jc w:val="both"/>
      </w:pPr>
      <w:r>
        <w:t xml:space="preserve"> V experimentální části je popsána celá řada experimentů (příprava vzorků a měření SEM, FTIR spekter, </w:t>
      </w:r>
      <w:proofErr w:type="spellStart"/>
      <w:r w:rsidR="004C7C27">
        <w:t>disoluční</w:t>
      </w:r>
      <w:proofErr w:type="spellEnd"/>
      <w:r w:rsidR="004C7C27">
        <w:t xml:space="preserve"> zkouška, </w:t>
      </w:r>
      <w:r>
        <w:t xml:space="preserve"> měření absorpčních UV/VIS spekter,  stanovení indexu bobtnání a eroze), ze kterých byly získány zajímavé výsledky. </w:t>
      </w:r>
    </w:p>
    <w:p w:rsidR="00C46526" w:rsidRDefault="00C46526" w:rsidP="00C46526">
      <w:pPr>
        <w:spacing w:line="360" w:lineRule="auto"/>
        <w:jc w:val="both"/>
      </w:pPr>
      <w:r>
        <w:tab/>
        <w:t>Téma práce je po praktické i vědecké stránce velice aktuální. Experimentální část práce je vedena snahou aplikovat lékopisem schválenou  metodu-</w:t>
      </w:r>
      <w:proofErr w:type="spellStart"/>
      <w:r>
        <w:t>disoluční</w:t>
      </w:r>
      <w:proofErr w:type="spellEnd"/>
      <w:r>
        <w:t xml:space="preserve"> zkoušku (</w:t>
      </w:r>
      <w:r w:rsidR="002E55DF">
        <w:t>košíčková</w:t>
      </w:r>
      <w:r>
        <w:t xml:space="preserve"> metoda s použitím certifikované </w:t>
      </w:r>
      <w:proofErr w:type="spellStart"/>
      <w:r>
        <w:t>disoluční</w:t>
      </w:r>
      <w:proofErr w:type="spellEnd"/>
      <w:r>
        <w:t xml:space="preserve"> jednotky SOTAX AT 7 Smart)  na určení vlivu </w:t>
      </w:r>
      <w:r w:rsidR="00567332">
        <w:t>PEC</w:t>
      </w:r>
      <w:r>
        <w:t xml:space="preserve"> na </w:t>
      </w:r>
      <w:r w:rsidR="00D5125F">
        <w:t>rychlost uvolňování</w:t>
      </w:r>
      <w:r>
        <w:t xml:space="preserve">  </w:t>
      </w:r>
      <w:r w:rsidR="00D5125F">
        <w:t>účinné látky z předložených matricových tablet</w:t>
      </w:r>
      <w:r>
        <w:t xml:space="preserve">.  </w:t>
      </w:r>
    </w:p>
    <w:p w:rsidR="00C46526" w:rsidRDefault="00C46526" w:rsidP="00C46526">
      <w:pPr>
        <w:spacing w:line="360" w:lineRule="auto"/>
        <w:ind w:firstLine="708"/>
        <w:jc w:val="both"/>
      </w:pPr>
      <w:r>
        <w:t xml:space="preserve">Předložená práce je zpracována přehledně a ukazuje na dobrou orientaci a znalosti studentky v dané problematice. Získané výsledky představují přínos k poznatkům o vlivu  </w:t>
      </w:r>
      <w:proofErr w:type="spellStart"/>
      <w:r>
        <w:t>disolučního</w:t>
      </w:r>
      <w:proofErr w:type="spellEnd"/>
      <w:r>
        <w:t xml:space="preserve"> média na </w:t>
      </w:r>
      <w:r w:rsidR="00567332">
        <w:t>tvorbu PEC,</w:t>
      </w:r>
      <w:r>
        <w:t xml:space="preserve"> a tím i na rychlost uvolňování </w:t>
      </w:r>
      <w:proofErr w:type="spellStart"/>
      <w:r>
        <w:t>tramadol</w:t>
      </w:r>
      <w:proofErr w:type="spellEnd"/>
      <w:r>
        <w:t xml:space="preserve"> </w:t>
      </w:r>
      <w:proofErr w:type="spellStart"/>
      <w:r>
        <w:t>hydrochloridu</w:t>
      </w:r>
      <w:proofErr w:type="spellEnd"/>
      <w:r>
        <w:t xml:space="preserve"> z vybraného léčiva. </w:t>
      </w:r>
    </w:p>
    <w:p w:rsidR="00D40AA3" w:rsidRDefault="00D40AA3" w:rsidP="00C46526">
      <w:pPr>
        <w:spacing w:line="360" w:lineRule="auto"/>
        <w:ind w:firstLine="708"/>
        <w:jc w:val="both"/>
      </w:pPr>
      <w:r>
        <w:t xml:space="preserve">Během </w:t>
      </w:r>
      <w:r w:rsidR="005A59CB">
        <w:t>diplomové</w:t>
      </w:r>
      <w:r>
        <w:t xml:space="preserve"> práce se studentka projevila jako pečlivý a snaživý člověk, který </w:t>
      </w:r>
      <w:r w:rsidR="00543F71">
        <w:t xml:space="preserve">dokázal aplikovat </w:t>
      </w:r>
      <w:r>
        <w:t xml:space="preserve"> teoretick</w:t>
      </w:r>
      <w:r w:rsidR="00543F71">
        <w:t>é</w:t>
      </w:r>
      <w:r>
        <w:t xml:space="preserve"> </w:t>
      </w:r>
      <w:r w:rsidR="00543F71">
        <w:t>znalosti</w:t>
      </w:r>
      <w:r>
        <w:t xml:space="preserve"> </w:t>
      </w:r>
      <w:r w:rsidR="00543F71">
        <w:t xml:space="preserve">v praxi </w:t>
      </w:r>
      <w:r>
        <w:t xml:space="preserve">a </w:t>
      </w:r>
      <w:r w:rsidR="00543F71">
        <w:t xml:space="preserve">využil svou </w:t>
      </w:r>
      <w:r>
        <w:t>experimentální zručnost zejména při práci s</w:t>
      </w:r>
      <w:r w:rsidR="00C46526">
        <w:t>e</w:t>
      </w:r>
      <w:r w:rsidR="007F07E1">
        <w:t> </w:t>
      </w:r>
      <w:r w:rsidR="00C46526">
        <w:t xml:space="preserve">SEM mikroskopem, FTIR spektrometrem a </w:t>
      </w:r>
      <w:proofErr w:type="spellStart"/>
      <w:r>
        <w:t>disoluční</w:t>
      </w:r>
      <w:proofErr w:type="spellEnd"/>
      <w:r>
        <w:t xml:space="preserve"> aparaturou SOTAX AT 7 Smart. </w:t>
      </w:r>
    </w:p>
    <w:p w:rsidR="006A7206" w:rsidRDefault="006A7206" w:rsidP="00581E59">
      <w:pPr>
        <w:spacing w:line="360" w:lineRule="auto"/>
        <w:ind w:firstLine="708"/>
        <w:jc w:val="both"/>
        <w:rPr>
          <w:b/>
          <w:bCs/>
        </w:rPr>
      </w:pPr>
      <w:r>
        <w:t xml:space="preserve">Závěrem konstatuji, že studentka </w:t>
      </w:r>
      <w:r w:rsidR="00C46526">
        <w:t xml:space="preserve">Kamila </w:t>
      </w:r>
      <w:proofErr w:type="spellStart"/>
      <w:r w:rsidR="00C46526">
        <w:t>Žaláková</w:t>
      </w:r>
      <w:proofErr w:type="spellEnd"/>
      <w:r>
        <w:t xml:space="preserve"> zadání </w:t>
      </w:r>
      <w:r w:rsidR="005A59CB">
        <w:t>diplomové</w:t>
      </w:r>
      <w:r>
        <w:t xml:space="preserve"> práce splnila v plném rozsahu. Práci </w:t>
      </w:r>
      <w:r>
        <w:rPr>
          <w:b/>
          <w:bCs/>
          <w:i/>
          <w:iCs/>
        </w:rPr>
        <w:t>doporučuji k obhajobě</w:t>
      </w:r>
      <w:r>
        <w:t xml:space="preserve"> a hodnotím známkou</w:t>
      </w:r>
      <w:r w:rsidR="00581E59">
        <w:t xml:space="preserve">     </w:t>
      </w:r>
      <w:r w:rsidRPr="003B3549">
        <w:rPr>
          <w:b/>
          <w:bCs/>
        </w:rPr>
        <w:t xml:space="preserve">-  </w:t>
      </w:r>
      <w:r w:rsidR="00743398">
        <w:rPr>
          <w:b/>
          <w:bCs/>
        </w:rPr>
        <w:t>A</w:t>
      </w:r>
      <w:r w:rsidRPr="003B3549">
        <w:rPr>
          <w:b/>
          <w:bCs/>
        </w:rPr>
        <w:t xml:space="preserve"> </w:t>
      </w:r>
      <w:r w:rsidR="00581E59">
        <w:rPr>
          <w:b/>
          <w:bCs/>
        </w:rPr>
        <w:t>-</w:t>
      </w:r>
    </w:p>
    <w:p w:rsidR="00581E59" w:rsidRDefault="00581E59" w:rsidP="00581E59">
      <w:pPr>
        <w:spacing w:line="360" w:lineRule="auto"/>
        <w:ind w:firstLine="708"/>
        <w:jc w:val="both"/>
        <w:rPr>
          <w:i/>
          <w:iCs/>
        </w:rPr>
      </w:pPr>
    </w:p>
    <w:p w:rsidR="00A17D54" w:rsidRDefault="006A7206" w:rsidP="001419C2">
      <w:pPr>
        <w:spacing w:line="360" w:lineRule="auto"/>
        <w:rPr>
          <w:i/>
          <w:iCs/>
        </w:rPr>
      </w:pPr>
      <w:r>
        <w:t xml:space="preserve">Pardubice </w:t>
      </w:r>
      <w:r w:rsidR="00F95D57">
        <w:t>2</w:t>
      </w:r>
      <w:r w:rsidR="005A59CB">
        <w:t>9</w:t>
      </w:r>
      <w:r>
        <w:t xml:space="preserve">. </w:t>
      </w:r>
      <w:r w:rsidR="007F07E1">
        <w:t>6</w:t>
      </w:r>
      <w:r>
        <w:t>. 20</w:t>
      </w:r>
      <w:r w:rsidR="00F95D57">
        <w:t>2</w:t>
      </w:r>
      <w:r w:rsidR="007F07E1">
        <w:t>1</w:t>
      </w:r>
      <w:r>
        <w:t xml:space="preserve">                                                                    Ing. Václav Lochař, Ph.D.</w:t>
      </w:r>
    </w:p>
    <w:sectPr w:rsidR="00A17D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FAC"/>
    <w:rsid w:val="0003180D"/>
    <w:rsid w:val="000B6DC1"/>
    <w:rsid w:val="000C1FE9"/>
    <w:rsid w:val="000F3E08"/>
    <w:rsid w:val="0011549B"/>
    <w:rsid w:val="00140CCA"/>
    <w:rsid w:val="001419C2"/>
    <w:rsid w:val="00153777"/>
    <w:rsid w:val="001719F5"/>
    <w:rsid w:val="00195483"/>
    <w:rsid w:val="001B5E60"/>
    <w:rsid w:val="002232FF"/>
    <w:rsid w:val="002953FE"/>
    <w:rsid w:val="002A6379"/>
    <w:rsid w:val="002B6349"/>
    <w:rsid w:val="002B641F"/>
    <w:rsid w:val="002C0089"/>
    <w:rsid w:val="002E31C5"/>
    <w:rsid w:val="002E55DF"/>
    <w:rsid w:val="002F2231"/>
    <w:rsid w:val="002F2800"/>
    <w:rsid w:val="00301CE7"/>
    <w:rsid w:val="00303739"/>
    <w:rsid w:val="00366B8F"/>
    <w:rsid w:val="003F1949"/>
    <w:rsid w:val="004004AE"/>
    <w:rsid w:val="0045653A"/>
    <w:rsid w:val="00484FAC"/>
    <w:rsid w:val="004B1323"/>
    <w:rsid w:val="004C7C27"/>
    <w:rsid w:val="00543F71"/>
    <w:rsid w:val="005477CD"/>
    <w:rsid w:val="00567332"/>
    <w:rsid w:val="00581E59"/>
    <w:rsid w:val="005A59CB"/>
    <w:rsid w:val="005B10FC"/>
    <w:rsid w:val="00617910"/>
    <w:rsid w:val="006751E2"/>
    <w:rsid w:val="0069124C"/>
    <w:rsid w:val="00691D85"/>
    <w:rsid w:val="006A3BB0"/>
    <w:rsid w:val="006A7206"/>
    <w:rsid w:val="00721DE1"/>
    <w:rsid w:val="00731B54"/>
    <w:rsid w:val="00743398"/>
    <w:rsid w:val="00756952"/>
    <w:rsid w:val="007F07E1"/>
    <w:rsid w:val="007F4736"/>
    <w:rsid w:val="007F7187"/>
    <w:rsid w:val="008435E7"/>
    <w:rsid w:val="008C7C3D"/>
    <w:rsid w:val="008F4393"/>
    <w:rsid w:val="009104C4"/>
    <w:rsid w:val="009516D3"/>
    <w:rsid w:val="00A17D54"/>
    <w:rsid w:val="00A24551"/>
    <w:rsid w:val="00A44405"/>
    <w:rsid w:val="00A51A7E"/>
    <w:rsid w:val="00A71B23"/>
    <w:rsid w:val="00B14A44"/>
    <w:rsid w:val="00B42E0D"/>
    <w:rsid w:val="00B74E24"/>
    <w:rsid w:val="00C46526"/>
    <w:rsid w:val="00C7272D"/>
    <w:rsid w:val="00CB18DC"/>
    <w:rsid w:val="00CF42E4"/>
    <w:rsid w:val="00D40AA3"/>
    <w:rsid w:val="00D46C73"/>
    <w:rsid w:val="00D5125F"/>
    <w:rsid w:val="00D74F87"/>
    <w:rsid w:val="00DA2FDF"/>
    <w:rsid w:val="00DC4713"/>
    <w:rsid w:val="00DE3D9A"/>
    <w:rsid w:val="00DE6456"/>
    <w:rsid w:val="00E02CB2"/>
    <w:rsid w:val="00E23486"/>
    <w:rsid w:val="00E62ED9"/>
    <w:rsid w:val="00E72DD0"/>
    <w:rsid w:val="00ED18C6"/>
    <w:rsid w:val="00EF5B67"/>
    <w:rsid w:val="00F21440"/>
    <w:rsid w:val="00F95D57"/>
    <w:rsid w:val="00FB2A01"/>
    <w:rsid w:val="00FD39BE"/>
    <w:rsid w:val="00FD5715"/>
    <w:rsid w:val="00FE40D9"/>
    <w:rsid w:val="00FF0591"/>
    <w:rsid w:val="00FF4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CF543A8-A1E5-4DF1-A465-47F3D0CA8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rsid w:val="009104C4"/>
    <w:pPr>
      <w:keepNext/>
      <w:outlineLvl w:val="0"/>
    </w:pPr>
    <w:rPr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309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Katedra fyzikální chemie Univerzity Pardubice, Fakulta chemicko-technologická</vt:lpstr>
    </vt:vector>
  </TitlesOfParts>
  <Company>Univerzita Pardubice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Katedra fyzikální chemie Univerzity Pardubice, Fakulta chemicko-technologická</dc:title>
  <dc:creator>uživatel</dc:creator>
  <cp:lastModifiedBy>Polednikova Miloslava</cp:lastModifiedBy>
  <cp:revision>2</cp:revision>
  <cp:lastPrinted>2007-06-01T07:14:00Z</cp:lastPrinted>
  <dcterms:created xsi:type="dcterms:W3CDTF">2021-06-30T07:05:00Z</dcterms:created>
  <dcterms:modified xsi:type="dcterms:W3CDTF">2021-06-30T07:05:00Z</dcterms:modified>
</cp:coreProperties>
</file>