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314D" w:rsidRPr="00B9314D" w:rsidRDefault="00B9314D" w:rsidP="00080D7A">
      <w:pPr>
        <w:pBdr>
          <w:bottom w:val="single" w:sz="6" w:space="1" w:color="auto"/>
        </w:pBdr>
        <w:spacing w:before="60"/>
        <w:jc w:val="center"/>
        <w:rPr>
          <w:sz w:val="28"/>
          <w:szCs w:val="28"/>
        </w:rPr>
      </w:pPr>
      <w:r w:rsidRPr="00B9314D">
        <w:rPr>
          <w:sz w:val="28"/>
          <w:szCs w:val="28"/>
        </w:rPr>
        <w:t>UNIVERZITA PARDUBICE</w:t>
      </w:r>
    </w:p>
    <w:p w:rsidR="00B9314D" w:rsidRPr="00B9314D" w:rsidRDefault="00B9314D" w:rsidP="00080D7A">
      <w:pPr>
        <w:pBdr>
          <w:bottom w:val="single" w:sz="6" w:space="1" w:color="auto"/>
        </w:pBdr>
        <w:spacing w:before="60"/>
        <w:jc w:val="center"/>
        <w:rPr>
          <w:sz w:val="28"/>
          <w:szCs w:val="28"/>
        </w:rPr>
      </w:pPr>
      <w:r w:rsidRPr="00B9314D">
        <w:rPr>
          <w:sz w:val="28"/>
          <w:szCs w:val="28"/>
        </w:rPr>
        <w:t>Fakulta filozofická</w:t>
      </w:r>
    </w:p>
    <w:p w:rsidR="00080D7A" w:rsidRPr="00B9314D" w:rsidRDefault="00080D7A" w:rsidP="00080D7A">
      <w:pPr>
        <w:pBdr>
          <w:bottom w:val="single" w:sz="6" w:space="1" w:color="auto"/>
        </w:pBdr>
        <w:spacing w:before="60"/>
        <w:jc w:val="center"/>
        <w:rPr>
          <w:b/>
          <w:i/>
          <w:sz w:val="32"/>
          <w:szCs w:val="32"/>
        </w:rPr>
      </w:pPr>
      <w:r w:rsidRPr="00B9314D">
        <w:rPr>
          <w:b/>
          <w:i/>
          <w:sz w:val="32"/>
          <w:szCs w:val="32"/>
        </w:rPr>
        <w:t>Posudek vedoucího bakalářské práce</w:t>
      </w:r>
    </w:p>
    <w:p w:rsidR="001D33C4" w:rsidRPr="00BD54FF" w:rsidRDefault="001D33C4" w:rsidP="00080D7A">
      <w:pPr>
        <w:spacing w:before="60"/>
        <w:jc w:val="both"/>
        <w:rPr>
          <w:b/>
        </w:rPr>
      </w:pPr>
    </w:p>
    <w:p w:rsidR="00080D7A" w:rsidRPr="00BD54FF" w:rsidRDefault="00080D7A" w:rsidP="00080D7A">
      <w:pPr>
        <w:spacing w:before="60"/>
        <w:jc w:val="both"/>
        <w:rPr>
          <w:b/>
        </w:rPr>
      </w:pPr>
      <w:r w:rsidRPr="00BD54FF">
        <w:rPr>
          <w:b/>
        </w:rPr>
        <w:t>Autor práce:</w:t>
      </w:r>
      <w:r w:rsidRPr="00BD54FF">
        <w:rPr>
          <w:b/>
        </w:rPr>
        <w:tab/>
      </w:r>
      <w:r w:rsidR="00532009">
        <w:rPr>
          <w:b/>
        </w:rPr>
        <w:tab/>
      </w:r>
      <w:r w:rsidR="00532009">
        <w:rPr>
          <w:b/>
        </w:rPr>
        <w:tab/>
      </w:r>
      <w:r w:rsidR="004B6868">
        <w:rPr>
          <w:b/>
        </w:rPr>
        <w:t>Janoušková Iva</w:t>
      </w:r>
    </w:p>
    <w:p w:rsidR="00B81B98" w:rsidRDefault="00080D7A" w:rsidP="00B81B98">
      <w:pPr>
        <w:ind w:left="2832" w:hanging="2832"/>
      </w:pPr>
      <w:r w:rsidRPr="00BD54FF">
        <w:rPr>
          <w:b/>
        </w:rPr>
        <w:t>Název práce:</w:t>
      </w:r>
      <w:r w:rsidRPr="00BD54FF">
        <w:rPr>
          <w:b/>
        </w:rPr>
        <w:tab/>
      </w:r>
      <w:r w:rsidR="004B6868">
        <w:t>Násilí ve světě pohádek</w:t>
      </w:r>
    </w:p>
    <w:p w:rsidR="001D2D82" w:rsidRDefault="001D2D82" w:rsidP="001D2D82"/>
    <w:p w:rsidR="00532009" w:rsidRPr="00532009" w:rsidRDefault="00532009" w:rsidP="00532009">
      <w:pPr>
        <w:ind w:left="2832" w:hanging="2832"/>
        <w:rPr>
          <w:b/>
        </w:rPr>
      </w:pPr>
    </w:p>
    <w:p w:rsidR="00080D7A" w:rsidRPr="00BD54FF" w:rsidRDefault="00080D7A" w:rsidP="00080D7A">
      <w:pPr>
        <w:spacing w:before="60"/>
        <w:ind w:left="2124" w:hanging="2124"/>
        <w:jc w:val="both"/>
        <w:rPr>
          <w:b/>
        </w:rPr>
      </w:pPr>
    </w:p>
    <w:p w:rsidR="00080D7A" w:rsidRPr="00BD54FF" w:rsidRDefault="00080D7A" w:rsidP="00080D7A">
      <w:pPr>
        <w:spacing w:before="60"/>
        <w:ind w:left="2124" w:hanging="2124"/>
        <w:jc w:val="both"/>
        <w:rPr>
          <w:b/>
        </w:rPr>
      </w:pPr>
    </w:p>
    <w:p w:rsidR="00080D7A" w:rsidRPr="00BD54FF" w:rsidRDefault="00080D7A" w:rsidP="00080D7A">
      <w:pPr>
        <w:spacing w:before="60"/>
        <w:jc w:val="both"/>
      </w:pPr>
      <w:r w:rsidRPr="00BD54FF">
        <w:rPr>
          <w:b/>
        </w:rPr>
        <w:t>Vedoucí práce:</w:t>
      </w:r>
      <w:r w:rsidRPr="00BD54FF">
        <w:rPr>
          <w:b/>
        </w:rPr>
        <w:tab/>
      </w:r>
      <w:r w:rsidR="00532009">
        <w:rPr>
          <w:b/>
        </w:rPr>
        <w:tab/>
        <w:t>PhDr. Jana Křišťálová</w:t>
      </w:r>
    </w:p>
    <w:p w:rsidR="00080D7A" w:rsidRPr="00BD54FF" w:rsidRDefault="00080D7A" w:rsidP="00080D7A">
      <w:pPr>
        <w:spacing w:before="60"/>
        <w:jc w:val="both"/>
        <w:rPr>
          <w:b/>
        </w:rPr>
      </w:pPr>
      <w:r w:rsidRPr="00BD54FF">
        <w:rPr>
          <w:b/>
        </w:rPr>
        <w:t>Studijní program:</w:t>
      </w:r>
      <w:r w:rsidRPr="00BD54FF">
        <w:rPr>
          <w:b/>
        </w:rPr>
        <w:tab/>
      </w:r>
      <w:r w:rsidRPr="00BD54FF">
        <w:rPr>
          <w:b/>
        </w:rPr>
        <w:tab/>
      </w:r>
      <w:r w:rsidRPr="00BD54FF">
        <w:t>Humanitní studia</w:t>
      </w:r>
      <w:r w:rsidR="00C620E5" w:rsidRPr="00BD54FF">
        <w:t xml:space="preserve"> – B 6107</w:t>
      </w:r>
    </w:p>
    <w:p w:rsidR="00C620E5" w:rsidRPr="00BD54FF" w:rsidRDefault="00080D7A" w:rsidP="00C620E5">
      <w:pPr>
        <w:spacing w:before="60"/>
        <w:jc w:val="both"/>
      </w:pPr>
      <w:r w:rsidRPr="00BD54FF">
        <w:rPr>
          <w:b/>
        </w:rPr>
        <w:t>Studijní obor:</w:t>
      </w:r>
      <w:r w:rsidRPr="00BD54FF">
        <w:rPr>
          <w:b/>
        </w:rPr>
        <w:tab/>
      </w:r>
      <w:r w:rsidRPr="00BD54FF">
        <w:rPr>
          <w:b/>
        </w:rPr>
        <w:tab/>
      </w:r>
      <w:r w:rsidR="00C620E5" w:rsidRPr="00BD54FF">
        <w:t xml:space="preserve">Humanitní studia – </w:t>
      </w:r>
      <w:r w:rsidR="0014335F">
        <w:t>6107R003</w:t>
      </w:r>
    </w:p>
    <w:p w:rsidR="00080D7A" w:rsidRPr="00BD54FF" w:rsidRDefault="00080D7A" w:rsidP="00C620E5">
      <w:pPr>
        <w:spacing w:before="60"/>
        <w:jc w:val="both"/>
        <w:rPr>
          <w:b/>
        </w:rPr>
      </w:pPr>
      <w:r w:rsidRPr="00BD54FF">
        <w:rPr>
          <w:b/>
        </w:rPr>
        <w:t>Rok ukončení studia:</w:t>
      </w:r>
      <w:r w:rsidRPr="00BD54FF">
        <w:rPr>
          <w:b/>
        </w:rPr>
        <w:tab/>
      </w:r>
      <w:r w:rsidR="00532009">
        <w:rPr>
          <w:b/>
        </w:rPr>
        <w:t>2013</w:t>
      </w:r>
    </w:p>
    <w:p w:rsidR="000F53CF" w:rsidRPr="00BD54FF" w:rsidRDefault="000F53CF" w:rsidP="00080D7A">
      <w:pPr>
        <w:spacing w:before="60"/>
        <w:rPr>
          <w:b/>
        </w:rPr>
      </w:pPr>
    </w:p>
    <w:p w:rsidR="00080D7A" w:rsidRPr="00BD54FF" w:rsidRDefault="00080D7A" w:rsidP="00080D7A">
      <w:pPr>
        <w:spacing w:before="60"/>
        <w:jc w:val="both"/>
        <w:rPr>
          <w:b/>
        </w:rPr>
      </w:pPr>
    </w:p>
    <w:tbl>
      <w:tblPr>
        <w:tblW w:w="963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/>
      </w:tblPr>
      <w:tblGrid>
        <w:gridCol w:w="8145"/>
        <w:gridCol w:w="1494"/>
      </w:tblGrid>
      <w:tr w:rsidR="00080D7A" w:rsidRPr="00BD54FF" w:rsidTr="00B9314D">
        <w:tc>
          <w:tcPr>
            <w:tcW w:w="814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80D7A" w:rsidRPr="00BD54FF" w:rsidRDefault="00080D7A" w:rsidP="00BF19E0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Hodnocení bakalářské práce</w:t>
            </w:r>
          </w:p>
        </w:tc>
        <w:tc>
          <w:tcPr>
            <w:tcW w:w="149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080D7A" w:rsidRPr="00BD54FF" w:rsidRDefault="00080D7A" w:rsidP="00BF19E0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Hodnocení známkou</w:t>
            </w:r>
          </w:p>
          <w:p w:rsidR="00E2102D" w:rsidRPr="00BD54FF" w:rsidRDefault="00080D7A" w:rsidP="00BF19E0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1 - 2 - 3 – 4</w:t>
            </w:r>
          </w:p>
        </w:tc>
      </w:tr>
      <w:tr w:rsidR="00080D7A" w:rsidRPr="00BD54FF" w:rsidTr="0031107A">
        <w:trPr>
          <w:trHeight w:val="397"/>
        </w:trPr>
        <w:tc>
          <w:tcPr>
            <w:tcW w:w="8145" w:type="dxa"/>
            <w:tcBorders>
              <w:top w:val="double" w:sz="4" w:space="0" w:color="auto"/>
            </w:tcBorders>
            <w:vAlign w:val="center"/>
          </w:tcPr>
          <w:p w:rsidR="00080D7A" w:rsidRPr="00BD54FF" w:rsidRDefault="0036745B" w:rsidP="00BF19E0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Obsah práce</w:t>
            </w:r>
            <w:r w:rsidR="00F4620B" w:rsidRPr="00BD54FF">
              <w:rPr>
                <w:b/>
                <w:sz w:val="22"/>
                <w:szCs w:val="22"/>
              </w:rPr>
              <w:t xml:space="preserve"> a její charakteristika</w:t>
            </w:r>
          </w:p>
        </w:tc>
        <w:tc>
          <w:tcPr>
            <w:tcW w:w="1494" w:type="dxa"/>
            <w:tcBorders>
              <w:top w:val="double" w:sz="4" w:space="0" w:color="auto"/>
            </w:tcBorders>
            <w:vAlign w:val="center"/>
          </w:tcPr>
          <w:p w:rsidR="00080D7A" w:rsidRPr="00BD54FF" w:rsidRDefault="00080D7A" w:rsidP="00CB0EF2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080D7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080D7A" w:rsidRPr="00BD54FF" w:rsidRDefault="00D41B46" w:rsidP="00BF19E0">
            <w:pPr>
              <w:rPr>
                <w:sz w:val="22"/>
                <w:szCs w:val="22"/>
                <w:highlight w:val="yellow"/>
              </w:rPr>
            </w:pPr>
            <w:r w:rsidRPr="00BD54FF">
              <w:rPr>
                <w:sz w:val="22"/>
                <w:szCs w:val="22"/>
              </w:rPr>
              <w:t>Vymezení cíle a jeho naplnění</w:t>
            </w:r>
          </w:p>
        </w:tc>
        <w:tc>
          <w:tcPr>
            <w:tcW w:w="1494" w:type="dxa"/>
            <w:vAlign w:val="center"/>
          </w:tcPr>
          <w:p w:rsidR="00080D7A" w:rsidRPr="00BD54FF" w:rsidRDefault="00B13F1A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080D7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080D7A" w:rsidRPr="00BD54FF" w:rsidRDefault="00D41B46" w:rsidP="00BF19E0">
            <w:pPr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Odborná úroveň zpracování tématu</w:t>
            </w:r>
          </w:p>
        </w:tc>
        <w:tc>
          <w:tcPr>
            <w:tcW w:w="1494" w:type="dxa"/>
            <w:vAlign w:val="center"/>
          </w:tcPr>
          <w:p w:rsidR="00080D7A" w:rsidRPr="00BD54FF" w:rsidRDefault="00B13F1A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080D7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080D7A" w:rsidRPr="00BD54FF" w:rsidRDefault="00D41B46" w:rsidP="00BF19E0">
            <w:pPr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Kvalita a aktuálnost teoretických poznatků</w:t>
            </w:r>
          </w:p>
        </w:tc>
        <w:tc>
          <w:tcPr>
            <w:tcW w:w="1494" w:type="dxa"/>
            <w:vAlign w:val="center"/>
          </w:tcPr>
          <w:p w:rsidR="00080D7A" w:rsidRPr="00BD54FF" w:rsidRDefault="00B13F1A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217BB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17BBE" w:rsidRPr="00BD54FF" w:rsidRDefault="00D41B46" w:rsidP="00BF19E0">
            <w:p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Adekvátnost použitých metod, způsob jejich použití</w:t>
            </w:r>
          </w:p>
        </w:tc>
        <w:tc>
          <w:tcPr>
            <w:tcW w:w="1494" w:type="dxa"/>
            <w:vAlign w:val="center"/>
          </w:tcPr>
          <w:p w:rsidR="00217BBE" w:rsidRPr="00BD54FF" w:rsidRDefault="00B13F1A" w:rsidP="00CB0EF2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A66BF6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66BF6" w:rsidRPr="00BD54FF" w:rsidRDefault="00A66BF6" w:rsidP="00BD54FF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Zvládnutí metodologie vědeckého výzkumu.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A66BF6" w:rsidRPr="00BD54FF" w:rsidRDefault="00B13F1A" w:rsidP="00CB0EF2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A66BF6" w:rsidRPr="00BD54FF" w:rsidTr="0031107A">
        <w:trPr>
          <w:trHeight w:val="397"/>
        </w:trPr>
        <w:tc>
          <w:tcPr>
            <w:tcW w:w="8145" w:type="dxa"/>
            <w:vAlign w:val="center"/>
          </w:tcPr>
          <w:p w:rsidR="00A66BF6" w:rsidRPr="00BD54FF" w:rsidRDefault="00A66BF6" w:rsidP="00BD54FF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Logická stavba a členění práce (srozumitelnost)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A66BF6" w:rsidRPr="00BD54FF" w:rsidRDefault="00B13F1A" w:rsidP="00CB0EF2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391AAF" w:rsidRPr="00BD54FF" w:rsidTr="0031107A">
        <w:trPr>
          <w:trHeight w:val="397"/>
        </w:trPr>
        <w:tc>
          <w:tcPr>
            <w:tcW w:w="8145" w:type="dxa"/>
            <w:vAlign w:val="center"/>
          </w:tcPr>
          <w:p w:rsidR="00391AAF" w:rsidRPr="00BD54FF" w:rsidRDefault="00391AAF" w:rsidP="001319D1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 xml:space="preserve">Stanovení výzkumného problému, formulace hypotéz a jejich ověření </w:t>
            </w:r>
          </w:p>
        </w:tc>
        <w:tc>
          <w:tcPr>
            <w:tcW w:w="1494" w:type="dxa"/>
            <w:vAlign w:val="center"/>
          </w:tcPr>
          <w:p w:rsidR="00391AAF" w:rsidRPr="00BD54FF" w:rsidRDefault="00B13F1A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82081A" w:rsidRPr="00BD54FF" w:rsidTr="0031107A">
        <w:trPr>
          <w:trHeight w:val="397"/>
        </w:trPr>
        <w:tc>
          <w:tcPr>
            <w:tcW w:w="8145" w:type="dxa"/>
            <w:vAlign w:val="center"/>
          </w:tcPr>
          <w:p w:rsidR="0082081A" w:rsidRPr="00BD54FF" w:rsidRDefault="0082081A" w:rsidP="002B1E8E">
            <w:pPr>
              <w:jc w:val="both"/>
              <w:rPr>
                <w:b/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Schopnost logického vyjádření vlastních myšlenek a vyvození závěrů</w:t>
            </w:r>
          </w:p>
        </w:tc>
        <w:tc>
          <w:tcPr>
            <w:tcW w:w="1494" w:type="dxa"/>
            <w:vAlign w:val="center"/>
          </w:tcPr>
          <w:p w:rsidR="0082081A" w:rsidRPr="00BD54FF" w:rsidRDefault="00B13F1A" w:rsidP="00CB0E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391AAF" w:rsidP="0082081A">
            <w:pPr>
              <w:rPr>
                <w:b/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Odborný přínos</w:t>
            </w:r>
          </w:p>
        </w:tc>
        <w:tc>
          <w:tcPr>
            <w:tcW w:w="1494" w:type="dxa"/>
            <w:vAlign w:val="center"/>
          </w:tcPr>
          <w:p w:rsidR="00205A5E" w:rsidRPr="00BD54FF" w:rsidRDefault="00B13F1A" w:rsidP="00CB0E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205A5E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Aktivita studenta</w:t>
            </w:r>
          </w:p>
        </w:tc>
        <w:tc>
          <w:tcPr>
            <w:tcW w:w="1494" w:type="dxa"/>
            <w:vAlign w:val="center"/>
          </w:tcPr>
          <w:p w:rsidR="00205A5E" w:rsidRPr="00BD54FF" w:rsidRDefault="00205A5E" w:rsidP="00CB0EF2">
            <w:pPr>
              <w:jc w:val="center"/>
              <w:rPr>
                <w:sz w:val="22"/>
                <w:szCs w:val="22"/>
              </w:rPr>
            </w:pP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DE5DDD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Míra samostatnosti studenta</w:t>
            </w:r>
            <w:r w:rsidR="0082081A" w:rsidRPr="00BD54FF">
              <w:rPr>
                <w:sz w:val="22"/>
                <w:szCs w:val="22"/>
              </w:rPr>
              <w:t xml:space="preserve"> při práci</w:t>
            </w:r>
          </w:p>
        </w:tc>
        <w:tc>
          <w:tcPr>
            <w:tcW w:w="1494" w:type="dxa"/>
            <w:vAlign w:val="center"/>
          </w:tcPr>
          <w:p w:rsidR="00205A5E" w:rsidRPr="00BD54FF" w:rsidRDefault="00B13F1A" w:rsidP="00CB0E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BF19E0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Využití konzultací s</w:t>
            </w:r>
            <w:r w:rsidR="002B1E8E" w:rsidRPr="00BD54FF">
              <w:rPr>
                <w:sz w:val="22"/>
                <w:szCs w:val="22"/>
              </w:rPr>
              <w:t> </w:t>
            </w:r>
            <w:r w:rsidRPr="00BD54FF">
              <w:rPr>
                <w:sz w:val="22"/>
                <w:szCs w:val="22"/>
              </w:rPr>
              <w:t>vedoucím práce</w:t>
            </w:r>
          </w:p>
        </w:tc>
        <w:tc>
          <w:tcPr>
            <w:tcW w:w="1494" w:type="dxa"/>
            <w:vAlign w:val="center"/>
          </w:tcPr>
          <w:p w:rsidR="00205A5E" w:rsidRPr="00BD54FF" w:rsidRDefault="00B13F1A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BF19E0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Uplatnění připomínek a doporučení vedoucího práce</w:t>
            </w:r>
          </w:p>
        </w:tc>
        <w:tc>
          <w:tcPr>
            <w:tcW w:w="1494" w:type="dxa"/>
            <w:vAlign w:val="center"/>
          </w:tcPr>
          <w:p w:rsidR="00205A5E" w:rsidRPr="00BD54FF" w:rsidRDefault="00B13F1A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CC46A2">
            <w:pPr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t>Práce s</w:t>
            </w:r>
            <w:r w:rsidR="0082081A" w:rsidRPr="00BD54FF">
              <w:rPr>
                <w:b/>
                <w:sz w:val="22"/>
                <w:szCs w:val="22"/>
              </w:rPr>
              <w:t>e zdroji</w:t>
            </w:r>
          </w:p>
        </w:tc>
        <w:tc>
          <w:tcPr>
            <w:tcW w:w="1494" w:type="dxa"/>
            <w:vAlign w:val="center"/>
          </w:tcPr>
          <w:p w:rsidR="00205A5E" w:rsidRPr="00BD54FF" w:rsidRDefault="00205A5E" w:rsidP="00CB0EF2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BF19E0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Kvalita, aktuálnost a relevantnost zdrojů</w:t>
            </w:r>
          </w:p>
        </w:tc>
        <w:tc>
          <w:tcPr>
            <w:tcW w:w="1494" w:type="dxa"/>
            <w:vAlign w:val="center"/>
          </w:tcPr>
          <w:p w:rsidR="00205A5E" w:rsidRPr="00BD54FF" w:rsidRDefault="00B13F1A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205A5E" w:rsidRPr="00BD54FF" w:rsidTr="0031107A">
        <w:trPr>
          <w:trHeight w:val="397"/>
        </w:trPr>
        <w:tc>
          <w:tcPr>
            <w:tcW w:w="8145" w:type="dxa"/>
            <w:vAlign w:val="center"/>
          </w:tcPr>
          <w:p w:rsidR="00205A5E" w:rsidRPr="00BD54FF" w:rsidRDefault="00205A5E" w:rsidP="00BF19E0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lastRenderedPageBreak/>
              <w:t>Dodržení bibliografických norem ČSN ISO 690</w:t>
            </w:r>
          </w:p>
        </w:tc>
        <w:tc>
          <w:tcPr>
            <w:tcW w:w="1494" w:type="dxa"/>
            <w:vAlign w:val="center"/>
          </w:tcPr>
          <w:p w:rsidR="00205A5E" w:rsidRPr="00BD54FF" w:rsidRDefault="00B13F1A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</w:tbl>
    <w:p w:rsidR="00BD54FF" w:rsidRDefault="00BD54FF" w:rsidP="00BD54FF">
      <w:pPr>
        <w:keepNext/>
        <w:jc w:val="center"/>
        <w:rPr>
          <w:b/>
          <w:sz w:val="22"/>
          <w:szCs w:val="22"/>
        </w:rPr>
        <w:sectPr w:rsidR="00BD54FF" w:rsidSect="00A66BF6">
          <w:headerReference w:type="first" r:id="rId7"/>
          <w:pgSz w:w="11906" w:h="16838"/>
          <w:pgMar w:top="2268" w:right="1418" w:bottom="1701" w:left="1418" w:header="709" w:footer="748" w:gutter="0"/>
          <w:cols w:space="708"/>
          <w:titlePg/>
          <w:docGrid w:linePitch="360"/>
        </w:sectPr>
      </w:pPr>
    </w:p>
    <w:tbl>
      <w:tblPr>
        <w:tblW w:w="963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/>
      </w:tblPr>
      <w:tblGrid>
        <w:gridCol w:w="8145"/>
        <w:gridCol w:w="1494"/>
      </w:tblGrid>
      <w:tr w:rsidR="00205A5E" w:rsidRPr="00BD54FF" w:rsidTr="00A66BF6">
        <w:trPr>
          <w:trHeight w:val="390"/>
        </w:trPr>
        <w:tc>
          <w:tcPr>
            <w:tcW w:w="8145" w:type="dxa"/>
            <w:vAlign w:val="center"/>
          </w:tcPr>
          <w:p w:rsidR="00205A5E" w:rsidRPr="00BD54FF" w:rsidRDefault="00205A5E" w:rsidP="00BD54FF">
            <w:pPr>
              <w:keepNext/>
              <w:jc w:val="center"/>
              <w:rPr>
                <w:b/>
                <w:sz w:val="22"/>
                <w:szCs w:val="22"/>
              </w:rPr>
            </w:pPr>
            <w:r w:rsidRPr="00BD54FF">
              <w:rPr>
                <w:b/>
                <w:sz w:val="22"/>
                <w:szCs w:val="22"/>
              </w:rPr>
              <w:lastRenderedPageBreak/>
              <w:t>Formální stránka práce</w:t>
            </w:r>
          </w:p>
        </w:tc>
        <w:tc>
          <w:tcPr>
            <w:tcW w:w="1494" w:type="dxa"/>
            <w:vAlign w:val="center"/>
          </w:tcPr>
          <w:p w:rsidR="00205A5E" w:rsidRPr="00BD54FF" w:rsidRDefault="00205A5E" w:rsidP="00CB0EF2">
            <w:pPr>
              <w:keepNext/>
              <w:jc w:val="center"/>
              <w:rPr>
                <w:b/>
                <w:sz w:val="22"/>
                <w:szCs w:val="22"/>
              </w:rPr>
            </w:pPr>
          </w:p>
        </w:tc>
      </w:tr>
      <w:tr w:rsidR="00205A5E" w:rsidRPr="00BD54FF" w:rsidTr="00A66BF6">
        <w:trPr>
          <w:trHeight w:val="390"/>
        </w:trPr>
        <w:tc>
          <w:tcPr>
            <w:tcW w:w="8145" w:type="dxa"/>
            <w:vAlign w:val="center"/>
          </w:tcPr>
          <w:p w:rsidR="00205A5E" w:rsidRPr="00BD54FF" w:rsidRDefault="00205A5E" w:rsidP="00BF19E0">
            <w:pPr>
              <w:jc w:val="both"/>
              <w:rPr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 xml:space="preserve">Formální úprava a náležitosti </w:t>
            </w:r>
            <w:proofErr w:type="gramStart"/>
            <w:r w:rsidRPr="00BD54FF">
              <w:rPr>
                <w:sz w:val="22"/>
                <w:szCs w:val="22"/>
              </w:rPr>
              <w:t>práce  (směrnice</w:t>
            </w:r>
            <w:proofErr w:type="gramEnd"/>
            <w:r w:rsidRPr="00BD54FF">
              <w:rPr>
                <w:sz w:val="22"/>
                <w:szCs w:val="22"/>
              </w:rPr>
              <w:t xml:space="preserve"> FF UPa)</w:t>
            </w:r>
          </w:p>
        </w:tc>
        <w:tc>
          <w:tcPr>
            <w:tcW w:w="1494" w:type="dxa"/>
            <w:vAlign w:val="center"/>
          </w:tcPr>
          <w:p w:rsidR="00205A5E" w:rsidRPr="00BD54FF" w:rsidRDefault="00B13F1A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2E47E2" w:rsidRPr="00BD54FF" w:rsidTr="00A66BF6">
        <w:trPr>
          <w:trHeight w:val="390"/>
        </w:trPr>
        <w:tc>
          <w:tcPr>
            <w:tcW w:w="8145" w:type="dxa"/>
            <w:vAlign w:val="center"/>
          </w:tcPr>
          <w:p w:rsidR="002E47E2" w:rsidRPr="00BD54FF" w:rsidRDefault="002E47E2" w:rsidP="00DE5DDD">
            <w:r w:rsidRPr="00BD54FF">
              <w:rPr>
                <w:sz w:val="22"/>
                <w:szCs w:val="22"/>
              </w:rPr>
              <w:t>Kvalita, opodstatněnost a srozumitelnost vědeck</w:t>
            </w:r>
            <w:r w:rsidR="00B13F1A">
              <w:rPr>
                <w:sz w:val="22"/>
                <w:szCs w:val="22"/>
              </w:rPr>
              <w:t xml:space="preserve">ého aparátu, příloh, tabulek a </w:t>
            </w:r>
            <w:r w:rsidRPr="00BD54FF">
              <w:rPr>
                <w:sz w:val="22"/>
                <w:szCs w:val="22"/>
              </w:rPr>
              <w:t>obrázků</w:t>
            </w:r>
          </w:p>
        </w:tc>
        <w:tc>
          <w:tcPr>
            <w:tcW w:w="1494" w:type="dxa"/>
            <w:vAlign w:val="center"/>
          </w:tcPr>
          <w:p w:rsidR="002E47E2" w:rsidRPr="00BD54FF" w:rsidRDefault="00B13F1A" w:rsidP="00CB0E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2E47E2" w:rsidRPr="00BD54FF" w:rsidTr="00A66BF6">
        <w:trPr>
          <w:trHeight w:val="390"/>
        </w:trPr>
        <w:tc>
          <w:tcPr>
            <w:tcW w:w="8145" w:type="dxa"/>
            <w:vAlign w:val="center"/>
          </w:tcPr>
          <w:p w:rsidR="002E47E2" w:rsidRPr="00BD54FF" w:rsidRDefault="002E47E2" w:rsidP="00BF19E0">
            <w:pPr>
              <w:jc w:val="both"/>
              <w:rPr>
                <w:b/>
                <w:sz w:val="22"/>
                <w:szCs w:val="22"/>
              </w:rPr>
            </w:pPr>
            <w:r w:rsidRPr="00BD54FF">
              <w:rPr>
                <w:sz w:val="22"/>
                <w:szCs w:val="22"/>
              </w:rPr>
              <w:t>Jazyková a terminologická úroveň práce</w:t>
            </w:r>
          </w:p>
        </w:tc>
        <w:tc>
          <w:tcPr>
            <w:tcW w:w="1494" w:type="dxa"/>
            <w:vAlign w:val="center"/>
          </w:tcPr>
          <w:p w:rsidR="002E47E2" w:rsidRPr="00BD54FF" w:rsidRDefault="00B13F1A" w:rsidP="00CB0E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</w:tbl>
    <w:p w:rsidR="002A635B" w:rsidRPr="00BD54FF" w:rsidRDefault="002A635B" w:rsidP="002A635B">
      <w:pPr>
        <w:spacing w:before="120" w:line="360" w:lineRule="auto"/>
        <w:jc w:val="both"/>
        <w:rPr>
          <w:b/>
        </w:rPr>
      </w:pPr>
    </w:p>
    <w:p w:rsidR="002A635B" w:rsidRPr="00BD54FF" w:rsidRDefault="002A635B" w:rsidP="002A635B">
      <w:pPr>
        <w:spacing w:before="120" w:line="360" w:lineRule="auto"/>
        <w:jc w:val="both"/>
      </w:pPr>
      <w:r w:rsidRPr="00BD54FF">
        <w:rPr>
          <w:b/>
        </w:rPr>
        <w:t>Slovní vyjádření k hodnocení bakalářské práce:</w:t>
      </w:r>
    </w:p>
    <w:p w:rsidR="004B6868" w:rsidRDefault="004B6868" w:rsidP="004B6868">
      <w:r>
        <w:t xml:space="preserve">Studentka se ve své bakalářské práci zaměřila na výskyt násilí ve světě pohádek. </w:t>
      </w:r>
    </w:p>
    <w:p w:rsidR="004B6868" w:rsidRDefault="004B6868" w:rsidP="004B6868"/>
    <w:p w:rsidR="004B6868" w:rsidRDefault="004B6868" w:rsidP="004B6868">
      <w:r>
        <w:t xml:space="preserve">Kapitoly teoretické části vymezují základní pojmy, definují pohádku jakožto literární útvar, popisují možný vliv pohádek na výskyt agresivity u dětí. V jedné kapitole autorka také uvádí charakteristiky některých pohádek, jak světových tak i českých autorů. </w:t>
      </w:r>
    </w:p>
    <w:p w:rsidR="004B6868" w:rsidRDefault="004B6868" w:rsidP="004B6868"/>
    <w:p w:rsidR="004B6868" w:rsidRDefault="004B6868" w:rsidP="004B6868">
      <w:r>
        <w:t>Pro praktickou část je zvolena metoda dotazníkového šetření, pomocí kterého</w:t>
      </w:r>
      <w:r w:rsidR="00B13F1A">
        <w:t xml:space="preserve"> autorka zjišťuje, jak dospělí hodnotí</w:t>
      </w:r>
      <w:r>
        <w:t xml:space="preserve"> násilí v pohádkách. </w:t>
      </w:r>
    </w:p>
    <w:p w:rsidR="002A635B" w:rsidRDefault="002A635B" w:rsidP="002A635B">
      <w:pPr>
        <w:spacing w:line="360" w:lineRule="auto"/>
        <w:jc w:val="both"/>
      </w:pPr>
    </w:p>
    <w:p w:rsidR="004B6868" w:rsidRDefault="004B6868" w:rsidP="004B6868">
      <w:r>
        <w:t>Cíl práce byl splněn, hodnotím ji jako výbornou a doporučuji k obhajobě.</w:t>
      </w:r>
    </w:p>
    <w:p w:rsidR="004B6868" w:rsidRPr="00BD54FF" w:rsidRDefault="004B6868" w:rsidP="002A635B">
      <w:pPr>
        <w:spacing w:line="360" w:lineRule="auto"/>
        <w:jc w:val="both"/>
      </w:pPr>
    </w:p>
    <w:p w:rsidR="002A635B" w:rsidRPr="00BD54FF" w:rsidRDefault="002A635B" w:rsidP="002A635B">
      <w:pPr>
        <w:spacing w:line="360" w:lineRule="auto"/>
        <w:jc w:val="both"/>
      </w:pPr>
    </w:p>
    <w:p w:rsidR="0082081A" w:rsidRPr="00BD54FF" w:rsidRDefault="0082081A" w:rsidP="0082081A">
      <w:pPr>
        <w:jc w:val="both"/>
        <w:rPr>
          <w:b/>
          <w:bCs/>
        </w:rPr>
      </w:pPr>
      <w:r w:rsidRPr="00BD54FF">
        <w:rPr>
          <w:b/>
          <w:bCs/>
        </w:rPr>
        <w:t>Otázky pro diskusi:</w:t>
      </w:r>
    </w:p>
    <w:p w:rsidR="0082081A" w:rsidRPr="00784BBE" w:rsidRDefault="0082081A" w:rsidP="0082081A">
      <w:pPr>
        <w:jc w:val="both"/>
      </w:pPr>
    </w:p>
    <w:p w:rsidR="00784BBE" w:rsidRPr="00784BBE" w:rsidRDefault="00784BBE" w:rsidP="00784BBE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</w:rPr>
      </w:pPr>
      <w:r w:rsidRPr="00784BBE">
        <w:rPr>
          <w:rFonts w:ascii="Times New Roman" w:hAnsi="Times New Roman" w:cs="Times New Roman"/>
        </w:rPr>
        <w:t>Kde vidíte rozdíl mezi násilím v pohádkách a násilím prezentovaným v počítačových hrách?</w:t>
      </w:r>
    </w:p>
    <w:p w:rsidR="00784BBE" w:rsidRPr="00784BBE" w:rsidRDefault="00784BBE" w:rsidP="00784BBE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</w:rPr>
      </w:pPr>
      <w:r w:rsidRPr="00784BBE">
        <w:rPr>
          <w:rFonts w:ascii="Times New Roman" w:hAnsi="Times New Roman" w:cs="Times New Roman"/>
        </w:rPr>
        <w:t xml:space="preserve">Vysvětlete pojem archetypy. </w:t>
      </w:r>
    </w:p>
    <w:p w:rsidR="002A635B" w:rsidRPr="00BD54FF" w:rsidRDefault="002A635B" w:rsidP="002A635B">
      <w:pPr>
        <w:spacing w:line="360" w:lineRule="auto"/>
        <w:jc w:val="both"/>
      </w:pPr>
    </w:p>
    <w:p w:rsidR="00080D7A" w:rsidRPr="00BD54FF" w:rsidRDefault="00080D7A" w:rsidP="00080D7A">
      <w:pPr>
        <w:spacing w:before="120" w:line="360" w:lineRule="auto"/>
        <w:jc w:val="both"/>
        <w:rPr>
          <w:b/>
          <w:sz w:val="22"/>
          <w:szCs w:val="22"/>
        </w:rPr>
      </w:pPr>
    </w:p>
    <w:tbl>
      <w:tblPr>
        <w:tblW w:w="964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1E0"/>
      </w:tblPr>
      <w:tblGrid>
        <w:gridCol w:w="5868"/>
        <w:gridCol w:w="3780"/>
      </w:tblGrid>
      <w:tr w:rsidR="0082081A" w:rsidRPr="00DC62EB" w:rsidTr="00DC62EB">
        <w:trPr>
          <w:trHeight w:val="572"/>
        </w:trPr>
        <w:tc>
          <w:tcPr>
            <w:tcW w:w="9648" w:type="dxa"/>
            <w:gridSpan w:val="2"/>
          </w:tcPr>
          <w:p w:rsidR="0082081A" w:rsidRPr="00DC62EB" w:rsidRDefault="0082081A" w:rsidP="00DC62EB">
            <w:pPr>
              <w:spacing w:before="120" w:line="360" w:lineRule="auto"/>
              <w:jc w:val="both"/>
              <w:rPr>
                <w:b/>
              </w:rPr>
            </w:pPr>
            <w:r w:rsidRPr="00DC62EB">
              <w:rPr>
                <w:b/>
              </w:rPr>
              <w:t>Návrh výsledného hodnocení bakalářské práce</w:t>
            </w:r>
          </w:p>
        </w:tc>
      </w:tr>
      <w:tr w:rsidR="003239D3" w:rsidRPr="00DC62EB" w:rsidTr="00DC62EB">
        <w:tc>
          <w:tcPr>
            <w:tcW w:w="5868" w:type="dxa"/>
          </w:tcPr>
          <w:p w:rsidR="003239D3" w:rsidRPr="00BD54FF" w:rsidRDefault="00F00F17" w:rsidP="00DC62EB">
            <w:pPr>
              <w:spacing w:before="120" w:line="360" w:lineRule="auto"/>
              <w:jc w:val="both"/>
            </w:pPr>
            <w:r w:rsidRPr="00BD54FF">
              <w:t>v</w:t>
            </w:r>
            <w:r w:rsidR="005D226D" w:rsidRPr="00BD54FF">
              <w:t>ýborně</w:t>
            </w:r>
            <w:r w:rsidR="00B9314D">
              <w:t xml:space="preserve"> </w:t>
            </w:r>
            <w:r w:rsidR="005D226D" w:rsidRPr="00BD54FF">
              <w:t>–</w:t>
            </w:r>
            <w:r w:rsidR="00B9314D">
              <w:t xml:space="preserve"> </w:t>
            </w:r>
            <w:r w:rsidR="005D226D" w:rsidRPr="00BD54FF">
              <w:t>velmi dobře</w:t>
            </w:r>
            <w:r w:rsidR="00B9314D">
              <w:t xml:space="preserve"> </w:t>
            </w:r>
            <w:r w:rsidR="005D226D" w:rsidRPr="00BD54FF">
              <w:t>–</w:t>
            </w:r>
            <w:r w:rsidR="00B9314D">
              <w:t xml:space="preserve"> </w:t>
            </w:r>
            <w:r w:rsidR="005D226D" w:rsidRPr="00BD54FF">
              <w:t>dobře</w:t>
            </w:r>
            <w:r w:rsidR="00B9314D">
              <w:t xml:space="preserve"> </w:t>
            </w:r>
            <w:r w:rsidRPr="00BD54FF">
              <w:t>–</w:t>
            </w:r>
            <w:r w:rsidR="00B9314D">
              <w:t xml:space="preserve"> </w:t>
            </w:r>
            <w:r w:rsidRPr="00BD54FF">
              <w:t>nevyhověl/a</w:t>
            </w:r>
            <w:r w:rsidR="005D226D" w:rsidRPr="00BD54FF">
              <w:t xml:space="preserve"> </w:t>
            </w:r>
            <w:r w:rsidRPr="00BD54FF">
              <w:t xml:space="preserve">   </w:t>
            </w:r>
            <w:r w:rsidR="005D226D" w:rsidRPr="00DC62EB">
              <w:rPr>
                <w:i/>
              </w:rPr>
              <w:t>(</w:t>
            </w:r>
            <w:r w:rsidR="0082081A" w:rsidRPr="00DC62EB">
              <w:rPr>
                <w:i/>
              </w:rPr>
              <w:t>v</w:t>
            </w:r>
            <w:r w:rsidR="005D226D" w:rsidRPr="00DC62EB">
              <w:rPr>
                <w:i/>
              </w:rPr>
              <w:t>yberte)</w:t>
            </w:r>
          </w:p>
        </w:tc>
        <w:tc>
          <w:tcPr>
            <w:tcW w:w="3780" w:type="dxa"/>
          </w:tcPr>
          <w:p w:rsidR="003239D3" w:rsidRPr="00DC62EB" w:rsidRDefault="00B13F1A" w:rsidP="00DC62EB">
            <w:pPr>
              <w:spacing w:before="120" w:line="360" w:lineRule="auto"/>
              <w:jc w:val="both"/>
              <w:rPr>
                <w:b/>
              </w:rPr>
            </w:pPr>
            <w:r>
              <w:rPr>
                <w:b/>
              </w:rPr>
              <w:t>V</w:t>
            </w:r>
            <w:r w:rsidR="00B81B98">
              <w:rPr>
                <w:b/>
              </w:rPr>
              <w:t>ýborně</w:t>
            </w:r>
          </w:p>
        </w:tc>
      </w:tr>
    </w:tbl>
    <w:p w:rsidR="004B6868" w:rsidRDefault="004B6868" w:rsidP="00080D7A">
      <w:pPr>
        <w:jc w:val="both"/>
      </w:pPr>
    </w:p>
    <w:p w:rsidR="004B6868" w:rsidRPr="00BD54FF" w:rsidRDefault="004B6868" w:rsidP="00080D7A">
      <w:pPr>
        <w:jc w:val="both"/>
      </w:pPr>
    </w:p>
    <w:p w:rsidR="00080D7A" w:rsidRPr="00BD54FF" w:rsidRDefault="00080D7A" w:rsidP="00080D7A">
      <w:pPr>
        <w:jc w:val="both"/>
      </w:pPr>
    </w:p>
    <w:p w:rsidR="00080D7A" w:rsidRPr="00BD54FF" w:rsidRDefault="00080D7A" w:rsidP="00080D7A">
      <w:pPr>
        <w:jc w:val="both"/>
      </w:pPr>
    </w:p>
    <w:p w:rsidR="00080D7A" w:rsidRPr="00BD54FF" w:rsidRDefault="00080D7A" w:rsidP="003239D3">
      <w:pPr>
        <w:spacing w:before="120" w:line="360" w:lineRule="auto"/>
        <w:jc w:val="both"/>
        <w:rPr>
          <w:b/>
          <w:sz w:val="28"/>
          <w:szCs w:val="28"/>
        </w:rPr>
      </w:pPr>
      <w:proofErr w:type="gramStart"/>
      <w:r w:rsidRPr="00532009">
        <w:rPr>
          <w:b/>
          <w:sz w:val="28"/>
          <w:szCs w:val="28"/>
          <w:u w:val="single"/>
        </w:rPr>
        <w:t>D o p o r u č u j i</w:t>
      </w:r>
      <w:r w:rsidR="00EF5D6B" w:rsidRPr="00BD54FF">
        <w:rPr>
          <w:b/>
          <w:sz w:val="28"/>
          <w:szCs w:val="28"/>
        </w:rPr>
        <w:t xml:space="preserve"> – n e d o p o r u č u j i</w:t>
      </w:r>
      <w:r w:rsidRPr="00BD54FF">
        <w:rPr>
          <w:b/>
          <w:sz w:val="28"/>
          <w:szCs w:val="28"/>
        </w:rPr>
        <w:t xml:space="preserve">   bakalářskou</w:t>
      </w:r>
      <w:proofErr w:type="gramEnd"/>
      <w:r w:rsidRPr="00BD54FF">
        <w:rPr>
          <w:b/>
          <w:sz w:val="28"/>
          <w:szCs w:val="28"/>
        </w:rPr>
        <w:t xml:space="preserve"> práci k obhajobě.</w:t>
      </w:r>
    </w:p>
    <w:p w:rsidR="00B9314D" w:rsidRDefault="00B9314D" w:rsidP="00080D7A">
      <w:pPr>
        <w:jc w:val="both"/>
        <w:rPr>
          <w:b/>
          <w:sz w:val="28"/>
          <w:szCs w:val="28"/>
        </w:rPr>
      </w:pPr>
    </w:p>
    <w:p w:rsidR="00DE0DF1" w:rsidRDefault="00DE0DF1" w:rsidP="00080D7A">
      <w:pPr>
        <w:jc w:val="both"/>
        <w:rPr>
          <w:b/>
          <w:sz w:val="28"/>
          <w:szCs w:val="28"/>
        </w:rPr>
      </w:pPr>
    </w:p>
    <w:p w:rsidR="00DE0DF1" w:rsidRPr="00BD54FF" w:rsidRDefault="00DE0DF1" w:rsidP="00080D7A">
      <w:pPr>
        <w:jc w:val="both"/>
        <w:rPr>
          <w:b/>
          <w:sz w:val="28"/>
          <w:szCs w:val="28"/>
        </w:rPr>
      </w:pPr>
    </w:p>
    <w:p w:rsidR="00B13F1A" w:rsidRDefault="00B13F1A" w:rsidP="00B13F1A">
      <w:pPr>
        <w:jc w:val="both"/>
      </w:pPr>
      <w:r>
        <w:t xml:space="preserve">Dne: 4. 5. 2013     </w:t>
      </w:r>
      <w:r>
        <w:tab/>
      </w:r>
      <w:r>
        <w:tab/>
      </w:r>
      <w:r>
        <w:tab/>
      </w:r>
      <w:r>
        <w:tab/>
        <w:t xml:space="preserve">   </w:t>
      </w:r>
      <w:r>
        <w:tab/>
      </w:r>
      <w:r>
        <w:tab/>
        <w:t>PhDr. Jana Křišťálová</w:t>
      </w:r>
    </w:p>
    <w:p w:rsidR="00B13F1A" w:rsidRDefault="00B13F1A" w:rsidP="00B13F1A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Podpis vedoucího práce</w:t>
      </w:r>
    </w:p>
    <w:p w:rsidR="00101049" w:rsidRPr="00BD54FF" w:rsidRDefault="00101049" w:rsidP="00B13F1A">
      <w:pPr>
        <w:jc w:val="both"/>
      </w:pPr>
    </w:p>
    <w:sectPr w:rsidR="00101049" w:rsidRPr="00BD54FF" w:rsidSect="00A66BF6">
      <w:headerReference w:type="first" r:id="rId8"/>
      <w:pgSz w:w="11906" w:h="16838"/>
      <w:pgMar w:top="1418" w:right="1418" w:bottom="1701" w:left="1418" w:header="709" w:footer="74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5457" w:rsidRDefault="00505457">
      <w:r>
        <w:separator/>
      </w:r>
    </w:p>
  </w:endnote>
  <w:endnote w:type="continuationSeparator" w:id="0">
    <w:p w:rsidR="00505457" w:rsidRDefault="005054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5457" w:rsidRDefault="00505457">
      <w:r>
        <w:separator/>
      </w:r>
    </w:p>
  </w:footnote>
  <w:footnote w:type="continuationSeparator" w:id="0">
    <w:p w:rsidR="00505457" w:rsidRDefault="0050545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6FB5" w:rsidRDefault="00532009">
    <w:pPr>
      <w:pStyle w:val="Zhlav"/>
    </w:pPr>
    <w:r>
      <w:rPr>
        <w:noProof/>
      </w:rPr>
      <w:drawing>
        <wp:inline distT="0" distB="0" distL="0" distR="0">
          <wp:extent cx="1314450" cy="847725"/>
          <wp:effectExtent l="19050" t="0" r="0" b="0"/>
          <wp:docPr id="1" name="obrázek 1" descr="FF-ba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F-ba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4450" cy="8477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54FF" w:rsidRPr="00BD54FF" w:rsidRDefault="00BD54FF" w:rsidP="00BD54FF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C20D2"/>
    <w:multiLevelType w:val="multilevel"/>
    <w:tmpl w:val="AAA4E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642D684D"/>
    <w:multiLevelType w:val="multilevel"/>
    <w:tmpl w:val="60E6ADF2"/>
    <w:lvl w:ilvl="0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  <w:sz w:val="20"/>
      </w:rPr>
    </w:lvl>
  </w:abstractNum>
  <w:abstractNum w:abstractNumId="2">
    <w:nsid w:val="7656222B"/>
    <w:multiLevelType w:val="hybridMultilevel"/>
    <w:tmpl w:val="5704A1A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/>
  <w:rsids>
    <w:rsidRoot w:val="00AD3CE3"/>
    <w:rsid w:val="000137D4"/>
    <w:rsid w:val="00080D7A"/>
    <w:rsid w:val="000B660C"/>
    <w:rsid w:val="000D27AB"/>
    <w:rsid w:val="000F53CF"/>
    <w:rsid w:val="00101049"/>
    <w:rsid w:val="001319D1"/>
    <w:rsid w:val="0014335F"/>
    <w:rsid w:val="00166C75"/>
    <w:rsid w:val="001D2D82"/>
    <w:rsid w:val="001D33C4"/>
    <w:rsid w:val="00205A5E"/>
    <w:rsid w:val="00217BBE"/>
    <w:rsid w:val="002A635B"/>
    <w:rsid w:val="002B1E8E"/>
    <w:rsid w:val="002E47E2"/>
    <w:rsid w:val="0031107A"/>
    <w:rsid w:val="003239D3"/>
    <w:rsid w:val="0036745B"/>
    <w:rsid w:val="00384A59"/>
    <w:rsid w:val="00391AAF"/>
    <w:rsid w:val="004A3341"/>
    <w:rsid w:val="004B6868"/>
    <w:rsid w:val="004D13D8"/>
    <w:rsid w:val="00505457"/>
    <w:rsid w:val="00516E71"/>
    <w:rsid w:val="00532009"/>
    <w:rsid w:val="00561996"/>
    <w:rsid w:val="005A02EF"/>
    <w:rsid w:val="005B5F2B"/>
    <w:rsid w:val="005D226D"/>
    <w:rsid w:val="00631D07"/>
    <w:rsid w:val="006A21AF"/>
    <w:rsid w:val="006A2345"/>
    <w:rsid w:val="006D436B"/>
    <w:rsid w:val="006D65B2"/>
    <w:rsid w:val="006E2F33"/>
    <w:rsid w:val="006F0D2A"/>
    <w:rsid w:val="00712468"/>
    <w:rsid w:val="0075372F"/>
    <w:rsid w:val="00780BC9"/>
    <w:rsid w:val="00784BBE"/>
    <w:rsid w:val="0082081A"/>
    <w:rsid w:val="008D6C87"/>
    <w:rsid w:val="009054CC"/>
    <w:rsid w:val="0092121F"/>
    <w:rsid w:val="00A13EA9"/>
    <w:rsid w:val="00A33211"/>
    <w:rsid w:val="00A66BF6"/>
    <w:rsid w:val="00AA349F"/>
    <w:rsid w:val="00AD3CE3"/>
    <w:rsid w:val="00B13F1A"/>
    <w:rsid w:val="00B46FB5"/>
    <w:rsid w:val="00B81B98"/>
    <w:rsid w:val="00B9314D"/>
    <w:rsid w:val="00BD54FF"/>
    <w:rsid w:val="00BE3AC6"/>
    <w:rsid w:val="00BF19E0"/>
    <w:rsid w:val="00C620E5"/>
    <w:rsid w:val="00CB0EF2"/>
    <w:rsid w:val="00CC23C7"/>
    <w:rsid w:val="00CC46A2"/>
    <w:rsid w:val="00D22483"/>
    <w:rsid w:val="00D41B46"/>
    <w:rsid w:val="00D7735D"/>
    <w:rsid w:val="00D852BD"/>
    <w:rsid w:val="00DC62EB"/>
    <w:rsid w:val="00DE0DF1"/>
    <w:rsid w:val="00DE5DDD"/>
    <w:rsid w:val="00E2102D"/>
    <w:rsid w:val="00E61EDA"/>
    <w:rsid w:val="00E93E77"/>
    <w:rsid w:val="00EF0BA4"/>
    <w:rsid w:val="00EF5D6B"/>
    <w:rsid w:val="00F00F17"/>
    <w:rsid w:val="00F363D8"/>
    <w:rsid w:val="00F4620B"/>
    <w:rsid w:val="00FB5F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D22483"/>
    <w:rPr>
      <w:sz w:val="24"/>
      <w:szCs w:val="24"/>
    </w:rPr>
  </w:style>
  <w:style w:type="paragraph" w:styleId="Nadpis4">
    <w:name w:val="heading 4"/>
    <w:basedOn w:val="Normln"/>
    <w:next w:val="Normln"/>
    <w:qFormat/>
    <w:rsid w:val="00080D7A"/>
    <w:pPr>
      <w:keepNext/>
      <w:jc w:val="both"/>
      <w:outlineLvl w:val="3"/>
    </w:pPr>
    <w:rPr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D22483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D22483"/>
    <w:pPr>
      <w:tabs>
        <w:tab w:val="center" w:pos="4536"/>
        <w:tab w:val="right" w:pos="9072"/>
      </w:tabs>
    </w:pPr>
  </w:style>
  <w:style w:type="character" w:styleId="Hypertextovodkaz">
    <w:name w:val="Hyperlink"/>
    <w:basedOn w:val="Standardnpsmoodstavce"/>
    <w:rsid w:val="00AD3CE3"/>
    <w:rPr>
      <w:color w:val="0000FF"/>
      <w:u w:val="single"/>
    </w:rPr>
  </w:style>
  <w:style w:type="paragraph" w:customStyle="1" w:styleId="ablonyUpce">
    <w:name w:val="Šablony Upce"/>
    <w:basedOn w:val="Normln"/>
    <w:rsid w:val="00D22483"/>
    <w:pPr>
      <w:spacing w:line="300" w:lineRule="exact"/>
      <w:jc w:val="both"/>
    </w:pPr>
    <w:rPr>
      <w:sz w:val="22"/>
    </w:rPr>
  </w:style>
  <w:style w:type="table" w:styleId="Mkatabulky">
    <w:name w:val="Table Grid"/>
    <w:basedOn w:val="Normlntabulka"/>
    <w:rsid w:val="00217BB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53200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rsid w:val="001D2D8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1D2D8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8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26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75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960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950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2589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7873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872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50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53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6347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9495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0966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7012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148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336</Words>
  <Characters>1985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    </vt:lpstr>
    </vt:vector>
  </TitlesOfParts>
  <Company>Doma</Company>
  <LinksUpToDate>false</LinksUpToDate>
  <CharactersWithSpaces>2317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Komárkovi</dc:creator>
  <cp:lastModifiedBy>tereza.kolarova</cp:lastModifiedBy>
  <cp:revision>6</cp:revision>
  <cp:lastPrinted>1601-01-01T00:00:00Z</cp:lastPrinted>
  <dcterms:created xsi:type="dcterms:W3CDTF">2013-04-24T14:27:00Z</dcterms:created>
  <dcterms:modified xsi:type="dcterms:W3CDTF">2013-05-04T15:14:00Z</dcterms:modified>
</cp:coreProperties>
</file>