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B91173">
        <w:rPr>
          <w:b/>
          <w:bCs/>
        </w:rPr>
        <w:t>Tomáš Jelen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3716C0">
        <w:t>O</w:t>
      </w:r>
      <w:r w:rsidR="004515BA" w:rsidRPr="004515BA">
        <w:t>P</w:t>
      </w:r>
      <w:r w:rsidR="002745EE">
        <w:t xml:space="preserve"> </w:t>
      </w:r>
    </w:p>
    <w:p w:rsidR="00EF6E6E" w:rsidRDefault="00250F8F" w:rsidP="00A4315F">
      <w:pPr>
        <w:spacing w:before="60"/>
        <w:jc w:val="both"/>
        <w:rPr>
          <w:b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B91173" w:rsidRPr="009B4074">
        <w:rPr>
          <w:b/>
          <w:i/>
        </w:rPr>
        <w:t>The</w:t>
      </w:r>
      <w:proofErr w:type="spellEnd"/>
      <w:r w:rsidR="00B91173" w:rsidRPr="009B4074">
        <w:rPr>
          <w:b/>
          <w:i/>
        </w:rPr>
        <w:t xml:space="preserve"> </w:t>
      </w:r>
      <w:proofErr w:type="spellStart"/>
      <w:r w:rsidR="00B91173" w:rsidRPr="009B4074">
        <w:rPr>
          <w:b/>
          <w:i/>
        </w:rPr>
        <w:t>Figure</w:t>
      </w:r>
      <w:proofErr w:type="spellEnd"/>
      <w:r w:rsidR="00B91173" w:rsidRPr="009B4074">
        <w:rPr>
          <w:b/>
          <w:i/>
        </w:rPr>
        <w:t xml:space="preserve"> </w:t>
      </w:r>
      <w:proofErr w:type="spellStart"/>
      <w:r w:rsidR="00B91173" w:rsidRPr="009B4074">
        <w:rPr>
          <w:b/>
          <w:i/>
        </w:rPr>
        <w:t>of</w:t>
      </w:r>
      <w:proofErr w:type="spellEnd"/>
      <w:r w:rsidR="00B91173" w:rsidRPr="009B4074">
        <w:rPr>
          <w:b/>
          <w:i/>
        </w:rPr>
        <w:t xml:space="preserve"> </w:t>
      </w:r>
      <w:proofErr w:type="spellStart"/>
      <w:proofErr w:type="gramStart"/>
      <w:r w:rsidR="00B91173" w:rsidRPr="009B4074">
        <w:rPr>
          <w:b/>
          <w:i/>
        </w:rPr>
        <w:t>the</w:t>
      </w:r>
      <w:proofErr w:type="spellEnd"/>
      <w:r w:rsidR="00B91173" w:rsidRPr="009B4074">
        <w:rPr>
          <w:b/>
          <w:i/>
        </w:rPr>
        <w:t xml:space="preserve"> Gangster</w:t>
      </w:r>
      <w:proofErr w:type="gramEnd"/>
      <w:r w:rsidR="00B91173" w:rsidRPr="009B4074">
        <w:rPr>
          <w:b/>
          <w:i/>
        </w:rPr>
        <w:t xml:space="preserve"> in </w:t>
      </w:r>
      <w:proofErr w:type="spellStart"/>
      <w:r w:rsidR="00B91173" w:rsidRPr="009B4074">
        <w:rPr>
          <w:b/>
          <w:i/>
        </w:rPr>
        <w:t>American</w:t>
      </w:r>
      <w:proofErr w:type="spellEnd"/>
      <w:r w:rsidR="00B91173" w:rsidRPr="009B4074">
        <w:rPr>
          <w:b/>
          <w:i/>
        </w:rPr>
        <w:t xml:space="preserve"> Literature</w:t>
      </w:r>
    </w:p>
    <w:p w:rsidR="00250F8F" w:rsidRDefault="00250F8F" w:rsidP="00A4315F">
      <w:pPr>
        <w:spacing w:before="60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745EE">
        <w:t>2019</w:t>
      </w:r>
      <w:r w:rsidR="00211778">
        <w:t>/</w:t>
      </w:r>
      <w:r w:rsidR="002745EE">
        <w:t>20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</w:t>
      </w:r>
      <w:r w:rsidR="00B91173">
        <w:t>Petra Kohlová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516D6D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516D6D" w:rsidP="008A15CF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516D6D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924A2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516D6D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516D6D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F21955" w:rsidRDefault="00F21955" w:rsidP="00C62947">
      <w:pPr>
        <w:jc w:val="both"/>
      </w:pPr>
      <w:r>
        <w:t>Předložená práce se věnuje obraz</w:t>
      </w:r>
      <w:r w:rsidR="009B4074">
        <w:t>u</w:t>
      </w:r>
      <w:r>
        <w:t xml:space="preserve"> gangstera v americké literatuře. První část</w:t>
      </w:r>
      <w:r w:rsidR="0027626C">
        <w:t xml:space="preserve"> práce definuje žánr </w:t>
      </w:r>
      <w:r>
        <w:t xml:space="preserve">detektivky </w:t>
      </w:r>
      <w:r w:rsidR="0027626C">
        <w:t xml:space="preserve">a </w:t>
      </w:r>
      <w:r>
        <w:t>poněkud rozvláčně</w:t>
      </w:r>
      <w:r w:rsidR="00AD6709">
        <w:t xml:space="preserve"> popisuje</w:t>
      </w:r>
      <w:r w:rsidR="0027626C">
        <w:t xml:space="preserve"> jeho historii</w:t>
      </w:r>
      <w:r>
        <w:t xml:space="preserve"> (s ohledem na gangsterku je pátrání po kořenech detektivky v biblických příbězích irelevantní)</w:t>
      </w:r>
      <w:r w:rsidR="0027626C">
        <w:t xml:space="preserve">. </w:t>
      </w:r>
      <w:r>
        <w:t xml:space="preserve">Teoretická část je </w:t>
      </w:r>
      <w:r w:rsidR="00AD6709">
        <w:t>nicméně</w:t>
      </w:r>
      <w:r>
        <w:t xml:space="preserve"> zpracována pečlivě, student využil a zpracoval chvályhodné množství zdrojů a s. 17-18 se vhodně soustředí na pozapomenutá díla relevantní studovanému žánru.</w:t>
      </w:r>
      <w:r w:rsidR="00DF13B3">
        <w:t xml:space="preserve"> </w:t>
      </w:r>
      <w:r w:rsidR="005427CC">
        <w:t>V úvodní části ale postrádám jasnou a smysluplnou definic</w:t>
      </w:r>
      <w:r w:rsidR="009B4074">
        <w:t>i</w:t>
      </w:r>
      <w:r w:rsidR="005427CC">
        <w:t xml:space="preserve"> jak detektivníh</w:t>
      </w:r>
      <w:r w:rsidR="00516D6D">
        <w:t>o žánru, tak samotné gangsterky a v 8. kapitole měl student k definici antihrdiny použít odborný zdroj, nikoliv pouze slovník.</w:t>
      </w:r>
      <w:r w:rsidR="005427CC">
        <w:t xml:space="preserve"> </w:t>
      </w:r>
      <w:r w:rsidR="00DF13B3">
        <w:t>Zdařile je zpracován dobový kontext mafie.</w:t>
      </w:r>
      <w:r w:rsidR="005427CC">
        <w:t xml:space="preserve"> Další části práce jsou zbytečně popisné, příliš pozornosti je věnováno reálným osobám gangsterů a dále dějovým liniím románů na úkor vlastních analýz.</w:t>
      </w:r>
      <w:r w:rsidR="009B4074">
        <w:t xml:space="preserve"> Následné analýzy jsou přiměřené.</w:t>
      </w:r>
    </w:p>
    <w:p w:rsidR="0027626C" w:rsidRDefault="00206767" w:rsidP="009B4074">
      <w:pPr>
        <w:ind w:firstLine="708"/>
        <w:jc w:val="both"/>
      </w:pPr>
      <w:r>
        <w:t xml:space="preserve">Z jazykového hlediska je práce </w:t>
      </w:r>
      <w:r w:rsidR="005427CC">
        <w:t>přijatelná, občas se vyskytují gramatické či lexikální chyby a stylistické neobratnosti.</w:t>
      </w:r>
    </w:p>
    <w:p w:rsidR="009B6022" w:rsidRDefault="00E924A2" w:rsidP="009B4074">
      <w:pPr>
        <w:ind w:firstLine="708"/>
        <w:jc w:val="both"/>
      </w:pPr>
      <w:r>
        <w:t xml:space="preserve">Po stránce formální </w:t>
      </w:r>
      <w:r w:rsidR="00AD6709">
        <w:t>se v </w:t>
      </w:r>
      <w:r>
        <w:t>prác</w:t>
      </w:r>
      <w:r w:rsidR="00AD6709">
        <w:t xml:space="preserve">i občas vyskytují </w:t>
      </w:r>
      <w:r w:rsidR="005427CC">
        <w:t>konzistentnosti v užívání kurzívy pro</w:t>
      </w:r>
      <w:r w:rsidR="00AD6709">
        <w:t xml:space="preserve"> názvy </w:t>
      </w:r>
      <w:r w:rsidR="00EF0E7F">
        <w:t>děl</w:t>
      </w:r>
      <w:r w:rsidR="00516D6D">
        <w:t>, text je zbytečně dělen do kratičkých podkapitol.</w:t>
      </w:r>
      <w:r w:rsidR="006421ED">
        <w:t xml:space="preserve"> </w:t>
      </w:r>
    </w:p>
    <w:p w:rsidR="009B4074" w:rsidRDefault="009B4074" w:rsidP="009B4074">
      <w:pPr>
        <w:ind w:firstLine="708"/>
        <w:jc w:val="both"/>
      </w:pPr>
      <w:r>
        <w:t>Přes určité výtky práci celkově hodnotím jako velmi dobrou.</w:t>
      </w:r>
    </w:p>
    <w:p w:rsidR="009A308C" w:rsidRDefault="009A308C" w:rsidP="00FA23BB">
      <w:pPr>
        <w:jc w:val="both"/>
      </w:pPr>
    </w:p>
    <w:p w:rsidR="006C3808" w:rsidRDefault="006C3808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6C3808" w:rsidRDefault="006C3808" w:rsidP="00FA23BB">
      <w:pPr>
        <w:jc w:val="both"/>
      </w:pPr>
    </w:p>
    <w:p w:rsidR="006C3808" w:rsidRPr="003F2095" w:rsidRDefault="003F2095" w:rsidP="00FA23BB">
      <w:pPr>
        <w:jc w:val="both"/>
        <w:rPr>
          <w:lang w:val="en-US"/>
        </w:rPr>
      </w:pPr>
      <w:r w:rsidRPr="003F2095">
        <w:rPr>
          <w:lang w:val="en-US"/>
        </w:rPr>
        <w:t>In your own opinion, is the figure of the gangster comparably popular in our own culture?</w:t>
      </w:r>
    </w:p>
    <w:p w:rsidR="006C3808" w:rsidRDefault="006C3808" w:rsidP="00FA23BB">
      <w:pPr>
        <w:jc w:val="both"/>
      </w:pPr>
      <w:bookmarkStart w:id="0" w:name="_GoBack"/>
      <w:bookmarkEnd w:id="0"/>
    </w:p>
    <w:p w:rsidR="00C47222" w:rsidRDefault="00C47222" w:rsidP="00FA23BB">
      <w:pPr>
        <w:jc w:val="both"/>
      </w:pPr>
    </w:p>
    <w:p w:rsidR="00C47222" w:rsidRDefault="00C47222" w:rsidP="00FA23BB">
      <w:pPr>
        <w:jc w:val="both"/>
      </w:pPr>
    </w:p>
    <w:p w:rsidR="00C47222" w:rsidRDefault="00C47222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516D6D" w:rsidP="004A2798">
            <w:pPr>
              <w:spacing w:line="360" w:lineRule="auto"/>
              <w:jc w:val="center"/>
            </w:pPr>
            <w:r>
              <w:t>C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516D6D">
        <w:t>26</w:t>
      </w:r>
      <w:r w:rsidR="009A308C">
        <w:t>.</w:t>
      </w:r>
      <w:r w:rsidR="006F70DE">
        <w:t xml:space="preserve"> </w:t>
      </w:r>
      <w:r w:rsidR="00C47222">
        <w:t>8</w:t>
      </w:r>
      <w:r w:rsidR="006C3808">
        <w:t>. 20</w:t>
      </w:r>
      <w:r w:rsidR="002C5344">
        <w:t>20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87F"/>
    <w:rsid w:val="000A0C25"/>
    <w:rsid w:val="000B2F38"/>
    <w:rsid w:val="000B5A26"/>
    <w:rsid w:val="000C6CF6"/>
    <w:rsid w:val="000D3669"/>
    <w:rsid w:val="000D7944"/>
    <w:rsid w:val="000F2FE5"/>
    <w:rsid w:val="001000DC"/>
    <w:rsid w:val="00102656"/>
    <w:rsid w:val="00103DD2"/>
    <w:rsid w:val="001131E2"/>
    <w:rsid w:val="0012239C"/>
    <w:rsid w:val="00133B0A"/>
    <w:rsid w:val="0013409C"/>
    <w:rsid w:val="00147E58"/>
    <w:rsid w:val="00154BE4"/>
    <w:rsid w:val="001622DE"/>
    <w:rsid w:val="001707D8"/>
    <w:rsid w:val="001805BC"/>
    <w:rsid w:val="001C6D4E"/>
    <w:rsid w:val="00206767"/>
    <w:rsid w:val="002071ED"/>
    <w:rsid w:val="00211778"/>
    <w:rsid w:val="002126A4"/>
    <w:rsid w:val="0021613B"/>
    <w:rsid w:val="002173C8"/>
    <w:rsid w:val="002217E9"/>
    <w:rsid w:val="00230666"/>
    <w:rsid w:val="0023410E"/>
    <w:rsid w:val="00237544"/>
    <w:rsid w:val="00243C22"/>
    <w:rsid w:val="00250F8F"/>
    <w:rsid w:val="00251D2F"/>
    <w:rsid w:val="00260133"/>
    <w:rsid w:val="00265DEA"/>
    <w:rsid w:val="00270C8D"/>
    <w:rsid w:val="002745EE"/>
    <w:rsid w:val="0027626C"/>
    <w:rsid w:val="00297EEB"/>
    <w:rsid w:val="002A441D"/>
    <w:rsid w:val="002A7963"/>
    <w:rsid w:val="002B2382"/>
    <w:rsid w:val="002B3F72"/>
    <w:rsid w:val="002C5344"/>
    <w:rsid w:val="002C7821"/>
    <w:rsid w:val="002E6423"/>
    <w:rsid w:val="002F1CD9"/>
    <w:rsid w:val="00305C53"/>
    <w:rsid w:val="00314626"/>
    <w:rsid w:val="003331A2"/>
    <w:rsid w:val="00340C85"/>
    <w:rsid w:val="00352364"/>
    <w:rsid w:val="003716C0"/>
    <w:rsid w:val="00380793"/>
    <w:rsid w:val="00381DBB"/>
    <w:rsid w:val="00396408"/>
    <w:rsid w:val="003B574E"/>
    <w:rsid w:val="003D0434"/>
    <w:rsid w:val="003D25A1"/>
    <w:rsid w:val="003E5A76"/>
    <w:rsid w:val="003F2095"/>
    <w:rsid w:val="00422445"/>
    <w:rsid w:val="00444AF4"/>
    <w:rsid w:val="004515BA"/>
    <w:rsid w:val="0046333F"/>
    <w:rsid w:val="004835F5"/>
    <w:rsid w:val="004A0829"/>
    <w:rsid w:val="004A2798"/>
    <w:rsid w:val="004A3F05"/>
    <w:rsid w:val="004A6660"/>
    <w:rsid w:val="004B26EB"/>
    <w:rsid w:val="004F234B"/>
    <w:rsid w:val="004F4557"/>
    <w:rsid w:val="004F6322"/>
    <w:rsid w:val="0051466D"/>
    <w:rsid w:val="00516D6D"/>
    <w:rsid w:val="00516E98"/>
    <w:rsid w:val="005427CC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36469"/>
    <w:rsid w:val="006421ED"/>
    <w:rsid w:val="00666239"/>
    <w:rsid w:val="00670B4E"/>
    <w:rsid w:val="00681E3B"/>
    <w:rsid w:val="006A5876"/>
    <w:rsid w:val="006A5C98"/>
    <w:rsid w:val="006C3808"/>
    <w:rsid w:val="006C42C2"/>
    <w:rsid w:val="006D564B"/>
    <w:rsid w:val="006D6B6A"/>
    <w:rsid w:val="006E010E"/>
    <w:rsid w:val="006F70DE"/>
    <w:rsid w:val="00704B33"/>
    <w:rsid w:val="00714772"/>
    <w:rsid w:val="00721639"/>
    <w:rsid w:val="00726900"/>
    <w:rsid w:val="007401C3"/>
    <w:rsid w:val="00764C40"/>
    <w:rsid w:val="007660E2"/>
    <w:rsid w:val="00771FD6"/>
    <w:rsid w:val="00774878"/>
    <w:rsid w:val="007749B5"/>
    <w:rsid w:val="00794791"/>
    <w:rsid w:val="007A09BB"/>
    <w:rsid w:val="007B2527"/>
    <w:rsid w:val="007B43AD"/>
    <w:rsid w:val="007D6425"/>
    <w:rsid w:val="00805BBC"/>
    <w:rsid w:val="00854424"/>
    <w:rsid w:val="00866557"/>
    <w:rsid w:val="0088094F"/>
    <w:rsid w:val="00884A2E"/>
    <w:rsid w:val="008A15CF"/>
    <w:rsid w:val="008A793D"/>
    <w:rsid w:val="008B6CED"/>
    <w:rsid w:val="008C14FC"/>
    <w:rsid w:val="008C1D86"/>
    <w:rsid w:val="008D5364"/>
    <w:rsid w:val="00900F2B"/>
    <w:rsid w:val="0090311D"/>
    <w:rsid w:val="009031E0"/>
    <w:rsid w:val="00907746"/>
    <w:rsid w:val="0091265B"/>
    <w:rsid w:val="009209AE"/>
    <w:rsid w:val="00966D0E"/>
    <w:rsid w:val="0098138A"/>
    <w:rsid w:val="0099001C"/>
    <w:rsid w:val="009A2C6D"/>
    <w:rsid w:val="009A308C"/>
    <w:rsid w:val="009B0F85"/>
    <w:rsid w:val="009B4074"/>
    <w:rsid w:val="009B6022"/>
    <w:rsid w:val="009B7438"/>
    <w:rsid w:val="009C1B29"/>
    <w:rsid w:val="009E322A"/>
    <w:rsid w:val="009F5166"/>
    <w:rsid w:val="009F6951"/>
    <w:rsid w:val="00A10E01"/>
    <w:rsid w:val="00A17BE9"/>
    <w:rsid w:val="00A23704"/>
    <w:rsid w:val="00A259A8"/>
    <w:rsid w:val="00A4315F"/>
    <w:rsid w:val="00A54838"/>
    <w:rsid w:val="00A65D9C"/>
    <w:rsid w:val="00A86206"/>
    <w:rsid w:val="00A90196"/>
    <w:rsid w:val="00AA20E5"/>
    <w:rsid w:val="00AA7C40"/>
    <w:rsid w:val="00AB5D90"/>
    <w:rsid w:val="00AD0DB9"/>
    <w:rsid w:val="00AD6709"/>
    <w:rsid w:val="00B01680"/>
    <w:rsid w:val="00B134BD"/>
    <w:rsid w:val="00B201D7"/>
    <w:rsid w:val="00B2458B"/>
    <w:rsid w:val="00B24E9A"/>
    <w:rsid w:val="00B641BF"/>
    <w:rsid w:val="00B6499B"/>
    <w:rsid w:val="00B91173"/>
    <w:rsid w:val="00B917F2"/>
    <w:rsid w:val="00B93539"/>
    <w:rsid w:val="00B94C43"/>
    <w:rsid w:val="00BB246F"/>
    <w:rsid w:val="00BC0918"/>
    <w:rsid w:val="00BC2CA4"/>
    <w:rsid w:val="00BE3E89"/>
    <w:rsid w:val="00BE7699"/>
    <w:rsid w:val="00C01A93"/>
    <w:rsid w:val="00C07BF9"/>
    <w:rsid w:val="00C07EB1"/>
    <w:rsid w:val="00C1076B"/>
    <w:rsid w:val="00C14706"/>
    <w:rsid w:val="00C3010D"/>
    <w:rsid w:val="00C47222"/>
    <w:rsid w:val="00C5339D"/>
    <w:rsid w:val="00C56A02"/>
    <w:rsid w:val="00C62947"/>
    <w:rsid w:val="00C656A6"/>
    <w:rsid w:val="00C77A3B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04F7"/>
    <w:rsid w:val="00D0415A"/>
    <w:rsid w:val="00D142C7"/>
    <w:rsid w:val="00D15E06"/>
    <w:rsid w:val="00D20B91"/>
    <w:rsid w:val="00D2400C"/>
    <w:rsid w:val="00D245D0"/>
    <w:rsid w:val="00D3601F"/>
    <w:rsid w:val="00D4335A"/>
    <w:rsid w:val="00D640FB"/>
    <w:rsid w:val="00D710B3"/>
    <w:rsid w:val="00D76E57"/>
    <w:rsid w:val="00D82884"/>
    <w:rsid w:val="00D83316"/>
    <w:rsid w:val="00D8626B"/>
    <w:rsid w:val="00D94B96"/>
    <w:rsid w:val="00DC29CD"/>
    <w:rsid w:val="00DC2CBF"/>
    <w:rsid w:val="00DC69E6"/>
    <w:rsid w:val="00DD07F3"/>
    <w:rsid w:val="00DD17FA"/>
    <w:rsid w:val="00DD6886"/>
    <w:rsid w:val="00DE637C"/>
    <w:rsid w:val="00DF13B3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24A2"/>
    <w:rsid w:val="00E958EA"/>
    <w:rsid w:val="00EF0E7F"/>
    <w:rsid w:val="00EF3757"/>
    <w:rsid w:val="00EF6E6E"/>
    <w:rsid w:val="00EF755F"/>
    <w:rsid w:val="00F03E83"/>
    <w:rsid w:val="00F102BB"/>
    <w:rsid w:val="00F10ECB"/>
    <w:rsid w:val="00F21955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769BAE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7715B8B2-9227-4A32-9E80-E4EBC93F4E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2</Pages>
  <Words>423</Words>
  <Characters>2501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5</cp:revision>
  <cp:lastPrinted>2017-01-23T19:14:00Z</cp:lastPrinted>
  <dcterms:created xsi:type="dcterms:W3CDTF">2020-08-28T09:17:00Z</dcterms:created>
  <dcterms:modified xsi:type="dcterms:W3CDTF">2020-08-31T06:46:00Z</dcterms:modified>
</cp:coreProperties>
</file>