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0B0D5" w14:textId="77777777" w:rsidR="00C61B0D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4E79E0">
        <w:rPr>
          <w:rFonts w:ascii="Cambria" w:hAnsi="Cambria"/>
          <w:b/>
          <w:color w:val="1F4E79" w:themeColor="accent1" w:themeShade="80"/>
          <w:sz w:val="28"/>
        </w:rPr>
        <w:t>bakalářské</w:t>
      </w:r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 práce</w:t>
      </w:r>
    </w:p>
    <w:p w14:paraId="671CBD29" w14:textId="77777777" w:rsidR="00A10CBC" w:rsidRPr="00CB1016" w:rsidRDefault="00A10CBC">
      <w:pPr>
        <w:rPr>
          <w:rFonts w:ascii="Cambria" w:hAnsi="Cambria"/>
          <w:b/>
          <w:color w:val="1F4E79" w:themeColor="accent1" w:themeShade="80"/>
          <w:sz w:val="28"/>
        </w:rPr>
      </w:pPr>
    </w:p>
    <w:p w14:paraId="5491A94E" w14:textId="77A8D4FC" w:rsidR="00E51650" w:rsidRDefault="004E79E0" w:rsidP="007D5DC6">
      <w:pPr>
        <w:spacing w:before="240" w:after="60" w:line="276" w:lineRule="auto"/>
      </w:pPr>
      <w:r>
        <w:t>BAKALÁŘSK</w:t>
      </w:r>
      <w:r w:rsidR="00F27E5C">
        <w:t>Á PRÁCE:</w:t>
      </w:r>
      <w:r w:rsidR="00F27E5C">
        <w:tab/>
      </w:r>
      <w:r w:rsidR="00290943">
        <w:t>Hmyz jako potravina budoucnosti?</w:t>
      </w:r>
    </w:p>
    <w:p w14:paraId="73190640" w14:textId="28350996" w:rsidR="00E51650" w:rsidRDefault="004E79E0" w:rsidP="007D5DC6">
      <w:pPr>
        <w:spacing w:after="60" w:line="276" w:lineRule="auto"/>
      </w:pPr>
      <w:r>
        <w:t>STUDENT</w:t>
      </w:r>
      <w:r w:rsidR="00F27E5C">
        <w:t>:</w:t>
      </w:r>
      <w:r w:rsidR="00F27E5C">
        <w:tab/>
      </w:r>
      <w:r w:rsidR="00F27E5C">
        <w:tab/>
      </w:r>
      <w:r w:rsidR="00290943">
        <w:t>Lucie Martínková</w:t>
      </w:r>
    </w:p>
    <w:p w14:paraId="2211BB30" w14:textId="77777777" w:rsidR="00E51650" w:rsidRDefault="00E51650" w:rsidP="007D5DC6">
      <w:pPr>
        <w:spacing w:after="60" w:line="276" w:lineRule="auto"/>
      </w:pPr>
      <w:r>
        <w:t>VEDOUCÍ:</w:t>
      </w:r>
      <w:r>
        <w:tab/>
      </w:r>
      <w:r>
        <w:tab/>
        <w:t>Ing. Blanka Švecová, Ph.D.</w:t>
      </w:r>
    </w:p>
    <w:p w14:paraId="1D46F6AF" w14:textId="77777777" w:rsidR="00E51650" w:rsidRDefault="00E51650"/>
    <w:p w14:paraId="3D3AD994" w14:textId="723CE359" w:rsidR="00DF5726" w:rsidRDefault="00134F39" w:rsidP="00290943">
      <w:pPr>
        <w:spacing w:after="0" w:line="360" w:lineRule="auto"/>
        <w:ind w:firstLine="709"/>
        <w:jc w:val="both"/>
      </w:pPr>
      <w:r>
        <w:t>Předkládaná bakalářská práce se věnuje modernímu tématu, kterým konzumace hmyzu bezesporu je. Toto téma</w:t>
      </w:r>
      <w:r w:rsidR="00FF7D2A">
        <w:t xml:space="preserve"> s</w:t>
      </w:r>
      <w:r>
        <w:t>i autorka vybrala sama</w:t>
      </w:r>
      <w:r w:rsidR="00D915A8">
        <w:t>, což se odrazilo na jejím zjevném zájmu při studiu t</w:t>
      </w:r>
      <w:r w:rsidR="00F71D12">
        <w:t>éto problematiky</w:t>
      </w:r>
      <w:r w:rsidR="00D915A8">
        <w:t xml:space="preserve"> a sepisování vlastní práce. </w:t>
      </w:r>
      <w:r w:rsidR="00E0551B">
        <w:t>Seznam použité literatury obsahuje 34 anglicky psaných odborných publikací, což představuje solidní základ pro tuto bakalářskou práci.</w:t>
      </w:r>
    </w:p>
    <w:p w14:paraId="52DD4AD1" w14:textId="582AE066" w:rsidR="003E68FB" w:rsidRDefault="003E68FB" w:rsidP="00290943">
      <w:pPr>
        <w:spacing w:after="0" w:line="360" w:lineRule="auto"/>
        <w:ind w:firstLine="709"/>
        <w:jc w:val="both"/>
      </w:pPr>
      <w:r>
        <w:t xml:space="preserve">Práce zahrnuje kapitoly věnující se historii konzumace hmyzu, představuje nejvýznamnější druhy jedlého hmyzu včetně jeho nutričního složení, dále je popsáno také ekologické hledisko nebo srovnání hmyzu s tradičními potravinami. Autorka nezapomněla uvést i rizika konzumace hmyzu </w:t>
      </w:r>
      <w:r w:rsidR="00D767D2">
        <w:br/>
        <w:t>či</w:t>
      </w:r>
      <w:r>
        <w:t xml:space="preserve"> zamyšlení nad přijatelností konzumace hmyzu pro spotřebitele.   </w:t>
      </w:r>
    </w:p>
    <w:p w14:paraId="66E8C382" w14:textId="7DD49C47" w:rsidR="007724EC" w:rsidRDefault="007724EC" w:rsidP="00290943">
      <w:pPr>
        <w:spacing w:after="0" w:line="360" w:lineRule="auto"/>
        <w:ind w:firstLine="709"/>
        <w:jc w:val="both"/>
      </w:pPr>
      <w:r>
        <w:t xml:space="preserve">První, již velmi obsáhlou, verzi práce studentka pojala jako překlad několika vybraných publikací, proto bylo zapotřebí ujasnit si sktrukturu práce a zredukovat některé pasáže, kde docházelo k opakování stejných informací. </w:t>
      </w:r>
      <w:r w:rsidR="00FB66D8">
        <w:t xml:space="preserve">Další verze práce již byla uspořádána do kapitol, nicméně bylo ještě zapotřebí zredukovat některé zdlouhavější a místy obtížně pochopitelné části textu. V konečné verzi se studentce podařilo z textu vytvořit </w:t>
      </w:r>
      <w:r w:rsidR="00D767D2">
        <w:t>kvalifikační</w:t>
      </w:r>
      <w:r w:rsidR="00FB66D8">
        <w:t xml:space="preserve"> práci s odpovídající rozsahem (33 stran textu) </w:t>
      </w:r>
      <w:r w:rsidR="00FB66D8">
        <w:br/>
        <w:t xml:space="preserve">i kvalitou. </w:t>
      </w:r>
    </w:p>
    <w:p w14:paraId="5B2A1D23" w14:textId="7EC8ED0F" w:rsidR="00E0551B" w:rsidRDefault="00E0551B" w:rsidP="00290943">
      <w:pPr>
        <w:spacing w:after="0" w:line="360" w:lineRule="auto"/>
        <w:ind w:firstLine="709"/>
        <w:jc w:val="both"/>
      </w:pPr>
      <w:r>
        <w:t xml:space="preserve">Tato bakalářská práce představuje uceleně a zajímavě moderní téma konzumace hmyzu </w:t>
      </w:r>
      <w:r>
        <w:br/>
        <w:t>a nabízí základní náhled na tuto problematiku z více úhlů pohledu. Práce je sepsána pečlivě, bez chyb a překlepů, je přehledně rozčleněna do jednotlivých kapitol a v závěru nabízí i obrazovou přílohu s ilustračními obrázky nejčastěji konzumovan</w:t>
      </w:r>
      <w:r w:rsidR="00D767D2">
        <w:t>ých druhů</w:t>
      </w:r>
      <w:r>
        <w:t xml:space="preserve"> hmyzu.</w:t>
      </w:r>
    </w:p>
    <w:p w14:paraId="3CF5F370" w14:textId="77777777" w:rsidR="003C6C04" w:rsidRDefault="003C6C04" w:rsidP="0012587C">
      <w:pPr>
        <w:spacing w:after="0" w:line="360" w:lineRule="auto"/>
        <w:ind w:firstLine="709"/>
        <w:jc w:val="both"/>
      </w:pPr>
    </w:p>
    <w:p w14:paraId="6C30D1F3" w14:textId="15962AD5" w:rsidR="00E51650" w:rsidRDefault="00775699" w:rsidP="0012587C">
      <w:pPr>
        <w:spacing w:after="0" w:line="360" w:lineRule="auto"/>
        <w:ind w:firstLine="709"/>
        <w:jc w:val="both"/>
      </w:pPr>
      <w:r>
        <w:t xml:space="preserve">Závěrem </w:t>
      </w:r>
      <w:r w:rsidR="00C47222">
        <w:t>konstatuji</w:t>
      </w:r>
      <w:r w:rsidR="00E51650">
        <w:t>, ž</w:t>
      </w:r>
      <w:r w:rsidR="00290943">
        <w:t>e Lucie Martínková</w:t>
      </w:r>
      <w:r w:rsidR="00C9023F">
        <w:t xml:space="preserve"> </w:t>
      </w:r>
      <w:r w:rsidR="00E51650">
        <w:t>splnil</w:t>
      </w:r>
      <w:r w:rsidR="005C0E2D">
        <w:t>a</w:t>
      </w:r>
      <w:r w:rsidR="00E51650">
        <w:t xml:space="preserve"> zadání </w:t>
      </w:r>
      <w:r w:rsidR="004E79E0">
        <w:t>bakalářské</w:t>
      </w:r>
      <w:r w:rsidR="00E51650">
        <w:t xml:space="preserve"> </w:t>
      </w:r>
      <w:r w:rsidR="005C0E2D">
        <w:t>práce, tuto práci doporučuji</w:t>
      </w:r>
      <w:r w:rsidR="00A27AD9">
        <w:t xml:space="preserve"> k obhajobě a hodnotím stupněm</w:t>
      </w:r>
    </w:p>
    <w:p w14:paraId="6390F313" w14:textId="77777777" w:rsidR="00C9023F" w:rsidRDefault="00C9023F" w:rsidP="0012587C">
      <w:pPr>
        <w:spacing w:after="0" w:line="360" w:lineRule="auto"/>
        <w:ind w:firstLine="709"/>
        <w:jc w:val="both"/>
      </w:pPr>
    </w:p>
    <w:p w14:paraId="27F3413A" w14:textId="580519F7" w:rsidR="00A27AD9" w:rsidRPr="00C47222" w:rsidRDefault="00A27AD9" w:rsidP="0012587C">
      <w:pPr>
        <w:spacing w:after="0" w:line="360" w:lineRule="auto"/>
        <w:ind w:firstLine="709"/>
        <w:jc w:val="both"/>
        <w:rPr>
          <w:b/>
          <w:bCs/>
        </w:rPr>
      </w:pPr>
      <w:r>
        <w:tab/>
      </w:r>
      <w:r>
        <w:tab/>
      </w:r>
      <w:r>
        <w:tab/>
      </w:r>
      <w:r w:rsidR="00D50C79">
        <w:tab/>
      </w:r>
      <w:r w:rsidR="00D50C79">
        <w:tab/>
      </w:r>
      <w:r>
        <w:tab/>
      </w:r>
      <w:r w:rsidR="00FB66D8">
        <w:rPr>
          <w:b/>
          <w:bCs/>
        </w:rPr>
        <w:t>A</w:t>
      </w:r>
    </w:p>
    <w:p w14:paraId="3A1A21EA" w14:textId="77777777" w:rsidR="00E51650" w:rsidRPr="00A27AD9" w:rsidRDefault="00E51650" w:rsidP="00A27AD9">
      <w:pPr>
        <w:rPr>
          <w:b/>
        </w:rPr>
      </w:pPr>
    </w:p>
    <w:p w14:paraId="1793F1AA" w14:textId="563A7C84" w:rsidR="00E51650" w:rsidRDefault="00E51650" w:rsidP="00185DDA">
      <w:pPr>
        <w:ind w:firstLine="708"/>
      </w:pPr>
      <w:r>
        <w:t xml:space="preserve">V Pardubicích </w:t>
      </w:r>
      <w:r w:rsidR="0064592F">
        <w:t xml:space="preserve">dne </w:t>
      </w:r>
      <w:r w:rsidR="002372BC">
        <w:t>2</w:t>
      </w:r>
      <w:r w:rsidR="00C9023F">
        <w:t>5</w:t>
      </w:r>
      <w:r w:rsidR="002372BC">
        <w:t>. 7. 202</w:t>
      </w:r>
      <w:r w:rsidR="00C9023F">
        <w:t>2</w:t>
      </w:r>
    </w:p>
    <w:p w14:paraId="310FFAEE" w14:textId="77777777" w:rsidR="00A27AD9" w:rsidRDefault="00A27AD9" w:rsidP="00F27E5C">
      <w:pPr>
        <w:jc w:val="right"/>
      </w:pPr>
    </w:p>
    <w:p w14:paraId="4D1A5566" w14:textId="77777777"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86BB8"/>
    <w:multiLevelType w:val="hybridMultilevel"/>
    <w:tmpl w:val="4CC2228C"/>
    <w:lvl w:ilvl="0" w:tplc="7EB699D6">
      <w:numFmt w:val="bullet"/>
      <w:lvlText w:val="-"/>
      <w:lvlJc w:val="left"/>
      <w:pPr>
        <w:ind w:left="6024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818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890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962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1034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1106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178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23DF3"/>
    <w:rsid w:val="0004201F"/>
    <w:rsid w:val="000C0C32"/>
    <w:rsid w:val="000C567E"/>
    <w:rsid w:val="000D7EA5"/>
    <w:rsid w:val="000E2313"/>
    <w:rsid w:val="00105FC4"/>
    <w:rsid w:val="00106975"/>
    <w:rsid w:val="00107185"/>
    <w:rsid w:val="0012587C"/>
    <w:rsid w:val="00134137"/>
    <w:rsid w:val="00134F39"/>
    <w:rsid w:val="00135F44"/>
    <w:rsid w:val="00151E4B"/>
    <w:rsid w:val="00161D38"/>
    <w:rsid w:val="00172BFC"/>
    <w:rsid w:val="00185DDA"/>
    <w:rsid w:val="001A3A0E"/>
    <w:rsid w:val="001D1380"/>
    <w:rsid w:val="002372BC"/>
    <w:rsid w:val="002773BA"/>
    <w:rsid w:val="00290943"/>
    <w:rsid w:val="002C33EB"/>
    <w:rsid w:val="00325B09"/>
    <w:rsid w:val="003963F5"/>
    <w:rsid w:val="003A0FAD"/>
    <w:rsid w:val="003C6C04"/>
    <w:rsid w:val="003D3B72"/>
    <w:rsid w:val="003E4C8A"/>
    <w:rsid w:val="003E68FB"/>
    <w:rsid w:val="00402058"/>
    <w:rsid w:val="004631B2"/>
    <w:rsid w:val="00486856"/>
    <w:rsid w:val="004C2728"/>
    <w:rsid w:val="004E79E0"/>
    <w:rsid w:val="00512692"/>
    <w:rsid w:val="00517D8C"/>
    <w:rsid w:val="00522691"/>
    <w:rsid w:val="00591926"/>
    <w:rsid w:val="005C0E2D"/>
    <w:rsid w:val="00623E50"/>
    <w:rsid w:val="0062786A"/>
    <w:rsid w:val="006325D2"/>
    <w:rsid w:val="00641CB2"/>
    <w:rsid w:val="0064592F"/>
    <w:rsid w:val="00660267"/>
    <w:rsid w:val="006A7699"/>
    <w:rsid w:val="006B5F7A"/>
    <w:rsid w:val="006D08A9"/>
    <w:rsid w:val="00706FF8"/>
    <w:rsid w:val="0072421A"/>
    <w:rsid w:val="007724EC"/>
    <w:rsid w:val="00774601"/>
    <w:rsid w:val="00775699"/>
    <w:rsid w:val="007D0E23"/>
    <w:rsid w:val="007D4A6E"/>
    <w:rsid w:val="007D5DC6"/>
    <w:rsid w:val="007F635C"/>
    <w:rsid w:val="00846D87"/>
    <w:rsid w:val="00862F2A"/>
    <w:rsid w:val="0086329F"/>
    <w:rsid w:val="0088772B"/>
    <w:rsid w:val="008A622B"/>
    <w:rsid w:val="008A6974"/>
    <w:rsid w:val="008C4C21"/>
    <w:rsid w:val="008C75B4"/>
    <w:rsid w:val="008D1E36"/>
    <w:rsid w:val="009476D3"/>
    <w:rsid w:val="00975272"/>
    <w:rsid w:val="00980596"/>
    <w:rsid w:val="009C741A"/>
    <w:rsid w:val="009D38BB"/>
    <w:rsid w:val="009D6F95"/>
    <w:rsid w:val="00A10CBC"/>
    <w:rsid w:val="00A21C64"/>
    <w:rsid w:val="00A27AD9"/>
    <w:rsid w:val="00A45267"/>
    <w:rsid w:val="00A854EF"/>
    <w:rsid w:val="00AA0C4B"/>
    <w:rsid w:val="00AA33A1"/>
    <w:rsid w:val="00AF01FE"/>
    <w:rsid w:val="00B11BC2"/>
    <w:rsid w:val="00B46960"/>
    <w:rsid w:val="00B57EFB"/>
    <w:rsid w:val="00BC11E8"/>
    <w:rsid w:val="00BD0DB6"/>
    <w:rsid w:val="00BD13EA"/>
    <w:rsid w:val="00C00C75"/>
    <w:rsid w:val="00C0194E"/>
    <w:rsid w:val="00C47222"/>
    <w:rsid w:val="00C508C5"/>
    <w:rsid w:val="00C51D48"/>
    <w:rsid w:val="00C77A29"/>
    <w:rsid w:val="00C82DC8"/>
    <w:rsid w:val="00C9023F"/>
    <w:rsid w:val="00C930C0"/>
    <w:rsid w:val="00CB1016"/>
    <w:rsid w:val="00CE7509"/>
    <w:rsid w:val="00D124FA"/>
    <w:rsid w:val="00D3165B"/>
    <w:rsid w:val="00D42268"/>
    <w:rsid w:val="00D50C79"/>
    <w:rsid w:val="00D54A9E"/>
    <w:rsid w:val="00D74E31"/>
    <w:rsid w:val="00D767D2"/>
    <w:rsid w:val="00D915A8"/>
    <w:rsid w:val="00DA5352"/>
    <w:rsid w:val="00DB4FB5"/>
    <w:rsid w:val="00DB770C"/>
    <w:rsid w:val="00DE1DCE"/>
    <w:rsid w:val="00DE6609"/>
    <w:rsid w:val="00DF5726"/>
    <w:rsid w:val="00E0551B"/>
    <w:rsid w:val="00E51650"/>
    <w:rsid w:val="00E701F2"/>
    <w:rsid w:val="00F27E5C"/>
    <w:rsid w:val="00F71D12"/>
    <w:rsid w:val="00F7469A"/>
    <w:rsid w:val="00F96008"/>
    <w:rsid w:val="00FA17CC"/>
    <w:rsid w:val="00FB66D8"/>
    <w:rsid w:val="00FF376A"/>
    <w:rsid w:val="00FF7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F31A6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A27A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2019-07-25T08:48:00Z</cp:lastPrinted>
  <dcterms:created xsi:type="dcterms:W3CDTF">2022-08-11T07:22:00Z</dcterms:created>
  <dcterms:modified xsi:type="dcterms:W3CDTF">2022-08-11T07:22:00Z</dcterms:modified>
</cp:coreProperties>
</file>