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7648" w:rsidRPr="00E26222" w:rsidRDefault="004F01C9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26222">
        <w:rPr>
          <w:rFonts w:ascii="Times New Roman" w:hAnsi="Times New Roman" w:cs="Times New Roman"/>
          <w:sz w:val="24"/>
          <w:szCs w:val="24"/>
        </w:rPr>
        <w:t xml:space="preserve">T. G. Masaryk - </w:t>
      </w:r>
      <w:r w:rsidR="00BF402E">
        <w:rPr>
          <w:rFonts w:ascii="Times New Roman" w:hAnsi="Times New Roman" w:cs="Times New Roman"/>
          <w:sz w:val="24"/>
          <w:szCs w:val="24"/>
        </w:rPr>
        <w:t xml:space="preserve">A </w:t>
      </w:r>
      <w:r w:rsidRPr="00E26222">
        <w:rPr>
          <w:rFonts w:ascii="Times New Roman" w:hAnsi="Times New Roman" w:cs="Times New Roman"/>
          <w:sz w:val="24"/>
          <w:szCs w:val="24"/>
        </w:rPr>
        <w:t>Follower of Comenius in Humanistic Ideals</w:t>
      </w:r>
    </w:p>
    <w:p w:rsidR="005E7C89" w:rsidRPr="00E26222" w:rsidRDefault="005E7C89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5080C" w:rsidRPr="00E26222" w:rsidRDefault="005E7C89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26222">
        <w:rPr>
          <w:rFonts w:ascii="Times New Roman" w:hAnsi="Times New Roman" w:cs="Times New Roman"/>
          <w:sz w:val="24"/>
          <w:szCs w:val="24"/>
        </w:rPr>
        <w:t>The aim of this paper is to show</w:t>
      </w:r>
      <w:r w:rsidR="00BF402E">
        <w:rPr>
          <w:rFonts w:ascii="Times New Roman" w:hAnsi="Times New Roman" w:cs="Times New Roman"/>
          <w:sz w:val="24"/>
          <w:szCs w:val="24"/>
        </w:rPr>
        <w:t xml:space="preserve"> the</w:t>
      </w:r>
      <w:r w:rsidRPr="00E26222">
        <w:rPr>
          <w:rFonts w:ascii="Times New Roman" w:hAnsi="Times New Roman" w:cs="Times New Roman"/>
          <w:sz w:val="24"/>
          <w:szCs w:val="24"/>
        </w:rPr>
        <w:t xml:space="preserve"> similarities and therefore consequentiality</w:t>
      </w:r>
      <w:r w:rsidR="007C6C18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BF402E">
        <w:rPr>
          <w:rFonts w:ascii="Times New Roman" w:hAnsi="Times New Roman" w:cs="Times New Roman"/>
          <w:sz w:val="24"/>
          <w:szCs w:val="24"/>
        </w:rPr>
        <w:t>between the</w:t>
      </w:r>
      <w:r w:rsidRPr="00E26222">
        <w:rPr>
          <w:rFonts w:ascii="Times New Roman" w:hAnsi="Times New Roman" w:cs="Times New Roman"/>
          <w:sz w:val="24"/>
          <w:szCs w:val="24"/>
        </w:rPr>
        <w:t xml:space="preserve"> ideas of </w:t>
      </w:r>
      <w:r w:rsidR="007C6C18" w:rsidRPr="00E26222">
        <w:rPr>
          <w:rFonts w:ascii="Times New Roman" w:hAnsi="Times New Roman" w:cs="Times New Roman"/>
          <w:sz w:val="24"/>
          <w:szCs w:val="24"/>
        </w:rPr>
        <w:t>T. G. Masaryk, philosopher, politician and first pr</w:t>
      </w:r>
      <w:r w:rsidR="00871FAC" w:rsidRPr="00E26222">
        <w:rPr>
          <w:rFonts w:ascii="Times New Roman" w:hAnsi="Times New Roman" w:cs="Times New Roman"/>
          <w:sz w:val="24"/>
          <w:szCs w:val="24"/>
        </w:rPr>
        <w:t>e</w:t>
      </w:r>
      <w:r w:rsidR="007C6C18" w:rsidRPr="00E26222">
        <w:rPr>
          <w:rFonts w:ascii="Times New Roman" w:hAnsi="Times New Roman" w:cs="Times New Roman"/>
          <w:sz w:val="24"/>
          <w:szCs w:val="24"/>
        </w:rPr>
        <w:t xml:space="preserve">sident of Czechoslovakia, </w:t>
      </w:r>
      <w:r w:rsidR="00BF402E">
        <w:rPr>
          <w:rFonts w:ascii="Times New Roman" w:hAnsi="Times New Roman" w:cs="Times New Roman"/>
          <w:sz w:val="24"/>
          <w:szCs w:val="24"/>
        </w:rPr>
        <w:t>and</w:t>
      </w:r>
      <w:r w:rsidR="007C6C18" w:rsidRPr="00E26222">
        <w:rPr>
          <w:rFonts w:ascii="Times New Roman" w:hAnsi="Times New Roman" w:cs="Times New Roman"/>
          <w:sz w:val="24"/>
          <w:szCs w:val="24"/>
        </w:rPr>
        <w:t xml:space="preserve"> those of Comenius.</w:t>
      </w:r>
      <w:r w:rsidR="00871FAC" w:rsidRPr="00E26222">
        <w:rPr>
          <w:rFonts w:ascii="Times New Roman" w:hAnsi="Times New Roman" w:cs="Times New Roman"/>
          <w:sz w:val="24"/>
          <w:szCs w:val="24"/>
        </w:rPr>
        <w:t xml:space="preserve"> Masaryk frequently sugge</w:t>
      </w:r>
      <w:r w:rsidR="00BF402E">
        <w:rPr>
          <w:rFonts w:ascii="Times New Roman" w:hAnsi="Times New Roman" w:cs="Times New Roman"/>
          <w:sz w:val="24"/>
          <w:szCs w:val="24"/>
        </w:rPr>
        <w:t>sted this succession of ideas</w:t>
      </w:r>
      <w:r w:rsidR="00871FAC" w:rsidRPr="00E26222">
        <w:rPr>
          <w:rFonts w:ascii="Times New Roman" w:hAnsi="Times New Roman" w:cs="Times New Roman"/>
          <w:sz w:val="24"/>
          <w:szCs w:val="24"/>
        </w:rPr>
        <w:t xml:space="preserve"> himself</w:t>
      </w:r>
      <w:r w:rsidR="00BF402E">
        <w:rPr>
          <w:rFonts w:ascii="Times New Roman" w:hAnsi="Times New Roman" w:cs="Times New Roman"/>
          <w:sz w:val="24"/>
          <w:szCs w:val="24"/>
        </w:rPr>
        <w:t>,</w:t>
      </w:r>
      <w:r w:rsidR="005B324D" w:rsidRPr="00E26222">
        <w:rPr>
          <w:rFonts w:ascii="Times New Roman" w:hAnsi="Times New Roman" w:cs="Times New Roman"/>
          <w:sz w:val="24"/>
          <w:szCs w:val="24"/>
        </w:rPr>
        <w:t xml:space="preserve"> and </w:t>
      </w:r>
      <w:r w:rsidR="00BF402E">
        <w:rPr>
          <w:rFonts w:ascii="Times New Roman" w:hAnsi="Times New Roman" w:cs="Times New Roman"/>
          <w:sz w:val="24"/>
          <w:szCs w:val="24"/>
        </w:rPr>
        <w:t>moreover</w:t>
      </w:r>
      <w:r w:rsidR="005B324D" w:rsidRPr="00E26222">
        <w:rPr>
          <w:rFonts w:ascii="Times New Roman" w:hAnsi="Times New Roman" w:cs="Times New Roman"/>
          <w:sz w:val="24"/>
          <w:szCs w:val="24"/>
        </w:rPr>
        <w:t xml:space="preserve"> made these ideas fundamental </w:t>
      </w:r>
      <w:r w:rsidR="00BF402E">
        <w:rPr>
          <w:rFonts w:ascii="Times New Roman" w:hAnsi="Times New Roman" w:cs="Times New Roman"/>
          <w:sz w:val="24"/>
          <w:szCs w:val="24"/>
        </w:rPr>
        <w:t>to</w:t>
      </w:r>
      <w:r w:rsidR="005B324D" w:rsidRPr="00E26222">
        <w:rPr>
          <w:rFonts w:ascii="Times New Roman" w:hAnsi="Times New Roman" w:cs="Times New Roman"/>
          <w:sz w:val="24"/>
          <w:szCs w:val="24"/>
        </w:rPr>
        <w:t xml:space="preserve"> his philosophy of history and, generally speaking, his worldview.</w:t>
      </w:r>
    </w:p>
    <w:p w:rsidR="00F5080C" w:rsidRPr="00E26222" w:rsidRDefault="00F5080C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26222">
        <w:rPr>
          <w:rFonts w:ascii="Times New Roman" w:hAnsi="Times New Roman" w:cs="Times New Roman"/>
          <w:sz w:val="24"/>
          <w:szCs w:val="24"/>
        </w:rPr>
        <w:t>Masaryk was convinced</w:t>
      </w:r>
      <w:r w:rsidR="00B27FF6" w:rsidRPr="00E26222">
        <w:rPr>
          <w:rFonts w:ascii="Times New Roman" w:hAnsi="Times New Roman" w:cs="Times New Roman"/>
          <w:sz w:val="24"/>
          <w:szCs w:val="24"/>
        </w:rPr>
        <w:t xml:space="preserve"> that history is not contingent,</w:t>
      </w:r>
      <w:r w:rsidRPr="00E26222">
        <w:rPr>
          <w:rFonts w:ascii="Times New Roman" w:hAnsi="Times New Roman" w:cs="Times New Roman"/>
          <w:sz w:val="24"/>
          <w:szCs w:val="24"/>
        </w:rPr>
        <w:t xml:space="preserve"> that there is something called </w:t>
      </w:r>
      <w:r w:rsidR="00833FAC">
        <w:rPr>
          <w:rFonts w:ascii="Times New Roman" w:hAnsi="Times New Roman" w:cs="Times New Roman"/>
          <w:sz w:val="24"/>
          <w:szCs w:val="24"/>
        </w:rPr>
        <w:t>Providence -</w:t>
      </w:r>
      <w:r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833FAC">
        <w:rPr>
          <w:rFonts w:ascii="Times New Roman" w:hAnsi="Times New Roman" w:cs="Times New Roman"/>
          <w:sz w:val="24"/>
          <w:szCs w:val="24"/>
        </w:rPr>
        <w:t>s</w:t>
      </w:r>
      <w:r w:rsidR="00BD013A" w:rsidRPr="00E26222">
        <w:rPr>
          <w:rFonts w:ascii="Times New Roman" w:hAnsi="Times New Roman" w:cs="Times New Roman"/>
          <w:sz w:val="24"/>
          <w:szCs w:val="24"/>
        </w:rPr>
        <w:t xml:space="preserve">ome underlying principle behind </w:t>
      </w:r>
      <w:r w:rsidR="00833FAC">
        <w:rPr>
          <w:rFonts w:ascii="Times New Roman" w:hAnsi="Times New Roman" w:cs="Times New Roman"/>
          <w:sz w:val="24"/>
          <w:szCs w:val="24"/>
        </w:rPr>
        <w:t>the course of events that can</w:t>
      </w:r>
      <w:r w:rsidR="00BD013A" w:rsidRPr="00E26222">
        <w:rPr>
          <w:rFonts w:ascii="Times New Roman" w:hAnsi="Times New Roman" w:cs="Times New Roman"/>
          <w:sz w:val="24"/>
          <w:szCs w:val="24"/>
        </w:rPr>
        <w:t xml:space="preserve">, however, </w:t>
      </w:r>
      <w:r w:rsidR="00833FAC">
        <w:rPr>
          <w:rFonts w:ascii="Times New Roman" w:hAnsi="Times New Roman" w:cs="Times New Roman"/>
          <w:sz w:val="24"/>
          <w:szCs w:val="24"/>
        </w:rPr>
        <w:t xml:space="preserve">be </w:t>
      </w:r>
      <w:r w:rsidR="00BD013A" w:rsidRPr="00E26222">
        <w:rPr>
          <w:rFonts w:ascii="Times New Roman" w:hAnsi="Times New Roman" w:cs="Times New Roman"/>
          <w:sz w:val="24"/>
          <w:szCs w:val="24"/>
        </w:rPr>
        <w:t xml:space="preserve">revealed with the assistance of modern science. </w:t>
      </w:r>
      <w:r w:rsidR="00833FAC">
        <w:rPr>
          <w:rFonts w:ascii="Times New Roman" w:hAnsi="Times New Roman" w:cs="Times New Roman"/>
          <w:sz w:val="24"/>
          <w:szCs w:val="24"/>
        </w:rPr>
        <w:t>H</w:t>
      </w:r>
      <w:r w:rsidR="00E4315F" w:rsidRPr="00E26222">
        <w:rPr>
          <w:rFonts w:ascii="Times New Roman" w:hAnsi="Times New Roman" w:cs="Times New Roman"/>
          <w:sz w:val="24"/>
          <w:szCs w:val="24"/>
        </w:rPr>
        <w:t>e</w:t>
      </w:r>
      <w:r w:rsidR="00BD013A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E4315F" w:rsidRPr="00E26222">
        <w:rPr>
          <w:rFonts w:ascii="Times New Roman" w:hAnsi="Times New Roman" w:cs="Times New Roman"/>
          <w:sz w:val="24"/>
          <w:szCs w:val="24"/>
        </w:rPr>
        <w:t>included sociology</w:t>
      </w:r>
      <w:r w:rsidR="00833FAC">
        <w:rPr>
          <w:rFonts w:ascii="Times New Roman" w:hAnsi="Times New Roman" w:cs="Times New Roman"/>
          <w:sz w:val="24"/>
          <w:szCs w:val="24"/>
        </w:rPr>
        <w:t xml:space="preserve"> in modern science</w:t>
      </w:r>
      <w:r w:rsidR="006D44D7" w:rsidRPr="00E26222">
        <w:rPr>
          <w:rFonts w:ascii="Times New Roman" w:hAnsi="Times New Roman" w:cs="Times New Roman"/>
          <w:sz w:val="24"/>
          <w:szCs w:val="24"/>
        </w:rPr>
        <w:t>,</w:t>
      </w:r>
      <w:r w:rsidR="00833FAC">
        <w:rPr>
          <w:rFonts w:ascii="Times New Roman" w:hAnsi="Times New Roman" w:cs="Times New Roman"/>
          <w:sz w:val="24"/>
          <w:szCs w:val="24"/>
        </w:rPr>
        <w:t xml:space="preserve"> however,</w:t>
      </w:r>
      <w:r w:rsidR="006D44D7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833FAC">
        <w:rPr>
          <w:rFonts w:ascii="Times New Roman" w:hAnsi="Times New Roman" w:cs="Times New Roman"/>
          <w:sz w:val="24"/>
          <w:szCs w:val="24"/>
        </w:rPr>
        <w:t>conceiving it to be a</w:t>
      </w:r>
      <w:r w:rsidR="006D44D7" w:rsidRPr="00E26222">
        <w:rPr>
          <w:rFonts w:ascii="Times New Roman" w:hAnsi="Times New Roman" w:cs="Times New Roman"/>
          <w:sz w:val="24"/>
          <w:szCs w:val="24"/>
        </w:rPr>
        <w:t xml:space="preserve"> philosophy of history or </w:t>
      </w:r>
      <w:r w:rsidR="00E142C7" w:rsidRPr="00E26222">
        <w:rPr>
          <w:rFonts w:ascii="Times New Roman" w:hAnsi="Times New Roman" w:cs="Times New Roman"/>
          <w:sz w:val="24"/>
          <w:szCs w:val="24"/>
        </w:rPr>
        <w:t xml:space="preserve">history of </w:t>
      </w:r>
      <w:r w:rsidR="006D44D7" w:rsidRPr="00E26222">
        <w:rPr>
          <w:rFonts w:ascii="Times New Roman" w:hAnsi="Times New Roman" w:cs="Times New Roman"/>
          <w:sz w:val="24"/>
          <w:szCs w:val="24"/>
        </w:rPr>
        <w:t>ideas</w:t>
      </w:r>
      <w:r w:rsidR="00833FAC">
        <w:rPr>
          <w:rFonts w:ascii="Times New Roman" w:hAnsi="Times New Roman" w:cs="Times New Roman"/>
          <w:sz w:val="24"/>
          <w:szCs w:val="24"/>
        </w:rPr>
        <w:t>,</w:t>
      </w:r>
      <w:r w:rsidR="006D44D7" w:rsidRPr="00E26222">
        <w:rPr>
          <w:rFonts w:ascii="Times New Roman" w:hAnsi="Times New Roman" w:cs="Times New Roman"/>
          <w:sz w:val="24"/>
          <w:szCs w:val="24"/>
        </w:rPr>
        <w:t xml:space="preserve"> and the pinnacle of </w:t>
      </w:r>
      <w:r w:rsidR="00833FAC">
        <w:rPr>
          <w:rFonts w:ascii="Times New Roman" w:hAnsi="Times New Roman" w:cs="Times New Roman"/>
          <w:sz w:val="24"/>
          <w:szCs w:val="24"/>
        </w:rPr>
        <w:t xml:space="preserve">the </w:t>
      </w:r>
      <w:r w:rsidR="006D44D7" w:rsidRPr="00E26222">
        <w:rPr>
          <w:rFonts w:ascii="Times New Roman" w:hAnsi="Times New Roman" w:cs="Times New Roman"/>
          <w:sz w:val="24"/>
          <w:szCs w:val="24"/>
        </w:rPr>
        <w:t xml:space="preserve">classification of the sciences. </w:t>
      </w:r>
      <w:r w:rsidR="00833FAC">
        <w:rPr>
          <w:rFonts w:ascii="Times New Roman" w:hAnsi="Times New Roman" w:cs="Times New Roman"/>
          <w:sz w:val="24"/>
          <w:szCs w:val="24"/>
        </w:rPr>
        <w:t>C</w:t>
      </w:r>
      <w:r w:rsidR="001D2081" w:rsidRPr="00E26222">
        <w:rPr>
          <w:rFonts w:ascii="Times New Roman" w:hAnsi="Times New Roman" w:cs="Times New Roman"/>
          <w:sz w:val="24"/>
          <w:szCs w:val="24"/>
        </w:rPr>
        <w:t xml:space="preserve">onceiving sociology </w:t>
      </w:r>
      <w:r w:rsidR="00833FAC">
        <w:rPr>
          <w:rFonts w:ascii="Times New Roman" w:hAnsi="Times New Roman" w:cs="Times New Roman"/>
          <w:sz w:val="24"/>
          <w:szCs w:val="24"/>
        </w:rPr>
        <w:t xml:space="preserve">thus, </w:t>
      </w:r>
      <w:r w:rsidR="001D2081" w:rsidRPr="00E26222">
        <w:rPr>
          <w:rFonts w:ascii="Times New Roman" w:hAnsi="Times New Roman" w:cs="Times New Roman"/>
          <w:sz w:val="24"/>
          <w:szCs w:val="24"/>
        </w:rPr>
        <w:t>Masaryk disclosed</w:t>
      </w:r>
      <w:r w:rsidR="00E4315F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Pr="00E26222">
        <w:rPr>
          <w:rFonts w:ascii="Times New Roman" w:hAnsi="Times New Roman" w:cs="Times New Roman"/>
          <w:sz w:val="24"/>
          <w:szCs w:val="24"/>
        </w:rPr>
        <w:t>the</w:t>
      </w:r>
      <w:r w:rsidR="00833FAC">
        <w:rPr>
          <w:rFonts w:ascii="Times New Roman" w:hAnsi="Times New Roman" w:cs="Times New Roman"/>
          <w:sz w:val="24"/>
          <w:szCs w:val="24"/>
        </w:rPr>
        <w:t xml:space="preserve"> so-</w:t>
      </w:r>
      <w:r w:rsidR="001D2081" w:rsidRPr="00E26222">
        <w:rPr>
          <w:rFonts w:ascii="Times New Roman" w:hAnsi="Times New Roman" w:cs="Times New Roman"/>
          <w:sz w:val="24"/>
          <w:szCs w:val="24"/>
        </w:rPr>
        <w:t>called</w:t>
      </w:r>
      <w:r w:rsidRPr="00E26222">
        <w:rPr>
          <w:rFonts w:ascii="Times New Roman" w:hAnsi="Times New Roman" w:cs="Times New Roman"/>
          <w:sz w:val="24"/>
          <w:szCs w:val="24"/>
        </w:rPr>
        <w:t xml:space="preserve"> meaning of Czech history</w:t>
      </w:r>
      <w:r w:rsidR="00F57E64" w:rsidRPr="00E26222">
        <w:rPr>
          <w:rFonts w:ascii="Times New Roman" w:hAnsi="Times New Roman" w:cs="Times New Roman"/>
          <w:sz w:val="24"/>
          <w:szCs w:val="24"/>
        </w:rPr>
        <w:t>. In fact</w:t>
      </w:r>
      <w:r w:rsidR="00833FAC">
        <w:rPr>
          <w:rFonts w:ascii="Times New Roman" w:hAnsi="Times New Roman" w:cs="Times New Roman"/>
          <w:sz w:val="24"/>
          <w:szCs w:val="24"/>
        </w:rPr>
        <w:t>, the specific meaning of history of</w:t>
      </w:r>
      <w:r w:rsidRPr="00E26222">
        <w:rPr>
          <w:rFonts w:ascii="Times New Roman" w:hAnsi="Times New Roman" w:cs="Times New Roman"/>
          <w:sz w:val="24"/>
          <w:szCs w:val="24"/>
        </w:rPr>
        <w:t xml:space="preserve"> every nation </w:t>
      </w:r>
      <w:r w:rsidR="00833FAC">
        <w:rPr>
          <w:rFonts w:ascii="Times New Roman" w:hAnsi="Times New Roman" w:cs="Times New Roman"/>
          <w:sz w:val="24"/>
          <w:szCs w:val="24"/>
        </w:rPr>
        <w:t>is</w:t>
      </w:r>
      <w:r w:rsidR="00877C90" w:rsidRPr="00E26222">
        <w:rPr>
          <w:rFonts w:ascii="Times New Roman" w:hAnsi="Times New Roman" w:cs="Times New Roman"/>
          <w:sz w:val="24"/>
          <w:szCs w:val="24"/>
        </w:rPr>
        <w:t xml:space="preserve"> carried by Providence</w:t>
      </w:r>
      <w:r w:rsidR="00180C71" w:rsidRPr="00E26222">
        <w:rPr>
          <w:rFonts w:ascii="Times New Roman" w:hAnsi="Times New Roman" w:cs="Times New Roman"/>
          <w:sz w:val="24"/>
          <w:szCs w:val="24"/>
        </w:rPr>
        <w:t xml:space="preserve">. In </w:t>
      </w:r>
      <w:r w:rsidR="00833FAC">
        <w:rPr>
          <w:rFonts w:ascii="Times New Roman" w:hAnsi="Times New Roman" w:cs="Times New Roman"/>
          <w:sz w:val="24"/>
          <w:szCs w:val="24"/>
        </w:rPr>
        <w:t xml:space="preserve">the </w:t>
      </w:r>
      <w:r w:rsidR="00180C71" w:rsidRPr="00E26222">
        <w:rPr>
          <w:rFonts w:ascii="Times New Roman" w:hAnsi="Times New Roman" w:cs="Times New Roman"/>
          <w:sz w:val="24"/>
          <w:szCs w:val="24"/>
        </w:rPr>
        <w:t>Czech</w:t>
      </w:r>
      <w:r w:rsidR="00877C90" w:rsidRPr="00E26222">
        <w:rPr>
          <w:rFonts w:ascii="Times New Roman" w:hAnsi="Times New Roman" w:cs="Times New Roman"/>
          <w:sz w:val="24"/>
          <w:szCs w:val="24"/>
        </w:rPr>
        <w:t xml:space="preserve"> case</w:t>
      </w:r>
      <w:r w:rsidR="00833FAC">
        <w:rPr>
          <w:rFonts w:ascii="Times New Roman" w:hAnsi="Times New Roman" w:cs="Times New Roman"/>
          <w:sz w:val="24"/>
          <w:szCs w:val="24"/>
        </w:rPr>
        <w:t>,</w:t>
      </w:r>
      <w:r w:rsidR="00877C90" w:rsidRPr="00E26222">
        <w:rPr>
          <w:rFonts w:ascii="Times New Roman" w:hAnsi="Times New Roman" w:cs="Times New Roman"/>
          <w:sz w:val="24"/>
          <w:szCs w:val="24"/>
        </w:rPr>
        <w:t xml:space="preserve"> this meaning </w:t>
      </w:r>
      <w:r w:rsidR="00E142C7" w:rsidRPr="00E26222">
        <w:rPr>
          <w:rFonts w:ascii="Times New Roman" w:hAnsi="Times New Roman" w:cs="Times New Roman"/>
          <w:sz w:val="24"/>
          <w:szCs w:val="24"/>
        </w:rPr>
        <w:t xml:space="preserve">rests on ideals of humanity and </w:t>
      </w:r>
      <w:r w:rsidR="00833FAC">
        <w:rPr>
          <w:rFonts w:ascii="Times New Roman" w:hAnsi="Times New Roman" w:cs="Times New Roman"/>
          <w:sz w:val="24"/>
          <w:szCs w:val="24"/>
        </w:rPr>
        <w:t xml:space="preserve">is </w:t>
      </w:r>
      <w:r w:rsidR="006D04A1" w:rsidRPr="00E26222">
        <w:rPr>
          <w:rFonts w:ascii="Times New Roman" w:hAnsi="Times New Roman" w:cs="Times New Roman"/>
          <w:sz w:val="24"/>
          <w:szCs w:val="24"/>
        </w:rPr>
        <w:t>therefore</w:t>
      </w:r>
      <w:r w:rsidR="00833FAC">
        <w:rPr>
          <w:rFonts w:ascii="Times New Roman" w:hAnsi="Times New Roman" w:cs="Times New Roman"/>
          <w:sz w:val="24"/>
          <w:szCs w:val="24"/>
        </w:rPr>
        <w:t xml:space="preserve"> </w:t>
      </w:r>
      <w:r w:rsidR="00877C90" w:rsidRPr="00E26222">
        <w:rPr>
          <w:rFonts w:ascii="Times New Roman" w:hAnsi="Times New Roman" w:cs="Times New Roman"/>
          <w:sz w:val="24"/>
          <w:szCs w:val="24"/>
        </w:rPr>
        <w:t>religious</w:t>
      </w:r>
      <w:r w:rsidR="00E142C7" w:rsidRPr="00E26222">
        <w:rPr>
          <w:rFonts w:ascii="Times New Roman" w:hAnsi="Times New Roman" w:cs="Times New Roman"/>
          <w:sz w:val="24"/>
          <w:szCs w:val="24"/>
        </w:rPr>
        <w:t>.</w:t>
      </w:r>
      <w:r w:rsidR="00877C90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E142C7" w:rsidRPr="00E26222">
        <w:rPr>
          <w:rFonts w:ascii="Times New Roman" w:hAnsi="Times New Roman" w:cs="Times New Roman"/>
          <w:sz w:val="24"/>
          <w:szCs w:val="24"/>
        </w:rPr>
        <w:t>I</w:t>
      </w:r>
      <w:r w:rsidR="00877C90" w:rsidRPr="00E26222">
        <w:rPr>
          <w:rFonts w:ascii="Times New Roman" w:hAnsi="Times New Roman" w:cs="Times New Roman"/>
          <w:sz w:val="24"/>
          <w:szCs w:val="24"/>
        </w:rPr>
        <w:t>t</w:t>
      </w:r>
      <w:r w:rsidR="00833FAC">
        <w:rPr>
          <w:rFonts w:ascii="Times New Roman" w:hAnsi="Times New Roman" w:cs="Times New Roman"/>
          <w:sz w:val="24"/>
          <w:szCs w:val="24"/>
        </w:rPr>
        <w:t xml:space="preserve"> is summarised primarily</w:t>
      </w:r>
      <w:r w:rsidR="00877C90" w:rsidRPr="00E26222">
        <w:rPr>
          <w:rFonts w:ascii="Times New Roman" w:hAnsi="Times New Roman" w:cs="Times New Roman"/>
          <w:sz w:val="24"/>
          <w:szCs w:val="24"/>
        </w:rPr>
        <w:t xml:space="preserve"> in Masaryk</w:t>
      </w:r>
      <w:r w:rsidR="00131286">
        <w:rPr>
          <w:rFonts w:ascii="Times New Roman" w:hAnsi="Times New Roman" w:cs="Times New Roman"/>
          <w:sz w:val="24"/>
          <w:szCs w:val="24"/>
          <w:lang w:val="en-US"/>
        </w:rPr>
        <w:t>'</w:t>
      </w:r>
      <w:r w:rsidR="00877C90" w:rsidRPr="00E26222">
        <w:rPr>
          <w:rFonts w:ascii="Times New Roman" w:hAnsi="Times New Roman" w:cs="Times New Roman"/>
          <w:sz w:val="24"/>
          <w:szCs w:val="24"/>
        </w:rPr>
        <w:t>s work</w:t>
      </w:r>
      <w:r w:rsidR="009977AF" w:rsidRPr="00E26222">
        <w:rPr>
          <w:rFonts w:ascii="Times New Roman" w:hAnsi="Times New Roman" w:cs="Times New Roman"/>
          <w:sz w:val="24"/>
          <w:szCs w:val="24"/>
        </w:rPr>
        <w:t>s</w:t>
      </w:r>
      <w:r w:rsidR="00877C90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877C90" w:rsidRPr="00E26222">
        <w:rPr>
          <w:rFonts w:ascii="Times New Roman" w:hAnsi="Times New Roman" w:cs="Times New Roman"/>
          <w:i/>
          <w:sz w:val="24"/>
          <w:szCs w:val="24"/>
        </w:rPr>
        <w:t>The Czech Question</w:t>
      </w:r>
      <w:r w:rsidR="009977AF" w:rsidRPr="00E26222">
        <w:rPr>
          <w:rFonts w:ascii="Times New Roman" w:hAnsi="Times New Roman" w:cs="Times New Roman"/>
          <w:sz w:val="24"/>
          <w:szCs w:val="24"/>
        </w:rPr>
        <w:t xml:space="preserve">, </w:t>
      </w:r>
      <w:r w:rsidR="009977AF" w:rsidRPr="00E26222">
        <w:rPr>
          <w:rFonts w:ascii="Times New Roman" w:hAnsi="Times New Roman" w:cs="Times New Roman"/>
          <w:i/>
          <w:sz w:val="24"/>
          <w:szCs w:val="24"/>
        </w:rPr>
        <w:t>Jan Hus</w:t>
      </w:r>
      <w:r w:rsidR="009977AF" w:rsidRPr="00E26222">
        <w:rPr>
          <w:rFonts w:ascii="Times New Roman" w:hAnsi="Times New Roman" w:cs="Times New Roman"/>
          <w:sz w:val="24"/>
          <w:szCs w:val="24"/>
        </w:rPr>
        <w:t xml:space="preserve"> and </w:t>
      </w:r>
      <w:r w:rsidR="009977AF" w:rsidRPr="00E26222">
        <w:rPr>
          <w:rFonts w:ascii="Times New Roman" w:hAnsi="Times New Roman" w:cs="Times New Roman"/>
          <w:i/>
          <w:sz w:val="24"/>
          <w:szCs w:val="24"/>
        </w:rPr>
        <w:t>The Ideals of Humanity</w:t>
      </w:r>
      <w:r w:rsidR="00D74AC2" w:rsidRPr="00E26222">
        <w:rPr>
          <w:rFonts w:ascii="Times New Roman" w:hAnsi="Times New Roman" w:cs="Times New Roman"/>
          <w:sz w:val="24"/>
          <w:szCs w:val="24"/>
        </w:rPr>
        <w:t xml:space="preserve">, but </w:t>
      </w:r>
      <w:r w:rsidR="00833FAC">
        <w:rPr>
          <w:rFonts w:ascii="Times New Roman" w:hAnsi="Times New Roman" w:cs="Times New Roman"/>
          <w:sz w:val="24"/>
          <w:szCs w:val="24"/>
        </w:rPr>
        <w:t>can in fact</w:t>
      </w:r>
      <w:r w:rsidR="00D74AC2" w:rsidRPr="00E26222">
        <w:rPr>
          <w:rFonts w:ascii="Times New Roman" w:hAnsi="Times New Roman" w:cs="Times New Roman"/>
          <w:sz w:val="24"/>
          <w:szCs w:val="24"/>
        </w:rPr>
        <w:t xml:space="preserve"> be found in all of his works, since </w:t>
      </w:r>
      <w:r w:rsidR="00833FAC" w:rsidRPr="00E26222">
        <w:rPr>
          <w:rFonts w:ascii="Times New Roman" w:hAnsi="Times New Roman" w:cs="Times New Roman"/>
          <w:sz w:val="24"/>
          <w:szCs w:val="24"/>
        </w:rPr>
        <w:t xml:space="preserve">the crisis of modern man </w:t>
      </w:r>
      <w:r w:rsidR="00F20D0B">
        <w:rPr>
          <w:rFonts w:ascii="Times New Roman" w:hAnsi="Times New Roman" w:cs="Times New Roman"/>
          <w:sz w:val="24"/>
          <w:szCs w:val="24"/>
        </w:rPr>
        <w:t xml:space="preserve">was a </w:t>
      </w:r>
      <w:r w:rsidR="00D74AC2" w:rsidRPr="00E26222">
        <w:rPr>
          <w:rFonts w:ascii="Times New Roman" w:hAnsi="Times New Roman" w:cs="Times New Roman"/>
          <w:sz w:val="24"/>
          <w:szCs w:val="24"/>
        </w:rPr>
        <w:t xml:space="preserve">central issue with which he </w:t>
      </w:r>
      <w:r w:rsidR="00F20D0B">
        <w:rPr>
          <w:rFonts w:ascii="Times New Roman" w:hAnsi="Times New Roman" w:cs="Times New Roman"/>
          <w:sz w:val="24"/>
          <w:szCs w:val="24"/>
        </w:rPr>
        <w:t>struggled all</w:t>
      </w:r>
      <w:r w:rsidR="00F65941" w:rsidRPr="00E26222">
        <w:rPr>
          <w:rFonts w:ascii="Times New Roman" w:hAnsi="Times New Roman" w:cs="Times New Roman"/>
          <w:sz w:val="24"/>
          <w:szCs w:val="24"/>
        </w:rPr>
        <w:t xml:space="preserve"> his life</w:t>
      </w:r>
      <w:r w:rsidR="00D74AC2" w:rsidRPr="00E26222">
        <w:rPr>
          <w:rFonts w:ascii="Times New Roman" w:hAnsi="Times New Roman" w:cs="Times New Roman"/>
          <w:sz w:val="24"/>
          <w:szCs w:val="24"/>
        </w:rPr>
        <w:t>.</w:t>
      </w:r>
    </w:p>
    <w:p w:rsidR="007A0628" w:rsidRPr="00E26222" w:rsidRDefault="009977AF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26222">
        <w:rPr>
          <w:rFonts w:ascii="Times New Roman" w:hAnsi="Times New Roman" w:cs="Times New Roman"/>
          <w:sz w:val="24"/>
          <w:szCs w:val="24"/>
        </w:rPr>
        <w:t>In these works Masaryk argues that upon discovery and adoption of this meaning</w:t>
      </w:r>
      <w:r w:rsidR="00C50EA4">
        <w:rPr>
          <w:rFonts w:ascii="Times New Roman" w:hAnsi="Times New Roman" w:cs="Times New Roman"/>
          <w:sz w:val="24"/>
          <w:szCs w:val="24"/>
        </w:rPr>
        <w:t>,</w:t>
      </w:r>
      <w:r w:rsidRPr="00E26222">
        <w:rPr>
          <w:rFonts w:ascii="Times New Roman" w:hAnsi="Times New Roman" w:cs="Times New Roman"/>
          <w:sz w:val="24"/>
          <w:szCs w:val="24"/>
        </w:rPr>
        <w:t xml:space="preserve"> one </w:t>
      </w:r>
      <w:r w:rsidR="00C50EA4">
        <w:rPr>
          <w:rFonts w:ascii="Times New Roman" w:hAnsi="Times New Roman" w:cs="Times New Roman"/>
          <w:sz w:val="24"/>
          <w:szCs w:val="24"/>
        </w:rPr>
        <w:t>must</w:t>
      </w:r>
      <w:r w:rsidRPr="00E26222">
        <w:rPr>
          <w:rFonts w:ascii="Times New Roman" w:hAnsi="Times New Roman" w:cs="Times New Roman"/>
          <w:sz w:val="24"/>
          <w:szCs w:val="24"/>
        </w:rPr>
        <w:t xml:space="preserve"> stick </w:t>
      </w:r>
      <w:r w:rsidR="00C50EA4">
        <w:rPr>
          <w:rFonts w:ascii="Times New Roman" w:hAnsi="Times New Roman" w:cs="Times New Roman"/>
          <w:sz w:val="24"/>
          <w:szCs w:val="24"/>
        </w:rPr>
        <w:t>with</w:t>
      </w:r>
      <w:r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4876CA" w:rsidRPr="00E26222">
        <w:rPr>
          <w:rFonts w:ascii="Times New Roman" w:hAnsi="Times New Roman" w:cs="Times New Roman"/>
          <w:sz w:val="24"/>
          <w:szCs w:val="24"/>
        </w:rPr>
        <w:t>it</w:t>
      </w:r>
      <w:r w:rsidR="00C50EA4">
        <w:rPr>
          <w:rFonts w:ascii="Times New Roman" w:hAnsi="Times New Roman" w:cs="Times New Roman"/>
          <w:sz w:val="24"/>
          <w:szCs w:val="24"/>
        </w:rPr>
        <w:t>,</w:t>
      </w:r>
      <w:r w:rsidR="004876CA" w:rsidRPr="00E26222">
        <w:rPr>
          <w:rFonts w:ascii="Times New Roman" w:hAnsi="Times New Roman" w:cs="Times New Roman"/>
          <w:sz w:val="24"/>
          <w:szCs w:val="24"/>
        </w:rPr>
        <w:t xml:space="preserve"> and work with all </w:t>
      </w:r>
      <w:r w:rsidR="00C50EA4">
        <w:rPr>
          <w:rFonts w:ascii="Times New Roman" w:hAnsi="Times New Roman" w:cs="Times New Roman"/>
          <w:sz w:val="24"/>
          <w:szCs w:val="24"/>
        </w:rPr>
        <w:t>strenght</w:t>
      </w:r>
      <w:r w:rsidR="004876CA" w:rsidRPr="00E26222">
        <w:rPr>
          <w:rFonts w:ascii="Times New Roman" w:hAnsi="Times New Roman" w:cs="Times New Roman"/>
          <w:sz w:val="24"/>
          <w:szCs w:val="24"/>
        </w:rPr>
        <w:t xml:space="preserve"> to fulfill this meaning, to </w:t>
      </w:r>
      <w:r w:rsidR="00B51584" w:rsidRPr="00E26222">
        <w:rPr>
          <w:rFonts w:ascii="Times New Roman" w:hAnsi="Times New Roman" w:cs="Times New Roman"/>
          <w:sz w:val="24"/>
          <w:szCs w:val="24"/>
        </w:rPr>
        <w:t>cross</w:t>
      </w:r>
      <w:r w:rsidR="00B27FF6" w:rsidRPr="00E26222">
        <w:rPr>
          <w:rFonts w:ascii="Times New Roman" w:hAnsi="Times New Roman" w:cs="Times New Roman"/>
          <w:sz w:val="24"/>
          <w:szCs w:val="24"/>
        </w:rPr>
        <w:t xml:space="preserve"> Providence, if </w:t>
      </w:r>
      <w:r w:rsidR="00C50EA4">
        <w:rPr>
          <w:rFonts w:ascii="Times New Roman" w:hAnsi="Times New Roman" w:cs="Times New Roman"/>
          <w:sz w:val="24"/>
          <w:szCs w:val="24"/>
        </w:rPr>
        <w:t>one</w:t>
      </w:r>
      <w:r w:rsidR="00B27FF6" w:rsidRPr="00E26222">
        <w:rPr>
          <w:rFonts w:ascii="Times New Roman" w:hAnsi="Times New Roman" w:cs="Times New Roman"/>
          <w:sz w:val="24"/>
          <w:szCs w:val="24"/>
        </w:rPr>
        <w:t xml:space="preserve"> wishes </w:t>
      </w:r>
      <w:r w:rsidR="00F57E64" w:rsidRPr="00E26222">
        <w:rPr>
          <w:rFonts w:ascii="Times New Roman" w:hAnsi="Times New Roman" w:cs="Times New Roman"/>
          <w:sz w:val="24"/>
          <w:szCs w:val="24"/>
        </w:rPr>
        <w:t>to overcome the general crisis.</w:t>
      </w:r>
      <w:r w:rsidR="00C50EA4">
        <w:rPr>
          <w:rFonts w:ascii="Times New Roman" w:hAnsi="Times New Roman" w:cs="Times New Roman"/>
          <w:sz w:val="24"/>
          <w:szCs w:val="24"/>
        </w:rPr>
        <w:t xml:space="preserve"> As</w:t>
      </w:r>
      <w:r w:rsidR="004B69C7" w:rsidRPr="00E26222">
        <w:rPr>
          <w:rFonts w:ascii="Times New Roman" w:hAnsi="Times New Roman" w:cs="Times New Roman"/>
          <w:sz w:val="24"/>
          <w:szCs w:val="24"/>
        </w:rPr>
        <w:t xml:space="preserve"> mentioned above</w:t>
      </w:r>
      <w:r w:rsidR="00C50EA4">
        <w:rPr>
          <w:rFonts w:ascii="Times New Roman" w:hAnsi="Times New Roman" w:cs="Times New Roman"/>
          <w:sz w:val="24"/>
          <w:szCs w:val="24"/>
        </w:rPr>
        <w:t>,</w:t>
      </w:r>
      <w:r w:rsidR="004B69C7" w:rsidRPr="00E26222">
        <w:rPr>
          <w:rFonts w:ascii="Times New Roman" w:hAnsi="Times New Roman" w:cs="Times New Roman"/>
          <w:sz w:val="24"/>
          <w:szCs w:val="24"/>
        </w:rPr>
        <w:t xml:space="preserve"> Masaryk suggested that every nation has its specific meaning of history but </w:t>
      </w:r>
      <w:r w:rsidR="00C50EA4">
        <w:rPr>
          <w:rFonts w:ascii="Times New Roman" w:hAnsi="Times New Roman" w:cs="Times New Roman"/>
          <w:sz w:val="24"/>
          <w:szCs w:val="24"/>
        </w:rPr>
        <w:t>this</w:t>
      </w:r>
      <w:r w:rsidR="004B69C7" w:rsidRPr="00E26222">
        <w:rPr>
          <w:rFonts w:ascii="Times New Roman" w:hAnsi="Times New Roman" w:cs="Times New Roman"/>
          <w:sz w:val="24"/>
          <w:szCs w:val="24"/>
        </w:rPr>
        <w:t xml:space="preserve"> does not prevent </w:t>
      </w:r>
      <w:r w:rsidR="00C50EA4">
        <w:rPr>
          <w:rFonts w:ascii="Times New Roman" w:hAnsi="Times New Roman" w:cs="Times New Roman"/>
          <w:sz w:val="24"/>
          <w:szCs w:val="24"/>
        </w:rPr>
        <w:t>the</w:t>
      </w:r>
      <w:r w:rsidR="004B69C7" w:rsidRPr="00E26222">
        <w:rPr>
          <w:rFonts w:ascii="Times New Roman" w:hAnsi="Times New Roman" w:cs="Times New Roman"/>
          <w:sz w:val="24"/>
          <w:szCs w:val="24"/>
        </w:rPr>
        <w:t xml:space="preserve"> existence of some meaning common to all mankind</w:t>
      </w:r>
      <w:r w:rsidR="00AF7ED1" w:rsidRPr="00E26222">
        <w:rPr>
          <w:rFonts w:ascii="Times New Roman" w:hAnsi="Times New Roman" w:cs="Times New Roman"/>
          <w:sz w:val="24"/>
          <w:szCs w:val="24"/>
        </w:rPr>
        <w:t xml:space="preserve">, </w:t>
      </w:r>
      <w:r w:rsidR="004B69C7" w:rsidRPr="00E26222">
        <w:rPr>
          <w:rFonts w:ascii="Times New Roman" w:hAnsi="Times New Roman" w:cs="Times New Roman"/>
          <w:sz w:val="24"/>
          <w:szCs w:val="24"/>
        </w:rPr>
        <w:t>although every</w:t>
      </w:r>
      <w:r w:rsidR="00AD561D" w:rsidRPr="00E26222">
        <w:rPr>
          <w:rFonts w:ascii="Times New Roman" w:hAnsi="Times New Roman" w:cs="Times New Roman"/>
          <w:sz w:val="24"/>
          <w:szCs w:val="24"/>
        </w:rPr>
        <w:t xml:space="preserve"> nation h</w:t>
      </w:r>
      <w:r w:rsidR="00C50EA4">
        <w:rPr>
          <w:rFonts w:ascii="Times New Roman" w:hAnsi="Times New Roman" w:cs="Times New Roman"/>
          <w:sz w:val="24"/>
          <w:szCs w:val="24"/>
        </w:rPr>
        <w:t>as its own ways of achieving that</w:t>
      </w:r>
      <w:r w:rsidR="00AD561D" w:rsidRPr="00E26222">
        <w:rPr>
          <w:rFonts w:ascii="Times New Roman" w:hAnsi="Times New Roman" w:cs="Times New Roman"/>
          <w:sz w:val="24"/>
          <w:szCs w:val="24"/>
        </w:rPr>
        <w:t xml:space="preserve"> goal.</w:t>
      </w:r>
      <w:r w:rsidR="00AF7ED1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9E0DDF" w:rsidRPr="00E26222">
        <w:rPr>
          <w:rFonts w:ascii="Times New Roman" w:hAnsi="Times New Roman" w:cs="Times New Roman"/>
          <w:sz w:val="24"/>
          <w:szCs w:val="24"/>
        </w:rPr>
        <w:t>For</w:t>
      </w:r>
      <w:r w:rsidR="00AF7ED1" w:rsidRPr="00E26222">
        <w:rPr>
          <w:rFonts w:ascii="Times New Roman" w:hAnsi="Times New Roman" w:cs="Times New Roman"/>
          <w:sz w:val="24"/>
          <w:szCs w:val="24"/>
        </w:rPr>
        <w:t xml:space="preserve"> there is </w:t>
      </w:r>
      <w:r w:rsidR="00C50EA4">
        <w:rPr>
          <w:rFonts w:ascii="Times New Roman" w:hAnsi="Times New Roman" w:cs="Times New Roman"/>
          <w:sz w:val="24"/>
          <w:szCs w:val="24"/>
        </w:rPr>
        <w:t xml:space="preserve">a </w:t>
      </w:r>
      <w:r w:rsidR="00AF7ED1" w:rsidRPr="00E26222">
        <w:rPr>
          <w:rFonts w:ascii="Times New Roman" w:hAnsi="Times New Roman" w:cs="Times New Roman"/>
          <w:sz w:val="24"/>
          <w:szCs w:val="24"/>
        </w:rPr>
        <w:t>general crisis</w:t>
      </w:r>
      <w:r w:rsidR="009E0DDF" w:rsidRPr="00E26222">
        <w:rPr>
          <w:rFonts w:ascii="Times New Roman" w:hAnsi="Times New Roman" w:cs="Times New Roman"/>
          <w:sz w:val="24"/>
          <w:szCs w:val="24"/>
        </w:rPr>
        <w:t xml:space="preserve"> widespre</w:t>
      </w:r>
      <w:r w:rsidR="00C50EA4">
        <w:rPr>
          <w:rFonts w:ascii="Times New Roman" w:hAnsi="Times New Roman" w:cs="Times New Roman"/>
          <w:sz w:val="24"/>
          <w:szCs w:val="24"/>
        </w:rPr>
        <w:t>ad across all civilized nations:</w:t>
      </w:r>
      <w:r w:rsidR="00AF7ED1" w:rsidRPr="00E26222">
        <w:rPr>
          <w:rFonts w:ascii="Times New Roman" w:hAnsi="Times New Roman" w:cs="Times New Roman"/>
          <w:sz w:val="24"/>
          <w:szCs w:val="24"/>
        </w:rPr>
        <w:t xml:space="preserve"> "</w:t>
      </w:r>
      <w:r w:rsidR="006137DC">
        <w:rPr>
          <w:rFonts w:ascii="Times New Roman" w:hAnsi="Times New Roman" w:cs="Times New Roman"/>
          <w:sz w:val="24"/>
          <w:szCs w:val="24"/>
        </w:rPr>
        <w:t>For me</w:t>
      </w:r>
      <w:r w:rsidR="00C50EA4">
        <w:rPr>
          <w:rFonts w:ascii="Times New Roman" w:hAnsi="Times New Roman" w:cs="Times New Roman"/>
          <w:sz w:val="24"/>
          <w:szCs w:val="24"/>
        </w:rPr>
        <w:t>,</w:t>
      </w:r>
      <w:r w:rsidR="006137DC">
        <w:rPr>
          <w:rFonts w:ascii="Times New Roman" w:hAnsi="Times New Roman" w:cs="Times New Roman"/>
          <w:sz w:val="24"/>
          <w:szCs w:val="24"/>
        </w:rPr>
        <w:t xml:space="preserve"> the C</w:t>
      </w:r>
      <w:r w:rsidR="009E0DDF" w:rsidRPr="00E26222">
        <w:rPr>
          <w:rFonts w:ascii="Times New Roman" w:hAnsi="Times New Roman" w:cs="Times New Roman"/>
          <w:sz w:val="24"/>
          <w:szCs w:val="24"/>
        </w:rPr>
        <w:t xml:space="preserve">zech question is </w:t>
      </w:r>
      <w:r w:rsidR="00C50EA4">
        <w:rPr>
          <w:rFonts w:ascii="Times New Roman" w:hAnsi="Times New Roman" w:cs="Times New Roman"/>
          <w:sz w:val="24"/>
          <w:szCs w:val="24"/>
        </w:rPr>
        <w:t xml:space="preserve">a </w:t>
      </w:r>
      <w:r w:rsidR="009E0DDF" w:rsidRPr="00E26222">
        <w:rPr>
          <w:rFonts w:ascii="Times New Roman" w:hAnsi="Times New Roman" w:cs="Times New Roman"/>
          <w:sz w:val="24"/>
          <w:szCs w:val="24"/>
        </w:rPr>
        <w:t xml:space="preserve">question </w:t>
      </w:r>
      <w:r w:rsidR="006137DC">
        <w:rPr>
          <w:rFonts w:ascii="Times New Roman" w:hAnsi="Times New Roman" w:cs="Times New Roman"/>
          <w:sz w:val="24"/>
          <w:szCs w:val="24"/>
        </w:rPr>
        <w:t>of</w:t>
      </w:r>
      <w:r w:rsidR="009E0DDF" w:rsidRPr="00E26222">
        <w:rPr>
          <w:rFonts w:ascii="Times New Roman" w:hAnsi="Times New Roman" w:cs="Times New Roman"/>
          <w:sz w:val="24"/>
          <w:szCs w:val="24"/>
        </w:rPr>
        <w:t xml:space="preserve"> the fate of humanity, </w:t>
      </w:r>
      <w:r w:rsidR="00C50EA4">
        <w:rPr>
          <w:rFonts w:ascii="Times New Roman" w:hAnsi="Times New Roman" w:cs="Times New Roman"/>
          <w:sz w:val="24"/>
          <w:szCs w:val="24"/>
        </w:rPr>
        <w:t>a</w:t>
      </w:r>
      <w:r w:rsidR="009E0DDF" w:rsidRPr="00E26222">
        <w:rPr>
          <w:rFonts w:ascii="Times New Roman" w:hAnsi="Times New Roman" w:cs="Times New Roman"/>
          <w:sz w:val="24"/>
          <w:szCs w:val="24"/>
        </w:rPr>
        <w:t xml:space="preserve"> question of conscience."</w:t>
      </w:r>
      <w:r w:rsidR="009E0DDF" w:rsidRPr="00E26222">
        <w:rPr>
          <w:rStyle w:val="Znakapoznpodarou"/>
          <w:rFonts w:ascii="Times New Roman" w:hAnsi="Times New Roman" w:cs="Times New Roman"/>
          <w:sz w:val="24"/>
          <w:szCs w:val="24"/>
        </w:rPr>
        <w:footnoteReference w:id="1"/>
      </w:r>
    </w:p>
    <w:p w:rsidR="00AF5488" w:rsidRPr="00E26222" w:rsidRDefault="00AF7ED1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26222">
        <w:rPr>
          <w:rFonts w:ascii="Times New Roman" w:hAnsi="Times New Roman" w:cs="Times New Roman"/>
          <w:sz w:val="24"/>
          <w:szCs w:val="24"/>
        </w:rPr>
        <w:t xml:space="preserve">So what is the </w:t>
      </w:r>
      <w:r w:rsidR="006A3C82" w:rsidRPr="00E26222">
        <w:rPr>
          <w:rFonts w:ascii="Times New Roman" w:hAnsi="Times New Roman" w:cs="Times New Roman"/>
          <w:sz w:val="24"/>
          <w:szCs w:val="24"/>
        </w:rPr>
        <w:t xml:space="preserve">specific </w:t>
      </w:r>
      <w:r w:rsidRPr="00E26222">
        <w:rPr>
          <w:rFonts w:ascii="Times New Roman" w:hAnsi="Times New Roman" w:cs="Times New Roman"/>
          <w:sz w:val="24"/>
          <w:szCs w:val="24"/>
        </w:rPr>
        <w:t xml:space="preserve">meaning of Czech history? What makes Czech history different from </w:t>
      </w:r>
      <w:r w:rsidR="007064CA" w:rsidRPr="00E26222">
        <w:rPr>
          <w:rFonts w:ascii="Times New Roman" w:hAnsi="Times New Roman" w:cs="Times New Roman"/>
          <w:sz w:val="24"/>
          <w:szCs w:val="24"/>
        </w:rPr>
        <w:t xml:space="preserve">the </w:t>
      </w:r>
      <w:r w:rsidRPr="00E26222">
        <w:rPr>
          <w:rFonts w:ascii="Times New Roman" w:hAnsi="Times New Roman" w:cs="Times New Roman"/>
          <w:sz w:val="24"/>
          <w:szCs w:val="24"/>
        </w:rPr>
        <w:t xml:space="preserve">history of other nations? </w:t>
      </w:r>
      <w:r w:rsidR="00AF5488" w:rsidRPr="00E26222">
        <w:rPr>
          <w:rFonts w:ascii="Times New Roman" w:hAnsi="Times New Roman" w:cs="Times New Roman"/>
          <w:sz w:val="24"/>
          <w:szCs w:val="24"/>
        </w:rPr>
        <w:t>Masaryk argued</w:t>
      </w:r>
      <w:r w:rsidR="006A3C82" w:rsidRPr="00E26222">
        <w:rPr>
          <w:rFonts w:ascii="Times New Roman" w:hAnsi="Times New Roman" w:cs="Times New Roman"/>
          <w:sz w:val="24"/>
          <w:szCs w:val="24"/>
        </w:rPr>
        <w:t xml:space="preserve"> that </w:t>
      </w:r>
      <w:r w:rsidR="007F44C2">
        <w:rPr>
          <w:rFonts w:ascii="Times New Roman" w:hAnsi="Times New Roman" w:cs="Times New Roman"/>
          <w:sz w:val="24"/>
          <w:szCs w:val="24"/>
        </w:rPr>
        <w:t>the epoch-</w:t>
      </w:r>
      <w:r w:rsidR="00D32BB4">
        <w:rPr>
          <w:rFonts w:ascii="Times New Roman" w:hAnsi="Times New Roman" w:cs="Times New Roman"/>
          <w:sz w:val="24"/>
          <w:szCs w:val="24"/>
        </w:rPr>
        <w:t>making event of C</w:t>
      </w:r>
      <w:r w:rsidR="006A3C82" w:rsidRPr="00E26222">
        <w:rPr>
          <w:rFonts w:ascii="Times New Roman" w:hAnsi="Times New Roman" w:cs="Times New Roman"/>
          <w:sz w:val="24"/>
          <w:szCs w:val="24"/>
        </w:rPr>
        <w:t>zech history was</w:t>
      </w:r>
      <w:r w:rsidR="006E6D4F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7F44C2">
        <w:rPr>
          <w:rFonts w:ascii="Times New Roman" w:hAnsi="Times New Roman" w:cs="Times New Roman"/>
          <w:sz w:val="24"/>
          <w:szCs w:val="24"/>
        </w:rPr>
        <w:t>the</w:t>
      </w:r>
      <w:r w:rsidR="006E6D4F" w:rsidRPr="00E26222">
        <w:rPr>
          <w:rFonts w:ascii="Times New Roman" w:hAnsi="Times New Roman" w:cs="Times New Roman"/>
          <w:sz w:val="24"/>
          <w:szCs w:val="24"/>
        </w:rPr>
        <w:t xml:space="preserve"> attempt to reform church and religion, leading to religious fre</w:t>
      </w:r>
      <w:r w:rsidR="00AF5488" w:rsidRPr="00E26222">
        <w:rPr>
          <w:rFonts w:ascii="Times New Roman" w:hAnsi="Times New Roman" w:cs="Times New Roman"/>
          <w:sz w:val="24"/>
          <w:szCs w:val="24"/>
        </w:rPr>
        <w:t xml:space="preserve">edom, </w:t>
      </w:r>
      <w:r w:rsidR="007F44C2">
        <w:rPr>
          <w:rFonts w:ascii="Times New Roman" w:hAnsi="Times New Roman" w:cs="Times New Roman"/>
          <w:sz w:val="24"/>
          <w:szCs w:val="24"/>
        </w:rPr>
        <w:t>initiated</w:t>
      </w:r>
      <w:r w:rsidR="00AF5488" w:rsidRPr="00E26222">
        <w:rPr>
          <w:rFonts w:ascii="Times New Roman" w:hAnsi="Times New Roman" w:cs="Times New Roman"/>
          <w:sz w:val="24"/>
          <w:szCs w:val="24"/>
        </w:rPr>
        <w:t xml:space="preserve"> by Jan Hus. </w:t>
      </w:r>
      <w:r w:rsidR="007F44C2">
        <w:rPr>
          <w:rFonts w:ascii="Times New Roman" w:hAnsi="Times New Roman" w:cs="Times New Roman"/>
          <w:sz w:val="24"/>
          <w:szCs w:val="24"/>
        </w:rPr>
        <w:t>Masaryk termed t</w:t>
      </w:r>
      <w:r w:rsidR="00AF5488" w:rsidRPr="00E26222">
        <w:rPr>
          <w:rFonts w:ascii="Times New Roman" w:hAnsi="Times New Roman" w:cs="Times New Roman"/>
          <w:sz w:val="24"/>
          <w:szCs w:val="24"/>
        </w:rPr>
        <w:t>h</w:t>
      </w:r>
      <w:r w:rsidR="00D45171" w:rsidRPr="00E26222">
        <w:rPr>
          <w:rFonts w:ascii="Times New Roman" w:hAnsi="Times New Roman" w:cs="Times New Roman"/>
          <w:sz w:val="24"/>
          <w:szCs w:val="24"/>
        </w:rPr>
        <w:t>e ideas forming this</w:t>
      </w:r>
      <w:r w:rsidR="00AF5488" w:rsidRPr="00E26222">
        <w:rPr>
          <w:rFonts w:ascii="Times New Roman" w:hAnsi="Times New Roman" w:cs="Times New Roman"/>
          <w:sz w:val="24"/>
          <w:szCs w:val="24"/>
        </w:rPr>
        <w:t xml:space="preserve"> attempt </w:t>
      </w:r>
      <w:r w:rsidR="007F44C2">
        <w:rPr>
          <w:rFonts w:ascii="Times New Roman" w:hAnsi="Times New Roman" w:cs="Times New Roman"/>
          <w:sz w:val="24"/>
          <w:szCs w:val="24"/>
          <w:lang w:val="en-US"/>
        </w:rPr>
        <w:t>'</w:t>
      </w:r>
      <w:r w:rsidR="00D45171" w:rsidRPr="00E26222">
        <w:rPr>
          <w:rFonts w:ascii="Times New Roman" w:hAnsi="Times New Roman" w:cs="Times New Roman"/>
          <w:sz w:val="24"/>
          <w:szCs w:val="24"/>
        </w:rPr>
        <w:t>reformation humanism</w:t>
      </w:r>
      <w:r w:rsidR="007F44C2">
        <w:rPr>
          <w:rFonts w:ascii="Times New Roman" w:hAnsi="Times New Roman" w:cs="Times New Roman"/>
          <w:sz w:val="24"/>
          <w:szCs w:val="24"/>
        </w:rPr>
        <w:t>'</w:t>
      </w:r>
      <w:r w:rsidR="001F70C1">
        <w:rPr>
          <w:rFonts w:ascii="Times New Roman" w:hAnsi="Times New Roman" w:cs="Times New Roman"/>
          <w:sz w:val="24"/>
          <w:szCs w:val="24"/>
        </w:rPr>
        <w:t>,</w:t>
      </w:r>
      <w:r w:rsidR="00D45171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931F3F">
        <w:rPr>
          <w:rFonts w:ascii="Times New Roman" w:hAnsi="Times New Roman" w:cs="Times New Roman"/>
          <w:sz w:val="24"/>
          <w:szCs w:val="24"/>
        </w:rPr>
        <w:t xml:space="preserve">in order </w:t>
      </w:r>
      <w:r w:rsidR="00D45171" w:rsidRPr="00E26222">
        <w:rPr>
          <w:rFonts w:ascii="Times New Roman" w:hAnsi="Times New Roman" w:cs="Times New Roman"/>
          <w:sz w:val="24"/>
          <w:szCs w:val="24"/>
        </w:rPr>
        <w:t xml:space="preserve">to distinguish it from later </w:t>
      </w:r>
      <w:r w:rsidR="001F70C1">
        <w:rPr>
          <w:rFonts w:ascii="Times New Roman" w:hAnsi="Times New Roman" w:cs="Times New Roman"/>
          <w:sz w:val="24"/>
          <w:szCs w:val="24"/>
        </w:rPr>
        <w:t>E</w:t>
      </w:r>
      <w:r w:rsidR="00931F3F">
        <w:rPr>
          <w:rFonts w:ascii="Times New Roman" w:hAnsi="Times New Roman" w:cs="Times New Roman"/>
          <w:sz w:val="24"/>
          <w:szCs w:val="24"/>
        </w:rPr>
        <w:t>nlightenment</w:t>
      </w:r>
      <w:r w:rsidR="005272E7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D45171" w:rsidRPr="00E26222">
        <w:rPr>
          <w:rFonts w:ascii="Times New Roman" w:hAnsi="Times New Roman" w:cs="Times New Roman"/>
          <w:sz w:val="24"/>
          <w:szCs w:val="24"/>
        </w:rPr>
        <w:t>revol</w:t>
      </w:r>
      <w:r w:rsidR="00D32BB4">
        <w:rPr>
          <w:rFonts w:ascii="Times New Roman" w:hAnsi="Times New Roman" w:cs="Times New Roman"/>
          <w:sz w:val="24"/>
          <w:szCs w:val="24"/>
        </w:rPr>
        <w:t>u</w:t>
      </w:r>
      <w:r w:rsidR="00D45171" w:rsidRPr="00E26222">
        <w:rPr>
          <w:rFonts w:ascii="Times New Roman" w:hAnsi="Times New Roman" w:cs="Times New Roman"/>
          <w:sz w:val="24"/>
          <w:szCs w:val="24"/>
        </w:rPr>
        <w:t>tionary humanism,</w:t>
      </w:r>
      <w:r w:rsidR="00931F3F">
        <w:rPr>
          <w:rFonts w:ascii="Times New Roman" w:hAnsi="Times New Roman" w:cs="Times New Roman"/>
          <w:sz w:val="24"/>
          <w:szCs w:val="24"/>
        </w:rPr>
        <w:t xml:space="preserve"> the</w:t>
      </w:r>
      <w:r w:rsidR="00D45171" w:rsidRPr="00E26222">
        <w:rPr>
          <w:rFonts w:ascii="Times New Roman" w:hAnsi="Times New Roman" w:cs="Times New Roman"/>
          <w:sz w:val="24"/>
          <w:szCs w:val="24"/>
        </w:rPr>
        <w:t xml:space="preserve"> latter being </w:t>
      </w:r>
      <w:r w:rsidR="00AF6BE1" w:rsidRPr="00E26222">
        <w:rPr>
          <w:rFonts w:ascii="Times New Roman" w:hAnsi="Times New Roman" w:cs="Times New Roman"/>
          <w:sz w:val="24"/>
          <w:szCs w:val="24"/>
        </w:rPr>
        <w:t xml:space="preserve">purely </w:t>
      </w:r>
      <w:r w:rsidR="00D45171" w:rsidRPr="00E26222">
        <w:rPr>
          <w:rFonts w:ascii="Times New Roman" w:hAnsi="Times New Roman" w:cs="Times New Roman"/>
          <w:sz w:val="24"/>
          <w:szCs w:val="24"/>
        </w:rPr>
        <w:lastRenderedPageBreak/>
        <w:t>politically motivated</w:t>
      </w:r>
      <w:r w:rsidR="002C3E9B" w:rsidRPr="00E26222">
        <w:rPr>
          <w:rFonts w:ascii="Times New Roman" w:hAnsi="Times New Roman" w:cs="Times New Roman"/>
          <w:sz w:val="24"/>
          <w:szCs w:val="24"/>
        </w:rPr>
        <w:t xml:space="preserve"> and thus not allowing a moral revival</w:t>
      </w:r>
      <w:r w:rsidR="007A74D9" w:rsidRPr="00E26222">
        <w:rPr>
          <w:rFonts w:ascii="Times New Roman" w:hAnsi="Times New Roman" w:cs="Times New Roman"/>
          <w:sz w:val="24"/>
          <w:szCs w:val="24"/>
        </w:rPr>
        <w:t>.</w:t>
      </w:r>
      <w:r w:rsidR="007A74D9" w:rsidRPr="00E26222">
        <w:rPr>
          <w:rStyle w:val="Znakapoznpodarou"/>
          <w:rFonts w:ascii="Times New Roman" w:hAnsi="Times New Roman" w:cs="Times New Roman"/>
          <w:sz w:val="24"/>
          <w:szCs w:val="24"/>
        </w:rPr>
        <w:footnoteReference w:id="2"/>
      </w:r>
      <w:r w:rsidR="007A74D9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1F70C1">
        <w:rPr>
          <w:rFonts w:ascii="Times New Roman" w:hAnsi="Times New Roman" w:cs="Times New Roman"/>
          <w:sz w:val="24"/>
          <w:szCs w:val="24"/>
        </w:rPr>
        <w:t>The m</w:t>
      </w:r>
      <w:r w:rsidR="007A74D9" w:rsidRPr="00E26222">
        <w:rPr>
          <w:rFonts w:ascii="Times New Roman" w:hAnsi="Times New Roman" w:cs="Times New Roman"/>
          <w:sz w:val="24"/>
          <w:szCs w:val="24"/>
        </w:rPr>
        <w:t>ost significant ideas of reformation humanism are th</w:t>
      </w:r>
      <w:r w:rsidR="001F70C1">
        <w:rPr>
          <w:rFonts w:ascii="Times New Roman" w:hAnsi="Times New Roman" w:cs="Times New Roman"/>
          <w:sz w:val="24"/>
          <w:szCs w:val="24"/>
        </w:rPr>
        <w:t>at</w:t>
      </w:r>
      <w:r w:rsidR="007A74D9" w:rsidRPr="00E26222">
        <w:rPr>
          <w:rFonts w:ascii="Times New Roman" w:hAnsi="Times New Roman" w:cs="Times New Roman"/>
          <w:sz w:val="24"/>
          <w:szCs w:val="24"/>
        </w:rPr>
        <w:t xml:space="preserve">: </w:t>
      </w:r>
      <w:r w:rsidR="00AF6BE1" w:rsidRPr="00E26222">
        <w:rPr>
          <w:rFonts w:ascii="Times New Roman" w:hAnsi="Times New Roman" w:cs="Times New Roman"/>
          <w:sz w:val="24"/>
          <w:szCs w:val="24"/>
        </w:rPr>
        <w:t xml:space="preserve">1. </w:t>
      </w:r>
      <w:r w:rsidR="001F70C1">
        <w:rPr>
          <w:rFonts w:ascii="Times New Roman" w:hAnsi="Times New Roman" w:cs="Times New Roman"/>
          <w:sz w:val="24"/>
          <w:szCs w:val="24"/>
        </w:rPr>
        <w:t xml:space="preserve">the </w:t>
      </w:r>
      <w:r w:rsidR="007A74D9" w:rsidRPr="00E26222">
        <w:rPr>
          <w:rFonts w:ascii="Times New Roman" w:hAnsi="Times New Roman" w:cs="Times New Roman"/>
          <w:sz w:val="24"/>
          <w:szCs w:val="24"/>
        </w:rPr>
        <w:t>com</w:t>
      </w:r>
      <w:r w:rsidR="001F70C1">
        <w:rPr>
          <w:rFonts w:ascii="Times New Roman" w:hAnsi="Times New Roman" w:cs="Times New Roman"/>
          <w:sz w:val="24"/>
          <w:szCs w:val="24"/>
        </w:rPr>
        <w:t>p</w:t>
      </w:r>
      <w:r w:rsidR="007A74D9" w:rsidRPr="00E26222">
        <w:rPr>
          <w:rFonts w:ascii="Times New Roman" w:hAnsi="Times New Roman" w:cs="Times New Roman"/>
          <w:sz w:val="24"/>
          <w:szCs w:val="24"/>
        </w:rPr>
        <w:t>atibility of science and philosophy with religion</w:t>
      </w:r>
      <w:r w:rsidR="00AF6BE1" w:rsidRPr="00E26222">
        <w:rPr>
          <w:rFonts w:ascii="Times New Roman" w:hAnsi="Times New Roman" w:cs="Times New Roman"/>
          <w:sz w:val="24"/>
          <w:szCs w:val="24"/>
        </w:rPr>
        <w:t xml:space="preserve">, </w:t>
      </w:r>
      <w:r w:rsidR="003B0ABB" w:rsidRPr="00E26222">
        <w:rPr>
          <w:rFonts w:ascii="Times New Roman" w:hAnsi="Times New Roman" w:cs="Times New Roman"/>
          <w:sz w:val="24"/>
          <w:szCs w:val="24"/>
        </w:rPr>
        <w:t xml:space="preserve">so </w:t>
      </w:r>
      <w:r w:rsidR="00AF6BE1" w:rsidRPr="00E26222">
        <w:rPr>
          <w:rFonts w:ascii="Times New Roman" w:hAnsi="Times New Roman" w:cs="Times New Roman"/>
          <w:sz w:val="24"/>
          <w:szCs w:val="24"/>
        </w:rPr>
        <w:t>that</w:t>
      </w:r>
      <w:r w:rsidR="007A74D9" w:rsidRPr="00E26222">
        <w:rPr>
          <w:rFonts w:ascii="Times New Roman" w:hAnsi="Times New Roman" w:cs="Times New Roman"/>
          <w:sz w:val="24"/>
          <w:szCs w:val="24"/>
        </w:rPr>
        <w:t xml:space="preserve"> there is no </w:t>
      </w:r>
      <w:r w:rsidR="003B0ABB" w:rsidRPr="00E26222">
        <w:rPr>
          <w:rFonts w:ascii="Times New Roman" w:hAnsi="Times New Roman" w:cs="Times New Roman"/>
          <w:sz w:val="24"/>
          <w:szCs w:val="24"/>
        </w:rPr>
        <w:t xml:space="preserve">possible </w:t>
      </w:r>
      <w:r w:rsidR="00AF6BE1" w:rsidRPr="00E26222">
        <w:rPr>
          <w:rFonts w:ascii="Times New Roman" w:hAnsi="Times New Roman" w:cs="Times New Roman"/>
          <w:sz w:val="24"/>
          <w:szCs w:val="24"/>
        </w:rPr>
        <w:t xml:space="preserve">reformation of </w:t>
      </w:r>
      <w:r w:rsidR="00E07936" w:rsidRPr="00E26222">
        <w:rPr>
          <w:rFonts w:ascii="Times New Roman" w:hAnsi="Times New Roman" w:cs="Times New Roman"/>
          <w:sz w:val="24"/>
          <w:szCs w:val="24"/>
        </w:rPr>
        <w:t>morality and religion</w:t>
      </w:r>
      <w:r w:rsidR="00AF6BE1" w:rsidRPr="00E26222">
        <w:rPr>
          <w:rFonts w:ascii="Times New Roman" w:hAnsi="Times New Roman" w:cs="Times New Roman"/>
          <w:sz w:val="24"/>
          <w:szCs w:val="24"/>
        </w:rPr>
        <w:t xml:space="preserve"> without education and progression</w:t>
      </w:r>
      <w:r w:rsidR="001203C9" w:rsidRPr="00E26222">
        <w:rPr>
          <w:rFonts w:ascii="Times New Roman" w:hAnsi="Times New Roman" w:cs="Times New Roman"/>
          <w:sz w:val="24"/>
          <w:szCs w:val="24"/>
        </w:rPr>
        <w:t xml:space="preserve"> achieved through permanent work</w:t>
      </w:r>
      <w:r w:rsidR="00AF6BE1" w:rsidRPr="00E26222">
        <w:rPr>
          <w:rFonts w:ascii="Times New Roman" w:hAnsi="Times New Roman" w:cs="Times New Roman"/>
          <w:sz w:val="24"/>
          <w:szCs w:val="24"/>
        </w:rPr>
        <w:t xml:space="preserve">; 2. </w:t>
      </w:r>
      <w:r w:rsidR="001F70C1">
        <w:rPr>
          <w:rFonts w:ascii="Times New Roman" w:hAnsi="Times New Roman" w:cs="Times New Roman"/>
          <w:sz w:val="24"/>
          <w:szCs w:val="24"/>
        </w:rPr>
        <w:t xml:space="preserve">the </w:t>
      </w:r>
      <w:r w:rsidR="00AF6BE1" w:rsidRPr="00E26222">
        <w:rPr>
          <w:rFonts w:ascii="Times New Roman" w:hAnsi="Times New Roman" w:cs="Times New Roman"/>
          <w:sz w:val="24"/>
          <w:szCs w:val="24"/>
        </w:rPr>
        <w:t xml:space="preserve">reformation of </w:t>
      </w:r>
      <w:r w:rsidR="001F70C1">
        <w:rPr>
          <w:rFonts w:ascii="Times New Roman" w:hAnsi="Times New Roman" w:cs="Times New Roman"/>
          <w:sz w:val="24"/>
          <w:szCs w:val="24"/>
        </w:rPr>
        <w:t xml:space="preserve">the </w:t>
      </w:r>
      <w:r w:rsidR="00AF6BE1" w:rsidRPr="00E26222">
        <w:rPr>
          <w:rFonts w:ascii="Times New Roman" w:hAnsi="Times New Roman" w:cs="Times New Roman"/>
          <w:sz w:val="24"/>
          <w:szCs w:val="24"/>
        </w:rPr>
        <w:t xml:space="preserve">individual is not possible without </w:t>
      </w:r>
      <w:r w:rsidR="001F70C1">
        <w:rPr>
          <w:rFonts w:ascii="Times New Roman" w:hAnsi="Times New Roman" w:cs="Times New Roman"/>
          <w:sz w:val="24"/>
          <w:szCs w:val="24"/>
        </w:rPr>
        <w:t xml:space="preserve">the </w:t>
      </w:r>
      <w:r w:rsidR="00AF6BE1" w:rsidRPr="00E26222">
        <w:rPr>
          <w:rFonts w:ascii="Times New Roman" w:hAnsi="Times New Roman" w:cs="Times New Roman"/>
          <w:sz w:val="24"/>
          <w:szCs w:val="24"/>
        </w:rPr>
        <w:t>freedom (both ecclesiastical and political</w:t>
      </w:r>
      <w:r w:rsidR="00A64E76">
        <w:rPr>
          <w:rFonts w:ascii="Times New Roman" w:hAnsi="Times New Roman" w:cs="Times New Roman"/>
          <w:sz w:val="24"/>
          <w:szCs w:val="24"/>
        </w:rPr>
        <w:t>)</w:t>
      </w:r>
      <w:r w:rsidR="001F70C1" w:rsidRPr="001F70C1">
        <w:rPr>
          <w:rFonts w:ascii="Times New Roman" w:hAnsi="Times New Roman" w:cs="Times New Roman"/>
          <w:sz w:val="24"/>
          <w:szCs w:val="24"/>
        </w:rPr>
        <w:t xml:space="preserve"> </w:t>
      </w:r>
      <w:r w:rsidR="001F70C1" w:rsidRPr="00E26222">
        <w:rPr>
          <w:rFonts w:ascii="Times New Roman" w:hAnsi="Times New Roman" w:cs="Times New Roman"/>
          <w:sz w:val="24"/>
          <w:szCs w:val="24"/>
        </w:rPr>
        <w:t>of society</w:t>
      </w:r>
      <w:r w:rsidR="00A64E76">
        <w:rPr>
          <w:rFonts w:ascii="Times New Roman" w:hAnsi="Times New Roman" w:cs="Times New Roman"/>
          <w:sz w:val="24"/>
          <w:szCs w:val="24"/>
        </w:rPr>
        <w:t>; 3. external authority (Church and S</w:t>
      </w:r>
      <w:r w:rsidR="00AF6BE1" w:rsidRPr="00E26222">
        <w:rPr>
          <w:rFonts w:ascii="Times New Roman" w:hAnsi="Times New Roman" w:cs="Times New Roman"/>
          <w:sz w:val="24"/>
          <w:szCs w:val="24"/>
        </w:rPr>
        <w:t>tate)</w:t>
      </w:r>
      <w:r w:rsidR="00E07936" w:rsidRPr="00E26222">
        <w:rPr>
          <w:rFonts w:ascii="Times New Roman" w:hAnsi="Times New Roman" w:cs="Times New Roman"/>
          <w:sz w:val="24"/>
          <w:szCs w:val="24"/>
        </w:rPr>
        <w:t xml:space="preserve"> is subordinated to internal authority (morality and devotion)</w:t>
      </w:r>
      <w:r w:rsidR="00A64E76">
        <w:rPr>
          <w:rFonts w:ascii="Times New Roman" w:hAnsi="Times New Roman" w:cs="Times New Roman"/>
          <w:sz w:val="24"/>
          <w:szCs w:val="24"/>
        </w:rPr>
        <w:t>; and</w:t>
      </w:r>
      <w:r w:rsidR="00BB6133" w:rsidRPr="00E26222">
        <w:rPr>
          <w:rFonts w:ascii="Times New Roman" w:hAnsi="Times New Roman" w:cs="Times New Roman"/>
          <w:sz w:val="24"/>
          <w:szCs w:val="24"/>
        </w:rPr>
        <w:t xml:space="preserve"> 4. </w:t>
      </w:r>
      <w:r w:rsidR="00A64E76">
        <w:rPr>
          <w:rFonts w:ascii="Times New Roman" w:hAnsi="Times New Roman" w:cs="Times New Roman"/>
          <w:sz w:val="24"/>
          <w:szCs w:val="24"/>
        </w:rPr>
        <w:t>the</w:t>
      </w:r>
      <w:r w:rsidR="00BB6133" w:rsidRPr="00E26222">
        <w:rPr>
          <w:rFonts w:ascii="Times New Roman" w:hAnsi="Times New Roman" w:cs="Times New Roman"/>
          <w:sz w:val="24"/>
          <w:szCs w:val="24"/>
        </w:rPr>
        <w:t xml:space="preserve"> idea of non</w:t>
      </w:r>
      <w:r w:rsidR="00A64E76">
        <w:rPr>
          <w:rFonts w:ascii="Times New Roman" w:hAnsi="Times New Roman" w:cs="Times New Roman"/>
          <w:sz w:val="24"/>
          <w:szCs w:val="24"/>
        </w:rPr>
        <w:t>-</w:t>
      </w:r>
      <w:r w:rsidR="00BB6133" w:rsidRPr="00E26222">
        <w:rPr>
          <w:rFonts w:ascii="Times New Roman" w:hAnsi="Times New Roman" w:cs="Times New Roman"/>
          <w:sz w:val="24"/>
          <w:szCs w:val="24"/>
        </w:rPr>
        <w:t xml:space="preserve">violence </w:t>
      </w:r>
      <w:r w:rsidR="00A64E76">
        <w:rPr>
          <w:rFonts w:ascii="Times New Roman" w:hAnsi="Times New Roman" w:cs="Times New Roman"/>
          <w:sz w:val="24"/>
          <w:szCs w:val="24"/>
        </w:rPr>
        <w:t>stemming</w:t>
      </w:r>
      <w:r w:rsidR="00BB6133" w:rsidRPr="00E26222">
        <w:rPr>
          <w:rFonts w:ascii="Times New Roman" w:hAnsi="Times New Roman" w:cs="Times New Roman"/>
          <w:sz w:val="24"/>
          <w:szCs w:val="24"/>
        </w:rPr>
        <w:t xml:space="preserve"> from </w:t>
      </w:r>
      <w:r w:rsidR="00A64E76">
        <w:rPr>
          <w:rFonts w:ascii="Times New Roman" w:hAnsi="Times New Roman" w:cs="Times New Roman"/>
          <w:sz w:val="24"/>
          <w:szCs w:val="24"/>
        </w:rPr>
        <w:t xml:space="preserve">the </w:t>
      </w:r>
      <w:r w:rsidR="00BB6133" w:rsidRPr="00E26222">
        <w:rPr>
          <w:rFonts w:ascii="Times New Roman" w:hAnsi="Times New Roman" w:cs="Times New Roman"/>
          <w:sz w:val="24"/>
          <w:szCs w:val="24"/>
        </w:rPr>
        <w:t xml:space="preserve">very </w:t>
      </w:r>
      <w:r w:rsidR="002C3E9B" w:rsidRPr="00E26222">
        <w:rPr>
          <w:rFonts w:ascii="Times New Roman" w:hAnsi="Times New Roman" w:cs="Times New Roman"/>
          <w:sz w:val="24"/>
          <w:szCs w:val="24"/>
        </w:rPr>
        <w:t>meaning of humanit</w:t>
      </w:r>
      <w:r w:rsidR="00411425">
        <w:rPr>
          <w:rFonts w:ascii="Times New Roman" w:hAnsi="Times New Roman" w:cs="Times New Roman"/>
          <w:sz w:val="24"/>
          <w:szCs w:val="24"/>
        </w:rPr>
        <w:t>y</w:t>
      </w:r>
      <w:r w:rsidR="002C3E9B" w:rsidRPr="00E26222">
        <w:rPr>
          <w:rFonts w:ascii="Times New Roman" w:hAnsi="Times New Roman" w:cs="Times New Roman"/>
          <w:sz w:val="24"/>
          <w:szCs w:val="24"/>
        </w:rPr>
        <w:t xml:space="preserve"> -</w:t>
      </w:r>
      <w:r w:rsidR="00BB6133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A64E76">
        <w:rPr>
          <w:rFonts w:ascii="Times New Roman" w:hAnsi="Times New Roman" w:cs="Times New Roman"/>
          <w:sz w:val="24"/>
          <w:szCs w:val="24"/>
        </w:rPr>
        <w:t xml:space="preserve">the </w:t>
      </w:r>
      <w:r w:rsidR="00BB6133" w:rsidRPr="00E26222">
        <w:rPr>
          <w:rFonts w:ascii="Times New Roman" w:hAnsi="Times New Roman" w:cs="Times New Roman"/>
          <w:sz w:val="24"/>
          <w:szCs w:val="24"/>
        </w:rPr>
        <w:t>ideal of pure humanity</w:t>
      </w:r>
      <w:r w:rsidR="002C3E9B" w:rsidRPr="00E26222">
        <w:rPr>
          <w:rFonts w:ascii="Times New Roman" w:hAnsi="Times New Roman" w:cs="Times New Roman"/>
          <w:sz w:val="24"/>
          <w:szCs w:val="24"/>
        </w:rPr>
        <w:t>,</w:t>
      </w:r>
      <w:r w:rsidR="00BB6133" w:rsidRPr="00E26222">
        <w:rPr>
          <w:rFonts w:ascii="Times New Roman" w:hAnsi="Times New Roman" w:cs="Times New Roman"/>
          <w:sz w:val="24"/>
          <w:szCs w:val="24"/>
        </w:rPr>
        <w:t xml:space="preserve"> i. e. </w:t>
      </w:r>
      <w:r w:rsidR="00A64E76">
        <w:rPr>
          <w:rFonts w:ascii="Times New Roman" w:hAnsi="Times New Roman" w:cs="Times New Roman"/>
          <w:sz w:val="24"/>
          <w:szCs w:val="24"/>
        </w:rPr>
        <w:t xml:space="preserve">the </w:t>
      </w:r>
      <w:r w:rsidR="00BB6133" w:rsidRPr="00E26222">
        <w:rPr>
          <w:rFonts w:ascii="Times New Roman" w:hAnsi="Times New Roman" w:cs="Times New Roman"/>
          <w:sz w:val="24"/>
          <w:szCs w:val="24"/>
        </w:rPr>
        <w:t>universal fraternity</w:t>
      </w:r>
      <w:r w:rsidR="00FD3BF5" w:rsidRPr="00E26222">
        <w:rPr>
          <w:rFonts w:ascii="Times New Roman" w:hAnsi="Times New Roman" w:cs="Times New Roman"/>
          <w:sz w:val="24"/>
          <w:szCs w:val="24"/>
        </w:rPr>
        <w:t xml:space="preserve"> mentioned in the Great Commandment: "Thou shalt love thy neighbour as thyself".</w:t>
      </w:r>
      <w:r w:rsidR="00A56123" w:rsidRPr="00E26222">
        <w:rPr>
          <w:rStyle w:val="Znakapoznpodarou"/>
          <w:rFonts w:ascii="Times New Roman" w:hAnsi="Times New Roman" w:cs="Times New Roman"/>
          <w:sz w:val="24"/>
          <w:szCs w:val="24"/>
        </w:rPr>
        <w:footnoteReference w:id="3"/>
      </w:r>
      <w:r w:rsidR="003D7F7E" w:rsidRPr="00E26222">
        <w:rPr>
          <w:rFonts w:ascii="Times New Roman" w:hAnsi="Times New Roman" w:cs="Times New Roman"/>
          <w:sz w:val="24"/>
          <w:szCs w:val="24"/>
        </w:rPr>
        <w:t xml:space="preserve"> Masaryk </w:t>
      </w:r>
      <w:r w:rsidR="005272E7" w:rsidRPr="00E26222">
        <w:rPr>
          <w:rFonts w:ascii="Times New Roman" w:hAnsi="Times New Roman" w:cs="Times New Roman"/>
          <w:sz w:val="24"/>
          <w:szCs w:val="24"/>
        </w:rPr>
        <w:t>holds that t</w:t>
      </w:r>
      <w:r w:rsidR="003D7F7E" w:rsidRPr="00E26222">
        <w:rPr>
          <w:rFonts w:ascii="Times New Roman" w:hAnsi="Times New Roman" w:cs="Times New Roman"/>
          <w:sz w:val="24"/>
          <w:szCs w:val="24"/>
        </w:rPr>
        <w:t xml:space="preserve">he </w:t>
      </w:r>
      <w:r w:rsidR="005272E7" w:rsidRPr="00E26222">
        <w:rPr>
          <w:rFonts w:ascii="Times New Roman" w:hAnsi="Times New Roman" w:cs="Times New Roman"/>
          <w:sz w:val="24"/>
          <w:szCs w:val="24"/>
        </w:rPr>
        <w:t>failure</w:t>
      </w:r>
      <w:r w:rsidR="003D7F7E" w:rsidRPr="00E26222">
        <w:rPr>
          <w:rFonts w:ascii="Times New Roman" w:hAnsi="Times New Roman" w:cs="Times New Roman"/>
          <w:sz w:val="24"/>
          <w:szCs w:val="24"/>
        </w:rPr>
        <w:t xml:space="preserve"> of this first</w:t>
      </w:r>
      <w:r w:rsidR="00411425">
        <w:rPr>
          <w:rFonts w:ascii="Times New Roman" w:hAnsi="Times New Roman" w:cs="Times New Roman"/>
          <w:sz w:val="24"/>
          <w:szCs w:val="24"/>
        </w:rPr>
        <w:t xml:space="preserve"> </w:t>
      </w:r>
      <w:r w:rsidR="00A64E76">
        <w:rPr>
          <w:rFonts w:ascii="Times New Roman" w:hAnsi="Times New Roman" w:cs="Times New Roman"/>
          <w:sz w:val="24"/>
          <w:szCs w:val="24"/>
        </w:rPr>
        <w:t xml:space="preserve">attempted </w:t>
      </w:r>
      <w:r w:rsidR="00411425">
        <w:rPr>
          <w:rFonts w:ascii="Times New Roman" w:hAnsi="Times New Roman" w:cs="Times New Roman"/>
          <w:sz w:val="24"/>
          <w:szCs w:val="24"/>
        </w:rPr>
        <w:t>reformation</w:t>
      </w:r>
      <w:r w:rsidR="003D7F7E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5272E7" w:rsidRPr="00E26222">
        <w:rPr>
          <w:rFonts w:ascii="Times New Roman" w:hAnsi="Times New Roman" w:cs="Times New Roman"/>
          <w:sz w:val="24"/>
          <w:szCs w:val="24"/>
        </w:rPr>
        <w:t>was pa</w:t>
      </w:r>
      <w:r w:rsidR="002C3E9B" w:rsidRPr="00E26222">
        <w:rPr>
          <w:rFonts w:ascii="Times New Roman" w:hAnsi="Times New Roman" w:cs="Times New Roman"/>
          <w:sz w:val="24"/>
          <w:szCs w:val="24"/>
        </w:rPr>
        <w:t>rt</w:t>
      </w:r>
      <w:r w:rsidR="005272E7" w:rsidRPr="00E26222">
        <w:rPr>
          <w:rFonts w:ascii="Times New Roman" w:hAnsi="Times New Roman" w:cs="Times New Roman"/>
          <w:sz w:val="24"/>
          <w:szCs w:val="24"/>
        </w:rPr>
        <w:t xml:space="preserve">ly due to the violation of the latter idea, when the Hussites </w:t>
      </w:r>
      <w:r w:rsidR="002C3E9B" w:rsidRPr="00E26222">
        <w:rPr>
          <w:rFonts w:ascii="Times New Roman" w:hAnsi="Times New Roman" w:cs="Times New Roman"/>
          <w:sz w:val="24"/>
          <w:szCs w:val="24"/>
        </w:rPr>
        <w:t xml:space="preserve">reduced reformation </w:t>
      </w:r>
      <w:r w:rsidR="005272E7" w:rsidRPr="00E26222">
        <w:rPr>
          <w:rFonts w:ascii="Times New Roman" w:hAnsi="Times New Roman" w:cs="Times New Roman"/>
          <w:sz w:val="24"/>
          <w:szCs w:val="24"/>
        </w:rPr>
        <w:t xml:space="preserve">to </w:t>
      </w:r>
      <w:r w:rsidR="007634D9" w:rsidRPr="00E26222">
        <w:rPr>
          <w:rFonts w:ascii="Times New Roman" w:hAnsi="Times New Roman" w:cs="Times New Roman"/>
          <w:sz w:val="24"/>
          <w:szCs w:val="24"/>
        </w:rPr>
        <w:t xml:space="preserve">violent </w:t>
      </w:r>
      <w:r w:rsidR="005272E7" w:rsidRPr="00E26222">
        <w:rPr>
          <w:rFonts w:ascii="Times New Roman" w:hAnsi="Times New Roman" w:cs="Times New Roman"/>
          <w:sz w:val="24"/>
          <w:szCs w:val="24"/>
        </w:rPr>
        <w:t>revolution.</w:t>
      </w:r>
    </w:p>
    <w:p w:rsidR="00D735C6" w:rsidRPr="00E26222" w:rsidRDefault="00617BA1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26222">
        <w:rPr>
          <w:rFonts w:ascii="Times New Roman" w:hAnsi="Times New Roman" w:cs="Times New Roman"/>
          <w:sz w:val="24"/>
          <w:szCs w:val="24"/>
        </w:rPr>
        <w:t>The attempt was soon suppressed an</w:t>
      </w:r>
      <w:r w:rsidR="0063556A">
        <w:rPr>
          <w:rFonts w:ascii="Times New Roman" w:hAnsi="Times New Roman" w:cs="Times New Roman"/>
          <w:sz w:val="24"/>
          <w:szCs w:val="24"/>
        </w:rPr>
        <w:t>d did not essentially influence the main P</w:t>
      </w:r>
      <w:r w:rsidRPr="00E26222">
        <w:rPr>
          <w:rFonts w:ascii="Times New Roman" w:hAnsi="Times New Roman" w:cs="Times New Roman"/>
          <w:sz w:val="24"/>
          <w:szCs w:val="24"/>
        </w:rPr>
        <w:t xml:space="preserve">rotestant </w:t>
      </w:r>
      <w:r w:rsidR="0063556A">
        <w:rPr>
          <w:rFonts w:ascii="Times New Roman" w:hAnsi="Times New Roman" w:cs="Times New Roman"/>
          <w:sz w:val="24"/>
          <w:szCs w:val="24"/>
        </w:rPr>
        <w:t>R</w:t>
      </w:r>
      <w:r w:rsidRPr="00E26222">
        <w:rPr>
          <w:rFonts w:ascii="Times New Roman" w:hAnsi="Times New Roman" w:cs="Times New Roman"/>
          <w:sz w:val="24"/>
          <w:szCs w:val="24"/>
        </w:rPr>
        <w:t xml:space="preserve">eformation, but was made </w:t>
      </w:r>
      <w:r w:rsidR="0063556A">
        <w:rPr>
          <w:rFonts w:ascii="Times New Roman" w:hAnsi="Times New Roman" w:cs="Times New Roman"/>
          <w:sz w:val="24"/>
          <w:szCs w:val="24"/>
        </w:rPr>
        <w:t>a</w:t>
      </w:r>
      <w:r w:rsidRPr="00E26222">
        <w:rPr>
          <w:rFonts w:ascii="Times New Roman" w:hAnsi="Times New Roman" w:cs="Times New Roman"/>
          <w:sz w:val="24"/>
          <w:szCs w:val="24"/>
        </w:rPr>
        <w:t xml:space="preserve"> century ahead of it</w:t>
      </w:r>
      <w:r w:rsidR="0063556A">
        <w:rPr>
          <w:rFonts w:ascii="Times New Roman" w:hAnsi="Times New Roman" w:cs="Times New Roman"/>
          <w:sz w:val="24"/>
          <w:szCs w:val="24"/>
        </w:rPr>
        <w:t>,</w:t>
      </w:r>
      <w:r w:rsidR="0033773E" w:rsidRPr="00E26222">
        <w:rPr>
          <w:rFonts w:ascii="Times New Roman" w:hAnsi="Times New Roman" w:cs="Times New Roman"/>
          <w:sz w:val="24"/>
          <w:szCs w:val="24"/>
        </w:rPr>
        <w:t xml:space="preserve"> and caused </w:t>
      </w:r>
      <w:r w:rsidR="0063556A">
        <w:rPr>
          <w:rFonts w:ascii="Times New Roman" w:hAnsi="Times New Roman" w:cs="Times New Roman"/>
          <w:sz w:val="24"/>
          <w:szCs w:val="24"/>
        </w:rPr>
        <w:t xml:space="preserve">the </w:t>
      </w:r>
      <w:r w:rsidR="0033773E" w:rsidRPr="00E26222">
        <w:rPr>
          <w:rFonts w:ascii="Times New Roman" w:hAnsi="Times New Roman" w:cs="Times New Roman"/>
          <w:sz w:val="24"/>
          <w:szCs w:val="24"/>
        </w:rPr>
        <w:t xml:space="preserve">establishment of </w:t>
      </w:r>
      <w:r w:rsidR="0063556A">
        <w:rPr>
          <w:rFonts w:ascii="Times New Roman" w:hAnsi="Times New Roman" w:cs="Times New Roman"/>
          <w:sz w:val="24"/>
          <w:szCs w:val="24"/>
        </w:rPr>
        <w:t xml:space="preserve">the </w:t>
      </w:r>
      <w:r w:rsidR="0033773E" w:rsidRPr="00E26222">
        <w:rPr>
          <w:rFonts w:ascii="Times New Roman" w:hAnsi="Times New Roman" w:cs="Times New Roman"/>
          <w:sz w:val="24"/>
          <w:szCs w:val="24"/>
        </w:rPr>
        <w:t xml:space="preserve">Unity of Brethren, the only true followers of the ideal of </w:t>
      </w:r>
      <w:r w:rsidR="007A74D9" w:rsidRPr="00E26222">
        <w:rPr>
          <w:rFonts w:ascii="Times New Roman" w:hAnsi="Times New Roman" w:cs="Times New Roman"/>
          <w:sz w:val="24"/>
          <w:szCs w:val="24"/>
        </w:rPr>
        <w:t xml:space="preserve">reformation </w:t>
      </w:r>
      <w:r w:rsidR="0033773E" w:rsidRPr="00E26222">
        <w:rPr>
          <w:rFonts w:ascii="Times New Roman" w:hAnsi="Times New Roman" w:cs="Times New Roman"/>
          <w:sz w:val="24"/>
          <w:szCs w:val="24"/>
        </w:rPr>
        <w:t>humanity.</w:t>
      </w:r>
      <w:r w:rsidR="00640B85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63556A" w:rsidRPr="00E26222">
        <w:rPr>
          <w:rFonts w:ascii="Times New Roman" w:hAnsi="Times New Roman" w:cs="Times New Roman"/>
          <w:sz w:val="24"/>
          <w:szCs w:val="24"/>
        </w:rPr>
        <w:t xml:space="preserve">Masaryk considered </w:t>
      </w:r>
      <w:r w:rsidR="00444C59" w:rsidRPr="00E26222">
        <w:rPr>
          <w:rFonts w:ascii="Times New Roman" w:hAnsi="Times New Roman" w:cs="Times New Roman"/>
          <w:sz w:val="24"/>
          <w:szCs w:val="24"/>
        </w:rPr>
        <w:t xml:space="preserve">Petr Chelčický </w:t>
      </w:r>
      <w:r w:rsidR="0063556A">
        <w:rPr>
          <w:rFonts w:ascii="Times New Roman" w:hAnsi="Times New Roman" w:cs="Times New Roman"/>
          <w:sz w:val="24"/>
          <w:szCs w:val="24"/>
        </w:rPr>
        <w:t>the</w:t>
      </w:r>
      <w:r w:rsidR="00444C59" w:rsidRPr="00E26222">
        <w:rPr>
          <w:rFonts w:ascii="Times New Roman" w:hAnsi="Times New Roman" w:cs="Times New Roman"/>
          <w:sz w:val="24"/>
          <w:szCs w:val="24"/>
        </w:rPr>
        <w:t xml:space="preserve"> ideological founder of</w:t>
      </w:r>
      <w:r w:rsidR="0063556A">
        <w:rPr>
          <w:rFonts w:ascii="Times New Roman" w:hAnsi="Times New Roman" w:cs="Times New Roman"/>
          <w:sz w:val="24"/>
          <w:szCs w:val="24"/>
        </w:rPr>
        <w:t xml:space="preserve"> the</w:t>
      </w:r>
      <w:r w:rsidR="00444C59" w:rsidRPr="00E26222">
        <w:rPr>
          <w:rFonts w:ascii="Times New Roman" w:hAnsi="Times New Roman" w:cs="Times New Roman"/>
          <w:sz w:val="24"/>
          <w:szCs w:val="24"/>
        </w:rPr>
        <w:t xml:space="preserve"> Brethren </w:t>
      </w:r>
      <w:r w:rsidR="0063556A">
        <w:rPr>
          <w:rFonts w:ascii="Times New Roman" w:hAnsi="Times New Roman" w:cs="Times New Roman"/>
          <w:sz w:val="24"/>
          <w:szCs w:val="24"/>
        </w:rPr>
        <w:t>because of</w:t>
      </w:r>
      <w:r w:rsidR="00444C59" w:rsidRPr="00E26222">
        <w:rPr>
          <w:rFonts w:ascii="Times New Roman" w:hAnsi="Times New Roman" w:cs="Times New Roman"/>
          <w:sz w:val="24"/>
          <w:szCs w:val="24"/>
        </w:rPr>
        <w:t xml:space="preserve"> his restoration of ideals, in particular non</w:t>
      </w:r>
      <w:r w:rsidR="0063556A">
        <w:rPr>
          <w:rFonts w:ascii="Times New Roman" w:hAnsi="Times New Roman" w:cs="Times New Roman"/>
          <w:sz w:val="24"/>
          <w:szCs w:val="24"/>
        </w:rPr>
        <w:t>-</w:t>
      </w:r>
      <w:r w:rsidR="00444C59" w:rsidRPr="00E26222">
        <w:rPr>
          <w:rFonts w:ascii="Times New Roman" w:hAnsi="Times New Roman" w:cs="Times New Roman"/>
          <w:sz w:val="24"/>
          <w:szCs w:val="24"/>
        </w:rPr>
        <w:t xml:space="preserve">violence. And it was </w:t>
      </w:r>
      <w:r w:rsidR="00656120">
        <w:rPr>
          <w:rFonts w:ascii="Times New Roman" w:hAnsi="Times New Roman" w:cs="Times New Roman"/>
          <w:sz w:val="24"/>
          <w:szCs w:val="24"/>
        </w:rPr>
        <w:t>the Unity of</w:t>
      </w:r>
      <w:r w:rsidR="00444C59" w:rsidRPr="00E26222">
        <w:rPr>
          <w:rFonts w:ascii="Times New Roman" w:hAnsi="Times New Roman" w:cs="Times New Roman"/>
          <w:sz w:val="24"/>
          <w:szCs w:val="24"/>
        </w:rPr>
        <w:t xml:space="preserve"> Brethren</w:t>
      </w:r>
      <w:r w:rsidR="00656120">
        <w:rPr>
          <w:rFonts w:ascii="Times New Roman" w:hAnsi="Times New Roman" w:cs="Times New Roman"/>
          <w:sz w:val="24"/>
          <w:szCs w:val="24"/>
        </w:rPr>
        <w:t>,</w:t>
      </w:r>
      <w:r w:rsidR="00444C59" w:rsidRPr="00E26222">
        <w:rPr>
          <w:rFonts w:ascii="Times New Roman" w:hAnsi="Times New Roman" w:cs="Times New Roman"/>
          <w:sz w:val="24"/>
          <w:szCs w:val="24"/>
        </w:rPr>
        <w:t xml:space="preserve"> and </w:t>
      </w:r>
      <w:r w:rsidR="00656120">
        <w:rPr>
          <w:rFonts w:ascii="Times New Roman" w:hAnsi="Times New Roman" w:cs="Times New Roman"/>
          <w:sz w:val="24"/>
          <w:szCs w:val="24"/>
        </w:rPr>
        <w:t>particularly</w:t>
      </w:r>
      <w:r w:rsidR="00444C59" w:rsidRPr="00E26222">
        <w:rPr>
          <w:rFonts w:ascii="Times New Roman" w:hAnsi="Times New Roman" w:cs="Times New Roman"/>
          <w:sz w:val="24"/>
          <w:szCs w:val="24"/>
        </w:rPr>
        <w:t xml:space="preserve"> Comenius</w:t>
      </w:r>
      <w:r w:rsidR="00656120">
        <w:rPr>
          <w:rFonts w:ascii="Times New Roman" w:hAnsi="Times New Roman" w:cs="Times New Roman"/>
          <w:sz w:val="24"/>
          <w:szCs w:val="24"/>
        </w:rPr>
        <w:t>,</w:t>
      </w:r>
      <w:r w:rsidR="00444C59" w:rsidRPr="00E26222">
        <w:rPr>
          <w:rFonts w:ascii="Times New Roman" w:hAnsi="Times New Roman" w:cs="Times New Roman"/>
          <w:sz w:val="24"/>
          <w:szCs w:val="24"/>
        </w:rPr>
        <w:t xml:space="preserve"> who </w:t>
      </w:r>
      <w:r w:rsidR="0022077D" w:rsidRPr="00E26222">
        <w:rPr>
          <w:rFonts w:ascii="Times New Roman" w:hAnsi="Times New Roman" w:cs="Times New Roman"/>
          <w:sz w:val="24"/>
          <w:szCs w:val="24"/>
        </w:rPr>
        <w:t xml:space="preserve">further developed reformation humanism and incorporated it not only </w:t>
      </w:r>
      <w:r w:rsidR="00656120">
        <w:rPr>
          <w:rFonts w:ascii="Times New Roman" w:hAnsi="Times New Roman" w:cs="Times New Roman"/>
          <w:sz w:val="24"/>
          <w:szCs w:val="24"/>
        </w:rPr>
        <w:t>in</w:t>
      </w:r>
      <w:r w:rsidR="0022077D" w:rsidRPr="00E26222">
        <w:rPr>
          <w:rFonts w:ascii="Times New Roman" w:hAnsi="Times New Roman" w:cs="Times New Roman"/>
          <w:sz w:val="24"/>
          <w:szCs w:val="24"/>
        </w:rPr>
        <w:t xml:space="preserve">to </w:t>
      </w:r>
      <w:r w:rsidR="00656120">
        <w:rPr>
          <w:rFonts w:ascii="Times New Roman" w:hAnsi="Times New Roman" w:cs="Times New Roman"/>
          <w:sz w:val="24"/>
          <w:szCs w:val="24"/>
        </w:rPr>
        <w:t>their</w:t>
      </w:r>
      <w:r w:rsidR="0022077D" w:rsidRPr="00E26222">
        <w:rPr>
          <w:rFonts w:ascii="Times New Roman" w:hAnsi="Times New Roman" w:cs="Times New Roman"/>
          <w:sz w:val="24"/>
          <w:szCs w:val="24"/>
        </w:rPr>
        <w:t xml:space="preserve"> own nation but through exile to the whole </w:t>
      </w:r>
      <w:r w:rsidR="00656120">
        <w:rPr>
          <w:rFonts w:ascii="Times New Roman" w:hAnsi="Times New Roman" w:cs="Times New Roman"/>
          <w:sz w:val="24"/>
          <w:szCs w:val="24"/>
        </w:rPr>
        <w:t xml:space="preserve">of </w:t>
      </w:r>
      <w:r w:rsidR="0022077D" w:rsidRPr="00E26222">
        <w:rPr>
          <w:rFonts w:ascii="Times New Roman" w:hAnsi="Times New Roman" w:cs="Times New Roman"/>
          <w:sz w:val="24"/>
          <w:szCs w:val="24"/>
        </w:rPr>
        <w:t>Europe and through mission</w:t>
      </w:r>
      <w:r w:rsidR="00220A48">
        <w:rPr>
          <w:rFonts w:ascii="Times New Roman" w:hAnsi="Times New Roman" w:cs="Times New Roman"/>
          <w:sz w:val="24"/>
          <w:szCs w:val="24"/>
        </w:rPr>
        <w:t>s</w:t>
      </w:r>
      <w:r w:rsidR="0022077D" w:rsidRPr="00E26222">
        <w:rPr>
          <w:rFonts w:ascii="Times New Roman" w:hAnsi="Times New Roman" w:cs="Times New Roman"/>
          <w:sz w:val="24"/>
          <w:szCs w:val="24"/>
        </w:rPr>
        <w:t xml:space="preserve"> to North America</w:t>
      </w:r>
      <w:r w:rsidR="00656120">
        <w:rPr>
          <w:rFonts w:ascii="Times New Roman" w:hAnsi="Times New Roman" w:cs="Times New Roman"/>
          <w:sz w:val="24"/>
          <w:szCs w:val="24"/>
        </w:rPr>
        <w:t xml:space="preserve"> as well</w:t>
      </w:r>
      <w:r w:rsidR="0022077D" w:rsidRPr="00E26222">
        <w:rPr>
          <w:rFonts w:ascii="Times New Roman" w:hAnsi="Times New Roman" w:cs="Times New Roman"/>
          <w:sz w:val="24"/>
          <w:szCs w:val="24"/>
        </w:rPr>
        <w:t>.</w:t>
      </w:r>
      <w:r w:rsidR="004F559B" w:rsidRPr="00E26222">
        <w:rPr>
          <w:rFonts w:ascii="Times New Roman" w:hAnsi="Times New Roman" w:cs="Times New Roman"/>
          <w:sz w:val="24"/>
          <w:szCs w:val="24"/>
        </w:rPr>
        <w:t xml:space="preserve"> Th</w:t>
      </w:r>
      <w:r w:rsidR="00656120">
        <w:rPr>
          <w:rFonts w:ascii="Times New Roman" w:hAnsi="Times New Roman" w:cs="Times New Roman"/>
          <w:sz w:val="24"/>
          <w:szCs w:val="24"/>
        </w:rPr>
        <w:t>e</w:t>
      </w:r>
      <w:r w:rsidR="004F559B" w:rsidRPr="00E26222">
        <w:rPr>
          <w:rFonts w:ascii="Times New Roman" w:hAnsi="Times New Roman" w:cs="Times New Roman"/>
          <w:sz w:val="24"/>
          <w:szCs w:val="24"/>
        </w:rPr>
        <w:t xml:space="preserve"> Brethren are </w:t>
      </w:r>
      <w:r w:rsidR="00656120">
        <w:rPr>
          <w:rFonts w:ascii="Times New Roman" w:hAnsi="Times New Roman" w:cs="Times New Roman"/>
          <w:sz w:val="24"/>
          <w:szCs w:val="24"/>
        </w:rPr>
        <w:t xml:space="preserve">therefore </w:t>
      </w:r>
      <w:r w:rsidR="004F559B" w:rsidRPr="00E26222">
        <w:rPr>
          <w:rFonts w:ascii="Times New Roman" w:hAnsi="Times New Roman" w:cs="Times New Roman"/>
          <w:sz w:val="24"/>
          <w:szCs w:val="24"/>
        </w:rPr>
        <w:t>the next step in the development of</w:t>
      </w:r>
      <w:r w:rsidR="00656120">
        <w:rPr>
          <w:rFonts w:ascii="Times New Roman" w:hAnsi="Times New Roman" w:cs="Times New Roman"/>
          <w:sz w:val="24"/>
          <w:szCs w:val="24"/>
        </w:rPr>
        <w:t xml:space="preserve"> the</w:t>
      </w:r>
      <w:r w:rsidR="004F559B" w:rsidRPr="00E26222">
        <w:rPr>
          <w:rFonts w:ascii="Times New Roman" w:hAnsi="Times New Roman" w:cs="Times New Roman"/>
          <w:sz w:val="24"/>
          <w:szCs w:val="24"/>
        </w:rPr>
        <w:t xml:space="preserve"> meaning of Czech history</w:t>
      </w:r>
      <w:r w:rsidR="00656120">
        <w:rPr>
          <w:rFonts w:ascii="Times New Roman" w:hAnsi="Times New Roman" w:cs="Times New Roman"/>
          <w:sz w:val="24"/>
          <w:szCs w:val="24"/>
        </w:rPr>
        <w:t>,</w:t>
      </w:r>
      <w:r w:rsidR="00430043" w:rsidRPr="00E26222">
        <w:rPr>
          <w:rFonts w:ascii="Times New Roman" w:hAnsi="Times New Roman" w:cs="Times New Roman"/>
          <w:sz w:val="24"/>
          <w:szCs w:val="24"/>
        </w:rPr>
        <w:t xml:space="preserve"> and Masaryk held</w:t>
      </w:r>
      <w:r w:rsidR="004F559B" w:rsidRPr="00E26222">
        <w:rPr>
          <w:rFonts w:ascii="Times New Roman" w:hAnsi="Times New Roman" w:cs="Times New Roman"/>
          <w:sz w:val="24"/>
          <w:szCs w:val="24"/>
        </w:rPr>
        <w:t xml:space="preserve"> that this step </w:t>
      </w:r>
      <w:r w:rsidR="00656120">
        <w:rPr>
          <w:rFonts w:ascii="Times New Roman" w:hAnsi="Times New Roman" w:cs="Times New Roman"/>
          <w:sz w:val="24"/>
          <w:szCs w:val="24"/>
        </w:rPr>
        <w:t>was</w:t>
      </w:r>
      <w:r w:rsidR="004F559B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317B73" w:rsidRPr="00E26222">
        <w:rPr>
          <w:rFonts w:ascii="Times New Roman" w:hAnsi="Times New Roman" w:cs="Times New Roman"/>
          <w:sz w:val="24"/>
          <w:szCs w:val="24"/>
        </w:rPr>
        <w:t>religiously, morally and culturally the most advanced</w:t>
      </w:r>
      <w:r w:rsidR="00656120">
        <w:rPr>
          <w:rFonts w:ascii="Times New Roman" w:hAnsi="Times New Roman" w:cs="Times New Roman"/>
          <w:sz w:val="24"/>
          <w:szCs w:val="24"/>
        </w:rPr>
        <w:t xml:space="preserve"> to date</w:t>
      </w:r>
      <w:r w:rsidR="00317B73" w:rsidRPr="00E26222">
        <w:rPr>
          <w:rFonts w:ascii="Times New Roman" w:hAnsi="Times New Roman" w:cs="Times New Roman"/>
          <w:sz w:val="24"/>
          <w:szCs w:val="24"/>
        </w:rPr>
        <w:t xml:space="preserve">. The ideas of reformation humanism laid down by Jan Hus were further elaborated and </w:t>
      </w:r>
      <w:r w:rsidR="00F9462A" w:rsidRPr="00E26222">
        <w:rPr>
          <w:rFonts w:ascii="Times New Roman" w:hAnsi="Times New Roman" w:cs="Times New Roman"/>
          <w:sz w:val="24"/>
          <w:szCs w:val="24"/>
        </w:rPr>
        <w:t>became more specific, as Masaryk d</w:t>
      </w:r>
      <w:r w:rsidR="004730CB">
        <w:rPr>
          <w:rFonts w:ascii="Times New Roman" w:hAnsi="Times New Roman" w:cs="Times New Roman"/>
          <w:sz w:val="24"/>
          <w:szCs w:val="24"/>
        </w:rPr>
        <w:t>emonstrated using</w:t>
      </w:r>
      <w:r w:rsidR="00F9462A" w:rsidRPr="00E26222">
        <w:rPr>
          <w:rFonts w:ascii="Times New Roman" w:hAnsi="Times New Roman" w:cs="Times New Roman"/>
          <w:sz w:val="24"/>
          <w:szCs w:val="24"/>
        </w:rPr>
        <w:t xml:space="preserve"> the example of Comenius.</w:t>
      </w:r>
    </w:p>
    <w:p w:rsidR="00F5080C" w:rsidRPr="00E26222" w:rsidRDefault="00430043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26222">
        <w:rPr>
          <w:rFonts w:ascii="Times New Roman" w:hAnsi="Times New Roman" w:cs="Times New Roman"/>
          <w:sz w:val="24"/>
          <w:szCs w:val="24"/>
        </w:rPr>
        <w:t>In 1892 Masaryk he</w:t>
      </w:r>
      <w:r w:rsidR="00633B29" w:rsidRPr="00E26222">
        <w:rPr>
          <w:rFonts w:ascii="Times New Roman" w:hAnsi="Times New Roman" w:cs="Times New Roman"/>
          <w:sz w:val="24"/>
          <w:szCs w:val="24"/>
        </w:rPr>
        <w:t xml:space="preserve">ld </w:t>
      </w:r>
      <w:r w:rsidR="00EE4AC0">
        <w:rPr>
          <w:rFonts w:ascii="Times New Roman" w:hAnsi="Times New Roman" w:cs="Times New Roman"/>
          <w:sz w:val="24"/>
          <w:szCs w:val="24"/>
        </w:rPr>
        <w:t xml:space="preserve">a </w:t>
      </w:r>
      <w:r w:rsidR="00633B29" w:rsidRPr="00E26222">
        <w:rPr>
          <w:rFonts w:ascii="Times New Roman" w:hAnsi="Times New Roman" w:cs="Times New Roman"/>
          <w:sz w:val="24"/>
          <w:szCs w:val="24"/>
        </w:rPr>
        <w:t xml:space="preserve">lecture </w:t>
      </w:r>
      <w:r w:rsidR="00EE4AC0">
        <w:rPr>
          <w:rFonts w:ascii="Times New Roman" w:hAnsi="Times New Roman" w:cs="Times New Roman"/>
          <w:sz w:val="24"/>
          <w:szCs w:val="24"/>
        </w:rPr>
        <w:t>entitled</w:t>
      </w:r>
      <w:r w:rsidR="00633B29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633B29" w:rsidRPr="00E26222">
        <w:rPr>
          <w:rFonts w:ascii="Times New Roman" w:hAnsi="Times New Roman" w:cs="Times New Roman"/>
          <w:i/>
          <w:sz w:val="24"/>
          <w:szCs w:val="24"/>
        </w:rPr>
        <w:t>J. A. Komenský</w:t>
      </w:r>
      <w:r w:rsidR="00633B29" w:rsidRPr="00E26222">
        <w:rPr>
          <w:rFonts w:ascii="Times New Roman" w:hAnsi="Times New Roman" w:cs="Times New Roman"/>
          <w:sz w:val="24"/>
          <w:szCs w:val="24"/>
        </w:rPr>
        <w:t xml:space="preserve"> in front of </w:t>
      </w:r>
      <w:r w:rsidR="00EE4AC0">
        <w:rPr>
          <w:rFonts w:ascii="Times New Roman" w:hAnsi="Times New Roman" w:cs="Times New Roman"/>
          <w:sz w:val="24"/>
          <w:szCs w:val="24"/>
        </w:rPr>
        <w:t xml:space="preserve">a </w:t>
      </w:r>
      <w:r w:rsidR="00633B29" w:rsidRPr="00E26222">
        <w:rPr>
          <w:rFonts w:ascii="Times New Roman" w:hAnsi="Times New Roman" w:cs="Times New Roman"/>
          <w:sz w:val="24"/>
          <w:szCs w:val="24"/>
        </w:rPr>
        <w:t xml:space="preserve">student association to </w:t>
      </w:r>
      <w:r w:rsidR="00EE4AC0">
        <w:rPr>
          <w:rFonts w:ascii="Times New Roman" w:hAnsi="Times New Roman" w:cs="Times New Roman"/>
          <w:sz w:val="24"/>
          <w:szCs w:val="24"/>
        </w:rPr>
        <w:t>mark the</w:t>
      </w:r>
      <w:r w:rsidR="00633B29" w:rsidRPr="00E26222">
        <w:rPr>
          <w:rFonts w:ascii="Times New Roman" w:hAnsi="Times New Roman" w:cs="Times New Roman"/>
          <w:sz w:val="24"/>
          <w:szCs w:val="24"/>
        </w:rPr>
        <w:t xml:space="preserve"> 300</w:t>
      </w:r>
      <w:r w:rsidR="00EE4AC0">
        <w:rPr>
          <w:rFonts w:ascii="Times New Roman" w:hAnsi="Times New Roman" w:cs="Times New Roman"/>
          <w:sz w:val="24"/>
          <w:szCs w:val="24"/>
        </w:rPr>
        <w:t>th</w:t>
      </w:r>
      <w:r w:rsidR="00633B29" w:rsidRPr="00E26222">
        <w:rPr>
          <w:rFonts w:ascii="Times New Roman" w:hAnsi="Times New Roman" w:cs="Times New Roman"/>
          <w:sz w:val="24"/>
          <w:szCs w:val="24"/>
        </w:rPr>
        <w:t xml:space="preserve"> anniversary of Comenius</w:t>
      </w:r>
      <w:r w:rsidR="00BE7EB4" w:rsidRPr="00E26222">
        <w:rPr>
          <w:rFonts w:ascii="Times New Roman" w:hAnsi="Times New Roman" w:cs="Times New Roman"/>
          <w:sz w:val="24"/>
          <w:szCs w:val="24"/>
          <w:lang w:val="en-US"/>
        </w:rPr>
        <w:t>'</w:t>
      </w:r>
      <w:r w:rsidR="00633B29" w:rsidRPr="00E26222">
        <w:rPr>
          <w:rFonts w:ascii="Times New Roman" w:hAnsi="Times New Roman" w:cs="Times New Roman"/>
          <w:sz w:val="24"/>
          <w:szCs w:val="24"/>
        </w:rPr>
        <w:t xml:space="preserve"> birth</w:t>
      </w:r>
      <w:r w:rsidR="00063295">
        <w:rPr>
          <w:rFonts w:ascii="Times New Roman" w:hAnsi="Times New Roman" w:cs="Times New Roman"/>
          <w:sz w:val="24"/>
          <w:szCs w:val="24"/>
        </w:rPr>
        <w:t>,</w:t>
      </w:r>
      <w:r w:rsidR="00633B29" w:rsidRPr="00E26222">
        <w:rPr>
          <w:rFonts w:ascii="Times New Roman" w:hAnsi="Times New Roman" w:cs="Times New Roman"/>
          <w:sz w:val="24"/>
          <w:szCs w:val="24"/>
        </w:rPr>
        <w:t xml:space="preserve"> despite </w:t>
      </w:r>
      <w:r w:rsidR="00063295">
        <w:rPr>
          <w:rFonts w:ascii="Times New Roman" w:hAnsi="Times New Roman" w:cs="Times New Roman"/>
          <w:sz w:val="24"/>
          <w:szCs w:val="24"/>
        </w:rPr>
        <w:t>a</w:t>
      </w:r>
      <w:r w:rsidR="00633B29" w:rsidRPr="00E26222">
        <w:rPr>
          <w:rFonts w:ascii="Times New Roman" w:hAnsi="Times New Roman" w:cs="Times New Roman"/>
          <w:sz w:val="24"/>
          <w:szCs w:val="24"/>
        </w:rPr>
        <w:t xml:space="preserve"> ban </w:t>
      </w:r>
      <w:r w:rsidR="00063295">
        <w:rPr>
          <w:rFonts w:ascii="Times New Roman" w:hAnsi="Times New Roman" w:cs="Times New Roman"/>
          <w:sz w:val="24"/>
          <w:szCs w:val="24"/>
        </w:rPr>
        <w:t>by</w:t>
      </w:r>
      <w:r w:rsidR="00633B29" w:rsidRPr="00E26222">
        <w:rPr>
          <w:rFonts w:ascii="Times New Roman" w:hAnsi="Times New Roman" w:cs="Times New Roman"/>
          <w:sz w:val="24"/>
          <w:szCs w:val="24"/>
        </w:rPr>
        <w:t xml:space="preserve"> the authorities.</w:t>
      </w:r>
      <w:r w:rsidR="002F33F4" w:rsidRPr="00E26222">
        <w:rPr>
          <w:rFonts w:ascii="Times New Roman" w:hAnsi="Times New Roman" w:cs="Times New Roman"/>
          <w:sz w:val="24"/>
          <w:szCs w:val="24"/>
        </w:rPr>
        <w:t xml:space="preserve"> In the intro</w:t>
      </w:r>
      <w:r w:rsidRPr="00E26222">
        <w:rPr>
          <w:rFonts w:ascii="Times New Roman" w:hAnsi="Times New Roman" w:cs="Times New Roman"/>
          <w:sz w:val="24"/>
          <w:szCs w:val="24"/>
        </w:rPr>
        <w:t>duction</w:t>
      </w:r>
      <w:r w:rsidR="00063295">
        <w:rPr>
          <w:rFonts w:ascii="Times New Roman" w:hAnsi="Times New Roman" w:cs="Times New Roman"/>
          <w:sz w:val="24"/>
          <w:szCs w:val="24"/>
        </w:rPr>
        <w:t>,</w:t>
      </w:r>
      <w:r w:rsidRPr="00E26222">
        <w:rPr>
          <w:rFonts w:ascii="Times New Roman" w:hAnsi="Times New Roman" w:cs="Times New Roman"/>
          <w:sz w:val="24"/>
          <w:szCs w:val="24"/>
        </w:rPr>
        <w:t xml:space="preserve"> Masaryk urged</w:t>
      </w:r>
      <w:r w:rsidR="002F33F4" w:rsidRPr="00E26222">
        <w:rPr>
          <w:rFonts w:ascii="Times New Roman" w:hAnsi="Times New Roman" w:cs="Times New Roman"/>
          <w:sz w:val="24"/>
          <w:szCs w:val="24"/>
        </w:rPr>
        <w:t xml:space="preserve"> the ne</w:t>
      </w:r>
      <w:r w:rsidR="00063295">
        <w:rPr>
          <w:rFonts w:ascii="Times New Roman" w:hAnsi="Times New Roman" w:cs="Times New Roman"/>
          <w:sz w:val="24"/>
          <w:szCs w:val="24"/>
        </w:rPr>
        <w:t>ed</w:t>
      </w:r>
      <w:r w:rsidR="002F33F4" w:rsidRPr="00E26222">
        <w:rPr>
          <w:rFonts w:ascii="Times New Roman" w:hAnsi="Times New Roman" w:cs="Times New Roman"/>
          <w:sz w:val="24"/>
          <w:szCs w:val="24"/>
        </w:rPr>
        <w:t xml:space="preserve"> to ask our conscience</w:t>
      </w:r>
      <w:r w:rsidR="00063295">
        <w:rPr>
          <w:rFonts w:ascii="Times New Roman" w:hAnsi="Times New Roman" w:cs="Times New Roman"/>
          <w:sz w:val="24"/>
          <w:szCs w:val="24"/>
        </w:rPr>
        <w:t>s</w:t>
      </w:r>
      <w:r w:rsidR="002F33F4" w:rsidRPr="00E26222">
        <w:rPr>
          <w:rFonts w:ascii="Times New Roman" w:hAnsi="Times New Roman" w:cs="Times New Roman"/>
          <w:sz w:val="24"/>
          <w:szCs w:val="24"/>
        </w:rPr>
        <w:t>, whet</w:t>
      </w:r>
      <w:r w:rsidR="00063295">
        <w:rPr>
          <w:rFonts w:ascii="Times New Roman" w:hAnsi="Times New Roman" w:cs="Times New Roman"/>
          <w:sz w:val="24"/>
          <w:szCs w:val="24"/>
        </w:rPr>
        <w:t>h</w:t>
      </w:r>
      <w:r w:rsidR="002F33F4" w:rsidRPr="00E26222">
        <w:rPr>
          <w:rFonts w:ascii="Times New Roman" w:hAnsi="Times New Roman" w:cs="Times New Roman"/>
          <w:sz w:val="24"/>
          <w:szCs w:val="24"/>
        </w:rPr>
        <w:t>er we are</w:t>
      </w:r>
      <w:r w:rsidR="00063295">
        <w:rPr>
          <w:rFonts w:ascii="Times New Roman" w:hAnsi="Times New Roman" w:cs="Times New Roman"/>
          <w:sz w:val="24"/>
          <w:szCs w:val="24"/>
        </w:rPr>
        <w:t xml:space="preserve"> fulfilling the testament of so-</w:t>
      </w:r>
      <w:r w:rsidR="002F33F4" w:rsidRPr="00E26222">
        <w:rPr>
          <w:rFonts w:ascii="Times New Roman" w:hAnsi="Times New Roman" w:cs="Times New Roman"/>
          <w:sz w:val="24"/>
          <w:szCs w:val="24"/>
        </w:rPr>
        <w:t>excellent man</w:t>
      </w:r>
      <w:r w:rsidR="00063295">
        <w:rPr>
          <w:rFonts w:ascii="Times New Roman" w:hAnsi="Times New Roman" w:cs="Times New Roman"/>
          <w:sz w:val="24"/>
          <w:szCs w:val="24"/>
        </w:rPr>
        <w:t>,</w:t>
      </w:r>
      <w:r w:rsidR="004708D7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063295">
        <w:rPr>
          <w:rFonts w:ascii="Times New Roman" w:hAnsi="Times New Roman" w:cs="Times New Roman"/>
          <w:sz w:val="24"/>
          <w:szCs w:val="24"/>
        </w:rPr>
        <w:t>rather than merely</w:t>
      </w:r>
      <w:r w:rsidR="004708D7" w:rsidRPr="00E26222">
        <w:rPr>
          <w:rFonts w:ascii="Times New Roman" w:hAnsi="Times New Roman" w:cs="Times New Roman"/>
          <w:sz w:val="24"/>
          <w:szCs w:val="24"/>
        </w:rPr>
        <w:t xml:space="preserve"> celebrating him.</w:t>
      </w:r>
      <w:r w:rsidRPr="00E26222">
        <w:rPr>
          <w:rFonts w:ascii="Times New Roman" w:hAnsi="Times New Roman" w:cs="Times New Roman"/>
          <w:sz w:val="24"/>
          <w:szCs w:val="24"/>
        </w:rPr>
        <w:t xml:space="preserve"> Masaryk complained that </w:t>
      </w:r>
      <w:r w:rsidR="005C35B8" w:rsidRPr="00E26222">
        <w:rPr>
          <w:rFonts w:ascii="Times New Roman" w:hAnsi="Times New Roman" w:cs="Times New Roman"/>
          <w:sz w:val="24"/>
          <w:szCs w:val="24"/>
        </w:rPr>
        <w:t xml:space="preserve">there </w:t>
      </w:r>
      <w:r w:rsidR="00063295">
        <w:rPr>
          <w:rFonts w:ascii="Times New Roman" w:hAnsi="Times New Roman" w:cs="Times New Roman"/>
          <w:sz w:val="24"/>
          <w:szCs w:val="24"/>
        </w:rPr>
        <w:t>had been</w:t>
      </w:r>
      <w:r w:rsidR="005C35B8" w:rsidRPr="00E26222">
        <w:rPr>
          <w:rFonts w:ascii="Times New Roman" w:hAnsi="Times New Roman" w:cs="Times New Roman"/>
          <w:sz w:val="24"/>
          <w:szCs w:val="24"/>
        </w:rPr>
        <w:t xml:space="preserve"> no advance, no ongoing work on h</w:t>
      </w:r>
      <w:r w:rsidR="00063295">
        <w:rPr>
          <w:rFonts w:ascii="Times New Roman" w:hAnsi="Times New Roman" w:cs="Times New Roman"/>
          <w:sz w:val="24"/>
          <w:szCs w:val="24"/>
        </w:rPr>
        <w:t>umanistic ideals beyond Comenius - a</w:t>
      </w:r>
      <w:r w:rsidR="00B420D2" w:rsidRPr="00E26222">
        <w:rPr>
          <w:rFonts w:ascii="Times New Roman" w:hAnsi="Times New Roman" w:cs="Times New Roman"/>
          <w:sz w:val="24"/>
          <w:szCs w:val="24"/>
        </w:rPr>
        <w:t>nd</w:t>
      </w:r>
      <w:r w:rsidR="00063295">
        <w:rPr>
          <w:rFonts w:ascii="Times New Roman" w:hAnsi="Times New Roman" w:cs="Times New Roman"/>
          <w:sz w:val="24"/>
          <w:szCs w:val="24"/>
        </w:rPr>
        <w:t xml:space="preserve"> stated that</w:t>
      </w:r>
      <w:r w:rsidR="00B420D2" w:rsidRPr="00E26222">
        <w:rPr>
          <w:rFonts w:ascii="Times New Roman" w:hAnsi="Times New Roman" w:cs="Times New Roman"/>
          <w:sz w:val="24"/>
          <w:szCs w:val="24"/>
        </w:rPr>
        <w:t xml:space="preserve"> there</w:t>
      </w:r>
      <w:r w:rsidR="00BE7EB4" w:rsidRPr="00E26222">
        <w:rPr>
          <w:rFonts w:ascii="Times New Roman" w:hAnsi="Times New Roman" w:cs="Times New Roman"/>
          <w:sz w:val="24"/>
          <w:szCs w:val="24"/>
        </w:rPr>
        <w:t xml:space="preserve"> is </w:t>
      </w:r>
      <w:r w:rsidR="00063295">
        <w:rPr>
          <w:rFonts w:ascii="Times New Roman" w:hAnsi="Times New Roman" w:cs="Times New Roman"/>
          <w:sz w:val="24"/>
          <w:szCs w:val="24"/>
        </w:rPr>
        <w:t xml:space="preserve">an </w:t>
      </w:r>
      <w:r w:rsidR="00BE7EB4" w:rsidRPr="00E26222">
        <w:rPr>
          <w:rFonts w:ascii="Times New Roman" w:hAnsi="Times New Roman" w:cs="Times New Roman"/>
          <w:sz w:val="24"/>
          <w:szCs w:val="24"/>
        </w:rPr>
        <w:t>absolute</w:t>
      </w:r>
      <w:r w:rsidR="00B420D2" w:rsidRPr="00E26222">
        <w:rPr>
          <w:rFonts w:ascii="Times New Roman" w:hAnsi="Times New Roman" w:cs="Times New Roman"/>
          <w:sz w:val="24"/>
          <w:szCs w:val="24"/>
        </w:rPr>
        <w:t xml:space="preserve"> necessity</w:t>
      </w:r>
      <w:r w:rsidR="00063295">
        <w:rPr>
          <w:rFonts w:ascii="Times New Roman" w:hAnsi="Times New Roman" w:cs="Times New Roman"/>
          <w:sz w:val="24"/>
          <w:szCs w:val="24"/>
        </w:rPr>
        <w:t xml:space="preserve"> to continue this</w:t>
      </w:r>
      <w:r w:rsidR="00BE7EB4" w:rsidRPr="00E26222">
        <w:rPr>
          <w:rFonts w:ascii="Times New Roman" w:hAnsi="Times New Roman" w:cs="Times New Roman"/>
          <w:sz w:val="24"/>
          <w:szCs w:val="24"/>
        </w:rPr>
        <w:t xml:space="preserve"> work if we want to overcome our current crisis, for Comenius</w:t>
      </w:r>
      <w:r w:rsidR="00BE7EB4" w:rsidRPr="00E26222">
        <w:rPr>
          <w:rFonts w:ascii="Times New Roman" w:hAnsi="Times New Roman" w:cs="Times New Roman"/>
          <w:sz w:val="24"/>
          <w:szCs w:val="24"/>
          <w:lang w:val="en-US"/>
        </w:rPr>
        <w:t>' work comprises a reparation of common affairs</w:t>
      </w:r>
      <w:r w:rsidR="00C144BC" w:rsidRPr="00E26222">
        <w:rPr>
          <w:rFonts w:ascii="Times New Roman" w:hAnsi="Times New Roman" w:cs="Times New Roman"/>
          <w:sz w:val="24"/>
          <w:szCs w:val="24"/>
          <w:lang w:val="en-US"/>
        </w:rPr>
        <w:t>, a necessity</w:t>
      </w:r>
      <w:r w:rsidR="00063295">
        <w:rPr>
          <w:rFonts w:ascii="Times New Roman" w:hAnsi="Times New Roman" w:cs="Times New Roman"/>
          <w:sz w:val="24"/>
          <w:szCs w:val="24"/>
          <w:lang w:val="en-US"/>
        </w:rPr>
        <w:t xml:space="preserve"> for</w:t>
      </w:r>
      <w:r w:rsidR="00C144BC"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144BC" w:rsidRPr="00E26222">
        <w:rPr>
          <w:rFonts w:ascii="Times New Roman" w:hAnsi="Times New Roman" w:cs="Times New Roman"/>
          <w:sz w:val="24"/>
          <w:szCs w:val="24"/>
          <w:lang w:val="en-US"/>
        </w:rPr>
        <w:lastRenderedPageBreak/>
        <w:t>having</w:t>
      </w:r>
      <w:r w:rsidR="00063295">
        <w:rPr>
          <w:rFonts w:ascii="Times New Roman" w:hAnsi="Times New Roman" w:cs="Times New Roman"/>
          <w:sz w:val="24"/>
          <w:szCs w:val="24"/>
          <w:lang w:val="en-US"/>
        </w:rPr>
        <w:t xml:space="preserve"> a</w:t>
      </w:r>
      <w:r w:rsidR="00C144BC"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 general worldview, that should guide and administer all life, everywhere and </w:t>
      </w:r>
      <w:r w:rsidR="00B72B71" w:rsidRPr="00E26222">
        <w:rPr>
          <w:rFonts w:ascii="Times New Roman" w:hAnsi="Times New Roman" w:cs="Times New Roman"/>
          <w:sz w:val="24"/>
          <w:szCs w:val="24"/>
          <w:lang w:val="en-US"/>
        </w:rPr>
        <w:t>everytime.</w:t>
      </w:r>
    </w:p>
    <w:p w:rsidR="00B72B71" w:rsidRPr="00E26222" w:rsidRDefault="00B72B71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26222">
        <w:rPr>
          <w:rFonts w:ascii="Times New Roman" w:hAnsi="Times New Roman" w:cs="Times New Roman"/>
          <w:sz w:val="24"/>
          <w:szCs w:val="24"/>
          <w:lang w:val="en-US"/>
        </w:rPr>
        <w:t>Masaryk</w:t>
      </w:r>
      <w:r w:rsidR="00E06AA7"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 further</w:t>
      </w:r>
      <w:r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 me</w:t>
      </w:r>
      <w:r w:rsidR="007021ED">
        <w:rPr>
          <w:rFonts w:ascii="Times New Roman" w:hAnsi="Times New Roman" w:cs="Times New Roman"/>
          <w:sz w:val="24"/>
          <w:szCs w:val="24"/>
          <w:lang w:val="en-US"/>
        </w:rPr>
        <w:t>ntions the</w:t>
      </w:r>
      <w:r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021ED">
        <w:rPr>
          <w:rFonts w:ascii="Times New Roman" w:hAnsi="Times New Roman" w:cs="Times New Roman"/>
          <w:i/>
          <w:sz w:val="24"/>
          <w:szCs w:val="24"/>
          <w:lang w:val="en-US"/>
        </w:rPr>
        <w:t>General consultation on an improvement of all things human</w:t>
      </w:r>
      <w:r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="0006758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06AA7" w:rsidRPr="00E26222">
        <w:rPr>
          <w:rFonts w:ascii="Times New Roman" w:hAnsi="Times New Roman" w:cs="Times New Roman"/>
          <w:sz w:val="24"/>
          <w:szCs w:val="24"/>
          <w:lang w:val="en-US"/>
        </w:rPr>
        <w:t>praises three parts of it</w:t>
      </w:r>
      <w:r w:rsidR="0006758B" w:rsidRPr="000675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6758B">
        <w:rPr>
          <w:rFonts w:ascii="Times New Roman" w:hAnsi="Times New Roman" w:cs="Times New Roman"/>
          <w:sz w:val="24"/>
          <w:szCs w:val="24"/>
          <w:lang w:val="en-US"/>
        </w:rPr>
        <w:t>in particular</w:t>
      </w:r>
      <w:r w:rsidR="00E06AA7"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: 1. pansophia, for </w:t>
      </w:r>
      <w:r w:rsidR="00044F7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8B611B">
        <w:rPr>
          <w:rFonts w:ascii="Times New Roman" w:hAnsi="Times New Roman" w:cs="Times New Roman"/>
          <w:sz w:val="24"/>
          <w:szCs w:val="24"/>
          <w:lang w:val="en-US"/>
        </w:rPr>
        <w:t>effort to organis</w:t>
      </w:r>
      <w:r w:rsidR="00E06AA7"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e all things; 2. pampaedia, for </w:t>
      </w:r>
      <w:r w:rsidR="00044F7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E06AA7"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emphasis on improving minds; and 3. panorthosia, for </w:t>
      </w:r>
      <w:r w:rsidR="008B611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E06AA7" w:rsidRPr="00E26222">
        <w:rPr>
          <w:rFonts w:ascii="Times New Roman" w:hAnsi="Times New Roman" w:cs="Times New Roman"/>
          <w:sz w:val="24"/>
          <w:szCs w:val="24"/>
          <w:lang w:val="en-US"/>
        </w:rPr>
        <w:t>presentation of instructions for</w:t>
      </w:r>
      <w:r w:rsidR="009A0C21"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 consistent conduct. Masa</w:t>
      </w:r>
      <w:r w:rsidR="00EE62A6">
        <w:rPr>
          <w:rFonts w:ascii="Times New Roman" w:hAnsi="Times New Roman" w:cs="Times New Roman"/>
          <w:sz w:val="24"/>
          <w:szCs w:val="24"/>
          <w:lang w:val="en-US"/>
        </w:rPr>
        <w:t xml:space="preserve">ryk </w:t>
      </w:r>
      <w:r w:rsidR="008B611B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8B611B" w:rsidRPr="00E26222">
        <w:rPr>
          <w:rFonts w:ascii="Times New Roman" w:hAnsi="Times New Roman" w:cs="Times New Roman"/>
          <w:sz w:val="24"/>
          <w:szCs w:val="24"/>
          <w:lang w:val="en-US"/>
        </w:rPr>
        <w:t>specially</w:t>
      </w:r>
      <w:r w:rsidR="008B611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62A6">
        <w:rPr>
          <w:rFonts w:ascii="Times New Roman" w:hAnsi="Times New Roman" w:cs="Times New Roman"/>
          <w:sz w:val="24"/>
          <w:szCs w:val="24"/>
          <w:lang w:val="en-US"/>
        </w:rPr>
        <w:t xml:space="preserve">appreciates the prefix </w:t>
      </w:r>
      <w:r w:rsidR="008B611B">
        <w:rPr>
          <w:rFonts w:ascii="Times New Roman" w:hAnsi="Times New Roman" w:cs="Times New Roman"/>
          <w:sz w:val="24"/>
          <w:szCs w:val="24"/>
          <w:lang w:val="en-US"/>
        </w:rPr>
        <w:t>'</w:t>
      </w:r>
      <w:r w:rsidR="00EE62A6">
        <w:rPr>
          <w:rFonts w:ascii="Times New Roman" w:hAnsi="Times New Roman" w:cs="Times New Roman"/>
          <w:sz w:val="24"/>
          <w:szCs w:val="24"/>
          <w:lang w:val="en-US"/>
        </w:rPr>
        <w:t>pan</w:t>
      </w:r>
      <w:r w:rsidR="008B611B">
        <w:rPr>
          <w:rFonts w:ascii="Times New Roman" w:hAnsi="Times New Roman" w:cs="Times New Roman"/>
          <w:sz w:val="24"/>
          <w:szCs w:val="24"/>
          <w:lang w:val="en-US"/>
        </w:rPr>
        <w:t>',</w:t>
      </w:r>
      <w:r w:rsidR="00EE62A6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9A0C21"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 which expresses the</w:t>
      </w:r>
      <w:r w:rsidR="008B611B">
        <w:rPr>
          <w:rFonts w:ascii="Times New Roman" w:hAnsi="Times New Roman" w:cs="Times New Roman"/>
          <w:sz w:val="24"/>
          <w:szCs w:val="24"/>
          <w:lang w:val="en-US"/>
        </w:rPr>
        <w:t xml:space="preserve"> effort to encompass and organis</w:t>
      </w:r>
      <w:r w:rsidR="009A0C21"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e everything for everyone. 1. Philosophy is thus </w:t>
      </w:r>
      <w:r w:rsidR="008B611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9A0C21"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pursuit of truth, and shall reconcile spirit with things; 2. religion </w:t>
      </w:r>
      <w:r w:rsidR="0046305F" w:rsidRPr="00E26222">
        <w:rPr>
          <w:rFonts w:ascii="Times New Roman" w:hAnsi="Times New Roman" w:cs="Times New Roman"/>
          <w:sz w:val="24"/>
          <w:szCs w:val="24"/>
          <w:lang w:val="en-US"/>
        </w:rPr>
        <w:t>shall instill respect for the greatest good</w:t>
      </w:r>
      <w:r w:rsidR="009A0C21"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6305F" w:rsidRPr="00E26222">
        <w:rPr>
          <w:rFonts w:ascii="Times New Roman" w:hAnsi="Times New Roman" w:cs="Times New Roman"/>
          <w:sz w:val="24"/>
          <w:szCs w:val="24"/>
          <w:lang w:val="en-US"/>
        </w:rPr>
        <w:t>and provide peace of conscience; and finally</w:t>
      </w:r>
      <w:r w:rsidR="008B611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6305F"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B611B" w:rsidRPr="00E26222">
        <w:rPr>
          <w:rFonts w:ascii="Times New Roman" w:hAnsi="Times New Roman" w:cs="Times New Roman"/>
          <w:sz w:val="24"/>
          <w:szCs w:val="24"/>
          <w:lang w:val="en-US"/>
        </w:rPr>
        <w:t>3.</w:t>
      </w:r>
      <w:r w:rsidR="0046305F"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politics shall unite </w:t>
      </w:r>
      <w:r w:rsidR="008B611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46305F" w:rsidRPr="00E26222">
        <w:rPr>
          <w:rFonts w:ascii="Times New Roman" w:hAnsi="Times New Roman" w:cs="Times New Roman"/>
          <w:sz w:val="24"/>
          <w:szCs w:val="24"/>
          <w:lang w:val="en-US"/>
        </w:rPr>
        <w:t>people</w:t>
      </w:r>
      <w:r w:rsidR="008B611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6305F"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 from which follows peace </w:t>
      </w:r>
      <w:r w:rsidR="008B611B">
        <w:rPr>
          <w:rFonts w:ascii="Times New Roman" w:hAnsi="Times New Roman" w:cs="Times New Roman"/>
          <w:sz w:val="24"/>
          <w:szCs w:val="24"/>
          <w:lang w:val="en-US"/>
        </w:rPr>
        <w:t>between</w:t>
      </w:r>
      <w:r w:rsidR="0046305F"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 all people together.</w:t>
      </w:r>
      <w:r w:rsidR="00802528" w:rsidRPr="00E26222">
        <w:rPr>
          <w:rStyle w:val="Znakapoznpodarou"/>
          <w:rFonts w:ascii="Times New Roman" w:hAnsi="Times New Roman" w:cs="Times New Roman"/>
          <w:sz w:val="24"/>
          <w:szCs w:val="24"/>
          <w:lang w:val="en-US"/>
        </w:rPr>
        <w:footnoteReference w:id="4"/>
      </w:r>
    </w:p>
    <w:p w:rsidR="0009544B" w:rsidRPr="00E26222" w:rsidRDefault="00BB760D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In terms of specific</w:t>
      </w:r>
      <w:r w:rsidR="007044F0"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 issues </w:t>
      </w:r>
      <w:r>
        <w:rPr>
          <w:rFonts w:ascii="Times New Roman" w:hAnsi="Times New Roman" w:cs="Times New Roman"/>
          <w:sz w:val="24"/>
          <w:szCs w:val="24"/>
          <w:lang w:val="en-US"/>
        </w:rPr>
        <w:t>within</w:t>
      </w:r>
      <w:r w:rsidR="007044F0"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 Comenius'</w:t>
      </w:r>
      <w:r w:rsidR="007044F0" w:rsidRPr="00E26222">
        <w:rPr>
          <w:rFonts w:ascii="Times New Roman" w:hAnsi="Times New Roman" w:cs="Times New Roman"/>
          <w:sz w:val="24"/>
          <w:szCs w:val="24"/>
        </w:rPr>
        <w:t xml:space="preserve"> ideas</w:t>
      </w:r>
      <w:r>
        <w:rPr>
          <w:rFonts w:ascii="Times New Roman" w:hAnsi="Times New Roman" w:cs="Times New Roman"/>
          <w:sz w:val="24"/>
          <w:szCs w:val="24"/>
        </w:rPr>
        <w:t>, Masaryk highlights the core of pansoph</w:t>
      </w:r>
      <w:r w:rsidR="007044F0" w:rsidRPr="00E26222">
        <w:rPr>
          <w:rFonts w:ascii="Times New Roman" w:hAnsi="Times New Roman" w:cs="Times New Roman"/>
          <w:sz w:val="24"/>
          <w:szCs w:val="24"/>
        </w:rPr>
        <w:t xml:space="preserve">ic methodology, which is </w:t>
      </w:r>
      <w:r w:rsidR="00B31DA4">
        <w:rPr>
          <w:rFonts w:ascii="Times New Roman" w:hAnsi="Times New Roman" w:cs="Times New Roman"/>
          <w:sz w:val="24"/>
          <w:szCs w:val="24"/>
        </w:rPr>
        <w:t xml:space="preserve">a </w:t>
      </w:r>
      <w:r w:rsidR="007044F0" w:rsidRPr="00E26222">
        <w:rPr>
          <w:rFonts w:ascii="Times New Roman" w:hAnsi="Times New Roman" w:cs="Times New Roman"/>
          <w:sz w:val="24"/>
          <w:szCs w:val="24"/>
        </w:rPr>
        <w:t xml:space="preserve">gradation of specific pieces </w:t>
      </w:r>
      <w:r w:rsidR="00B31DA4">
        <w:rPr>
          <w:rFonts w:ascii="Times New Roman" w:hAnsi="Times New Roman" w:cs="Times New Roman"/>
          <w:sz w:val="24"/>
          <w:szCs w:val="24"/>
        </w:rPr>
        <w:t>of knowledge: knowledge proceed</w:t>
      </w:r>
      <w:r w:rsidR="007044F0" w:rsidRPr="00E26222">
        <w:rPr>
          <w:rFonts w:ascii="Times New Roman" w:hAnsi="Times New Roman" w:cs="Times New Roman"/>
          <w:sz w:val="24"/>
          <w:szCs w:val="24"/>
        </w:rPr>
        <w:t>s from the lowest to</w:t>
      </w:r>
      <w:r w:rsidR="00D17FC7">
        <w:rPr>
          <w:rFonts w:ascii="Times New Roman" w:hAnsi="Times New Roman" w:cs="Times New Roman"/>
          <w:sz w:val="24"/>
          <w:szCs w:val="24"/>
        </w:rPr>
        <w:t xml:space="preserve"> the</w:t>
      </w:r>
      <w:r w:rsidR="007044F0" w:rsidRPr="00E26222">
        <w:rPr>
          <w:rFonts w:ascii="Times New Roman" w:hAnsi="Times New Roman" w:cs="Times New Roman"/>
          <w:sz w:val="24"/>
          <w:szCs w:val="24"/>
        </w:rPr>
        <w:t xml:space="preserve"> hi</w:t>
      </w:r>
      <w:r w:rsidR="00D10095" w:rsidRPr="00E26222">
        <w:rPr>
          <w:rFonts w:ascii="Times New Roman" w:hAnsi="Times New Roman" w:cs="Times New Roman"/>
          <w:sz w:val="24"/>
          <w:szCs w:val="24"/>
        </w:rPr>
        <w:t xml:space="preserve">ghest without any discontinuity. </w:t>
      </w:r>
      <w:r w:rsidR="00B31DA4">
        <w:rPr>
          <w:rFonts w:ascii="Times New Roman" w:hAnsi="Times New Roman" w:cs="Times New Roman"/>
          <w:sz w:val="24"/>
          <w:szCs w:val="24"/>
        </w:rPr>
        <w:t>At one point</w:t>
      </w:r>
      <w:r w:rsidR="007044F0" w:rsidRPr="00E26222">
        <w:rPr>
          <w:rFonts w:ascii="Times New Roman" w:hAnsi="Times New Roman" w:cs="Times New Roman"/>
          <w:sz w:val="24"/>
          <w:szCs w:val="24"/>
        </w:rPr>
        <w:t xml:space="preserve"> Masaryk even compares </w:t>
      </w:r>
      <w:r w:rsidR="00B31DA4">
        <w:rPr>
          <w:rFonts w:ascii="Times New Roman" w:hAnsi="Times New Roman" w:cs="Times New Roman"/>
          <w:sz w:val="24"/>
          <w:szCs w:val="24"/>
        </w:rPr>
        <w:t xml:space="preserve">the </w:t>
      </w:r>
      <w:r w:rsidR="007044F0" w:rsidRPr="00E26222">
        <w:rPr>
          <w:rFonts w:ascii="Times New Roman" w:hAnsi="Times New Roman" w:cs="Times New Roman"/>
          <w:sz w:val="24"/>
          <w:szCs w:val="24"/>
        </w:rPr>
        <w:t>methodology of pansophy to</w:t>
      </w:r>
      <w:r w:rsidR="00B31DA4">
        <w:rPr>
          <w:rFonts w:ascii="Times New Roman" w:hAnsi="Times New Roman" w:cs="Times New Roman"/>
          <w:sz w:val="24"/>
          <w:szCs w:val="24"/>
        </w:rPr>
        <w:t xml:space="preserve"> the S</w:t>
      </w:r>
      <w:r w:rsidR="007044F0" w:rsidRPr="00E26222">
        <w:rPr>
          <w:rFonts w:ascii="Times New Roman" w:hAnsi="Times New Roman" w:cs="Times New Roman"/>
          <w:sz w:val="24"/>
          <w:szCs w:val="24"/>
        </w:rPr>
        <w:t>ocratic maieutic method</w:t>
      </w:r>
      <w:r w:rsidR="00B31DA4">
        <w:rPr>
          <w:rFonts w:ascii="Times New Roman" w:hAnsi="Times New Roman" w:cs="Times New Roman"/>
          <w:sz w:val="24"/>
          <w:szCs w:val="24"/>
        </w:rPr>
        <w:t>,</w:t>
      </w:r>
      <w:r w:rsidR="00392703" w:rsidRPr="00E26222">
        <w:rPr>
          <w:rFonts w:ascii="Times New Roman" w:hAnsi="Times New Roman" w:cs="Times New Roman"/>
          <w:sz w:val="24"/>
          <w:szCs w:val="24"/>
        </w:rPr>
        <w:t xml:space="preserve"> as one concept grows </w:t>
      </w:r>
      <w:r w:rsidR="00B31DA4">
        <w:rPr>
          <w:rFonts w:ascii="Times New Roman" w:hAnsi="Times New Roman" w:cs="Times New Roman"/>
          <w:sz w:val="24"/>
          <w:szCs w:val="24"/>
        </w:rPr>
        <w:t>out of</w:t>
      </w:r>
      <w:r w:rsidR="00392703" w:rsidRPr="00E26222">
        <w:rPr>
          <w:rFonts w:ascii="Times New Roman" w:hAnsi="Times New Roman" w:cs="Times New Roman"/>
          <w:sz w:val="24"/>
          <w:szCs w:val="24"/>
        </w:rPr>
        <w:t xml:space="preserve"> another</w:t>
      </w:r>
      <w:r w:rsidR="00D10095" w:rsidRPr="00E26222">
        <w:rPr>
          <w:rFonts w:ascii="Times New Roman" w:hAnsi="Times New Roman" w:cs="Times New Roman"/>
          <w:sz w:val="24"/>
          <w:szCs w:val="24"/>
        </w:rPr>
        <w:t xml:space="preserve"> and</w:t>
      </w:r>
      <w:r w:rsidR="00B31DA4">
        <w:rPr>
          <w:rFonts w:ascii="Times New Roman" w:hAnsi="Times New Roman" w:cs="Times New Roman"/>
          <w:sz w:val="24"/>
          <w:szCs w:val="24"/>
        </w:rPr>
        <w:t>,</w:t>
      </w:r>
      <w:r w:rsidR="00D10095" w:rsidRPr="00E26222">
        <w:rPr>
          <w:rFonts w:ascii="Times New Roman" w:hAnsi="Times New Roman" w:cs="Times New Roman"/>
          <w:sz w:val="24"/>
          <w:szCs w:val="24"/>
        </w:rPr>
        <w:t xml:space="preserve"> this scale of intellect anticipated </w:t>
      </w:r>
      <w:r w:rsidR="00B31DA4">
        <w:rPr>
          <w:rFonts w:ascii="Times New Roman" w:hAnsi="Times New Roman" w:cs="Times New Roman"/>
          <w:sz w:val="24"/>
          <w:szCs w:val="24"/>
        </w:rPr>
        <w:t xml:space="preserve">the </w:t>
      </w:r>
      <w:r w:rsidR="00D10095" w:rsidRPr="00E26222">
        <w:rPr>
          <w:rFonts w:ascii="Times New Roman" w:hAnsi="Times New Roman" w:cs="Times New Roman"/>
          <w:sz w:val="24"/>
          <w:szCs w:val="24"/>
        </w:rPr>
        <w:t>modern classification of sciences.</w:t>
      </w:r>
      <w:r w:rsidR="00D10095" w:rsidRPr="00E26222">
        <w:rPr>
          <w:rStyle w:val="Znakapoznpodarou"/>
          <w:rFonts w:ascii="Times New Roman" w:hAnsi="Times New Roman" w:cs="Times New Roman"/>
          <w:sz w:val="24"/>
          <w:szCs w:val="24"/>
        </w:rPr>
        <w:footnoteReference w:id="5"/>
      </w:r>
      <w:r w:rsidR="00D10095" w:rsidRPr="00E26222">
        <w:rPr>
          <w:rFonts w:ascii="Times New Roman" w:hAnsi="Times New Roman" w:cs="Times New Roman"/>
          <w:sz w:val="24"/>
          <w:szCs w:val="24"/>
        </w:rPr>
        <w:t xml:space="preserve"> This is enabled by</w:t>
      </w:r>
      <w:r w:rsidR="00FE0007">
        <w:rPr>
          <w:rFonts w:ascii="Times New Roman" w:hAnsi="Times New Roman" w:cs="Times New Roman"/>
          <w:sz w:val="24"/>
          <w:szCs w:val="24"/>
        </w:rPr>
        <w:t xml:space="preserve"> the</w:t>
      </w:r>
      <w:r w:rsidR="00D10095" w:rsidRPr="00E26222">
        <w:rPr>
          <w:rFonts w:ascii="Times New Roman" w:hAnsi="Times New Roman" w:cs="Times New Roman"/>
          <w:sz w:val="24"/>
          <w:szCs w:val="24"/>
        </w:rPr>
        <w:t xml:space="preserve"> harmonic </w:t>
      </w:r>
      <w:r w:rsidR="00F15689" w:rsidRPr="00E26222">
        <w:rPr>
          <w:rFonts w:ascii="Times New Roman" w:hAnsi="Times New Roman" w:cs="Times New Roman"/>
          <w:sz w:val="24"/>
          <w:szCs w:val="24"/>
        </w:rPr>
        <w:t xml:space="preserve">layers of </w:t>
      </w:r>
      <w:r w:rsidR="00FE0007">
        <w:rPr>
          <w:rFonts w:ascii="Times New Roman" w:hAnsi="Times New Roman" w:cs="Times New Roman"/>
          <w:sz w:val="24"/>
          <w:szCs w:val="24"/>
        </w:rPr>
        <w:t xml:space="preserve">the </w:t>
      </w:r>
      <w:r w:rsidR="00F15689" w:rsidRPr="00E26222">
        <w:rPr>
          <w:rFonts w:ascii="Times New Roman" w:hAnsi="Times New Roman" w:cs="Times New Roman"/>
          <w:sz w:val="24"/>
          <w:szCs w:val="24"/>
        </w:rPr>
        <w:t>universe, where harmony in things is instilled into our minds. Thus</w:t>
      </w:r>
      <w:r w:rsidR="00FE0007">
        <w:rPr>
          <w:rFonts w:ascii="Times New Roman" w:hAnsi="Times New Roman" w:cs="Times New Roman"/>
          <w:sz w:val="24"/>
          <w:szCs w:val="24"/>
        </w:rPr>
        <w:t>,</w:t>
      </w:r>
      <w:r w:rsidR="00F15689" w:rsidRPr="00E26222">
        <w:rPr>
          <w:rFonts w:ascii="Times New Roman" w:hAnsi="Times New Roman" w:cs="Times New Roman"/>
          <w:sz w:val="24"/>
          <w:szCs w:val="24"/>
        </w:rPr>
        <w:t xml:space="preserve"> knowledge is </w:t>
      </w:r>
      <w:r w:rsidR="00FE0007">
        <w:rPr>
          <w:rFonts w:ascii="Times New Roman" w:hAnsi="Times New Roman" w:cs="Times New Roman"/>
          <w:sz w:val="24"/>
          <w:szCs w:val="24"/>
        </w:rPr>
        <w:t xml:space="preserve">a </w:t>
      </w:r>
      <w:r w:rsidR="00F15689" w:rsidRPr="00E26222">
        <w:rPr>
          <w:rFonts w:ascii="Times New Roman" w:hAnsi="Times New Roman" w:cs="Times New Roman"/>
          <w:sz w:val="24"/>
          <w:szCs w:val="24"/>
        </w:rPr>
        <w:t>recogni</w:t>
      </w:r>
      <w:r w:rsidR="00FE0007">
        <w:rPr>
          <w:rFonts w:ascii="Times New Roman" w:hAnsi="Times New Roman" w:cs="Times New Roman"/>
          <w:sz w:val="24"/>
          <w:szCs w:val="24"/>
        </w:rPr>
        <w:t>tion of</w:t>
      </w:r>
      <w:r w:rsidR="00F15689" w:rsidRPr="00E26222">
        <w:rPr>
          <w:rFonts w:ascii="Times New Roman" w:hAnsi="Times New Roman" w:cs="Times New Roman"/>
          <w:sz w:val="24"/>
          <w:szCs w:val="24"/>
        </w:rPr>
        <w:t xml:space="preserve"> the order or arrangement</w:t>
      </w:r>
      <w:r w:rsidR="00895CB7" w:rsidRPr="00E26222">
        <w:rPr>
          <w:rFonts w:ascii="Times New Roman" w:hAnsi="Times New Roman" w:cs="Times New Roman"/>
          <w:sz w:val="24"/>
          <w:szCs w:val="24"/>
        </w:rPr>
        <w:t xml:space="preserve"> of things</w:t>
      </w:r>
      <w:r w:rsidR="00F15689" w:rsidRPr="00E26222">
        <w:rPr>
          <w:rFonts w:ascii="Times New Roman" w:hAnsi="Times New Roman" w:cs="Times New Roman"/>
          <w:sz w:val="24"/>
          <w:szCs w:val="24"/>
        </w:rPr>
        <w:t>.</w:t>
      </w:r>
      <w:r w:rsidR="009402A7" w:rsidRPr="00E26222">
        <w:rPr>
          <w:rFonts w:ascii="Times New Roman" w:hAnsi="Times New Roman" w:cs="Times New Roman"/>
          <w:sz w:val="24"/>
          <w:szCs w:val="24"/>
        </w:rPr>
        <w:t xml:space="preserve"> Furthermore</w:t>
      </w:r>
      <w:r w:rsidR="00FE0007">
        <w:rPr>
          <w:rFonts w:ascii="Times New Roman" w:hAnsi="Times New Roman" w:cs="Times New Roman"/>
          <w:sz w:val="24"/>
          <w:szCs w:val="24"/>
        </w:rPr>
        <w:t>,</w:t>
      </w:r>
      <w:r w:rsidR="009402A7" w:rsidRPr="00E26222">
        <w:rPr>
          <w:rFonts w:ascii="Times New Roman" w:hAnsi="Times New Roman" w:cs="Times New Roman"/>
          <w:sz w:val="24"/>
          <w:szCs w:val="24"/>
        </w:rPr>
        <w:t xml:space="preserve"> and th</w:t>
      </w:r>
      <w:r w:rsidR="00FE0007">
        <w:rPr>
          <w:rFonts w:ascii="Times New Roman" w:hAnsi="Times New Roman" w:cs="Times New Roman"/>
          <w:sz w:val="24"/>
          <w:szCs w:val="24"/>
        </w:rPr>
        <w:t>is</w:t>
      </w:r>
      <w:r w:rsidR="009402A7" w:rsidRPr="00E26222">
        <w:rPr>
          <w:rFonts w:ascii="Times New Roman" w:hAnsi="Times New Roman" w:cs="Times New Roman"/>
          <w:sz w:val="24"/>
          <w:szCs w:val="24"/>
        </w:rPr>
        <w:t xml:space="preserve"> is of great </w:t>
      </w:r>
      <w:r w:rsidR="001D27E3" w:rsidRPr="00E26222">
        <w:rPr>
          <w:rFonts w:ascii="Times New Roman" w:hAnsi="Times New Roman" w:cs="Times New Roman"/>
          <w:sz w:val="24"/>
          <w:szCs w:val="24"/>
        </w:rPr>
        <w:t xml:space="preserve">importance </w:t>
      </w:r>
      <w:r w:rsidR="00FE0007">
        <w:rPr>
          <w:rFonts w:ascii="Times New Roman" w:hAnsi="Times New Roman" w:cs="Times New Roman"/>
          <w:sz w:val="24"/>
          <w:szCs w:val="24"/>
        </w:rPr>
        <w:t>to</w:t>
      </w:r>
      <w:r w:rsidR="001D27E3" w:rsidRPr="00E26222">
        <w:rPr>
          <w:rFonts w:ascii="Times New Roman" w:hAnsi="Times New Roman" w:cs="Times New Roman"/>
          <w:sz w:val="24"/>
          <w:szCs w:val="24"/>
        </w:rPr>
        <w:t xml:space="preserve"> Masaryk, the</w:t>
      </w:r>
      <w:r w:rsidR="009402A7" w:rsidRPr="00E26222">
        <w:rPr>
          <w:rFonts w:ascii="Times New Roman" w:hAnsi="Times New Roman" w:cs="Times New Roman"/>
          <w:sz w:val="24"/>
          <w:szCs w:val="24"/>
        </w:rPr>
        <w:t xml:space="preserve"> principle of graduating knowledge can be applied not only to </w:t>
      </w:r>
      <w:r w:rsidR="00FE0007">
        <w:rPr>
          <w:rFonts w:ascii="Times New Roman" w:hAnsi="Times New Roman" w:cs="Times New Roman"/>
          <w:sz w:val="24"/>
          <w:szCs w:val="24"/>
        </w:rPr>
        <w:t xml:space="preserve">the </w:t>
      </w:r>
      <w:r w:rsidR="001D27E3" w:rsidRPr="00E26222">
        <w:rPr>
          <w:rFonts w:ascii="Times New Roman" w:hAnsi="Times New Roman" w:cs="Times New Roman"/>
          <w:sz w:val="24"/>
          <w:szCs w:val="24"/>
        </w:rPr>
        <w:t>development of an individual, but also to the development of all humanity, and therefore Comenius believes in progress.</w:t>
      </w:r>
    </w:p>
    <w:p w:rsidR="001D27E3" w:rsidRPr="00E26222" w:rsidRDefault="007530F7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Masaryk continually repeats</w:t>
      </w:r>
      <w:r w:rsidR="00D20C90" w:rsidRPr="00E26222">
        <w:rPr>
          <w:rFonts w:ascii="Times New Roman" w:hAnsi="Times New Roman" w:cs="Times New Roman"/>
          <w:sz w:val="24"/>
          <w:szCs w:val="24"/>
        </w:rPr>
        <w:t xml:space="preserve"> that w</w:t>
      </w:r>
      <w:r w:rsidR="001D27E3" w:rsidRPr="00E26222">
        <w:rPr>
          <w:rFonts w:ascii="Times New Roman" w:hAnsi="Times New Roman" w:cs="Times New Roman"/>
          <w:sz w:val="24"/>
          <w:szCs w:val="24"/>
        </w:rPr>
        <w:t>ha</w:t>
      </w:r>
      <w:r>
        <w:rPr>
          <w:rFonts w:ascii="Times New Roman" w:hAnsi="Times New Roman" w:cs="Times New Roman"/>
          <w:sz w:val="24"/>
          <w:szCs w:val="24"/>
        </w:rPr>
        <w:t>t is characteristic of all the B</w:t>
      </w:r>
      <w:r w:rsidR="001D27E3" w:rsidRPr="00E26222">
        <w:rPr>
          <w:rFonts w:ascii="Times New Roman" w:hAnsi="Times New Roman" w:cs="Times New Roman"/>
          <w:sz w:val="24"/>
          <w:szCs w:val="24"/>
        </w:rPr>
        <w:t>rethren, including Comenius</w:t>
      </w:r>
      <w:r w:rsidR="00D20C90" w:rsidRPr="00E26222">
        <w:rPr>
          <w:rFonts w:ascii="Times New Roman" w:hAnsi="Times New Roman" w:cs="Times New Roman"/>
          <w:sz w:val="24"/>
          <w:szCs w:val="24"/>
        </w:rPr>
        <w:t>,</w:t>
      </w:r>
      <w:r w:rsidR="001D27E3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D20C90" w:rsidRPr="00E26222">
        <w:rPr>
          <w:rFonts w:ascii="Times New Roman" w:hAnsi="Times New Roman" w:cs="Times New Roman"/>
          <w:sz w:val="24"/>
          <w:szCs w:val="24"/>
        </w:rPr>
        <w:t xml:space="preserve">is </w:t>
      </w:r>
      <w:r>
        <w:rPr>
          <w:rFonts w:ascii="Times New Roman" w:hAnsi="Times New Roman" w:cs="Times New Roman"/>
          <w:sz w:val="24"/>
          <w:szCs w:val="24"/>
        </w:rPr>
        <w:t>an emphasis on</w:t>
      </w:r>
      <w:r w:rsidR="001D27E3" w:rsidRPr="00E26222">
        <w:rPr>
          <w:rFonts w:ascii="Times New Roman" w:hAnsi="Times New Roman" w:cs="Times New Roman"/>
          <w:sz w:val="24"/>
          <w:szCs w:val="24"/>
        </w:rPr>
        <w:t xml:space="preserve"> devotion a</w:t>
      </w:r>
      <w:r w:rsidR="00D20C90" w:rsidRPr="00E26222">
        <w:rPr>
          <w:rFonts w:ascii="Times New Roman" w:hAnsi="Times New Roman" w:cs="Times New Roman"/>
          <w:sz w:val="24"/>
          <w:szCs w:val="24"/>
        </w:rPr>
        <w:t>nd</w:t>
      </w:r>
      <w:r w:rsidR="001D27E3" w:rsidRPr="00E26222">
        <w:rPr>
          <w:rFonts w:ascii="Times New Roman" w:hAnsi="Times New Roman" w:cs="Times New Roman"/>
          <w:sz w:val="24"/>
          <w:szCs w:val="24"/>
        </w:rPr>
        <w:t xml:space="preserve"> morality</w:t>
      </w:r>
      <w:r w:rsidR="00D20C90" w:rsidRPr="00E262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rather than C</w:t>
      </w:r>
      <w:r w:rsidR="00D20C90" w:rsidRPr="00E26222">
        <w:rPr>
          <w:rFonts w:ascii="Times New Roman" w:hAnsi="Times New Roman" w:cs="Times New Roman"/>
          <w:sz w:val="24"/>
          <w:szCs w:val="24"/>
        </w:rPr>
        <w:t>hurch and ritual.</w:t>
      </w:r>
      <w:r w:rsidR="00047369" w:rsidRPr="00E26222">
        <w:rPr>
          <w:rFonts w:ascii="Times New Roman" w:hAnsi="Times New Roman" w:cs="Times New Roman"/>
          <w:sz w:val="24"/>
          <w:szCs w:val="24"/>
        </w:rPr>
        <w:t xml:space="preserve"> Similarly</w:t>
      </w:r>
      <w:r>
        <w:rPr>
          <w:rFonts w:ascii="Times New Roman" w:hAnsi="Times New Roman" w:cs="Times New Roman"/>
          <w:sz w:val="24"/>
          <w:szCs w:val="24"/>
        </w:rPr>
        <w:t>, the S</w:t>
      </w:r>
      <w:r w:rsidR="00047369" w:rsidRPr="00E26222">
        <w:rPr>
          <w:rFonts w:ascii="Times New Roman" w:hAnsi="Times New Roman" w:cs="Times New Roman"/>
          <w:sz w:val="24"/>
          <w:szCs w:val="24"/>
        </w:rPr>
        <w:t xml:space="preserve">tate </w:t>
      </w:r>
      <w:r>
        <w:rPr>
          <w:rFonts w:ascii="Times New Roman" w:hAnsi="Times New Roman" w:cs="Times New Roman"/>
          <w:sz w:val="24"/>
          <w:szCs w:val="24"/>
        </w:rPr>
        <w:t>is of</w:t>
      </w:r>
      <w:r w:rsidR="00047369" w:rsidRPr="00E26222">
        <w:rPr>
          <w:rFonts w:ascii="Times New Roman" w:hAnsi="Times New Roman" w:cs="Times New Roman"/>
          <w:sz w:val="24"/>
          <w:szCs w:val="24"/>
        </w:rPr>
        <w:t xml:space="preserve"> minor importance compared to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047369" w:rsidRPr="00E26222">
        <w:rPr>
          <w:rFonts w:ascii="Times New Roman" w:hAnsi="Times New Roman" w:cs="Times New Roman"/>
          <w:sz w:val="24"/>
          <w:szCs w:val="24"/>
        </w:rPr>
        <w:t>devoted and moral life</w:t>
      </w:r>
      <w:r w:rsidR="002F7FA8" w:rsidRPr="00E26222">
        <w:rPr>
          <w:rFonts w:ascii="Times New Roman" w:hAnsi="Times New Roman" w:cs="Times New Roman"/>
          <w:sz w:val="24"/>
          <w:szCs w:val="24"/>
        </w:rPr>
        <w:t>, because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2F7FA8" w:rsidRPr="00E26222">
        <w:rPr>
          <w:rFonts w:ascii="Times New Roman" w:hAnsi="Times New Roman" w:cs="Times New Roman"/>
          <w:sz w:val="24"/>
          <w:szCs w:val="24"/>
        </w:rPr>
        <w:t xml:space="preserve"> devoted and moral life arises from education</w:t>
      </w:r>
      <w:r w:rsidR="00863B78">
        <w:rPr>
          <w:rFonts w:ascii="Times New Roman" w:hAnsi="Times New Roman" w:cs="Times New Roman"/>
          <w:sz w:val="24"/>
          <w:szCs w:val="24"/>
        </w:rPr>
        <w:t>,</w:t>
      </w:r>
      <w:r w:rsidR="002F7FA8" w:rsidRPr="00E26222">
        <w:rPr>
          <w:rFonts w:ascii="Times New Roman" w:hAnsi="Times New Roman" w:cs="Times New Roman"/>
          <w:sz w:val="24"/>
          <w:szCs w:val="24"/>
        </w:rPr>
        <w:t xml:space="preserve"> that is from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="002F7FA8" w:rsidRPr="00E26222">
        <w:rPr>
          <w:rFonts w:ascii="Times New Roman" w:hAnsi="Times New Roman" w:cs="Times New Roman"/>
          <w:sz w:val="24"/>
          <w:szCs w:val="24"/>
        </w:rPr>
        <w:t xml:space="preserve">recognition of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="002F7FA8" w:rsidRPr="00E26222">
        <w:rPr>
          <w:rFonts w:ascii="Times New Roman" w:hAnsi="Times New Roman" w:cs="Times New Roman"/>
          <w:sz w:val="24"/>
          <w:szCs w:val="24"/>
        </w:rPr>
        <w:t xml:space="preserve">universal order. </w:t>
      </w:r>
      <w:r>
        <w:rPr>
          <w:rFonts w:ascii="Times New Roman" w:hAnsi="Times New Roman" w:cs="Times New Roman"/>
          <w:sz w:val="24"/>
          <w:szCs w:val="24"/>
        </w:rPr>
        <w:t>I</w:t>
      </w:r>
      <w:r w:rsidR="002F7FA8" w:rsidRPr="00E26222">
        <w:rPr>
          <w:rFonts w:ascii="Times New Roman" w:hAnsi="Times New Roman" w:cs="Times New Roman"/>
          <w:sz w:val="24"/>
          <w:szCs w:val="24"/>
        </w:rPr>
        <w:t xml:space="preserve">t is </w:t>
      </w:r>
      <w:r>
        <w:rPr>
          <w:rFonts w:ascii="Times New Roman" w:hAnsi="Times New Roman" w:cs="Times New Roman"/>
          <w:sz w:val="24"/>
          <w:szCs w:val="24"/>
        </w:rPr>
        <w:t>thus primarily the school that educates</w:t>
      </w:r>
      <w:r w:rsidR="002F7FA8" w:rsidRPr="00E26222">
        <w:rPr>
          <w:rFonts w:ascii="Times New Roman" w:hAnsi="Times New Roman" w:cs="Times New Roman"/>
          <w:sz w:val="24"/>
          <w:szCs w:val="24"/>
        </w:rPr>
        <w:t xml:space="preserve"> future generations and administer</w:t>
      </w:r>
      <w:r>
        <w:rPr>
          <w:rFonts w:ascii="Times New Roman" w:hAnsi="Times New Roman" w:cs="Times New Roman"/>
          <w:sz w:val="24"/>
          <w:szCs w:val="24"/>
        </w:rPr>
        <w:t>s</w:t>
      </w:r>
      <w:r w:rsidR="002F7FA8" w:rsidRPr="00E26222">
        <w:rPr>
          <w:rFonts w:ascii="Times New Roman" w:hAnsi="Times New Roman" w:cs="Times New Roman"/>
          <w:sz w:val="24"/>
          <w:szCs w:val="24"/>
        </w:rPr>
        <w:t xml:space="preserve"> society, not the </w:t>
      </w:r>
      <w:r>
        <w:rPr>
          <w:rFonts w:ascii="Times New Roman" w:hAnsi="Times New Roman" w:cs="Times New Roman"/>
          <w:sz w:val="24"/>
          <w:szCs w:val="24"/>
        </w:rPr>
        <w:t>S</w:t>
      </w:r>
      <w:r w:rsidR="002F7FA8" w:rsidRPr="00E26222">
        <w:rPr>
          <w:rFonts w:ascii="Times New Roman" w:hAnsi="Times New Roman" w:cs="Times New Roman"/>
          <w:sz w:val="24"/>
          <w:szCs w:val="24"/>
        </w:rPr>
        <w:t>tate.</w:t>
      </w:r>
      <w:r w:rsidR="00BC1FEF" w:rsidRPr="00E262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</w:t>
      </w:r>
      <w:r w:rsidR="00BC1FEF" w:rsidRPr="00E26222">
        <w:rPr>
          <w:rFonts w:ascii="Times New Roman" w:hAnsi="Times New Roman" w:cs="Times New Roman"/>
          <w:sz w:val="24"/>
          <w:szCs w:val="24"/>
        </w:rPr>
        <w:t>chool and education</w:t>
      </w:r>
      <w:r>
        <w:rPr>
          <w:rFonts w:ascii="Times New Roman" w:hAnsi="Times New Roman" w:cs="Times New Roman"/>
          <w:sz w:val="24"/>
          <w:szCs w:val="24"/>
        </w:rPr>
        <w:t xml:space="preserve"> are among</w:t>
      </w:r>
      <w:r w:rsidR="00BC1FEF" w:rsidRPr="00E26222">
        <w:rPr>
          <w:rFonts w:ascii="Times New Roman" w:hAnsi="Times New Roman" w:cs="Times New Roman"/>
          <w:sz w:val="24"/>
          <w:szCs w:val="24"/>
        </w:rPr>
        <w:t xml:space="preserve"> the most frequently occurring </w:t>
      </w:r>
      <w:r>
        <w:rPr>
          <w:rFonts w:ascii="Times New Roman" w:hAnsi="Times New Roman" w:cs="Times New Roman"/>
          <w:sz w:val="24"/>
          <w:szCs w:val="24"/>
        </w:rPr>
        <w:t xml:space="preserve">topics </w:t>
      </w:r>
      <w:r w:rsidR="00BC1FEF" w:rsidRPr="00E26222">
        <w:rPr>
          <w:rFonts w:ascii="Times New Roman" w:hAnsi="Times New Roman" w:cs="Times New Roman"/>
          <w:sz w:val="24"/>
          <w:szCs w:val="24"/>
        </w:rPr>
        <w:t>in Masaryk</w:t>
      </w:r>
      <w:r w:rsidR="00BB3A85" w:rsidRPr="00E26222">
        <w:rPr>
          <w:rFonts w:ascii="Times New Roman" w:hAnsi="Times New Roman" w:cs="Times New Roman"/>
          <w:sz w:val="24"/>
          <w:szCs w:val="24"/>
          <w:lang w:val="en-US"/>
        </w:rPr>
        <w:t>'</w:t>
      </w:r>
      <w:r w:rsidR="00BC1FEF" w:rsidRPr="00E26222">
        <w:rPr>
          <w:rFonts w:ascii="Times New Roman" w:hAnsi="Times New Roman" w:cs="Times New Roman"/>
          <w:sz w:val="24"/>
          <w:szCs w:val="24"/>
        </w:rPr>
        <w:t>s work</w:t>
      </w:r>
      <w:r>
        <w:rPr>
          <w:rFonts w:ascii="Times New Roman" w:hAnsi="Times New Roman" w:cs="Times New Roman"/>
          <w:sz w:val="24"/>
          <w:szCs w:val="24"/>
        </w:rPr>
        <w:t>s as a whole</w:t>
      </w:r>
      <w:r w:rsidR="00BC1FEF" w:rsidRPr="00E26222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>are</w:t>
      </w:r>
      <w:r w:rsidR="00BC1FEF" w:rsidRPr="00E26222">
        <w:rPr>
          <w:rFonts w:ascii="Times New Roman" w:hAnsi="Times New Roman" w:cs="Times New Roman"/>
          <w:sz w:val="24"/>
          <w:szCs w:val="24"/>
        </w:rPr>
        <w:t xml:space="preserve"> supported </w:t>
      </w:r>
      <w:r>
        <w:rPr>
          <w:rFonts w:ascii="Times New Roman" w:hAnsi="Times New Roman" w:cs="Times New Roman"/>
          <w:sz w:val="24"/>
          <w:szCs w:val="24"/>
        </w:rPr>
        <w:t xml:space="preserve">in almost every case </w:t>
      </w:r>
      <w:r w:rsidR="00BC1FEF" w:rsidRPr="00E26222">
        <w:rPr>
          <w:rFonts w:ascii="Times New Roman" w:hAnsi="Times New Roman" w:cs="Times New Roman"/>
          <w:sz w:val="24"/>
          <w:szCs w:val="24"/>
        </w:rPr>
        <w:t>by reference to Comenius.</w:t>
      </w:r>
      <w:r w:rsidR="0040194F" w:rsidRPr="00E26222">
        <w:rPr>
          <w:rFonts w:ascii="Times New Roman" w:hAnsi="Times New Roman" w:cs="Times New Roman"/>
          <w:sz w:val="24"/>
          <w:szCs w:val="24"/>
        </w:rPr>
        <w:t xml:space="preserve"> In his lecture Masaryk mentioned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="0040194F" w:rsidRPr="00E26222">
        <w:rPr>
          <w:rFonts w:ascii="Times New Roman" w:hAnsi="Times New Roman" w:cs="Times New Roman"/>
          <w:i/>
          <w:sz w:val="24"/>
          <w:szCs w:val="24"/>
        </w:rPr>
        <w:t>Orbis pictus</w:t>
      </w:r>
      <w:r w:rsidR="0040194F" w:rsidRPr="00E26222">
        <w:rPr>
          <w:rFonts w:ascii="Times New Roman" w:hAnsi="Times New Roman" w:cs="Times New Roman"/>
          <w:sz w:val="24"/>
          <w:szCs w:val="24"/>
        </w:rPr>
        <w:t xml:space="preserve"> to demonstrate Comenius</w:t>
      </w:r>
      <w:r>
        <w:rPr>
          <w:rFonts w:ascii="Times New Roman" w:hAnsi="Times New Roman" w:cs="Times New Roman"/>
          <w:sz w:val="24"/>
          <w:szCs w:val="24"/>
          <w:lang w:val="en-US"/>
        </w:rPr>
        <w:t>'</w:t>
      </w:r>
      <w:r w:rsidR="0040194F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Pr="00E26222">
        <w:rPr>
          <w:rFonts w:ascii="Times New Roman" w:hAnsi="Times New Roman" w:cs="Times New Roman"/>
          <w:sz w:val="24"/>
          <w:szCs w:val="24"/>
        </w:rPr>
        <w:t xml:space="preserve">ideas </w:t>
      </w:r>
      <w:r w:rsidR="0040194F" w:rsidRPr="00E26222">
        <w:rPr>
          <w:rFonts w:ascii="Times New Roman" w:hAnsi="Times New Roman" w:cs="Times New Roman"/>
          <w:sz w:val="24"/>
          <w:szCs w:val="24"/>
        </w:rPr>
        <w:t xml:space="preserve">regarding school and education. </w:t>
      </w:r>
      <w:r w:rsidR="00F84F02">
        <w:rPr>
          <w:rFonts w:ascii="Times New Roman" w:hAnsi="Times New Roman" w:cs="Times New Roman"/>
          <w:sz w:val="24"/>
          <w:szCs w:val="24"/>
        </w:rPr>
        <w:t>F</w:t>
      </w:r>
      <w:r w:rsidR="0040194F" w:rsidRPr="00E26222">
        <w:rPr>
          <w:rFonts w:ascii="Times New Roman" w:hAnsi="Times New Roman" w:cs="Times New Roman"/>
          <w:sz w:val="24"/>
          <w:szCs w:val="24"/>
        </w:rPr>
        <w:t xml:space="preserve">rom </w:t>
      </w:r>
      <w:r w:rsidR="00F84F02">
        <w:rPr>
          <w:rFonts w:ascii="Times New Roman" w:hAnsi="Times New Roman" w:cs="Times New Roman"/>
          <w:sz w:val="24"/>
          <w:szCs w:val="24"/>
        </w:rPr>
        <w:t xml:space="preserve">the </w:t>
      </w:r>
      <w:r w:rsidR="0040194F" w:rsidRPr="00E26222">
        <w:rPr>
          <w:rFonts w:ascii="Times New Roman" w:hAnsi="Times New Roman" w:cs="Times New Roman"/>
          <w:sz w:val="24"/>
          <w:szCs w:val="24"/>
        </w:rPr>
        <w:t xml:space="preserve">metaphysical principle that things and concepts </w:t>
      </w:r>
      <w:r w:rsidR="00F84F02">
        <w:rPr>
          <w:rFonts w:ascii="Times New Roman" w:hAnsi="Times New Roman" w:cs="Times New Roman"/>
          <w:sz w:val="24"/>
          <w:szCs w:val="24"/>
        </w:rPr>
        <w:t>come</w:t>
      </w:r>
      <w:r w:rsidR="0040194F" w:rsidRPr="00E26222">
        <w:rPr>
          <w:rFonts w:ascii="Times New Roman" w:hAnsi="Times New Roman" w:cs="Times New Roman"/>
          <w:sz w:val="24"/>
          <w:szCs w:val="24"/>
        </w:rPr>
        <w:t xml:space="preserve"> before and above </w:t>
      </w:r>
      <w:r w:rsidR="0040194F" w:rsidRPr="00E26222">
        <w:rPr>
          <w:rFonts w:ascii="Times New Roman" w:hAnsi="Times New Roman" w:cs="Times New Roman"/>
          <w:sz w:val="24"/>
          <w:szCs w:val="24"/>
        </w:rPr>
        <w:lastRenderedPageBreak/>
        <w:t>words</w:t>
      </w:r>
      <w:r w:rsidR="00F84F02">
        <w:rPr>
          <w:rFonts w:ascii="Times New Roman" w:hAnsi="Times New Roman" w:cs="Times New Roman"/>
          <w:sz w:val="24"/>
          <w:szCs w:val="24"/>
        </w:rPr>
        <w:t>, for example,</w:t>
      </w:r>
      <w:r w:rsidR="0040194F" w:rsidRPr="00E26222">
        <w:rPr>
          <w:rFonts w:ascii="Times New Roman" w:hAnsi="Times New Roman" w:cs="Times New Roman"/>
          <w:sz w:val="24"/>
          <w:szCs w:val="24"/>
        </w:rPr>
        <w:t xml:space="preserve"> Comenius </w:t>
      </w:r>
      <w:r w:rsidR="00F84F02">
        <w:rPr>
          <w:rFonts w:ascii="Times New Roman" w:hAnsi="Times New Roman" w:cs="Times New Roman"/>
          <w:sz w:val="24"/>
          <w:szCs w:val="24"/>
        </w:rPr>
        <w:t>evolved the</w:t>
      </w:r>
      <w:r w:rsidR="0040194F" w:rsidRPr="00E26222">
        <w:rPr>
          <w:rFonts w:ascii="Times New Roman" w:hAnsi="Times New Roman" w:cs="Times New Roman"/>
          <w:sz w:val="24"/>
          <w:szCs w:val="24"/>
        </w:rPr>
        <w:t xml:space="preserve"> practical rule </w:t>
      </w:r>
      <w:r w:rsidR="00EB4497" w:rsidRPr="00E26222">
        <w:rPr>
          <w:rFonts w:ascii="Times New Roman" w:hAnsi="Times New Roman" w:cs="Times New Roman"/>
          <w:sz w:val="24"/>
          <w:szCs w:val="24"/>
        </w:rPr>
        <w:t>that words should be presented only with things.</w:t>
      </w:r>
    </w:p>
    <w:p w:rsidR="00EB4497" w:rsidRPr="00E26222" w:rsidRDefault="00262C99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26222">
        <w:rPr>
          <w:rFonts w:ascii="Times New Roman" w:hAnsi="Times New Roman" w:cs="Times New Roman"/>
          <w:sz w:val="24"/>
          <w:szCs w:val="24"/>
        </w:rPr>
        <w:t>Masaryk concludes, when re</w:t>
      </w:r>
      <w:r w:rsidR="00EB4497" w:rsidRPr="00E26222">
        <w:rPr>
          <w:rFonts w:ascii="Times New Roman" w:hAnsi="Times New Roman" w:cs="Times New Roman"/>
          <w:sz w:val="24"/>
          <w:szCs w:val="24"/>
        </w:rPr>
        <w:t>fer</w:t>
      </w:r>
      <w:r w:rsidRPr="00E26222">
        <w:rPr>
          <w:rFonts w:ascii="Times New Roman" w:hAnsi="Times New Roman" w:cs="Times New Roman"/>
          <w:sz w:val="24"/>
          <w:szCs w:val="24"/>
        </w:rPr>
        <w:t>r</w:t>
      </w:r>
      <w:r w:rsidR="00EB4497" w:rsidRPr="00E26222">
        <w:rPr>
          <w:rFonts w:ascii="Times New Roman" w:hAnsi="Times New Roman" w:cs="Times New Roman"/>
          <w:sz w:val="24"/>
          <w:szCs w:val="24"/>
        </w:rPr>
        <w:t xml:space="preserve">ing to </w:t>
      </w:r>
      <w:r w:rsidR="00EB4497" w:rsidRPr="00E26222">
        <w:rPr>
          <w:rFonts w:ascii="Times New Roman" w:hAnsi="Times New Roman" w:cs="Times New Roman"/>
          <w:i/>
          <w:sz w:val="24"/>
          <w:szCs w:val="24"/>
        </w:rPr>
        <w:t>Gentis Felicitas</w:t>
      </w:r>
      <w:r w:rsidR="00EB4497" w:rsidRPr="00E26222">
        <w:rPr>
          <w:rFonts w:ascii="Times New Roman" w:hAnsi="Times New Roman" w:cs="Times New Roman"/>
          <w:sz w:val="24"/>
          <w:szCs w:val="24"/>
        </w:rPr>
        <w:t xml:space="preserve">, that </w:t>
      </w:r>
      <w:r w:rsidRPr="00E26222">
        <w:rPr>
          <w:rFonts w:ascii="Times New Roman" w:hAnsi="Times New Roman" w:cs="Times New Roman"/>
          <w:sz w:val="24"/>
          <w:szCs w:val="24"/>
        </w:rPr>
        <w:t xml:space="preserve">the </w:t>
      </w:r>
      <w:r w:rsidR="00EB4497" w:rsidRPr="00E26222">
        <w:rPr>
          <w:rFonts w:ascii="Times New Roman" w:hAnsi="Times New Roman" w:cs="Times New Roman"/>
          <w:sz w:val="24"/>
          <w:szCs w:val="24"/>
        </w:rPr>
        <w:t xml:space="preserve">most important </w:t>
      </w:r>
      <w:r w:rsidRPr="00E26222">
        <w:rPr>
          <w:rFonts w:ascii="Times New Roman" w:hAnsi="Times New Roman" w:cs="Times New Roman"/>
          <w:sz w:val="24"/>
          <w:szCs w:val="24"/>
        </w:rPr>
        <w:t xml:space="preserve">thing </w:t>
      </w:r>
      <w:r w:rsidR="00EB4497" w:rsidRPr="00E26222">
        <w:rPr>
          <w:rFonts w:ascii="Times New Roman" w:hAnsi="Times New Roman" w:cs="Times New Roman"/>
          <w:sz w:val="24"/>
          <w:szCs w:val="24"/>
        </w:rPr>
        <w:t xml:space="preserve">for </w:t>
      </w:r>
      <w:r w:rsidRPr="00E26222">
        <w:rPr>
          <w:rFonts w:ascii="Times New Roman" w:hAnsi="Times New Roman" w:cs="Times New Roman"/>
          <w:sz w:val="24"/>
          <w:szCs w:val="24"/>
        </w:rPr>
        <w:t xml:space="preserve">a </w:t>
      </w:r>
      <w:r w:rsidR="00EB4497" w:rsidRPr="00E26222">
        <w:rPr>
          <w:rFonts w:ascii="Times New Roman" w:hAnsi="Times New Roman" w:cs="Times New Roman"/>
          <w:sz w:val="24"/>
          <w:szCs w:val="24"/>
        </w:rPr>
        <w:t>nation</w:t>
      </w:r>
      <w:r w:rsidR="00DA390A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222266" w:rsidRPr="00E26222">
        <w:rPr>
          <w:rFonts w:ascii="Times New Roman" w:hAnsi="Times New Roman" w:cs="Times New Roman"/>
          <w:sz w:val="24"/>
          <w:szCs w:val="24"/>
        </w:rPr>
        <w:t xml:space="preserve">(and </w:t>
      </w:r>
      <w:r w:rsidR="00222266">
        <w:rPr>
          <w:rFonts w:ascii="Times New Roman" w:hAnsi="Times New Roman" w:cs="Times New Roman"/>
          <w:sz w:val="24"/>
          <w:szCs w:val="24"/>
        </w:rPr>
        <w:t>particularly</w:t>
      </w:r>
      <w:r w:rsidR="00222266" w:rsidRPr="00E26222">
        <w:rPr>
          <w:rFonts w:ascii="Times New Roman" w:hAnsi="Times New Roman" w:cs="Times New Roman"/>
          <w:sz w:val="24"/>
          <w:szCs w:val="24"/>
        </w:rPr>
        <w:t xml:space="preserve"> a small nation)</w:t>
      </w:r>
      <w:r w:rsidR="00222266">
        <w:rPr>
          <w:rFonts w:ascii="Times New Roman" w:hAnsi="Times New Roman" w:cs="Times New Roman"/>
          <w:sz w:val="24"/>
          <w:szCs w:val="24"/>
        </w:rPr>
        <w:t xml:space="preserve"> that </w:t>
      </w:r>
      <w:r w:rsidR="00DA390A" w:rsidRPr="00E26222">
        <w:rPr>
          <w:rFonts w:ascii="Times New Roman" w:hAnsi="Times New Roman" w:cs="Times New Roman"/>
          <w:sz w:val="24"/>
          <w:szCs w:val="24"/>
        </w:rPr>
        <w:t>a man can do</w:t>
      </w:r>
      <w:r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EB4497" w:rsidRPr="00E26222">
        <w:rPr>
          <w:rFonts w:ascii="Times New Roman" w:hAnsi="Times New Roman" w:cs="Times New Roman"/>
          <w:sz w:val="24"/>
          <w:szCs w:val="24"/>
        </w:rPr>
        <w:t>to thrive</w:t>
      </w:r>
      <w:r w:rsidR="00CA3BA2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Pr="00E26222">
        <w:rPr>
          <w:rFonts w:ascii="Times New Roman" w:hAnsi="Times New Roman" w:cs="Times New Roman"/>
          <w:sz w:val="24"/>
          <w:szCs w:val="24"/>
        </w:rPr>
        <w:t>is vigorous, determined work founded on knowledge springing from firm conviction.</w:t>
      </w:r>
      <w:r w:rsidRPr="00E26222">
        <w:rPr>
          <w:rStyle w:val="Znakapoznpodarou"/>
          <w:rFonts w:ascii="Times New Roman" w:hAnsi="Times New Roman" w:cs="Times New Roman"/>
          <w:sz w:val="24"/>
          <w:szCs w:val="24"/>
        </w:rPr>
        <w:footnoteReference w:id="6"/>
      </w:r>
      <w:r w:rsidR="00DA390A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222266" w:rsidRPr="00E26222">
        <w:rPr>
          <w:rFonts w:ascii="Times New Roman" w:hAnsi="Times New Roman" w:cs="Times New Roman"/>
          <w:sz w:val="24"/>
          <w:szCs w:val="24"/>
        </w:rPr>
        <w:t xml:space="preserve">Masaryk repeated </w:t>
      </w:r>
      <w:r w:rsidR="00222266">
        <w:rPr>
          <w:rFonts w:ascii="Times New Roman" w:hAnsi="Times New Roman" w:cs="Times New Roman"/>
          <w:sz w:val="24"/>
          <w:szCs w:val="24"/>
        </w:rPr>
        <w:t>t</w:t>
      </w:r>
      <w:r w:rsidR="00DA390A" w:rsidRPr="00E26222">
        <w:rPr>
          <w:rFonts w:ascii="Times New Roman" w:hAnsi="Times New Roman" w:cs="Times New Roman"/>
          <w:sz w:val="24"/>
          <w:szCs w:val="24"/>
        </w:rPr>
        <w:t>his belief in a</w:t>
      </w:r>
      <w:r w:rsidR="00222266">
        <w:rPr>
          <w:rFonts w:ascii="Times New Roman" w:hAnsi="Times New Roman" w:cs="Times New Roman"/>
          <w:sz w:val="24"/>
          <w:szCs w:val="24"/>
        </w:rPr>
        <w:t>forementioned</w:t>
      </w:r>
      <w:r w:rsidR="00DA390A" w:rsidRPr="00E26222">
        <w:rPr>
          <w:rFonts w:ascii="Times New Roman" w:hAnsi="Times New Roman" w:cs="Times New Roman"/>
          <w:sz w:val="24"/>
          <w:szCs w:val="24"/>
        </w:rPr>
        <w:t xml:space="preserve"> work </w:t>
      </w:r>
      <w:r w:rsidR="00DA390A" w:rsidRPr="00E26222">
        <w:rPr>
          <w:rFonts w:ascii="Times New Roman" w:hAnsi="Times New Roman" w:cs="Times New Roman"/>
          <w:i/>
          <w:sz w:val="24"/>
          <w:szCs w:val="24"/>
        </w:rPr>
        <w:t>The Czech Question</w:t>
      </w:r>
      <w:r w:rsidR="00DA390A" w:rsidRPr="00E26222">
        <w:rPr>
          <w:rFonts w:ascii="Times New Roman" w:hAnsi="Times New Roman" w:cs="Times New Roman"/>
          <w:sz w:val="24"/>
          <w:szCs w:val="24"/>
        </w:rPr>
        <w:t xml:space="preserve">, which can be now viewed as </w:t>
      </w:r>
      <w:r w:rsidR="00222266">
        <w:rPr>
          <w:rFonts w:ascii="Times New Roman" w:hAnsi="Times New Roman" w:cs="Times New Roman"/>
          <w:sz w:val="24"/>
          <w:szCs w:val="24"/>
        </w:rPr>
        <w:t xml:space="preserve">a work </w:t>
      </w:r>
      <w:r w:rsidR="00CA3BA2" w:rsidRPr="00E26222">
        <w:rPr>
          <w:rFonts w:ascii="Times New Roman" w:hAnsi="Times New Roman" w:cs="Times New Roman"/>
          <w:sz w:val="24"/>
          <w:szCs w:val="24"/>
        </w:rPr>
        <w:t xml:space="preserve">similar </w:t>
      </w:r>
      <w:r w:rsidR="00222266">
        <w:rPr>
          <w:rFonts w:ascii="Times New Roman" w:hAnsi="Times New Roman" w:cs="Times New Roman"/>
          <w:sz w:val="24"/>
          <w:szCs w:val="24"/>
        </w:rPr>
        <w:t xml:space="preserve">in </w:t>
      </w:r>
      <w:r w:rsidR="00CA3BA2" w:rsidRPr="00E26222">
        <w:rPr>
          <w:rFonts w:ascii="Times New Roman" w:hAnsi="Times New Roman" w:cs="Times New Roman"/>
          <w:sz w:val="24"/>
          <w:szCs w:val="24"/>
        </w:rPr>
        <w:t xml:space="preserve">kind </w:t>
      </w:r>
      <w:r w:rsidR="00222266">
        <w:rPr>
          <w:rFonts w:ascii="Times New Roman" w:hAnsi="Times New Roman" w:cs="Times New Roman"/>
          <w:sz w:val="24"/>
          <w:szCs w:val="24"/>
        </w:rPr>
        <w:t>to</w:t>
      </w:r>
      <w:r w:rsidR="00CA3BA2" w:rsidRPr="00E26222">
        <w:rPr>
          <w:rFonts w:ascii="Times New Roman" w:hAnsi="Times New Roman" w:cs="Times New Roman"/>
          <w:sz w:val="24"/>
          <w:szCs w:val="24"/>
        </w:rPr>
        <w:t xml:space="preserve"> Comenius</w:t>
      </w:r>
      <w:r w:rsidR="00CA3BA2" w:rsidRPr="00E26222">
        <w:rPr>
          <w:rFonts w:ascii="Times New Roman" w:hAnsi="Times New Roman" w:cs="Times New Roman"/>
          <w:sz w:val="24"/>
          <w:szCs w:val="24"/>
          <w:lang w:val="en-US"/>
        </w:rPr>
        <w:t>'</w:t>
      </w:r>
      <w:r w:rsidR="00CA3BA2" w:rsidRPr="00E26222">
        <w:rPr>
          <w:rFonts w:ascii="Times New Roman" w:hAnsi="Times New Roman" w:cs="Times New Roman"/>
          <w:sz w:val="24"/>
          <w:szCs w:val="24"/>
        </w:rPr>
        <w:t xml:space="preserve"> testament to (not exclusively</w:t>
      </w:r>
      <w:r w:rsidR="00101A26" w:rsidRPr="00E26222">
        <w:rPr>
          <w:rFonts w:ascii="Times New Roman" w:hAnsi="Times New Roman" w:cs="Times New Roman"/>
          <w:sz w:val="24"/>
          <w:szCs w:val="24"/>
        </w:rPr>
        <w:t>)</w:t>
      </w:r>
      <w:r w:rsidR="00CA3BA2" w:rsidRPr="00E26222">
        <w:rPr>
          <w:rFonts w:ascii="Times New Roman" w:hAnsi="Times New Roman" w:cs="Times New Roman"/>
          <w:sz w:val="24"/>
          <w:szCs w:val="24"/>
        </w:rPr>
        <w:t xml:space="preserve"> </w:t>
      </w:r>
      <w:r w:rsidR="00222266">
        <w:rPr>
          <w:rFonts w:ascii="Times New Roman" w:hAnsi="Times New Roman" w:cs="Times New Roman"/>
          <w:sz w:val="24"/>
          <w:szCs w:val="24"/>
        </w:rPr>
        <w:t>the H</w:t>
      </w:r>
      <w:r w:rsidR="00CA3BA2" w:rsidRPr="00E26222">
        <w:rPr>
          <w:rFonts w:ascii="Times New Roman" w:hAnsi="Times New Roman" w:cs="Times New Roman"/>
          <w:sz w:val="24"/>
          <w:szCs w:val="24"/>
        </w:rPr>
        <w:t>ungarian people.</w:t>
      </w:r>
    </w:p>
    <w:p w:rsidR="00B16051" w:rsidRDefault="00030070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Permit me</w:t>
      </w:r>
      <w:r w:rsidR="00B16051" w:rsidRPr="00E26222">
        <w:rPr>
          <w:rFonts w:ascii="Times New Roman" w:hAnsi="Times New Roman" w:cs="Times New Roman"/>
          <w:sz w:val="24"/>
          <w:szCs w:val="24"/>
        </w:rPr>
        <w:t xml:space="preserve"> a small </w:t>
      </w:r>
      <w:r w:rsidR="00B16051" w:rsidRPr="00030070">
        <w:rPr>
          <w:rFonts w:ascii="Times New Roman" w:hAnsi="Times New Roman" w:cs="Times New Roman"/>
          <w:i/>
          <w:sz w:val="24"/>
          <w:szCs w:val="24"/>
        </w:rPr>
        <w:t>pons asinorum</w:t>
      </w:r>
      <w:r w:rsidR="00B16051" w:rsidRPr="00E26222">
        <w:rPr>
          <w:rFonts w:ascii="Times New Roman" w:hAnsi="Times New Roman" w:cs="Times New Roman"/>
          <w:sz w:val="24"/>
          <w:szCs w:val="24"/>
        </w:rPr>
        <w:t xml:space="preserve"> in returning to the meaning of Czech history. We</w:t>
      </w:r>
      <w:r>
        <w:rPr>
          <w:rFonts w:ascii="Times New Roman" w:hAnsi="Times New Roman" w:cs="Times New Roman"/>
          <w:sz w:val="24"/>
          <w:szCs w:val="24"/>
        </w:rPr>
        <w:t xml:space="preserve"> ended up in the</w:t>
      </w:r>
      <w:r w:rsidR="0041150E">
        <w:rPr>
          <w:rFonts w:ascii="Times New Roman" w:hAnsi="Times New Roman" w:cs="Times New Roman"/>
          <w:sz w:val="24"/>
          <w:szCs w:val="24"/>
        </w:rPr>
        <w:t xml:space="preserve"> period when the B</w:t>
      </w:r>
      <w:r w:rsidR="00B16051" w:rsidRPr="00E26222">
        <w:rPr>
          <w:rFonts w:ascii="Times New Roman" w:hAnsi="Times New Roman" w:cs="Times New Roman"/>
          <w:sz w:val="24"/>
          <w:szCs w:val="24"/>
        </w:rPr>
        <w:t xml:space="preserve">rethren were exiled. This was not the end of </w:t>
      </w:r>
      <w:r>
        <w:rPr>
          <w:rFonts w:ascii="Times New Roman" w:hAnsi="Times New Roman" w:cs="Times New Roman"/>
          <w:sz w:val="24"/>
          <w:szCs w:val="24"/>
        </w:rPr>
        <w:t>Reformation humanist ideas</w:t>
      </w:r>
      <w:r w:rsidR="005A2485" w:rsidRPr="00E26222">
        <w:rPr>
          <w:rFonts w:ascii="Times New Roman" w:hAnsi="Times New Roman" w:cs="Times New Roman"/>
          <w:sz w:val="24"/>
          <w:szCs w:val="24"/>
        </w:rPr>
        <w:t xml:space="preserve"> on Czech soil, because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="005A2485" w:rsidRPr="00E26222">
        <w:rPr>
          <w:rFonts w:ascii="Times New Roman" w:hAnsi="Times New Roman" w:cs="Times New Roman"/>
          <w:sz w:val="24"/>
          <w:szCs w:val="24"/>
        </w:rPr>
        <w:t>exiles continued their work beyond the borders and influenced</w:t>
      </w:r>
      <w:r>
        <w:rPr>
          <w:rFonts w:ascii="Times New Roman" w:hAnsi="Times New Roman" w:cs="Times New Roman"/>
          <w:sz w:val="24"/>
          <w:szCs w:val="24"/>
        </w:rPr>
        <w:t xml:space="preserve"> many foreign thinkers, mostly G</w:t>
      </w:r>
      <w:r w:rsidR="005A2485" w:rsidRPr="00E26222">
        <w:rPr>
          <w:rFonts w:ascii="Times New Roman" w:hAnsi="Times New Roman" w:cs="Times New Roman"/>
          <w:sz w:val="24"/>
          <w:szCs w:val="24"/>
        </w:rPr>
        <w:t>erman</w:t>
      </w:r>
      <w:r w:rsidR="00041731" w:rsidRPr="00E26222">
        <w:rPr>
          <w:rFonts w:ascii="Times New Roman" w:hAnsi="Times New Roman" w:cs="Times New Roman"/>
          <w:sz w:val="24"/>
          <w:szCs w:val="24"/>
        </w:rPr>
        <w:t>-speaking</w:t>
      </w:r>
      <w:r w:rsidR="005A2485" w:rsidRPr="00E26222">
        <w:rPr>
          <w:rFonts w:ascii="Times New Roman" w:hAnsi="Times New Roman" w:cs="Times New Roman"/>
          <w:sz w:val="24"/>
          <w:szCs w:val="24"/>
        </w:rPr>
        <w:t xml:space="preserve">. According </w:t>
      </w:r>
      <w:r>
        <w:rPr>
          <w:rFonts w:ascii="Times New Roman" w:hAnsi="Times New Roman" w:cs="Times New Roman"/>
          <w:sz w:val="24"/>
          <w:szCs w:val="24"/>
        </w:rPr>
        <w:t>to</w:t>
      </w:r>
      <w:r w:rsidR="005A2485" w:rsidRPr="00E26222">
        <w:rPr>
          <w:rFonts w:ascii="Times New Roman" w:hAnsi="Times New Roman" w:cs="Times New Roman"/>
          <w:sz w:val="24"/>
          <w:szCs w:val="24"/>
        </w:rPr>
        <w:t xml:space="preserve"> Masaryk</w:t>
      </w:r>
      <w:r>
        <w:rPr>
          <w:rFonts w:ascii="Times New Roman" w:hAnsi="Times New Roman" w:cs="Times New Roman"/>
          <w:sz w:val="24"/>
          <w:szCs w:val="24"/>
        </w:rPr>
        <w:t>,</w:t>
      </w:r>
      <w:r w:rsidR="005A2485" w:rsidRPr="00E26222">
        <w:rPr>
          <w:rFonts w:ascii="Times New Roman" w:hAnsi="Times New Roman" w:cs="Times New Roman"/>
          <w:sz w:val="24"/>
          <w:szCs w:val="24"/>
        </w:rPr>
        <w:t xml:space="preserve"> the</w:t>
      </w:r>
      <w:r>
        <w:rPr>
          <w:rFonts w:ascii="Times New Roman" w:hAnsi="Times New Roman" w:cs="Times New Roman"/>
          <w:sz w:val="24"/>
          <w:szCs w:val="24"/>
        </w:rPr>
        <w:t>se</w:t>
      </w:r>
      <w:r w:rsidR="005A2485" w:rsidRPr="00E26222">
        <w:rPr>
          <w:rFonts w:ascii="Times New Roman" w:hAnsi="Times New Roman" w:cs="Times New Roman"/>
          <w:sz w:val="24"/>
          <w:szCs w:val="24"/>
        </w:rPr>
        <w:t xml:space="preserve"> ideas returned through </w:t>
      </w:r>
      <w:r>
        <w:rPr>
          <w:rFonts w:ascii="Times New Roman" w:hAnsi="Times New Roman" w:cs="Times New Roman"/>
          <w:sz w:val="24"/>
          <w:szCs w:val="24"/>
        </w:rPr>
        <w:t>the German E</w:t>
      </w:r>
      <w:r w:rsidR="005A2485" w:rsidRPr="00E26222">
        <w:rPr>
          <w:rFonts w:ascii="Times New Roman" w:hAnsi="Times New Roman" w:cs="Times New Roman"/>
          <w:sz w:val="24"/>
          <w:szCs w:val="24"/>
        </w:rPr>
        <w:t>nlightenment, mainly</w:t>
      </w:r>
      <w:r>
        <w:rPr>
          <w:rFonts w:ascii="Times New Roman" w:hAnsi="Times New Roman" w:cs="Times New Roman"/>
          <w:sz w:val="24"/>
          <w:szCs w:val="24"/>
        </w:rPr>
        <w:t xml:space="preserve"> by way of</w:t>
      </w:r>
      <w:r w:rsidR="005A2485" w:rsidRPr="00E26222">
        <w:rPr>
          <w:rFonts w:ascii="Times New Roman" w:hAnsi="Times New Roman" w:cs="Times New Roman"/>
          <w:sz w:val="24"/>
          <w:szCs w:val="24"/>
        </w:rPr>
        <w:t xml:space="preserve"> Johann Gottfried Herder, who</w:t>
      </w:r>
      <w:r>
        <w:rPr>
          <w:rFonts w:ascii="Times New Roman" w:hAnsi="Times New Roman" w:cs="Times New Roman"/>
          <w:sz w:val="24"/>
          <w:szCs w:val="24"/>
        </w:rPr>
        <w:t xml:space="preserve"> had a fundamental influence</w:t>
      </w:r>
      <w:r w:rsidR="005A2485" w:rsidRPr="00E262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on the </w:t>
      </w:r>
      <w:r w:rsidR="005A2485" w:rsidRPr="00E26222">
        <w:rPr>
          <w:rFonts w:ascii="Times New Roman" w:hAnsi="Times New Roman" w:cs="Times New Roman"/>
          <w:sz w:val="24"/>
          <w:szCs w:val="24"/>
        </w:rPr>
        <w:t xml:space="preserve">thinkers of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="005A2485" w:rsidRPr="00E26222">
        <w:rPr>
          <w:rFonts w:ascii="Times New Roman" w:hAnsi="Times New Roman" w:cs="Times New Roman"/>
          <w:sz w:val="24"/>
          <w:szCs w:val="24"/>
        </w:rPr>
        <w:t>Czech national revival</w:t>
      </w:r>
      <w:r w:rsidR="00041731" w:rsidRPr="00E26222">
        <w:rPr>
          <w:rFonts w:ascii="Times New Roman" w:hAnsi="Times New Roman" w:cs="Times New Roman"/>
          <w:sz w:val="24"/>
          <w:szCs w:val="24"/>
        </w:rPr>
        <w:t xml:space="preserve">, thus re-establishing </w:t>
      </w:r>
      <w:r>
        <w:rPr>
          <w:rFonts w:ascii="Times New Roman" w:hAnsi="Times New Roman" w:cs="Times New Roman"/>
          <w:sz w:val="24"/>
          <w:szCs w:val="24"/>
        </w:rPr>
        <w:t>the tradition.</w:t>
      </w:r>
      <w:r w:rsidR="001171ED">
        <w:rPr>
          <w:rFonts w:ascii="Times New Roman" w:hAnsi="Times New Roman" w:cs="Times New Roman"/>
          <w:sz w:val="24"/>
          <w:szCs w:val="24"/>
        </w:rPr>
        <w:t xml:space="preserve"> Masaryk considered himself</w:t>
      </w:r>
      <w:r w:rsidR="00041731" w:rsidRPr="00E26222">
        <w:rPr>
          <w:rFonts w:ascii="Times New Roman" w:hAnsi="Times New Roman" w:cs="Times New Roman"/>
          <w:sz w:val="24"/>
          <w:szCs w:val="24"/>
        </w:rPr>
        <w:t xml:space="preserve"> next in line in the promotion of reformation humanism.</w:t>
      </w:r>
    </w:p>
    <w:p w:rsidR="00D22D25" w:rsidRDefault="001B29CB" w:rsidP="00AE7AB8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the a</w:t>
      </w:r>
      <w:r w:rsidR="00E45EDB">
        <w:rPr>
          <w:rFonts w:ascii="Times New Roman" w:hAnsi="Times New Roman" w:cs="Times New Roman"/>
          <w:sz w:val="24"/>
          <w:szCs w:val="24"/>
        </w:rPr>
        <w:t>fore</w:t>
      </w:r>
      <w:r>
        <w:rPr>
          <w:rFonts w:ascii="Times New Roman" w:hAnsi="Times New Roman" w:cs="Times New Roman"/>
          <w:sz w:val="24"/>
          <w:szCs w:val="24"/>
        </w:rPr>
        <w:t>mentioned introduction to the</w:t>
      </w:r>
      <w:r w:rsidR="00B433A3">
        <w:rPr>
          <w:rFonts w:ascii="Times New Roman" w:hAnsi="Times New Roman" w:cs="Times New Roman"/>
          <w:sz w:val="24"/>
          <w:szCs w:val="24"/>
        </w:rPr>
        <w:t xml:space="preserve"> lecture </w:t>
      </w:r>
      <w:r w:rsidR="00E45EDB">
        <w:rPr>
          <w:rFonts w:ascii="Times New Roman" w:hAnsi="Times New Roman" w:cs="Times New Roman"/>
          <w:sz w:val="24"/>
          <w:szCs w:val="24"/>
        </w:rPr>
        <w:t xml:space="preserve">on </w:t>
      </w:r>
      <w:r w:rsidR="00B433A3" w:rsidRPr="001B29CB">
        <w:rPr>
          <w:rFonts w:ascii="Times New Roman" w:hAnsi="Times New Roman" w:cs="Times New Roman"/>
          <w:i/>
          <w:sz w:val="24"/>
          <w:szCs w:val="24"/>
        </w:rPr>
        <w:t>J. A. Komenský</w:t>
      </w:r>
      <w:r w:rsidR="00E45ED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Masaryk demanded that </w:t>
      </w:r>
      <w:r w:rsidR="00131286">
        <w:rPr>
          <w:rFonts w:ascii="Times New Roman" w:hAnsi="Times New Roman" w:cs="Times New Roman"/>
          <w:sz w:val="24"/>
          <w:szCs w:val="24"/>
        </w:rPr>
        <w:t>the Czechs fulfill</w:t>
      </w:r>
      <w:r>
        <w:rPr>
          <w:rFonts w:ascii="Times New Roman" w:hAnsi="Times New Roman" w:cs="Times New Roman"/>
          <w:sz w:val="24"/>
          <w:szCs w:val="24"/>
        </w:rPr>
        <w:t xml:space="preserve"> this reformation humanism</w:t>
      </w:r>
      <w:r w:rsidR="0013128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45EDB">
        <w:rPr>
          <w:rFonts w:ascii="Times New Roman" w:hAnsi="Times New Roman" w:cs="Times New Roman"/>
          <w:sz w:val="24"/>
          <w:szCs w:val="24"/>
        </w:rPr>
        <w:t xml:space="preserve">and </w:t>
      </w:r>
      <w:r w:rsidR="00131286">
        <w:rPr>
          <w:rFonts w:ascii="Times New Roman" w:hAnsi="Times New Roman" w:cs="Times New Roman"/>
          <w:sz w:val="24"/>
          <w:szCs w:val="24"/>
        </w:rPr>
        <w:t xml:space="preserve">not </w:t>
      </w:r>
      <w:r>
        <w:rPr>
          <w:rFonts w:ascii="Times New Roman" w:hAnsi="Times New Roman" w:cs="Times New Roman"/>
          <w:sz w:val="24"/>
          <w:szCs w:val="24"/>
        </w:rPr>
        <w:t xml:space="preserve">only passively rejoice </w:t>
      </w:r>
      <w:r w:rsidR="00E45EDB">
        <w:rPr>
          <w:rFonts w:ascii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hAnsi="Times New Roman" w:cs="Times New Roman"/>
          <w:sz w:val="24"/>
          <w:szCs w:val="24"/>
        </w:rPr>
        <w:t xml:space="preserve">the great moments </w:t>
      </w:r>
      <w:r w:rsidR="00E45EDB"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z w:val="24"/>
          <w:szCs w:val="24"/>
        </w:rPr>
        <w:t xml:space="preserve"> the past.</w:t>
      </w:r>
      <w:r w:rsidR="00131286">
        <w:rPr>
          <w:rFonts w:ascii="Times New Roman" w:hAnsi="Times New Roman" w:cs="Times New Roman"/>
          <w:sz w:val="24"/>
          <w:szCs w:val="24"/>
        </w:rPr>
        <w:t xml:space="preserve"> </w:t>
      </w:r>
      <w:r w:rsidR="00E45EDB">
        <w:rPr>
          <w:rFonts w:ascii="Times New Roman" w:hAnsi="Times New Roman" w:cs="Times New Roman"/>
          <w:sz w:val="24"/>
          <w:szCs w:val="24"/>
        </w:rPr>
        <w:t>T</w:t>
      </w:r>
      <w:r w:rsidR="00131286">
        <w:rPr>
          <w:rFonts w:ascii="Times New Roman" w:hAnsi="Times New Roman" w:cs="Times New Roman"/>
          <w:sz w:val="24"/>
          <w:szCs w:val="24"/>
        </w:rPr>
        <w:t xml:space="preserve">his demand is the core of </w:t>
      </w:r>
      <w:r w:rsidR="00E45EDB">
        <w:rPr>
          <w:rFonts w:ascii="Times New Roman" w:hAnsi="Times New Roman" w:cs="Times New Roman"/>
          <w:sz w:val="24"/>
          <w:szCs w:val="24"/>
        </w:rPr>
        <w:t>"</w:t>
      </w:r>
      <w:r w:rsidR="00131286">
        <w:rPr>
          <w:rFonts w:ascii="Times New Roman" w:hAnsi="Times New Roman" w:cs="Times New Roman"/>
          <w:sz w:val="24"/>
          <w:szCs w:val="24"/>
          <w:lang w:val="en-US"/>
        </w:rPr>
        <w:t>Masaryk</w:t>
      </w:r>
      <w:r w:rsidR="00BB3A85">
        <w:rPr>
          <w:rFonts w:ascii="Times New Roman" w:hAnsi="Times New Roman" w:cs="Times New Roman"/>
          <w:sz w:val="24"/>
          <w:szCs w:val="24"/>
          <w:lang w:val="en-US"/>
        </w:rPr>
        <w:t xml:space="preserve">'s </w:t>
      </w:r>
      <w:r w:rsidR="00131286">
        <w:rPr>
          <w:rFonts w:ascii="Times New Roman" w:hAnsi="Times New Roman" w:cs="Times New Roman"/>
          <w:sz w:val="24"/>
          <w:szCs w:val="24"/>
        </w:rPr>
        <w:t>realism</w:t>
      </w:r>
      <w:r w:rsidR="00E45EDB">
        <w:rPr>
          <w:rFonts w:ascii="Times New Roman" w:hAnsi="Times New Roman" w:cs="Times New Roman"/>
          <w:sz w:val="24"/>
          <w:szCs w:val="24"/>
        </w:rPr>
        <w:t>"</w:t>
      </w:r>
      <w:r w:rsidR="00131286">
        <w:rPr>
          <w:rFonts w:ascii="Times New Roman" w:hAnsi="Times New Roman" w:cs="Times New Roman"/>
          <w:sz w:val="24"/>
          <w:szCs w:val="24"/>
        </w:rPr>
        <w:t xml:space="preserve">, rather </w:t>
      </w:r>
      <w:r w:rsidR="00E45EDB">
        <w:rPr>
          <w:rFonts w:ascii="Times New Roman" w:hAnsi="Times New Roman" w:cs="Times New Roman"/>
          <w:sz w:val="24"/>
          <w:szCs w:val="24"/>
        </w:rPr>
        <w:t xml:space="preserve">a </w:t>
      </w:r>
      <w:r w:rsidR="00131286">
        <w:rPr>
          <w:rFonts w:ascii="Times New Roman" w:hAnsi="Times New Roman" w:cs="Times New Roman"/>
          <w:sz w:val="24"/>
          <w:szCs w:val="24"/>
        </w:rPr>
        <w:t xml:space="preserve">cultural and scientific than </w:t>
      </w:r>
      <w:r w:rsidR="00E45EDB">
        <w:rPr>
          <w:rFonts w:ascii="Times New Roman" w:hAnsi="Times New Roman" w:cs="Times New Roman"/>
          <w:sz w:val="24"/>
          <w:szCs w:val="24"/>
        </w:rPr>
        <w:t xml:space="preserve">a </w:t>
      </w:r>
      <w:r w:rsidR="00131286">
        <w:rPr>
          <w:rFonts w:ascii="Times New Roman" w:hAnsi="Times New Roman" w:cs="Times New Roman"/>
          <w:sz w:val="24"/>
          <w:szCs w:val="24"/>
        </w:rPr>
        <w:t xml:space="preserve">political </w:t>
      </w:r>
      <w:r w:rsidR="00BB3A85">
        <w:rPr>
          <w:rFonts w:ascii="Times New Roman" w:hAnsi="Times New Roman" w:cs="Times New Roman"/>
          <w:sz w:val="24"/>
          <w:szCs w:val="24"/>
        </w:rPr>
        <w:t>appeal.</w:t>
      </w:r>
      <w:r w:rsidR="0050108D">
        <w:rPr>
          <w:rStyle w:val="Znakapoznpodarou"/>
          <w:rFonts w:ascii="Times New Roman" w:hAnsi="Times New Roman" w:cs="Times New Roman"/>
          <w:sz w:val="24"/>
          <w:szCs w:val="24"/>
        </w:rPr>
        <w:footnoteReference w:id="7"/>
      </w:r>
      <w:r w:rsidR="00BB3A85">
        <w:rPr>
          <w:rFonts w:ascii="Times New Roman" w:hAnsi="Times New Roman" w:cs="Times New Roman"/>
          <w:sz w:val="24"/>
          <w:szCs w:val="24"/>
        </w:rPr>
        <w:t xml:space="preserve"> </w:t>
      </w:r>
      <w:r w:rsidR="00194FF3">
        <w:rPr>
          <w:rFonts w:ascii="Times New Roman" w:hAnsi="Times New Roman" w:cs="Times New Roman"/>
          <w:sz w:val="24"/>
          <w:szCs w:val="24"/>
        </w:rPr>
        <w:t>From</w:t>
      </w:r>
      <w:r w:rsidR="001449F9">
        <w:rPr>
          <w:rFonts w:ascii="Times New Roman" w:hAnsi="Times New Roman" w:cs="Times New Roman"/>
          <w:sz w:val="24"/>
          <w:szCs w:val="24"/>
        </w:rPr>
        <w:t xml:space="preserve"> the </w:t>
      </w:r>
      <w:r w:rsidR="00382321">
        <w:rPr>
          <w:rFonts w:ascii="Times New Roman" w:hAnsi="Times New Roman" w:cs="Times New Roman"/>
          <w:sz w:val="24"/>
          <w:szCs w:val="24"/>
        </w:rPr>
        <w:t>ideals</w:t>
      </w:r>
      <w:r w:rsidR="001449F9">
        <w:rPr>
          <w:rFonts w:ascii="Times New Roman" w:hAnsi="Times New Roman" w:cs="Times New Roman"/>
          <w:sz w:val="24"/>
          <w:szCs w:val="24"/>
        </w:rPr>
        <w:t xml:space="preserve"> of reformation humanism Masaryk </w:t>
      </w:r>
      <w:r w:rsidR="00E45EDB">
        <w:rPr>
          <w:rFonts w:ascii="Times New Roman" w:hAnsi="Times New Roman" w:cs="Times New Roman"/>
          <w:sz w:val="24"/>
          <w:szCs w:val="24"/>
        </w:rPr>
        <w:t>extrapolated</w:t>
      </w:r>
      <w:r w:rsidR="001449F9">
        <w:rPr>
          <w:rFonts w:ascii="Times New Roman" w:hAnsi="Times New Roman" w:cs="Times New Roman"/>
          <w:sz w:val="24"/>
          <w:szCs w:val="24"/>
        </w:rPr>
        <w:t xml:space="preserve"> the </w:t>
      </w:r>
      <w:r w:rsidR="00E45EDB">
        <w:rPr>
          <w:rFonts w:ascii="Times New Roman" w:hAnsi="Times New Roman" w:cs="Times New Roman"/>
          <w:sz w:val="24"/>
          <w:szCs w:val="24"/>
        </w:rPr>
        <w:t>need to resolve</w:t>
      </w:r>
      <w:r w:rsidR="00194FF3">
        <w:rPr>
          <w:rFonts w:ascii="Times New Roman" w:hAnsi="Times New Roman" w:cs="Times New Roman"/>
          <w:sz w:val="24"/>
          <w:szCs w:val="24"/>
        </w:rPr>
        <w:t xml:space="preserve"> the </w:t>
      </w:r>
      <w:r w:rsidR="00BB2AC5">
        <w:rPr>
          <w:rFonts w:ascii="Times New Roman" w:hAnsi="Times New Roman" w:cs="Times New Roman"/>
          <w:sz w:val="24"/>
          <w:szCs w:val="24"/>
        </w:rPr>
        <w:t xml:space="preserve">general </w:t>
      </w:r>
      <w:r w:rsidR="00194FF3">
        <w:rPr>
          <w:rFonts w:ascii="Times New Roman" w:hAnsi="Times New Roman" w:cs="Times New Roman"/>
          <w:sz w:val="24"/>
          <w:szCs w:val="24"/>
        </w:rPr>
        <w:t xml:space="preserve">crisis </w:t>
      </w:r>
      <w:r w:rsidR="00E45EDB">
        <w:rPr>
          <w:rFonts w:ascii="Times New Roman" w:hAnsi="Times New Roman" w:cs="Times New Roman"/>
          <w:sz w:val="24"/>
          <w:szCs w:val="24"/>
        </w:rPr>
        <w:t>through the so-</w:t>
      </w:r>
      <w:r w:rsidR="00BB2AC5">
        <w:rPr>
          <w:rFonts w:ascii="Times New Roman" w:hAnsi="Times New Roman" w:cs="Times New Roman"/>
          <w:sz w:val="24"/>
          <w:szCs w:val="24"/>
        </w:rPr>
        <w:t xml:space="preserve">called </w:t>
      </w:r>
      <w:r w:rsidR="00E45EDB">
        <w:rPr>
          <w:rFonts w:ascii="Times New Roman" w:hAnsi="Times New Roman" w:cs="Times New Roman"/>
          <w:sz w:val="24"/>
          <w:szCs w:val="24"/>
        </w:rPr>
        <w:t>"</w:t>
      </w:r>
      <w:r w:rsidR="00BB2AC5">
        <w:rPr>
          <w:rFonts w:ascii="Times New Roman" w:hAnsi="Times New Roman" w:cs="Times New Roman"/>
          <w:sz w:val="24"/>
          <w:szCs w:val="24"/>
        </w:rPr>
        <w:t>social question</w:t>
      </w:r>
      <w:r w:rsidR="00E45EDB">
        <w:rPr>
          <w:rFonts w:ascii="Times New Roman" w:hAnsi="Times New Roman" w:cs="Times New Roman"/>
          <w:sz w:val="24"/>
          <w:szCs w:val="24"/>
        </w:rPr>
        <w:t>"</w:t>
      </w:r>
      <w:r w:rsidR="00AE3A5F">
        <w:rPr>
          <w:rFonts w:ascii="Times New Roman" w:hAnsi="Times New Roman" w:cs="Times New Roman"/>
          <w:sz w:val="24"/>
          <w:szCs w:val="24"/>
        </w:rPr>
        <w:t>.</w:t>
      </w:r>
      <w:r w:rsidR="005D7C3C">
        <w:rPr>
          <w:rFonts w:ascii="Times New Roman" w:hAnsi="Times New Roman" w:cs="Times New Roman"/>
          <w:sz w:val="24"/>
          <w:szCs w:val="24"/>
        </w:rPr>
        <w:t xml:space="preserve"> </w:t>
      </w:r>
      <w:r w:rsidR="00F91A20">
        <w:rPr>
          <w:rFonts w:ascii="Times New Roman" w:hAnsi="Times New Roman" w:cs="Times New Roman"/>
          <w:sz w:val="24"/>
          <w:szCs w:val="24"/>
        </w:rPr>
        <w:t>Essentially</w:t>
      </w:r>
      <w:r w:rsidR="005D7C3C">
        <w:rPr>
          <w:rFonts w:ascii="Times New Roman" w:hAnsi="Times New Roman" w:cs="Times New Roman"/>
          <w:sz w:val="24"/>
          <w:szCs w:val="24"/>
        </w:rPr>
        <w:t xml:space="preserve"> the program</w:t>
      </w:r>
      <w:r w:rsidR="00F91A20">
        <w:rPr>
          <w:rFonts w:ascii="Times New Roman" w:hAnsi="Times New Roman" w:cs="Times New Roman"/>
          <w:sz w:val="24"/>
          <w:szCs w:val="24"/>
        </w:rPr>
        <w:t>me</w:t>
      </w:r>
      <w:r w:rsidR="005D7C3C">
        <w:rPr>
          <w:rFonts w:ascii="Times New Roman" w:hAnsi="Times New Roman" w:cs="Times New Roman"/>
          <w:sz w:val="24"/>
          <w:szCs w:val="24"/>
        </w:rPr>
        <w:t xml:space="preserve"> of realism is as follows: it is necessary to face</w:t>
      </w:r>
      <w:r w:rsidR="00C906C3">
        <w:rPr>
          <w:rFonts w:ascii="Times New Roman" w:hAnsi="Times New Roman" w:cs="Times New Roman"/>
          <w:sz w:val="24"/>
          <w:szCs w:val="24"/>
        </w:rPr>
        <w:t xml:space="preserve"> down</w:t>
      </w:r>
      <w:r w:rsidR="005D7C3C">
        <w:rPr>
          <w:rFonts w:ascii="Times New Roman" w:hAnsi="Times New Roman" w:cs="Times New Roman"/>
          <w:sz w:val="24"/>
          <w:szCs w:val="24"/>
        </w:rPr>
        <w:t xml:space="preserve"> exaggerated historism (</w:t>
      </w:r>
      <w:r w:rsidR="00C906C3">
        <w:rPr>
          <w:rFonts w:ascii="Times New Roman" w:hAnsi="Times New Roman" w:cs="Times New Roman"/>
          <w:sz w:val="24"/>
          <w:szCs w:val="24"/>
        </w:rPr>
        <w:t xml:space="preserve">a </w:t>
      </w:r>
      <w:r w:rsidR="005D7C3C">
        <w:rPr>
          <w:rFonts w:ascii="Times New Roman" w:hAnsi="Times New Roman" w:cs="Times New Roman"/>
          <w:sz w:val="24"/>
          <w:szCs w:val="24"/>
        </w:rPr>
        <w:t>passive celebration of the past)</w:t>
      </w:r>
      <w:r w:rsidR="005D7C3C">
        <w:rPr>
          <w:rStyle w:val="Znakapoznpodarou"/>
          <w:rFonts w:ascii="Times New Roman" w:hAnsi="Times New Roman" w:cs="Times New Roman"/>
          <w:sz w:val="24"/>
          <w:szCs w:val="24"/>
        </w:rPr>
        <w:footnoteReference w:id="8"/>
      </w:r>
      <w:r w:rsidR="005D7C3C">
        <w:rPr>
          <w:rFonts w:ascii="Times New Roman" w:hAnsi="Times New Roman" w:cs="Times New Roman"/>
          <w:sz w:val="24"/>
          <w:szCs w:val="24"/>
        </w:rPr>
        <w:t xml:space="preserve"> and concentrate on </w:t>
      </w:r>
      <w:r w:rsidR="00C906C3">
        <w:rPr>
          <w:rFonts w:ascii="Times New Roman" w:hAnsi="Times New Roman" w:cs="Times New Roman"/>
          <w:sz w:val="24"/>
          <w:szCs w:val="24"/>
        </w:rPr>
        <w:t xml:space="preserve">the </w:t>
      </w:r>
      <w:r w:rsidR="005D7C3C">
        <w:rPr>
          <w:rFonts w:ascii="Times New Roman" w:hAnsi="Times New Roman" w:cs="Times New Roman"/>
          <w:sz w:val="24"/>
          <w:szCs w:val="24"/>
        </w:rPr>
        <w:t>actual situation, on actual things (</w:t>
      </w:r>
      <w:r w:rsidR="00C906C3">
        <w:rPr>
          <w:rFonts w:ascii="Times New Roman" w:hAnsi="Times New Roman" w:cs="Times New Roman"/>
          <w:sz w:val="24"/>
          <w:szCs w:val="24"/>
        </w:rPr>
        <w:t>hence</w:t>
      </w:r>
      <w:r w:rsidR="005D7C3C">
        <w:rPr>
          <w:rFonts w:ascii="Times New Roman" w:hAnsi="Times New Roman" w:cs="Times New Roman"/>
          <w:sz w:val="24"/>
          <w:szCs w:val="24"/>
        </w:rPr>
        <w:t xml:space="preserve"> </w:t>
      </w:r>
      <w:r w:rsidR="00C906C3">
        <w:rPr>
          <w:rFonts w:ascii="Times New Roman" w:hAnsi="Times New Roman" w:cs="Times New Roman"/>
          <w:sz w:val="24"/>
          <w:szCs w:val="24"/>
          <w:lang w:val="en-US"/>
        </w:rPr>
        <w:t>'</w:t>
      </w:r>
      <w:r w:rsidR="005D7C3C">
        <w:rPr>
          <w:rFonts w:ascii="Times New Roman" w:hAnsi="Times New Roman" w:cs="Times New Roman"/>
          <w:sz w:val="24"/>
          <w:szCs w:val="24"/>
        </w:rPr>
        <w:t>realism</w:t>
      </w:r>
      <w:r w:rsidR="00C906C3">
        <w:rPr>
          <w:rFonts w:ascii="Times New Roman" w:hAnsi="Times New Roman" w:cs="Times New Roman"/>
          <w:sz w:val="24"/>
          <w:szCs w:val="24"/>
        </w:rPr>
        <w:t>'</w:t>
      </w:r>
      <w:r w:rsidR="005D7C3C">
        <w:rPr>
          <w:rFonts w:ascii="Times New Roman" w:hAnsi="Times New Roman" w:cs="Times New Roman"/>
          <w:sz w:val="24"/>
          <w:szCs w:val="24"/>
        </w:rPr>
        <w:t>)</w:t>
      </w:r>
      <w:r w:rsidR="00EF3E28">
        <w:rPr>
          <w:rFonts w:ascii="Times New Roman" w:hAnsi="Times New Roman" w:cs="Times New Roman"/>
          <w:sz w:val="24"/>
          <w:szCs w:val="24"/>
        </w:rPr>
        <w:t xml:space="preserve">, </w:t>
      </w:r>
      <w:r w:rsidR="00351BEE">
        <w:rPr>
          <w:rFonts w:ascii="Times New Roman" w:hAnsi="Times New Roman" w:cs="Times New Roman"/>
          <w:sz w:val="24"/>
          <w:szCs w:val="24"/>
        </w:rPr>
        <w:t xml:space="preserve">in order </w:t>
      </w:r>
      <w:r w:rsidR="00EF3E28">
        <w:rPr>
          <w:rFonts w:ascii="Times New Roman" w:hAnsi="Times New Roman" w:cs="Times New Roman"/>
          <w:sz w:val="24"/>
          <w:szCs w:val="24"/>
        </w:rPr>
        <w:t>to be able to make positive and just progress in any field of human a</w:t>
      </w:r>
      <w:r w:rsidR="00351BEE">
        <w:rPr>
          <w:rFonts w:ascii="Times New Roman" w:hAnsi="Times New Roman" w:cs="Times New Roman"/>
          <w:sz w:val="24"/>
          <w:szCs w:val="24"/>
        </w:rPr>
        <w:t>ffairs. This is achieved by prop</w:t>
      </w:r>
      <w:r w:rsidR="00EF3E28">
        <w:rPr>
          <w:rFonts w:ascii="Times New Roman" w:hAnsi="Times New Roman" w:cs="Times New Roman"/>
          <w:sz w:val="24"/>
          <w:szCs w:val="24"/>
        </w:rPr>
        <w:t>ounding and supplementing</w:t>
      </w:r>
      <w:r w:rsidR="007E192B">
        <w:rPr>
          <w:rFonts w:ascii="Times New Roman" w:hAnsi="Times New Roman" w:cs="Times New Roman"/>
          <w:sz w:val="24"/>
          <w:szCs w:val="24"/>
        </w:rPr>
        <w:t xml:space="preserve"> literary, scientific and philosophical education: </w:t>
      </w:r>
      <w:r w:rsidR="008D2383">
        <w:rPr>
          <w:rFonts w:ascii="Times New Roman" w:hAnsi="Times New Roman" w:cs="Times New Roman"/>
          <w:sz w:val="24"/>
          <w:szCs w:val="24"/>
        </w:rPr>
        <w:t>"</w:t>
      </w:r>
      <w:r w:rsidR="00F776CF">
        <w:rPr>
          <w:rFonts w:ascii="Times New Roman" w:hAnsi="Times New Roman" w:cs="Times New Roman"/>
          <w:sz w:val="24"/>
          <w:szCs w:val="24"/>
        </w:rPr>
        <w:t xml:space="preserve">(...) </w:t>
      </w:r>
      <w:r w:rsidR="007E192B">
        <w:rPr>
          <w:rFonts w:ascii="Times New Roman" w:hAnsi="Times New Roman" w:cs="Times New Roman"/>
          <w:sz w:val="24"/>
          <w:szCs w:val="24"/>
        </w:rPr>
        <w:t xml:space="preserve">realism wants to make science accessible to all </w:t>
      </w:r>
      <w:r w:rsidR="008D2383">
        <w:rPr>
          <w:rFonts w:ascii="Times New Roman" w:hAnsi="Times New Roman" w:cs="Times New Roman"/>
          <w:sz w:val="24"/>
          <w:szCs w:val="24"/>
        </w:rPr>
        <w:t>classes</w:t>
      </w:r>
      <w:r w:rsidR="007E192B">
        <w:rPr>
          <w:rFonts w:ascii="Times New Roman" w:hAnsi="Times New Roman" w:cs="Times New Roman"/>
          <w:sz w:val="24"/>
          <w:szCs w:val="24"/>
        </w:rPr>
        <w:t xml:space="preserve"> of </w:t>
      </w:r>
      <w:r w:rsidR="00351BEE">
        <w:rPr>
          <w:rFonts w:ascii="Times New Roman" w:hAnsi="Times New Roman" w:cs="Times New Roman"/>
          <w:sz w:val="24"/>
          <w:szCs w:val="24"/>
        </w:rPr>
        <w:t xml:space="preserve">the </w:t>
      </w:r>
      <w:r w:rsidR="007E192B">
        <w:rPr>
          <w:rFonts w:ascii="Times New Roman" w:hAnsi="Times New Roman" w:cs="Times New Roman"/>
          <w:sz w:val="24"/>
          <w:szCs w:val="24"/>
        </w:rPr>
        <w:t>nation.</w:t>
      </w:r>
      <w:r w:rsidR="00F776CF">
        <w:rPr>
          <w:rFonts w:ascii="Times New Roman" w:hAnsi="Times New Roman" w:cs="Times New Roman"/>
          <w:sz w:val="24"/>
          <w:szCs w:val="24"/>
        </w:rPr>
        <w:t xml:space="preserve"> Realism is a protest against the monopoly of educ</w:t>
      </w:r>
      <w:r w:rsidR="00351BEE">
        <w:rPr>
          <w:rFonts w:ascii="Times New Roman" w:hAnsi="Times New Roman" w:cs="Times New Roman"/>
          <w:sz w:val="24"/>
          <w:szCs w:val="24"/>
        </w:rPr>
        <w:t xml:space="preserve">ation, realism </w:t>
      </w:r>
      <w:r w:rsidR="00351BEE">
        <w:rPr>
          <w:rFonts w:ascii="Times New Roman" w:hAnsi="Times New Roman" w:cs="Times New Roman"/>
          <w:sz w:val="24"/>
          <w:szCs w:val="24"/>
        </w:rPr>
        <w:lastRenderedPageBreak/>
        <w:t>wants to socialis</w:t>
      </w:r>
      <w:r w:rsidR="00F776CF">
        <w:rPr>
          <w:rFonts w:ascii="Times New Roman" w:hAnsi="Times New Roman" w:cs="Times New Roman"/>
          <w:sz w:val="24"/>
          <w:szCs w:val="24"/>
        </w:rPr>
        <w:t>e scientific and philosophical education.</w:t>
      </w:r>
      <w:r w:rsidR="008D2383">
        <w:rPr>
          <w:rFonts w:ascii="Times New Roman" w:hAnsi="Times New Roman" w:cs="Times New Roman"/>
          <w:sz w:val="24"/>
          <w:szCs w:val="24"/>
        </w:rPr>
        <w:t>"</w:t>
      </w:r>
      <w:r w:rsidR="008D2383">
        <w:rPr>
          <w:rStyle w:val="Znakapoznpodarou"/>
          <w:rFonts w:ascii="Times New Roman" w:hAnsi="Times New Roman" w:cs="Times New Roman"/>
          <w:sz w:val="24"/>
          <w:szCs w:val="24"/>
        </w:rPr>
        <w:footnoteReference w:id="9"/>
      </w:r>
      <w:r w:rsidR="00976577">
        <w:rPr>
          <w:rFonts w:ascii="Times New Roman" w:hAnsi="Times New Roman" w:cs="Times New Roman"/>
          <w:sz w:val="24"/>
          <w:szCs w:val="24"/>
        </w:rPr>
        <w:t xml:space="preserve"> Masaryk </w:t>
      </w:r>
      <w:r w:rsidR="00351BEE">
        <w:rPr>
          <w:rFonts w:ascii="Times New Roman" w:hAnsi="Times New Roman" w:cs="Times New Roman"/>
          <w:sz w:val="24"/>
          <w:szCs w:val="24"/>
        </w:rPr>
        <w:t>therefore considers the</w:t>
      </w:r>
      <w:r w:rsidR="00976577">
        <w:rPr>
          <w:rFonts w:ascii="Times New Roman" w:hAnsi="Times New Roman" w:cs="Times New Roman"/>
          <w:sz w:val="24"/>
          <w:szCs w:val="24"/>
        </w:rPr>
        <w:t xml:space="preserve"> social question and its connection with reformation humanism:</w:t>
      </w:r>
    </w:p>
    <w:p w:rsidR="00B1523C" w:rsidRDefault="00D5776F" w:rsidP="00D22D25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2D25">
        <w:rPr>
          <w:rFonts w:ascii="Times New Roman" w:hAnsi="Times New Roman" w:cs="Times New Roman"/>
        </w:rPr>
        <w:t>"</w:t>
      </w:r>
      <w:r w:rsidR="00464C29" w:rsidRPr="00D22D25">
        <w:rPr>
          <w:rFonts w:ascii="Times New Roman" w:hAnsi="Times New Roman" w:cs="Times New Roman"/>
        </w:rPr>
        <w:t>The socialis</w:t>
      </w:r>
      <w:r w:rsidRPr="00D22D25">
        <w:rPr>
          <w:rFonts w:ascii="Times New Roman" w:hAnsi="Times New Roman" w:cs="Times New Roman"/>
        </w:rPr>
        <w:t>ation of Czech politics is the consistent continuation of revival</w:t>
      </w:r>
      <w:r w:rsidR="00464C29" w:rsidRPr="00D22D25">
        <w:rPr>
          <w:rFonts w:ascii="Times New Roman" w:hAnsi="Times New Roman" w:cs="Times New Roman"/>
        </w:rPr>
        <w:t>ist</w:t>
      </w:r>
      <w:r w:rsidRPr="00D22D25">
        <w:rPr>
          <w:rFonts w:ascii="Times New Roman" w:hAnsi="Times New Roman" w:cs="Times New Roman"/>
        </w:rPr>
        <w:t xml:space="preserve"> ideas: (...) nowadays humanity </w:t>
      </w:r>
      <w:r w:rsidR="007845E9" w:rsidRPr="00D22D25">
        <w:rPr>
          <w:rFonts w:ascii="Times New Roman" w:hAnsi="Times New Roman" w:cs="Times New Roman"/>
        </w:rPr>
        <w:t>means work for those</w:t>
      </w:r>
      <w:r w:rsidRPr="00D22D25">
        <w:rPr>
          <w:rFonts w:ascii="Times New Roman" w:hAnsi="Times New Roman" w:cs="Times New Roman"/>
        </w:rPr>
        <w:t xml:space="preserve"> we excluded from cultural work. (...) </w:t>
      </w:r>
      <w:r w:rsidR="007845E9" w:rsidRPr="00D22D25">
        <w:rPr>
          <w:rFonts w:ascii="Times New Roman" w:hAnsi="Times New Roman" w:cs="Times New Roman"/>
        </w:rPr>
        <w:t xml:space="preserve">the </w:t>
      </w:r>
      <w:r w:rsidRPr="00D22D25">
        <w:rPr>
          <w:rFonts w:ascii="Times New Roman" w:hAnsi="Times New Roman" w:cs="Times New Roman"/>
        </w:rPr>
        <w:t xml:space="preserve">social question is </w:t>
      </w:r>
      <w:r w:rsidR="007845E9" w:rsidRPr="00D22D25">
        <w:rPr>
          <w:rFonts w:ascii="Times New Roman" w:hAnsi="Times New Roman" w:cs="Times New Roman"/>
        </w:rPr>
        <w:t>also especially</w:t>
      </w:r>
      <w:r w:rsidR="00C40494" w:rsidRPr="00D22D25">
        <w:rPr>
          <w:rFonts w:ascii="Times New Roman" w:hAnsi="Times New Roman" w:cs="Times New Roman"/>
        </w:rPr>
        <w:t xml:space="preserve"> the Czech question - the</w:t>
      </w:r>
      <w:r w:rsidR="007845E9" w:rsidRPr="00D22D25">
        <w:rPr>
          <w:rFonts w:ascii="Times New Roman" w:hAnsi="Times New Roman" w:cs="Times New Roman"/>
        </w:rPr>
        <w:t xml:space="preserve"> nation that </w:t>
      </w:r>
      <w:r w:rsidR="00C40494" w:rsidRPr="00D22D25">
        <w:rPr>
          <w:rFonts w:ascii="Times New Roman" w:hAnsi="Times New Roman" w:cs="Times New Roman"/>
        </w:rPr>
        <w:t>conceived its own national Brethren Church, the</w:t>
      </w:r>
      <w:r w:rsidR="007845E9" w:rsidRPr="00D22D25">
        <w:rPr>
          <w:rFonts w:ascii="Times New Roman" w:hAnsi="Times New Roman" w:cs="Times New Roman"/>
        </w:rPr>
        <w:t xml:space="preserve"> nation that </w:t>
      </w:r>
      <w:r w:rsidR="00C40494" w:rsidRPr="00D22D25">
        <w:rPr>
          <w:rFonts w:ascii="Times New Roman" w:hAnsi="Times New Roman" w:cs="Times New Roman"/>
        </w:rPr>
        <w:t>pro</w:t>
      </w:r>
      <w:r w:rsidR="007845E9" w:rsidRPr="00D22D25">
        <w:rPr>
          <w:rFonts w:ascii="Times New Roman" w:hAnsi="Times New Roman" w:cs="Times New Roman"/>
        </w:rPr>
        <w:t>fesses these ideals of</w:t>
      </w:r>
      <w:r w:rsidR="00C40494" w:rsidRPr="00D22D25">
        <w:rPr>
          <w:rFonts w:ascii="Times New Roman" w:hAnsi="Times New Roman" w:cs="Times New Roman"/>
        </w:rPr>
        <w:t xml:space="preserve"> its</w:t>
      </w:r>
      <w:r w:rsidR="007845E9" w:rsidRPr="00D22D25">
        <w:rPr>
          <w:rFonts w:ascii="Times New Roman" w:hAnsi="Times New Roman" w:cs="Times New Roman"/>
        </w:rPr>
        <w:t xml:space="preserve"> great ancestors</w:t>
      </w:r>
      <w:r w:rsidR="00C40494" w:rsidRPr="00D22D25">
        <w:rPr>
          <w:rFonts w:ascii="Times New Roman" w:hAnsi="Times New Roman" w:cs="Times New Roman"/>
        </w:rPr>
        <w:t>,</w:t>
      </w:r>
      <w:r w:rsidR="007845E9" w:rsidRPr="00D22D25">
        <w:rPr>
          <w:rFonts w:ascii="Times New Roman" w:hAnsi="Times New Roman" w:cs="Times New Roman"/>
        </w:rPr>
        <w:t xml:space="preserve"> has a </w:t>
      </w:r>
      <w:r w:rsidR="00C40494" w:rsidRPr="00D22D25">
        <w:rPr>
          <w:rFonts w:ascii="Times New Roman" w:hAnsi="Times New Roman" w:cs="Times New Roman"/>
        </w:rPr>
        <w:t>large and</w:t>
      </w:r>
      <w:r w:rsidR="007845E9" w:rsidRPr="00D22D25">
        <w:rPr>
          <w:rFonts w:ascii="Times New Roman" w:hAnsi="Times New Roman" w:cs="Times New Roman"/>
        </w:rPr>
        <w:t xml:space="preserve"> most national task in</w:t>
      </w:r>
      <w:r w:rsidR="00C40494" w:rsidRPr="00D22D25">
        <w:rPr>
          <w:rFonts w:ascii="Times New Roman" w:hAnsi="Times New Roman" w:cs="Times New Roman"/>
        </w:rPr>
        <w:t xml:space="preserve"> the</w:t>
      </w:r>
      <w:r w:rsidR="007845E9" w:rsidRPr="00D22D25">
        <w:rPr>
          <w:rFonts w:ascii="Times New Roman" w:hAnsi="Times New Roman" w:cs="Times New Roman"/>
        </w:rPr>
        <w:t xml:space="preserve"> solution of the social question.</w:t>
      </w:r>
      <w:r w:rsidR="00AE4FEE" w:rsidRPr="00D22D25">
        <w:rPr>
          <w:rFonts w:ascii="Times New Roman" w:hAnsi="Times New Roman" w:cs="Times New Roman"/>
        </w:rPr>
        <w:t>"</w:t>
      </w:r>
      <w:r w:rsidR="005D4228">
        <w:rPr>
          <w:rStyle w:val="Znakapoznpodarou"/>
          <w:rFonts w:ascii="Times New Roman" w:hAnsi="Times New Roman" w:cs="Times New Roman"/>
          <w:sz w:val="24"/>
          <w:szCs w:val="24"/>
        </w:rPr>
        <w:footnoteReference w:id="10"/>
      </w:r>
    </w:p>
    <w:p w:rsidR="0041150E" w:rsidRDefault="00181667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Comenius and Masaryk </w:t>
      </w:r>
      <w:r w:rsidR="001030B2">
        <w:rPr>
          <w:rFonts w:ascii="Times New Roman" w:hAnsi="Times New Roman" w:cs="Times New Roman"/>
          <w:sz w:val="24"/>
          <w:szCs w:val="24"/>
        </w:rPr>
        <w:t xml:space="preserve">also have </w:t>
      </w:r>
      <w:r>
        <w:rPr>
          <w:rFonts w:ascii="Times New Roman" w:hAnsi="Times New Roman" w:cs="Times New Roman"/>
          <w:sz w:val="24"/>
          <w:szCs w:val="24"/>
        </w:rPr>
        <w:t xml:space="preserve">in common is their effort to unite theory and practice. </w:t>
      </w:r>
      <w:r w:rsidR="001030B2">
        <w:rPr>
          <w:rFonts w:ascii="Times New Roman" w:hAnsi="Times New Roman" w:cs="Times New Roman"/>
          <w:sz w:val="24"/>
          <w:szCs w:val="24"/>
        </w:rPr>
        <w:t>Neither</w:t>
      </w:r>
      <w:r>
        <w:rPr>
          <w:rFonts w:ascii="Times New Roman" w:hAnsi="Times New Roman" w:cs="Times New Roman"/>
          <w:sz w:val="24"/>
          <w:szCs w:val="24"/>
        </w:rPr>
        <w:t xml:space="preserve"> can </w:t>
      </w:r>
      <w:r w:rsidR="00D817F0">
        <w:rPr>
          <w:rFonts w:ascii="Times New Roman" w:hAnsi="Times New Roman" w:cs="Times New Roman"/>
          <w:sz w:val="24"/>
          <w:szCs w:val="24"/>
        </w:rPr>
        <w:t xml:space="preserve">simply </w:t>
      </w:r>
      <w:r w:rsidR="001030B2">
        <w:rPr>
          <w:rFonts w:ascii="Times New Roman" w:hAnsi="Times New Roman" w:cs="Times New Roman"/>
          <w:sz w:val="24"/>
          <w:szCs w:val="24"/>
        </w:rPr>
        <w:t>be described 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D0B4D">
        <w:rPr>
          <w:rFonts w:ascii="Times New Roman" w:hAnsi="Times New Roman" w:cs="Times New Roman"/>
          <w:sz w:val="24"/>
          <w:szCs w:val="24"/>
        </w:rPr>
        <w:t>an academic professor. Their doctrines and also their life stories</w:t>
      </w:r>
      <w:r w:rsidR="00943A38">
        <w:rPr>
          <w:rFonts w:ascii="Times New Roman" w:hAnsi="Times New Roman" w:cs="Times New Roman"/>
          <w:sz w:val="24"/>
          <w:szCs w:val="24"/>
        </w:rPr>
        <w:t xml:space="preserve"> confirm this - their lives can be described as </w:t>
      </w:r>
      <w:r w:rsidR="00EE5864">
        <w:rPr>
          <w:rFonts w:ascii="Times New Roman" w:hAnsi="Times New Roman" w:cs="Times New Roman"/>
          <w:sz w:val="24"/>
          <w:szCs w:val="24"/>
        </w:rPr>
        <w:t xml:space="preserve">a </w:t>
      </w:r>
      <w:r w:rsidR="00943A38">
        <w:rPr>
          <w:rFonts w:ascii="Times New Roman" w:hAnsi="Times New Roman" w:cs="Times New Roman"/>
          <w:sz w:val="24"/>
          <w:szCs w:val="24"/>
        </w:rPr>
        <w:t>constant</w:t>
      </w:r>
      <w:r w:rsidR="00EE5864">
        <w:rPr>
          <w:rFonts w:ascii="Times New Roman" w:hAnsi="Times New Roman" w:cs="Times New Roman"/>
          <w:sz w:val="24"/>
          <w:szCs w:val="24"/>
        </w:rPr>
        <w:t xml:space="preserve"> effort to actively change or improve society, sometimes desperately, but eventually to their </w:t>
      </w:r>
      <w:r w:rsidR="00093C9A">
        <w:rPr>
          <w:rFonts w:ascii="Times New Roman" w:hAnsi="Times New Roman" w:cs="Times New Roman"/>
          <w:sz w:val="24"/>
          <w:szCs w:val="24"/>
        </w:rPr>
        <w:t>complete</w:t>
      </w:r>
      <w:r w:rsidR="00EE5864">
        <w:rPr>
          <w:rFonts w:ascii="Times New Roman" w:hAnsi="Times New Roman" w:cs="Times New Roman"/>
          <w:sz w:val="24"/>
          <w:szCs w:val="24"/>
        </w:rPr>
        <w:t xml:space="preserve"> exhaustion.</w:t>
      </w:r>
      <w:r w:rsidR="009A15BB">
        <w:rPr>
          <w:rFonts w:ascii="Times New Roman" w:hAnsi="Times New Roman" w:cs="Times New Roman"/>
          <w:sz w:val="24"/>
          <w:szCs w:val="24"/>
        </w:rPr>
        <w:t xml:space="preserve"> For example - and this leads us back to the ideal of non</w:t>
      </w:r>
      <w:r w:rsidR="00093C9A">
        <w:rPr>
          <w:rFonts w:ascii="Times New Roman" w:hAnsi="Times New Roman" w:cs="Times New Roman"/>
          <w:sz w:val="24"/>
          <w:szCs w:val="24"/>
        </w:rPr>
        <w:t>-</w:t>
      </w:r>
      <w:r w:rsidR="009A15BB">
        <w:rPr>
          <w:rFonts w:ascii="Times New Roman" w:hAnsi="Times New Roman" w:cs="Times New Roman"/>
          <w:sz w:val="24"/>
          <w:szCs w:val="24"/>
        </w:rPr>
        <w:t xml:space="preserve">violence i.e. the very meaning of humanity - </w:t>
      </w:r>
      <w:r w:rsidR="002C0F5C">
        <w:rPr>
          <w:rFonts w:ascii="Times New Roman" w:hAnsi="Times New Roman" w:cs="Times New Roman"/>
          <w:sz w:val="24"/>
          <w:szCs w:val="24"/>
        </w:rPr>
        <w:t>consider their involvement in foreign affairs. Comenius wr</w:t>
      </w:r>
      <w:r w:rsidR="00093C9A">
        <w:rPr>
          <w:rFonts w:ascii="Times New Roman" w:hAnsi="Times New Roman" w:cs="Times New Roman"/>
          <w:sz w:val="24"/>
          <w:szCs w:val="24"/>
        </w:rPr>
        <w:t>ote the</w:t>
      </w:r>
      <w:r w:rsidR="002C0F5C">
        <w:rPr>
          <w:rFonts w:ascii="Times New Roman" w:hAnsi="Times New Roman" w:cs="Times New Roman"/>
          <w:sz w:val="24"/>
          <w:szCs w:val="24"/>
        </w:rPr>
        <w:t xml:space="preserve"> </w:t>
      </w:r>
      <w:r w:rsidR="002C0F5C" w:rsidRPr="002C0F5C">
        <w:rPr>
          <w:rFonts w:ascii="Times New Roman" w:hAnsi="Times New Roman" w:cs="Times New Roman"/>
          <w:i/>
          <w:sz w:val="24"/>
          <w:szCs w:val="24"/>
        </w:rPr>
        <w:t>Angelus pacis</w:t>
      </w:r>
      <w:r w:rsidR="00093C9A">
        <w:rPr>
          <w:rFonts w:ascii="Times New Roman" w:hAnsi="Times New Roman" w:cs="Times New Roman"/>
          <w:sz w:val="24"/>
          <w:szCs w:val="24"/>
        </w:rPr>
        <w:t xml:space="preserve"> and distributed</w:t>
      </w:r>
      <w:r w:rsidR="002C0F5C">
        <w:rPr>
          <w:rFonts w:ascii="Times New Roman" w:hAnsi="Times New Roman" w:cs="Times New Roman"/>
          <w:sz w:val="24"/>
          <w:szCs w:val="24"/>
        </w:rPr>
        <w:t xml:space="preserve"> it to </w:t>
      </w:r>
      <w:r w:rsidR="00093C9A">
        <w:rPr>
          <w:rFonts w:ascii="Times New Roman" w:hAnsi="Times New Roman" w:cs="Times New Roman"/>
          <w:sz w:val="24"/>
          <w:szCs w:val="24"/>
        </w:rPr>
        <w:t xml:space="preserve">the </w:t>
      </w:r>
      <w:r w:rsidR="002C0F5C">
        <w:rPr>
          <w:rFonts w:ascii="Times New Roman" w:hAnsi="Times New Roman" w:cs="Times New Roman"/>
          <w:sz w:val="24"/>
          <w:szCs w:val="24"/>
        </w:rPr>
        <w:t>envoys at Breda peace talks</w:t>
      </w:r>
      <w:r w:rsidR="003637DA">
        <w:rPr>
          <w:rFonts w:ascii="Times New Roman" w:hAnsi="Times New Roman" w:cs="Times New Roman"/>
          <w:sz w:val="24"/>
          <w:szCs w:val="24"/>
        </w:rPr>
        <w:t xml:space="preserve">, </w:t>
      </w:r>
      <w:r w:rsidR="00093C9A">
        <w:rPr>
          <w:rFonts w:ascii="Times New Roman" w:hAnsi="Times New Roman" w:cs="Times New Roman"/>
          <w:sz w:val="24"/>
          <w:szCs w:val="24"/>
        </w:rPr>
        <w:t>castigating his two beloved P</w:t>
      </w:r>
      <w:r w:rsidR="003637DA">
        <w:rPr>
          <w:rFonts w:ascii="Times New Roman" w:hAnsi="Times New Roman" w:cs="Times New Roman"/>
          <w:sz w:val="24"/>
          <w:szCs w:val="24"/>
        </w:rPr>
        <w:t>rotestant nations for waging war</w:t>
      </w:r>
      <w:r w:rsidR="00A80223">
        <w:rPr>
          <w:rFonts w:ascii="Times New Roman" w:hAnsi="Times New Roman" w:cs="Times New Roman"/>
          <w:sz w:val="24"/>
          <w:szCs w:val="24"/>
        </w:rPr>
        <w:t xml:space="preserve">, even though he faced only mockery and rejection. </w:t>
      </w:r>
      <w:r w:rsidR="004E0653">
        <w:rPr>
          <w:rFonts w:ascii="Times New Roman" w:hAnsi="Times New Roman" w:cs="Times New Roman"/>
          <w:sz w:val="24"/>
          <w:szCs w:val="24"/>
        </w:rPr>
        <w:t>Exactly 250 years later in Saint Petersburg</w:t>
      </w:r>
      <w:r w:rsidR="00093C9A">
        <w:rPr>
          <w:rFonts w:ascii="Times New Roman" w:hAnsi="Times New Roman" w:cs="Times New Roman"/>
          <w:sz w:val="24"/>
          <w:szCs w:val="24"/>
        </w:rPr>
        <w:t>,</w:t>
      </w:r>
      <w:r w:rsidR="004E0653">
        <w:rPr>
          <w:rFonts w:ascii="Times New Roman" w:hAnsi="Times New Roman" w:cs="Times New Roman"/>
          <w:sz w:val="24"/>
          <w:szCs w:val="24"/>
        </w:rPr>
        <w:t xml:space="preserve"> during </w:t>
      </w:r>
      <w:r w:rsidR="00093C9A">
        <w:rPr>
          <w:rFonts w:ascii="Times New Roman" w:hAnsi="Times New Roman" w:cs="Times New Roman"/>
          <w:sz w:val="24"/>
          <w:szCs w:val="24"/>
        </w:rPr>
        <w:t xml:space="preserve">the </w:t>
      </w:r>
      <w:r w:rsidR="004E0653">
        <w:rPr>
          <w:rFonts w:ascii="Times New Roman" w:hAnsi="Times New Roman" w:cs="Times New Roman"/>
          <w:sz w:val="24"/>
          <w:szCs w:val="24"/>
        </w:rPr>
        <w:t xml:space="preserve">October Revolution Masaryk </w:t>
      </w:r>
      <w:r w:rsidR="00476BAC">
        <w:rPr>
          <w:rFonts w:ascii="Times New Roman" w:hAnsi="Times New Roman" w:cs="Times New Roman"/>
          <w:sz w:val="24"/>
          <w:szCs w:val="24"/>
        </w:rPr>
        <w:t>wr</w:t>
      </w:r>
      <w:r w:rsidR="00093C9A">
        <w:rPr>
          <w:rFonts w:ascii="Times New Roman" w:hAnsi="Times New Roman" w:cs="Times New Roman"/>
          <w:sz w:val="24"/>
          <w:szCs w:val="24"/>
        </w:rPr>
        <w:t>ote</w:t>
      </w:r>
      <w:r w:rsidR="00476BAC">
        <w:rPr>
          <w:rFonts w:ascii="Times New Roman" w:hAnsi="Times New Roman" w:cs="Times New Roman"/>
          <w:sz w:val="24"/>
          <w:szCs w:val="24"/>
        </w:rPr>
        <w:t xml:space="preserve"> </w:t>
      </w:r>
      <w:r w:rsidR="00476BAC" w:rsidRPr="00476BAC">
        <w:rPr>
          <w:rFonts w:ascii="Times New Roman" w:hAnsi="Times New Roman" w:cs="Times New Roman"/>
          <w:i/>
          <w:sz w:val="24"/>
          <w:szCs w:val="24"/>
        </w:rPr>
        <w:t>The N</w:t>
      </w:r>
      <w:r w:rsidR="004E0653" w:rsidRPr="00476BAC">
        <w:rPr>
          <w:rFonts w:ascii="Times New Roman" w:hAnsi="Times New Roman" w:cs="Times New Roman"/>
          <w:i/>
          <w:sz w:val="24"/>
          <w:szCs w:val="24"/>
        </w:rPr>
        <w:t>ew Europe</w:t>
      </w:r>
      <w:r w:rsidR="00476BAC">
        <w:rPr>
          <w:rFonts w:ascii="Times New Roman" w:hAnsi="Times New Roman" w:cs="Times New Roman"/>
          <w:sz w:val="24"/>
          <w:szCs w:val="24"/>
        </w:rPr>
        <w:t xml:space="preserve">, a booklet in which </w:t>
      </w:r>
      <w:r w:rsidR="00580056">
        <w:rPr>
          <w:rFonts w:ascii="Times New Roman" w:hAnsi="Times New Roman" w:cs="Times New Roman"/>
          <w:sz w:val="24"/>
          <w:szCs w:val="24"/>
        </w:rPr>
        <w:t>he</w:t>
      </w:r>
      <w:r w:rsidR="00476BAC">
        <w:rPr>
          <w:rFonts w:ascii="Times New Roman" w:hAnsi="Times New Roman" w:cs="Times New Roman"/>
          <w:sz w:val="24"/>
          <w:szCs w:val="24"/>
        </w:rPr>
        <w:t xml:space="preserve"> </w:t>
      </w:r>
      <w:r w:rsidR="00580056">
        <w:rPr>
          <w:rFonts w:ascii="Times New Roman" w:hAnsi="Times New Roman" w:cs="Times New Roman"/>
          <w:sz w:val="24"/>
          <w:szCs w:val="24"/>
        </w:rPr>
        <w:t>gather</w:t>
      </w:r>
      <w:r w:rsidR="00093C9A">
        <w:rPr>
          <w:rFonts w:ascii="Times New Roman" w:hAnsi="Times New Roman" w:cs="Times New Roman"/>
          <w:sz w:val="24"/>
          <w:szCs w:val="24"/>
        </w:rPr>
        <w:t>ed</w:t>
      </w:r>
      <w:r w:rsidR="00476BAC">
        <w:rPr>
          <w:rFonts w:ascii="Times New Roman" w:hAnsi="Times New Roman" w:cs="Times New Roman"/>
          <w:sz w:val="24"/>
          <w:szCs w:val="24"/>
        </w:rPr>
        <w:t xml:space="preserve"> his </w:t>
      </w:r>
      <w:r w:rsidR="00580056">
        <w:rPr>
          <w:rFonts w:ascii="Times New Roman" w:hAnsi="Times New Roman" w:cs="Times New Roman"/>
          <w:sz w:val="24"/>
          <w:szCs w:val="24"/>
        </w:rPr>
        <w:t xml:space="preserve">ideas and proposals </w:t>
      </w:r>
      <w:r w:rsidR="00093C9A">
        <w:rPr>
          <w:rFonts w:ascii="Times New Roman" w:hAnsi="Times New Roman" w:cs="Times New Roman"/>
          <w:sz w:val="24"/>
          <w:szCs w:val="24"/>
        </w:rPr>
        <w:t>for a</w:t>
      </w:r>
      <w:r w:rsidR="00580056">
        <w:rPr>
          <w:rFonts w:ascii="Times New Roman" w:hAnsi="Times New Roman" w:cs="Times New Roman"/>
          <w:sz w:val="24"/>
          <w:szCs w:val="24"/>
        </w:rPr>
        <w:t xml:space="preserve"> post-war order in Central Europe</w:t>
      </w:r>
      <w:r w:rsidR="009710C7">
        <w:rPr>
          <w:rFonts w:ascii="Times New Roman" w:hAnsi="Times New Roman" w:cs="Times New Roman"/>
          <w:sz w:val="24"/>
          <w:szCs w:val="24"/>
        </w:rPr>
        <w:t xml:space="preserve">, </w:t>
      </w:r>
      <w:r w:rsidR="00093C9A">
        <w:rPr>
          <w:rFonts w:ascii="Times New Roman" w:hAnsi="Times New Roman" w:cs="Times New Roman"/>
          <w:sz w:val="24"/>
          <w:szCs w:val="24"/>
        </w:rPr>
        <w:t>that was intended to</w:t>
      </w:r>
      <w:r w:rsidR="009710C7">
        <w:rPr>
          <w:rFonts w:ascii="Times New Roman" w:hAnsi="Times New Roman" w:cs="Times New Roman"/>
          <w:sz w:val="24"/>
          <w:szCs w:val="24"/>
        </w:rPr>
        <w:t xml:space="preserve"> ensure stability and peace </w:t>
      </w:r>
      <w:r w:rsidR="00591345">
        <w:rPr>
          <w:rFonts w:ascii="Times New Roman" w:hAnsi="Times New Roman" w:cs="Times New Roman"/>
          <w:sz w:val="24"/>
          <w:szCs w:val="24"/>
        </w:rPr>
        <w:t xml:space="preserve">- </w:t>
      </w:r>
      <w:r w:rsidR="00093C9A">
        <w:rPr>
          <w:rFonts w:ascii="Times New Roman" w:hAnsi="Times New Roman" w:cs="Times New Roman"/>
          <w:sz w:val="24"/>
          <w:szCs w:val="24"/>
        </w:rPr>
        <w:t>initially</w:t>
      </w:r>
      <w:r w:rsidR="00591345">
        <w:rPr>
          <w:rFonts w:ascii="Times New Roman" w:hAnsi="Times New Roman" w:cs="Times New Roman"/>
          <w:sz w:val="24"/>
          <w:szCs w:val="24"/>
        </w:rPr>
        <w:t xml:space="preserve"> </w:t>
      </w:r>
      <w:r w:rsidR="009710C7">
        <w:rPr>
          <w:rFonts w:ascii="Times New Roman" w:hAnsi="Times New Roman" w:cs="Times New Roman"/>
          <w:sz w:val="24"/>
          <w:szCs w:val="24"/>
        </w:rPr>
        <w:t>at least in Europe.</w:t>
      </w:r>
    </w:p>
    <w:p w:rsidR="0041150E" w:rsidRDefault="0041150E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84202" w:rsidRDefault="00784202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Used Literature</w:t>
      </w:r>
    </w:p>
    <w:p w:rsidR="00727686" w:rsidRDefault="00727686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84202" w:rsidRDefault="00727686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Jan Amos Komenský, </w:t>
      </w:r>
      <w:r>
        <w:rPr>
          <w:rFonts w:ascii="Times New Roman" w:hAnsi="Times New Roman" w:cs="Times New Roman"/>
          <w:i/>
          <w:sz w:val="24"/>
          <w:szCs w:val="24"/>
        </w:rPr>
        <w:t>Angelus Pacis</w:t>
      </w:r>
      <w:r>
        <w:rPr>
          <w:rFonts w:ascii="Times New Roman" w:hAnsi="Times New Roman" w:cs="Times New Roman"/>
          <w:sz w:val="24"/>
          <w:szCs w:val="24"/>
        </w:rPr>
        <w:t xml:space="preserve">, in: </w:t>
      </w:r>
      <w:r w:rsidRPr="003A12EA">
        <w:rPr>
          <w:rFonts w:ascii="Times New Roman" w:hAnsi="Times New Roman" w:cs="Times New Roman"/>
          <w:i/>
          <w:sz w:val="24"/>
          <w:szCs w:val="24"/>
        </w:rPr>
        <w:t xml:space="preserve">Cesta světla: </w:t>
      </w:r>
      <w:r w:rsidRPr="003A12EA">
        <w:rPr>
          <w:rFonts w:ascii="Times New Roman" w:hAnsi="Times New Roman" w:cs="Times New Roman"/>
          <w:i/>
          <w:sz w:val="24"/>
          <w:szCs w:val="24"/>
          <w:lang w:val="en-US"/>
        </w:rPr>
        <w:t>[</w:t>
      </w:r>
      <w:r w:rsidRPr="003A12EA">
        <w:rPr>
          <w:rFonts w:ascii="Times New Roman" w:hAnsi="Times New Roman" w:cs="Times New Roman"/>
          <w:i/>
          <w:sz w:val="24"/>
          <w:szCs w:val="24"/>
        </w:rPr>
        <w:t>výbor z díla Komenského s uvedením spisů  Cesta světla, Anděl míru, Štěstí národa, Věječka moudrosti</w:t>
      </w:r>
      <w:r w:rsidRPr="003A12EA">
        <w:rPr>
          <w:rFonts w:ascii="Times New Roman" w:hAnsi="Times New Roman" w:cs="Times New Roman"/>
          <w:i/>
          <w:sz w:val="24"/>
          <w:szCs w:val="24"/>
          <w:lang w:val="en-US"/>
        </w:rPr>
        <w:t>]</w:t>
      </w:r>
      <w:r>
        <w:rPr>
          <w:rFonts w:ascii="Times New Roman" w:hAnsi="Times New Roman" w:cs="Times New Roman"/>
          <w:sz w:val="24"/>
          <w:szCs w:val="24"/>
        </w:rPr>
        <w:t>. ALMI, Blansko 2014.</w:t>
      </w:r>
    </w:p>
    <w:p w:rsidR="00727686" w:rsidRPr="00784202" w:rsidRDefault="00727686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Jan Amos Komenský, </w:t>
      </w:r>
      <w:r>
        <w:rPr>
          <w:rFonts w:ascii="Times New Roman" w:hAnsi="Times New Roman" w:cs="Times New Roman"/>
          <w:i/>
          <w:sz w:val="24"/>
          <w:szCs w:val="24"/>
        </w:rPr>
        <w:t>Gentis Felicitas</w:t>
      </w:r>
      <w:r>
        <w:rPr>
          <w:rFonts w:ascii="Times New Roman" w:hAnsi="Times New Roman" w:cs="Times New Roman"/>
          <w:sz w:val="24"/>
          <w:szCs w:val="24"/>
        </w:rPr>
        <w:t xml:space="preserve">, in: </w:t>
      </w:r>
      <w:r w:rsidRPr="003A12EA">
        <w:rPr>
          <w:rFonts w:ascii="Times New Roman" w:hAnsi="Times New Roman" w:cs="Times New Roman"/>
          <w:i/>
          <w:sz w:val="24"/>
          <w:szCs w:val="24"/>
        </w:rPr>
        <w:t xml:space="preserve">Cesta světla: </w:t>
      </w:r>
      <w:r w:rsidRPr="003A12EA">
        <w:rPr>
          <w:rFonts w:ascii="Times New Roman" w:hAnsi="Times New Roman" w:cs="Times New Roman"/>
          <w:i/>
          <w:sz w:val="24"/>
          <w:szCs w:val="24"/>
          <w:lang w:val="en-US"/>
        </w:rPr>
        <w:t>[</w:t>
      </w:r>
      <w:r w:rsidRPr="003A12EA">
        <w:rPr>
          <w:rFonts w:ascii="Times New Roman" w:hAnsi="Times New Roman" w:cs="Times New Roman"/>
          <w:i/>
          <w:sz w:val="24"/>
          <w:szCs w:val="24"/>
        </w:rPr>
        <w:t>výbor z díla Komenského s uvedením spisů  Cesta světla, Anděl míru, Štěstí národa, Věječka moudrosti</w:t>
      </w:r>
      <w:r w:rsidRPr="003A12EA">
        <w:rPr>
          <w:rFonts w:ascii="Times New Roman" w:hAnsi="Times New Roman" w:cs="Times New Roman"/>
          <w:i/>
          <w:sz w:val="24"/>
          <w:szCs w:val="24"/>
          <w:lang w:val="en-US"/>
        </w:rPr>
        <w:t>]</w:t>
      </w:r>
      <w:r>
        <w:rPr>
          <w:rFonts w:ascii="Times New Roman" w:hAnsi="Times New Roman" w:cs="Times New Roman"/>
          <w:sz w:val="24"/>
          <w:szCs w:val="24"/>
        </w:rPr>
        <w:t>. ALMI, Blansko 2014.</w:t>
      </w:r>
    </w:p>
    <w:p w:rsidR="003A12EA" w:rsidRPr="003A12EA" w:rsidRDefault="003A12EA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Jan Amos Komenský, </w:t>
      </w:r>
      <w:r w:rsidR="00727686" w:rsidRPr="00727686">
        <w:rPr>
          <w:rFonts w:ascii="Times New Roman" w:hAnsi="Times New Roman" w:cs="Times New Roman"/>
          <w:i/>
          <w:sz w:val="24"/>
          <w:szCs w:val="24"/>
        </w:rPr>
        <w:t>Via Lucis</w:t>
      </w:r>
      <w:r w:rsidR="00727686">
        <w:rPr>
          <w:rFonts w:ascii="Times New Roman" w:hAnsi="Times New Roman" w:cs="Times New Roman"/>
          <w:sz w:val="24"/>
          <w:szCs w:val="24"/>
        </w:rPr>
        <w:t xml:space="preserve">, in: </w:t>
      </w:r>
      <w:r w:rsidRPr="003A12EA">
        <w:rPr>
          <w:rFonts w:ascii="Times New Roman" w:hAnsi="Times New Roman" w:cs="Times New Roman"/>
          <w:i/>
          <w:sz w:val="24"/>
          <w:szCs w:val="24"/>
        </w:rPr>
        <w:t xml:space="preserve">Cesta světla: </w:t>
      </w:r>
      <w:r w:rsidRPr="003A12EA">
        <w:rPr>
          <w:rFonts w:ascii="Times New Roman" w:hAnsi="Times New Roman" w:cs="Times New Roman"/>
          <w:i/>
          <w:sz w:val="24"/>
          <w:szCs w:val="24"/>
          <w:lang w:val="en-US"/>
        </w:rPr>
        <w:t>[</w:t>
      </w:r>
      <w:r w:rsidRPr="003A12EA">
        <w:rPr>
          <w:rFonts w:ascii="Times New Roman" w:hAnsi="Times New Roman" w:cs="Times New Roman"/>
          <w:i/>
          <w:sz w:val="24"/>
          <w:szCs w:val="24"/>
        </w:rPr>
        <w:t>výbor z díla Komenského s uvedením spisů  Cesta světla, Anděl míru, Štěstí národa, Věječka moudrosti</w:t>
      </w:r>
      <w:r w:rsidRPr="003A12EA">
        <w:rPr>
          <w:rFonts w:ascii="Times New Roman" w:hAnsi="Times New Roman" w:cs="Times New Roman"/>
          <w:i/>
          <w:sz w:val="24"/>
          <w:szCs w:val="24"/>
          <w:lang w:val="en-US"/>
        </w:rPr>
        <w:t>]</w:t>
      </w:r>
      <w:r>
        <w:rPr>
          <w:rFonts w:ascii="Times New Roman" w:hAnsi="Times New Roman" w:cs="Times New Roman"/>
          <w:sz w:val="24"/>
          <w:szCs w:val="24"/>
        </w:rPr>
        <w:t>. ALMI, Blansko 2014.</w:t>
      </w:r>
    </w:p>
    <w:p w:rsidR="00784202" w:rsidRPr="00784202" w:rsidRDefault="00784202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84202">
        <w:rPr>
          <w:rFonts w:ascii="Times New Roman" w:hAnsi="Times New Roman" w:cs="Times New Roman"/>
          <w:sz w:val="24"/>
          <w:szCs w:val="24"/>
        </w:rPr>
        <w:t xml:space="preserve">Tomáš Garrigue Masaryk, </w:t>
      </w:r>
      <w:r w:rsidRPr="00784202">
        <w:rPr>
          <w:rFonts w:ascii="Times New Roman" w:hAnsi="Times New Roman" w:cs="Times New Roman"/>
          <w:i/>
          <w:sz w:val="24"/>
          <w:szCs w:val="24"/>
        </w:rPr>
        <w:t>Česká otázka</w:t>
      </w:r>
      <w:r w:rsidRPr="00784202">
        <w:rPr>
          <w:rFonts w:ascii="Times New Roman" w:hAnsi="Times New Roman" w:cs="Times New Roman"/>
          <w:sz w:val="24"/>
          <w:szCs w:val="24"/>
        </w:rPr>
        <w:t xml:space="preserve">, in: </w:t>
      </w:r>
      <w:r w:rsidRPr="00784202">
        <w:rPr>
          <w:rFonts w:ascii="Times New Roman" w:hAnsi="Times New Roman" w:cs="Times New Roman"/>
          <w:i/>
          <w:sz w:val="24"/>
          <w:szCs w:val="24"/>
        </w:rPr>
        <w:t>Spisy T. G. Masaryka;vol. 6</w:t>
      </w:r>
      <w:r w:rsidRPr="00784202">
        <w:rPr>
          <w:rFonts w:ascii="Times New Roman" w:hAnsi="Times New Roman" w:cs="Times New Roman"/>
          <w:sz w:val="24"/>
          <w:szCs w:val="24"/>
        </w:rPr>
        <w:t>. Masarykův ústav AV ČR, Praha 2000</w:t>
      </w:r>
    </w:p>
    <w:p w:rsidR="00784202" w:rsidRPr="00784202" w:rsidRDefault="00784202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84202">
        <w:rPr>
          <w:rFonts w:ascii="Times New Roman" w:hAnsi="Times New Roman" w:cs="Times New Roman"/>
          <w:sz w:val="24"/>
          <w:szCs w:val="24"/>
        </w:rPr>
        <w:t xml:space="preserve">Tomáš Garrigue Masaryk, </w:t>
      </w:r>
      <w:r w:rsidRPr="00784202">
        <w:rPr>
          <w:rFonts w:ascii="Times New Roman" w:hAnsi="Times New Roman" w:cs="Times New Roman"/>
          <w:i/>
          <w:sz w:val="24"/>
          <w:szCs w:val="24"/>
        </w:rPr>
        <w:t>Ideály humanitní</w:t>
      </w:r>
      <w:r w:rsidRPr="00784202">
        <w:rPr>
          <w:rFonts w:ascii="Times New Roman" w:hAnsi="Times New Roman" w:cs="Times New Roman"/>
          <w:sz w:val="24"/>
          <w:szCs w:val="24"/>
        </w:rPr>
        <w:t>, in:</w:t>
      </w:r>
      <w:r w:rsidRPr="00784202">
        <w:rPr>
          <w:rFonts w:ascii="Times New Roman" w:hAnsi="Times New Roman" w:cs="Times New Roman"/>
          <w:i/>
          <w:sz w:val="24"/>
          <w:szCs w:val="24"/>
        </w:rPr>
        <w:t>Vybrané spisy TGM.; vol. 1</w:t>
      </w:r>
      <w:r w:rsidRPr="00784202">
        <w:rPr>
          <w:rFonts w:ascii="Times New Roman" w:hAnsi="Times New Roman" w:cs="Times New Roman"/>
          <w:sz w:val="24"/>
          <w:szCs w:val="24"/>
        </w:rPr>
        <w:t>. ed. Josef Navrátil. Melantrich, Praha 1990</w:t>
      </w:r>
    </w:p>
    <w:p w:rsidR="00784202" w:rsidRPr="00784202" w:rsidRDefault="00784202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84202">
        <w:rPr>
          <w:rFonts w:ascii="Times New Roman" w:hAnsi="Times New Roman" w:cs="Times New Roman"/>
          <w:sz w:val="24"/>
          <w:szCs w:val="24"/>
        </w:rPr>
        <w:t xml:space="preserve">Tomáš Garrigue Masaryk, </w:t>
      </w:r>
      <w:r w:rsidRPr="00784202">
        <w:rPr>
          <w:rFonts w:ascii="Times New Roman" w:hAnsi="Times New Roman" w:cs="Times New Roman"/>
          <w:i/>
          <w:sz w:val="24"/>
          <w:szCs w:val="24"/>
        </w:rPr>
        <w:t>J. A. Komenský</w:t>
      </w:r>
      <w:r w:rsidRPr="00784202">
        <w:rPr>
          <w:rFonts w:ascii="Times New Roman" w:hAnsi="Times New Roman" w:cs="Times New Roman"/>
          <w:sz w:val="24"/>
          <w:szCs w:val="24"/>
        </w:rPr>
        <w:t>. ed. Vasil K. Škrach. Státní nakladatelství, Praha 1920</w:t>
      </w:r>
    </w:p>
    <w:p w:rsidR="00784202" w:rsidRDefault="00784202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84202">
        <w:rPr>
          <w:rFonts w:ascii="Times New Roman" w:hAnsi="Times New Roman" w:cs="Times New Roman"/>
          <w:sz w:val="24"/>
          <w:szCs w:val="24"/>
        </w:rPr>
        <w:t xml:space="preserve">Tomáš Garrigue Masaryk, </w:t>
      </w:r>
      <w:r w:rsidRPr="00784202">
        <w:rPr>
          <w:rFonts w:ascii="Times New Roman" w:hAnsi="Times New Roman" w:cs="Times New Roman"/>
          <w:i/>
          <w:sz w:val="24"/>
          <w:szCs w:val="24"/>
        </w:rPr>
        <w:t>Jan Hus</w:t>
      </w:r>
      <w:r w:rsidRPr="00784202">
        <w:rPr>
          <w:rFonts w:ascii="Times New Roman" w:hAnsi="Times New Roman" w:cs="Times New Roman"/>
          <w:sz w:val="24"/>
          <w:szCs w:val="24"/>
        </w:rPr>
        <w:t xml:space="preserve">, in: </w:t>
      </w:r>
      <w:r w:rsidRPr="00784202">
        <w:rPr>
          <w:rFonts w:ascii="Times New Roman" w:hAnsi="Times New Roman" w:cs="Times New Roman"/>
          <w:i/>
          <w:sz w:val="24"/>
          <w:szCs w:val="24"/>
        </w:rPr>
        <w:t>Spisy T. G. Masaryka.;vol. 6</w:t>
      </w:r>
      <w:r w:rsidRPr="00784202">
        <w:rPr>
          <w:rFonts w:ascii="Times New Roman" w:hAnsi="Times New Roman" w:cs="Times New Roman"/>
          <w:sz w:val="24"/>
          <w:szCs w:val="24"/>
        </w:rPr>
        <w:t>. Masarykův ústav AV ČR, Praha 2000</w:t>
      </w:r>
    </w:p>
    <w:p w:rsidR="00AB2D58" w:rsidRDefault="00AB2D58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84202">
        <w:rPr>
          <w:rFonts w:ascii="Times New Roman" w:hAnsi="Times New Roman" w:cs="Times New Roman"/>
          <w:sz w:val="24"/>
          <w:szCs w:val="24"/>
        </w:rPr>
        <w:t>Tomáš Garrigue Masaryk</w:t>
      </w:r>
      <w:r w:rsidR="00847A59">
        <w:rPr>
          <w:rFonts w:ascii="Times New Roman" w:hAnsi="Times New Roman" w:cs="Times New Roman"/>
          <w:sz w:val="24"/>
          <w:szCs w:val="24"/>
        </w:rPr>
        <w:t xml:space="preserve">, </w:t>
      </w:r>
      <w:r w:rsidR="00847A59" w:rsidRPr="00847A59">
        <w:rPr>
          <w:rFonts w:ascii="Times New Roman" w:hAnsi="Times New Roman" w:cs="Times New Roman"/>
          <w:i/>
          <w:sz w:val="24"/>
          <w:szCs w:val="24"/>
        </w:rPr>
        <w:t>Moderní člověk a náboženství</w:t>
      </w:r>
      <w:r w:rsidR="00847A59">
        <w:rPr>
          <w:rFonts w:ascii="Times New Roman" w:hAnsi="Times New Roman" w:cs="Times New Roman"/>
          <w:sz w:val="24"/>
          <w:szCs w:val="24"/>
        </w:rPr>
        <w:t>. Masarykův ústav AV ČR, Praha 2000.</w:t>
      </w:r>
    </w:p>
    <w:p w:rsidR="0089683A" w:rsidRDefault="0089683A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84202">
        <w:rPr>
          <w:rFonts w:ascii="Times New Roman" w:hAnsi="Times New Roman" w:cs="Times New Roman"/>
          <w:sz w:val="24"/>
          <w:szCs w:val="24"/>
        </w:rPr>
        <w:t>Tomáš Garrigue Masaryk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FD7F4B" w:rsidRPr="00FD7F4B">
        <w:rPr>
          <w:rFonts w:ascii="Times New Roman" w:hAnsi="Times New Roman" w:cs="Times New Roman"/>
          <w:i/>
          <w:sz w:val="24"/>
          <w:szCs w:val="24"/>
        </w:rPr>
        <w:t>Nová Evropa: (Stanovisko slovanské)</w:t>
      </w:r>
      <w:r w:rsidR="00FD7F4B">
        <w:rPr>
          <w:rFonts w:ascii="Times New Roman" w:hAnsi="Times New Roman" w:cs="Times New Roman"/>
          <w:sz w:val="24"/>
          <w:szCs w:val="24"/>
        </w:rPr>
        <w:t>. Doplněk, Brno 1994.</w:t>
      </w:r>
    </w:p>
    <w:p w:rsidR="00F44183" w:rsidRDefault="00F44183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84202">
        <w:rPr>
          <w:rFonts w:ascii="Times New Roman" w:hAnsi="Times New Roman" w:cs="Times New Roman"/>
          <w:sz w:val="24"/>
          <w:szCs w:val="24"/>
        </w:rPr>
        <w:t>Tomáš Garrigue Masaryk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44183">
        <w:rPr>
          <w:rFonts w:ascii="Times New Roman" w:hAnsi="Times New Roman" w:cs="Times New Roman"/>
          <w:i/>
          <w:sz w:val="24"/>
          <w:szCs w:val="24"/>
        </w:rPr>
        <w:t>Sebevražda hromadným jevem společenským moderní osvěty</w:t>
      </w:r>
      <w:r>
        <w:rPr>
          <w:rFonts w:ascii="Times New Roman" w:hAnsi="Times New Roman" w:cs="Times New Roman"/>
          <w:sz w:val="24"/>
          <w:szCs w:val="24"/>
        </w:rPr>
        <w:t>. Ústav T. G. Masaryka, Praha 1998.</w:t>
      </w:r>
    </w:p>
    <w:p w:rsidR="00E657CB" w:rsidRDefault="00E657CB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84202">
        <w:rPr>
          <w:rFonts w:ascii="Times New Roman" w:hAnsi="Times New Roman" w:cs="Times New Roman"/>
          <w:sz w:val="24"/>
          <w:szCs w:val="24"/>
        </w:rPr>
        <w:t>Tomáš Garrigue Masaryk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E657CB">
        <w:rPr>
          <w:rFonts w:ascii="Times New Roman" w:hAnsi="Times New Roman" w:cs="Times New Roman"/>
          <w:i/>
          <w:sz w:val="24"/>
          <w:szCs w:val="24"/>
        </w:rPr>
        <w:t>Světová revoluce: za války a ve válce 1914-1918</w:t>
      </w:r>
      <w:r>
        <w:rPr>
          <w:rFonts w:ascii="Times New Roman" w:hAnsi="Times New Roman" w:cs="Times New Roman"/>
          <w:sz w:val="24"/>
          <w:szCs w:val="24"/>
        </w:rPr>
        <w:t>. ed. Jindřich Srovnal. Masarykův ústav AV ČR, Praha 2005.</w:t>
      </w:r>
    </w:p>
    <w:p w:rsidR="001860AD" w:rsidRDefault="001860AD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860AD" w:rsidRDefault="001860AD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RESUME</w:t>
      </w:r>
    </w:p>
    <w:p w:rsidR="001860AD" w:rsidRDefault="001860AD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860AD" w:rsidRPr="00784202" w:rsidRDefault="001860AD" w:rsidP="004F01C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26222">
        <w:rPr>
          <w:rFonts w:ascii="Times New Roman" w:hAnsi="Times New Roman" w:cs="Times New Roman"/>
          <w:sz w:val="24"/>
          <w:szCs w:val="24"/>
        </w:rPr>
        <w:t>The aim of this paper is to show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Pr="00E26222">
        <w:rPr>
          <w:rFonts w:ascii="Times New Roman" w:hAnsi="Times New Roman" w:cs="Times New Roman"/>
          <w:sz w:val="24"/>
          <w:szCs w:val="24"/>
        </w:rPr>
        <w:t xml:space="preserve"> similarities and therefore consequentiality </w:t>
      </w:r>
      <w:r>
        <w:rPr>
          <w:rFonts w:ascii="Times New Roman" w:hAnsi="Times New Roman" w:cs="Times New Roman"/>
          <w:sz w:val="24"/>
          <w:szCs w:val="24"/>
        </w:rPr>
        <w:t>between the</w:t>
      </w:r>
      <w:r w:rsidRPr="00E26222">
        <w:rPr>
          <w:rFonts w:ascii="Times New Roman" w:hAnsi="Times New Roman" w:cs="Times New Roman"/>
          <w:sz w:val="24"/>
          <w:szCs w:val="24"/>
        </w:rPr>
        <w:t xml:space="preserve"> ideas of T. G. Masaryk, philosopher, politician and first president of Czechoslovakia, </w:t>
      </w:r>
      <w:r>
        <w:rPr>
          <w:rFonts w:ascii="Times New Roman" w:hAnsi="Times New Roman" w:cs="Times New Roman"/>
          <w:sz w:val="24"/>
          <w:szCs w:val="24"/>
        </w:rPr>
        <w:t>and</w:t>
      </w:r>
      <w:r w:rsidRPr="00E26222">
        <w:rPr>
          <w:rFonts w:ascii="Times New Roman" w:hAnsi="Times New Roman" w:cs="Times New Roman"/>
          <w:sz w:val="24"/>
          <w:szCs w:val="24"/>
        </w:rPr>
        <w:t xml:space="preserve"> those of Comenius.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6222">
        <w:rPr>
          <w:rFonts w:ascii="Times New Roman" w:hAnsi="Times New Roman" w:cs="Times New Roman"/>
          <w:sz w:val="24"/>
          <w:szCs w:val="24"/>
        </w:rPr>
        <w:t xml:space="preserve">Masaryk complained that there </w:t>
      </w:r>
      <w:r>
        <w:rPr>
          <w:rFonts w:ascii="Times New Roman" w:hAnsi="Times New Roman" w:cs="Times New Roman"/>
          <w:sz w:val="24"/>
          <w:szCs w:val="24"/>
        </w:rPr>
        <w:t>had been</w:t>
      </w:r>
      <w:r w:rsidRPr="00E26222">
        <w:rPr>
          <w:rFonts w:ascii="Times New Roman" w:hAnsi="Times New Roman" w:cs="Times New Roman"/>
          <w:sz w:val="24"/>
          <w:szCs w:val="24"/>
        </w:rPr>
        <w:t xml:space="preserve"> no advance, no ongoing work on h</w:t>
      </w:r>
      <w:r>
        <w:rPr>
          <w:rFonts w:ascii="Times New Roman" w:hAnsi="Times New Roman" w:cs="Times New Roman"/>
          <w:sz w:val="24"/>
          <w:szCs w:val="24"/>
        </w:rPr>
        <w:t>umanistic ideals beyond Comenius - a</w:t>
      </w:r>
      <w:r w:rsidRPr="00E26222">
        <w:rPr>
          <w:rFonts w:ascii="Times New Roman" w:hAnsi="Times New Roman" w:cs="Times New Roman"/>
          <w:sz w:val="24"/>
          <w:szCs w:val="24"/>
        </w:rPr>
        <w:t>nd</w:t>
      </w:r>
      <w:r>
        <w:rPr>
          <w:rFonts w:ascii="Times New Roman" w:hAnsi="Times New Roman" w:cs="Times New Roman"/>
          <w:sz w:val="24"/>
          <w:szCs w:val="24"/>
        </w:rPr>
        <w:t xml:space="preserve"> stated that</w:t>
      </w:r>
      <w:r w:rsidRPr="00E26222">
        <w:rPr>
          <w:rFonts w:ascii="Times New Roman" w:hAnsi="Times New Roman" w:cs="Times New Roman"/>
          <w:sz w:val="24"/>
          <w:szCs w:val="24"/>
        </w:rPr>
        <w:t xml:space="preserve"> there is </w:t>
      </w:r>
      <w:r>
        <w:rPr>
          <w:rFonts w:ascii="Times New Roman" w:hAnsi="Times New Roman" w:cs="Times New Roman"/>
          <w:sz w:val="24"/>
          <w:szCs w:val="24"/>
        </w:rPr>
        <w:t xml:space="preserve">an </w:t>
      </w:r>
      <w:r w:rsidRPr="00E26222">
        <w:rPr>
          <w:rFonts w:ascii="Times New Roman" w:hAnsi="Times New Roman" w:cs="Times New Roman"/>
          <w:sz w:val="24"/>
          <w:szCs w:val="24"/>
        </w:rPr>
        <w:t>absolute necessity</w:t>
      </w:r>
      <w:r>
        <w:rPr>
          <w:rFonts w:ascii="Times New Roman" w:hAnsi="Times New Roman" w:cs="Times New Roman"/>
          <w:sz w:val="24"/>
          <w:szCs w:val="24"/>
        </w:rPr>
        <w:t xml:space="preserve"> to continue this</w:t>
      </w:r>
      <w:r w:rsidRPr="00E26222">
        <w:rPr>
          <w:rFonts w:ascii="Times New Roman" w:hAnsi="Times New Roman" w:cs="Times New Roman"/>
          <w:sz w:val="24"/>
          <w:szCs w:val="24"/>
        </w:rPr>
        <w:t xml:space="preserve"> work if we want to overcome our current crisis, for Comenius</w:t>
      </w:r>
      <w:r w:rsidRPr="00E26222">
        <w:rPr>
          <w:rFonts w:ascii="Times New Roman" w:hAnsi="Times New Roman" w:cs="Times New Roman"/>
          <w:sz w:val="24"/>
          <w:szCs w:val="24"/>
          <w:lang w:val="en-US"/>
        </w:rPr>
        <w:t>' work comprises a reparation of common affairs, a necessity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for</w:t>
      </w:r>
      <w:r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 having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</w:t>
      </w:r>
      <w:r w:rsidRPr="00E26222">
        <w:rPr>
          <w:rFonts w:ascii="Times New Roman" w:hAnsi="Times New Roman" w:cs="Times New Roman"/>
          <w:sz w:val="24"/>
          <w:szCs w:val="24"/>
          <w:lang w:val="en-US"/>
        </w:rPr>
        <w:t xml:space="preserve"> general worldview, that should guide and administer all life, everywhere and everytime.</w:t>
      </w:r>
    </w:p>
    <w:sectPr w:rsidR="001860AD" w:rsidRPr="00784202" w:rsidSect="00947B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599F" w:rsidRDefault="007D599F" w:rsidP="009E0DDF">
      <w:pPr>
        <w:spacing w:after="0" w:line="240" w:lineRule="auto"/>
      </w:pPr>
      <w:r>
        <w:separator/>
      </w:r>
    </w:p>
  </w:endnote>
  <w:endnote w:type="continuationSeparator" w:id="0">
    <w:p w:rsidR="007D599F" w:rsidRDefault="007D599F" w:rsidP="009E0D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599F" w:rsidRDefault="007D599F" w:rsidP="009E0DDF">
      <w:pPr>
        <w:spacing w:after="0" w:line="240" w:lineRule="auto"/>
      </w:pPr>
      <w:r>
        <w:separator/>
      </w:r>
    </w:p>
  </w:footnote>
  <w:footnote w:type="continuationSeparator" w:id="0">
    <w:p w:rsidR="007D599F" w:rsidRDefault="007D599F" w:rsidP="009E0DDF">
      <w:pPr>
        <w:spacing w:after="0" w:line="240" w:lineRule="auto"/>
      </w:pPr>
      <w:r>
        <w:continuationSeparator/>
      </w:r>
    </w:p>
  </w:footnote>
  <w:footnote w:id="1">
    <w:p w:rsidR="009E0DDF" w:rsidRPr="00E501EE" w:rsidRDefault="009E0DDF">
      <w:pPr>
        <w:pStyle w:val="Textpoznpodarou"/>
        <w:rPr>
          <w:rFonts w:ascii="Times New Roman" w:hAnsi="Times New Roman" w:cs="Times New Roman"/>
        </w:rPr>
      </w:pPr>
      <w:r>
        <w:rPr>
          <w:rStyle w:val="Znakapoznpodarou"/>
        </w:rPr>
        <w:footnoteRef/>
      </w:r>
      <w:r>
        <w:t xml:space="preserve"> </w:t>
      </w:r>
      <w:r w:rsidR="00E41439">
        <w:rPr>
          <w:rFonts w:ascii="Times New Roman" w:hAnsi="Times New Roman" w:cs="Times New Roman"/>
        </w:rPr>
        <w:t xml:space="preserve">Tomáš Garrigue </w:t>
      </w:r>
      <w:r w:rsidRPr="00E501EE">
        <w:rPr>
          <w:rFonts w:ascii="Times New Roman" w:hAnsi="Times New Roman" w:cs="Times New Roman"/>
        </w:rPr>
        <w:t>M</w:t>
      </w:r>
      <w:r w:rsidR="00E41439">
        <w:rPr>
          <w:rFonts w:ascii="Times New Roman" w:hAnsi="Times New Roman" w:cs="Times New Roman"/>
        </w:rPr>
        <w:t>asaryk,</w:t>
      </w:r>
      <w:r w:rsidRPr="00E501EE">
        <w:rPr>
          <w:rFonts w:ascii="Times New Roman" w:hAnsi="Times New Roman" w:cs="Times New Roman"/>
        </w:rPr>
        <w:t xml:space="preserve"> </w:t>
      </w:r>
      <w:r w:rsidR="00E41439" w:rsidRPr="00E41439">
        <w:rPr>
          <w:rFonts w:ascii="Times New Roman" w:hAnsi="Times New Roman" w:cs="Times New Roman"/>
          <w:i/>
        </w:rPr>
        <w:t>Česká otázka</w:t>
      </w:r>
      <w:r w:rsidR="00F97174">
        <w:rPr>
          <w:rFonts w:ascii="Times New Roman" w:hAnsi="Times New Roman" w:cs="Times New Roman"/>
        </w:rPr>
        <w:t xml:space="preserve">, in: </w:t>
      </w:r>
      <w:r w:rsidR="00F97174" w:rsidRPr="00F97174">
        <w:rPr>
          <w:rFonts w:ascii="Times New Roman" w:hAnsi="Times New Roman" w:cs="Times New Roman"/>
          <w:i/>
        </w:rPr>
        <w:t>Spisy T</w:t>
      </w:r>
      <w:r w:rsidR="00F97174">
        <w:rPr>
          <w:rFonts w:ascii="Times New Roman" w:hAnsi="Times New Roman" w:cs="Times New Roman"/>
          <w:i/>
        </w:rPr>
        <w:t>.</w:t>
      </w:r>
      <w:r w:rsidR="00784202">
        <w:rPr>
          <w:rFonts w:ascii="Times New Roman" w:hAnsi="Times New Roman" w:cs="Times New Roman"/>
          <w:i/>
        </w:rPr>
        <w:t xml:space="preserve"> </w:t>
      </w:r>
      <w:r w:rsidR="00F97174" w:rsidRPr="00F97174">
        <w:rPr>
          <w:rFonts w:ascii="Times New Roman" w:hAnsi="Times New Roman" w:cs="Times New Roman"/>
          <w:i/>
        </w:rPr>
        <w:t>G</w:t>
      </w:r>
      <w:r w:rsidR="00F97174">
        <w:rPr>
          <w:rFonts w:ascii="Times New Roman" w:hAnsi="Times New Roman" w:cs="Times New Roman"/>
          <w:i/>
        </w:rPr>
        <w:t>.</w:t>
      </w:r>
      <w:r w:rsidR="00784202">
        <w:rPr>
          <w:rFonts w:ascii="Times New Roman" w:hAnsi="Times New Roman" w:cs="Times New Roman"/>
          <w:i/>
        </w:rPr>
        <w:t xml:space="preserve"> </w:t>
      </w:r>
      <w:r w:rsidR="00F97174" w:rsidRPr="00F97174">
        <w:rPr>
          <w:rFonts w:ascii="Times New Roman" w:hAnsi="Times New Roman" w:cs="Times New Roman"/>
          <w:i/>
        </w:rPr>
        <w:t>M</w:t>
      </w:r>
      <w:r w:rsidR="00F97174">
        <w:rPr>
          <w:rFonts w:ascii="Times New Roman" w:hAnsi="Times New Roman" w:cs="Times New Roman"/>
          <w:i/>
        </w:rPr>
        <w:t>asaryka;vol.</w:t>
      </w:r>
      <w:r w:rsidR="00F97174" w:rsidRPr="00F97174">
        <w:rPr>
          <w:rFonts w:ascii="Times New Roman" w:hAnsi="Times New Roman" w:cs="Times New Roman"/>
          <w:i/>
        </w:rPr>
        <w:t xml:space="preserve"> 6</w:t>
      </w:r>
      <w:r w:rsidR="00F97174">
        <w:rPr>
          <w:rFonts w:ascii="Times New Roman" w:hAnsi="Times New Roman" w:cs="Times New Roman"/>
        </w:rPr>
        <w:t>.</w:t>
      </w:r>
      <w:r w:rsidR="00E41439">
        <w:rPr>
          <w:rFonts w:ascii="Times New Roman" w:hAnsi="Times New Roman" w:cs="Times New Roman"/>
        </w:rPr>
        <w:t xml:space="preserve"> Masarykův ústav</w:t>
      </w:r>
      <w:r w:rsidR="00F97174">
        <w:rPr>
          <w:rFonts w:ascii="Times New Roman" w:hAnsi="Times New Roman" w:cs="Times New Roman"/>
        </w:rPr>
        <w:t xml:space="preserve"> AV ČR, Praha 2000,</w:t>
      </w:r>
      <w:r w:rsidR="00E41439">
        <w:rPr>
          <w:rFonts w:ascii="Times New Roman" w:hAnsi="Times New Roman" w:cs="Times New Roman"/>
        </w:rPr>
        <w:t xml:space="preserve"> </w:t>
      </w:r>
      <w:r w:rsidR="00A56123" w:rsidRPr="00E501EE">
        <w:rPr>
          <w:rFonts w:ascii="Times New Roman" w:hAnsi="Times New Roman" w:cs="Times New Roman"/>
        </w:rPr>
        <w:t xml:space="preserve"> p</w:t>
      </w:r>
      <w:r w:rsidRPr="00E501EE">
        <w:rPr>
          <w:rFonts w:ascii="Times New Roman" w:hAnsi="Times New Roman" w:cs="Times New Roman"/>
        </w:rPr>
        <w:t>. 11.</w:t>
      </w:r>
    </w:p>
  </w:footnote>
  <w:footnote w:id="2">
    <w:p w:rsidR="007A74D9" w:rsidRPr="00E501EE" w:rsidRDefault="007A74D9">
      <w:pPr>
        <w:pStyle w:val="Textpoznpodarou"/>
        <w:rPr>
          <w:rFonts w:ascii="Times New Roman" w:hAnsi="Times New Roman" w:cs="Times New Roman"/>
        </w:rPr>
      </w:pPr>
      <w:r w:rsidRPr="00E501EE">
        <w:rPr>
          <w:rStyle w:val="Znakapoznpodarou"/>
          <w:rFonts w:ascii="Times New Roman" w:hAnsi="Times New Roman" w:cs="Times New Roman"/>
        </w:rPr>
        <w:footnoteRef/>
      </w:r>
      <w:r w:rsidRPr="00E501EE">
        <w:rPr>
          <w:rFonts w:ascii="Times New Roman" w:hAnsi="Times New Roman" w:cs="Times New Roman"/>
        </w:rPr>
        <w:t xml:space="preserve"> </w:t>
      </w:r>
      <w:r w:rsidR="00F97174">
        <w:rPr>
          <w:rFonts w:ascii="Times New Roman" w:hAnsi="Times New Roman" w:cs="Times New Roman"/>
        </w:rPr>
        <w:t xml:space="preserve">Tomáš Garrigue </w:t>
      </w:r>
      <w:r w:rsidR="00F97174" w:rsidRPr="00E501EE">
        <w:rPr>
          <w:rFonts w:ascii="Times New Roman" w:hAnsi="Times New Roman" w:cs="Times New Roman"/>
        </w:rPr>
        <w:t>M</w:t>
      </w:r>
      <w:r w:rsidR="00F97174">
        <w:rPr>
          <w:rFonts w:ascii="Times New Roman" w:hAnsi="Times New Roman" w:cs="Times New Roman"/>
        </w:rPr>
        <w:t xml:space="preserve">asaryk, </w:t>
      </w:r>
      <w:r w:rsidR="00F97174">
        <w:rPr>
          <w:rFonts w:ascii="Times New Roman" w:hAnsi="Times New Roman" w:cs="Times New Roman"/>
          <w:i/>
        </w:rPr>
        <w:t>Jan Hus</w:t>
      </w:r>
      <w:r w:rsidR="00F97174">
        <w:rPr>
          <w:rFonts w:ascii="Times New Roman" w:hAnsi="Times New Roman" w:cs="Times New Roman"/>
        </w:rPr>
        <w:t xml:space="preserve">, in: </w:t>
      </w:r>
      <w:r w:rsidR="00F97174" w:rsidRPr="00F97174">
        <w:rPr>
          <w:rFonts w:ascii="Times New Roman" w:hAnsi="Times New Roman" w:cs="Times New Roman"/>
          <w:i/>
        </w:rPr>
        <w:t>Spisy T</w:t>
      </w:r>
      <w:r w:rsidR="00F97174">
        <w:rPr>
          <w:rFonts w:ascii="Times New Roman" w:hAnsi="Times New Roman" w:cs="Times New Roman"/>
          <w:i/>
        </w:rPr>
        <w:t>.</w:t>
      </w:r>
      <w:r w:rsidR="00784202">
        <w:rPr>
          <w:rFonts w:ascii="Times New Roman" w:hAnsi="Times New Roman" w:cs="Times New Roman"/>
          <w:i/>
        </w:rPr>
        <w:t xml:space="preserve"> </w:t>
      </w:r>
      <w:r w:rsidR="00F97174" w:rsidRPr="00F97174">
        <w:rPr>
          <w:rFonts w:ascii="Times New Roman" w:hAnsi="Times New Roman" w:cs="Times New Roman"/>
          <w:i/>
        </w:rPr>
        <w:t>G</w:t>
      </w:r>
      <w:r w:rsidR="00F97174">
        <w:rPr>
          <w:rFonts w:ascii="Times New Roman" w:hAnsi="Times New Roman" w:cs="Times New Roman"/>
          <w:i/>
        </w:rPr>
        <w:t>.</w:t>
      </w:r>
      <w:r w:rsidR="00784202">
        <w:rPr>
          <w:rFonts w:ascii="Times New Roman" w:hAnsi="Times New Roman" w:cs="Times New Roman"/>
          <w:i/>
        </w:rPr>
        <w:t xml:space="preserve"> </w:t>
      </w:r>
      <w:r w:rsidR="00F97174" w:rsidRPr="00F97174">
        <w:rPr>
          <w:rFonts w:ascii="Times New Roman" w:hAnsi="Times New Roman" w:cs="Times New Roman"/>
          <w:i/>
        </w:rPr>
        <w:t>M</w:t>
      </w:r>
      <w:r w:rsidR="00F97174">
        <w:rPr>
          <w:rFonts w:ascii="Times New Roman" w:hAnsi="Times New Roman" w:cs="Times New Roman"/>
          <w:i/>
        </w:rPr>
        <w:t>asaryka</w:t>
      </w:r>
      <w:r w:rsidR="00F46949">
        <w:rPr>
          <w:rFonts w:ascii="Times New Roman" w:hAnsi="Times New Roman" w:cs="Times New Roman"/>
          <w:i/>
        </w:rPr>
        <w:t>.</w:t>
      </w:r>
      <w:r w:rsidR="00F97174">
        <w:rPr>
          <w:rFonts w:ascii="Times New Roman" w:hAnsi="Times New Roman" w:cs="Times New Roman"/>
          <w:i/>
        </w:rPr>
        <w:t>;vol.</w:t>
      </w:r>
      <w:r w:rsidR="00F97174" w:rsidRPr="00F97174">
        <w:rPr>
          <w:rFonts w:ascii="Times New Roman" w:hAnsi="Times New Roman" w:cs="Times New Roman"/>
          <w:i/>
        </w:rPr>
        <w:t xml:space="preserve"> 6</w:t>
      </w:r>
      <w:r w:rsidR="00F97174">
        <w:rPr>
          <w:rFonts w:ascii="Times New Roman" w:hAnsi="Times New Roman" w:cs="Times New Roman"/>
        </w:rPr>
        <w:t>. Masarykův ústav AV ČR, Praha 2000,</w:t>
      </w:r>
      <w:r w:rsidRPr="00E501EE">
        <w:rPr>
          <w:rFonts w:ascii="Times New Roman" w:hAnsi="Times New Roman" w:cs="Times New Roman"/>
        </w:rPr>
        <w:t xml:space="preserve"> </w:t>
      </w:r>
      <w:r w:rsidR="00A56123" w:rsidRPr="00E501EE">
        <w:rPr>
          <w:rFonts w:ascii="Times New Roman" w:hAnsi="Times New Roman" w:cs="Times New Roman"/>
        </w:rPr>
        <w:t>p</w:t>
      </w:r>
      <w:r w:rsidRPr="00E501EE">
        <w:rPr>
          <w:rFonts w:ascii="Times New Roman" w:hAnsi="Times New Roman" w:cs="Times New Roman"/>
        </w:rPr>
        <w:t>. 316.</w:t>
      </w:r>
    </w:p>
  </w:footnote>
  <w:footnote w:id="3">
    <w:p w:rsidR="00A56123" w:rsidRPr="00E501EE" w:rsidRDefault="00A56123">
      <w:pPr>
        <w:pStyle w:val="Textpoznpodarou"/>
        <w:rPr>
          <w:rFonts w:ascii="Times New Roman" w:hAnsi="Times New Roman" w:cs="Times New Roman"/>
        </w:rPr>
      </w:pPr>
      <w:r w:rsidRPr="00E501EE">
        <w:rPr>
          <w:rStyle w:val="Znakapoznpodarou"/>
          <w:rFonts w:ascii="Times New Roman" w:hAnsi="Times New Roman" w:cs="Times New Roman"/>
        </w:rPr>
        <w:footnoteRef/>
      </w:r>
      <w:r w:rsidRPr="00E501EE">
        <w:rPr>
          <w:rFonts w:ascii="Times New Roman" w:hAnsi="Times New Roman" w:cs="Times New Roman"/>
        </w:rPr>
        <w:t xml:space="preserve"> </w:t>
      </w:r>
      <w:r w:rsidR="00F46949">
        <w:rPr>
          <w:rFonts w:ascii="Times New Roman" w:hAnsi="Times New Roman" w:cs="Times New Roman"/>
        </w:rPr>
        <w:t xml:space="preserve">Tomáš Garrigue </w:t>
      </w:r>
      <w:r w:rsidR="00F46949" w:rsidRPr="00E501EE">
        <w:rPr>
          <w:rFonts w:ascii="Times New Roman" w:hAnsi="Times New Roman" w:cs="Times New Roman"/>
        </w:rPr>
        <w:t>M</w:t>
      </w:r>
      <w:r w:rsidR="00F46949">
        <w:rPr>
          <w:rFonts w:ascii="Times New Roman" w:hAnsi="Times New Roman" w:cs="Times New Roman"/>
        </w:rPr>
        <w:t xml:space="preserve">asaryk, </w:t>
      </w:r>
      <w:r w:rsidR="00F46949">
        <w:rPr>
          <w:rFonts w:ascii="Times New Roman" w:hAnsi="Times New Roman" w:cs="Times New Roman"/>
          <w:i/>
        </w:rPr>
        <w:t>Jan Hus</w:t>
      </w:r>
      <w:r w:rsidR="00F46949">
        <w:rPr>
          <w:rFonts w:ascii="Times New Roman" w:hAnsi="Times New Roman" w:cs="Times New Roman"/>
        </w:rPr>
        <w:t xml:space="preserve">, in: </w:t>
      </w:r>
      <w:r w:rsidR="00F46949" w:rsidRPr="00F97174">
        <w:rPr>
          <w:rFonts w:ascii="Times New Roman" w:hAnsi="Times New Roman" w:cs="Times New Roman"/>
          <w:i/>
        </w:rPr>
        <w:t>Spisy T</w:t>
      </w:r>
      <w:r w:rsidR="00F46949">
        <w:rPr>
          <w:rFonts w:ascii="Times New Roman" w:hAnsi="Times New Roman" w:cs="Times New Roman"/>
          <w:i/>
        </w:rPr>
        <w:t>.</w:t>
      </w:r>
      <w:r w:rsidR="00784202">
        <w:rPr>
          <w:rFonts w:ascii="Times New Roman" w:hAnsi="Times New Roman" w:cs="Times New Roman"/>
          <w:i/>
        </w:rPr>
        <w:t xml:space="preserve"> </w:t>
      </w:r>
      <w:r w:rsidR="00F46949" w:rsidRPr="00F97174">
        <w:rPr>
          <w:rFonts w:ascii="Times New Roman" w:hAnsi="Times New Roman" w:cs="Times New Roman"/>
          <w:i/>
        </w:rPr>
        <w:t>G</w:t>
      </w:r>
      <w:r w:rsidR="00F46949">
        <w:rPr>
          <w:rFonts w:ascii="Times New Roman" w:hAnsi="Times New Roman" w:cs="Times New Roman"/>
          <w:i/>
        </w:rPr>
        <w:t>.</w:t>
      </w:r>
      <w:r w:rsidR="00784202">
        <w:rPr>
          <w:rFonts w:ascii="Times New Roman" w:hAnsi="Times New Roman" w:cs="Times New Roman"/>
          <w:i/>
        </w:rPr>
        <w:t xml:space="preserve"> </w:t>
      </w:r>
      <w:r w:rsidR="00F46949" w:rsidRPr="00F97174">
        <w:rPr>
          <w:rFonts w:ascii="Times New Roman" w:hAnsi="Times New Roman" w:cs="Times New Roman"/>
          <w:i/>
        </w:rPr>
        <w:t>M</w:t>
      </w:r>
      <w:r w:rsidR="00F46949">
        <w:rPr>
          <w:rFonts w:ascii="Times New Roman" w:hAnsi="Times New Roman" w:cs="Times New Roman"/>
          <w:i/>
        </w:rPr>
        <w:t>asaryka;vol.</w:t>
      </w:r>
      <w:r w:rsidR="00F46949" w:rsidRPr="00F97174">
        <w:rPr>
          <w:rFonts w:ascii="Times New Roman" w:hAnsi="Times New Roman" w:cs="Times New Roman"/>
          <w:i/>
        </w:rPr>
        <w:t xml:space="preserve"> 6</w:t>
      </w:r>
      <w:r w:rsidR="00F46949">
        <w:rPr>
          <w:rFonts w:ascii="Times New Roman" w:hAnsi="Times New Roman" w:cs="Times New Roman"/>
        </w:rPr>
        <w:t>. Masarykův ústav AV ČR, Praha 2000</w:t>
      </w:r>
      <w:r w:rsidR="005272E7" w:rsidRPr="00E501EE">
        <w:rPr>
          <w:rFonts w:ascii="Times New Roman" w:hAnsi="Times New Roman" w:cs="Times New Roman"/>
        </w:rPr>
        <w:t xml:space="preserve">, p. 320; </w:t>
      </w:r>
      <w:r w:rsidR="00F46949">
        <w:rPr>
          <w:rFonts w:ascii="Times New Roman" w:hAnsi="Times New Roman" w:cs="Times New Roman"/>
        </w:rPr>
        <w:t xml:space="preserve">Tomáš Garrigue Masaryk, </w:t>
      </w:r>
      <w:r w:rsidR="00F46949" w:rsidRPr="00F46949">
        <w:rPr>
          <w:rFonts w:ascii="Times New Roman" w:hAnsi="Times New Roman" w:cs="Times New Roman"/>
          <w:i/>
        </w:rPr>
        <w:t>Ideály humanitní</w:t>
      </w:r>
      <w:r w:rsidR="00F46949">
        <w:rPr>
          <w:rFonts w:ascii="Times New Roman" w:hAnsi="Times New Roman" w:cs="Times New Roman"/>
        </w:rPr>
        <w:t>, in:</w:t>
      </w:r>
      <w:r w:rsidR="00F46949" w:rsidRPr="00F46949">
        <w:rPr>
          <w:rFonts w:ascii="Times New Roman" w:hAnsi="Times New Roman" w:cs="Times New Roman"/>
          <w:i/>
        </w:rPr>
        <w:t>Vybrané spisy TGM.; vol. 1</w:t>
      </w:r>
      <w:r w:rsidR="00F46949">
        <w:rPr>
          <w:rFonts w:ascii="Times New Roman" w:hAnsi="Times New Roman" w:cs="Times New Roman"/>
        </w:rPr>
        <w:t>.</w:t>
      </w:r>
      <w:r w:rsidR="00F81745">
        <w:rPr>
          <w:rFonts w:ascii="Times New Roman" w:hAnsi="Times New Roman" w:cs="Times New Roman"/>
        </w:rPr>
        <w:t xml:space="preserve"> ed. Josef Navrátil.</w:t>
      </w:r>
      <w:r w:rsidR="00F46949">
        <w:rPr>
          <w:rFonts w:ascii="Times New Roman" w:hAnsi="Times New Roman" w:cs="Times New Roman"/>
        </w:rPr>
        <w:t xml:space="preserve"> Melantrich, Praha 1990</w:t>
      </w:r>
      <w:r w:rsidRPr="00E501EE">
        <w:rPr>
          <w:rFonts w:ascii="Times New Roman" w:hAnsi="Times New Roman" w:cs="Times New Roman"/>
        </w:rPr>
        <w:t>, p. 56.</w:t>
      </w:r>
    </w:p>
  </w:footnote>
  <w:footnote w:id="4">
    <w:p w:rsidR="00802528" w:rsidRPr="00E501EE" w:rsidRDefault="00802528" w:rsidP="00802528">
      <w:pPr>
        <w:pStyle w:val="Textpoznpodarou"/>
        <w:rPr>
          <w:rFonts w:ascii="Times New Roman" w:hAnsi="Times New Roman" w:cs="Times New Roman"/>
        </w:rPr>
      </w:pPr>
      <w:r w:rsidRPr="00E501EE">
        <w:rPr>
          <w:rStyle w:val="Znakapoznpodarou"/>
          <w:rFonts w:ascii="Times New Roman" w:hAnsi="Times New Roman" w:cs="Times New Roman"/>
        </w:rPr>
        <w:footnoteRef/>
      </w:r>
      <w:r w:rsidRPr="00E501EE">
        <w:rPr>
          <w:rFonts w:ascii="Times New Roman" w:hAnsi="Times New Roman" w:cs="Times New Roman"/>
        </w:rPr>
        <w:t xml:space="preserve"> </w:t>
      </w:r>
      <w:r w:rsidR="003D4925">
        <w:rPr>
          <w:rFonts w:ascii="Times New Roman" w:hAnsi="Times New Roman" w:cs="Times New Roman"/>
        </w:rPr>
        <w:t>Tomáš Garrigue</w:t>
      </w:r>
      <w:r w:rsidR="00956A57">
        <w:rPr>
          <w:rFonts w:ascii="Times New Roman" w:hAnsi="Times New Roman" w:cs="Times New Roman"/>
        </w:rPr>
        <w:t xml:space="preserve"> </w:t>
      </w:r>
      <w:r w:rsidRPr="00E501EE">
        <w:rPr>
          <w:rFonts w:ascii="Times New Roman" w:hAnsi="Times New Roman" w:cs="Times New Roman"/>
        </w:rPr>
        <w:t>M</w:t>
      </w:r>
      <w:r w:rsidR="00956A57">
        <w:rPr>
          <w:rFonts w:ascii="Times New Roman" w:hAnsi="Times New Roman" w:cs="Times New Roman"/>
        </w:rPr>
        <w:t xml:space="preserve">asaryk, </w:t>
      </w:r>
      <w:r w:rsidRPr="00E501EE">
        <w:rPr>
          <w:rFonts w:ascii="Times New Roman" w:hAnsi="Times New Roman" w:cs="Times New Roman"/>
          <w:i/>
        </w:rPr>
        <w:t>J.</w:t>
      </w:r>
      <w:r w:rsidR="00784202">
        <w:rPr>
          <w:rFonts w:ascii="Times New Roman" w:hAnsi="Times New Roman" w:cs="Times New Roman"/>
          <w:i/>
        </w:rPr>
        <w:t xml:space="preserve"> </w:t>
      </w:r>
      <w:r w:rsidRPr="00E501EE">
        <w:rPr>
          <w:rFonts w:ascii="Times New Roman" w:hAnsi="Times New Roman" w:cs="Times New Roman"/>
          <w:i/>
        </w:rPr>
        <w:t>A. Komenský</w:t>
      </w:r>
      <w:r w:rsidR="00956A57">
        <w:rPr>
          <w:rFonts w:ascii="Times New Roman" w:hAnsi="Times New Roman" w:cs="Times New Roman"/>
        </w:rPr>
        <w:t>.</w:t>
      </w:r>
      <w:r w:rsidR="002536D5">
        <w:rPr>
          <w:rFonts w:ascii="Times New Roman" w:hAnsi="Times New Roman" w:cs="Times New Roman"/>
        </w:rPr>
        <w:t xml:space="preserve"> ed. Vasil K. Škrach.</w:t>
      </w:r>
      <w:r w:rsidR="00956A57">
        <w:rPr>
          <w:rFonts w:ascii="Times New Roman" w:hAnsi="Times New Roman" w:cs="Times New Roman"/>
        </w:rPr>
        <w:t xml:space="preserve"> Státní nakladatelství, Praha 1920, </w:t>
      </w:r>
      <w:r w:rsidRPr="00E501EE">
        <w:rPr>
          <w:rFonts w:ascii="Times New Roman" w:hAnsi="Times New Roman" w:cs="Times New Roman"/>
        </w:rPr>
        <w:t>p. 6.</w:t>
      </w:r>
    </w:p>
  </w:footnote>
  <w:footnote w:id="5">
    <w:p w:rsidR="00D10095" w:rsidRPr="00E501EE" w:rsidRDefault="00D10095" w:rsidP="00D10095">
      <w:pPr>
        <w:pStyle w:val="Textpoznpodarou"/>
        <w:rPr>
          <w:rFonts w:ascii="Times New Roman" w:hAnsi="Times New Roman" w:cs="Times New Roman"/>
        </w:rPr>
      </w:pPr>
      <w:r w:rsidRPr="00E501EE">
        <w:rPr>
          <w:rStyle w:val="Znakapoznpodarou"/>
          <w:rFonts w:ascii="Times New Roman" w:hAnsi="Times New Roman" w:cs="Times New Roman"/>
        </w:rPr>
        <w:footnoteRef/>
      </w:r>
      <w:r w:rsidRPr="00E501EE">
        <w:rPr>
          <w:rFonts w:ascii="Times New Roman" w:hAnsi="Times New Roman" w:cs="Times New Roman"/>
        </w:rPr>
        <w:t xml:space="preserve"> </w:t>
      </w:r>
      <w:r w:rsidR="00956A57">
        <w:rPr>
          <w:rFonts w:ascii="Times New Roman" w:hAnsi="Times New Roman" w:cs="Times New Roman"/>
        </w:rPr>
        <w:t xml:space="preserve">Tomáš Garrigue </w:t>
      </w:r>
      <w:r w:rsidR="00956A57" w:rsidRPr="00E501EE">
        <w:rPr>
          <w:rFonts w:ascii="Times New Roman" w:hAnsi="Times New Roman" w:cs="Times New Roman"/>
        </w:rPr>
        <w:t>M</w:t>
      </w:r>
      <w:r w:rsidR="00956A57">
        <w:rPr>
          <w:rFonts w:ascii="Times New Roman" w:hAnsi="Times New Roman" w:cs="Times New Roman"/>
        </w:rPr>
        <w:t xml:space="preserve">asaryk, </w:t>
      </w:r>
      <w:r w:rsidR="00956A57" w:rsidRPr="00E501EE">
        <w:rPr>
          <w:rFonts w:ascii="Times New Roman" w:hAnsi="Times New Roman" w:cs="Times New Roman"/>
          <w:i/>
        </w:rPr>
        <w:t>J.</w:t>
      </w:r>
      <w:r w:rsidR="00784202">
        <w:rPr>
          <w:rFonts w:ascii="Times New Roman" w:hAnsi="Times New Roman" w:cs="Times New Roman"/>
          <w:i/>
        </w:rPr>
        <w:t xml:space="preserve"> </w:t>
      </w:r>
      <w:r w:rsidR="00956A57" w:rsidRPr="00E501EE">
        <w:rPr>
          <w:rFonts w:ascii="Times New Roman" w:hAnsi="Times New Roman" w:cs="Times New Roman"/>
          <w:i/>
        </w:rPr>
        <w:t>A. Komenský</w:t>
      </w:r>
      <w:r w:rsidR="00956A57">
        <w:rPr>
          <w:rFonts w:ascii="Times New Roman" w:hAnsi="Times New Roman" w:cs="Times New Roman"/>
        </w:rPr>
        <w:t xml:space="preserve">. </w:t>
      </w:r>
      <w:r w:rsidR="002C0D0B">
        <w:rPr>
          <w:rFonts w:ascii="Times New Roman" w:hAnsi="Times New Roman" w:cs="Times New Roman"/>
        </w:rPr>
        <w:t>ibidem</w:t>
      </w:r>
      <w:r w:rsidRPr="00E501EE">
        <w:rPr>
          <w:rFonts w:ascii="Times New Roman" w:hAnsi="Times New Roman" w:cs="Times New Roman"/>
        </w:rPr>
        <w:t>,</w:t>
      </w:r>
      <w:r w:rsidR="00956A57">
        <w:rPr>
          <w:rFonts w:ascii="Times New Roman" w:hAnsi="Times New Roman" w:cs="Times New Roman"/>
        </w:rPr>
        <w:t xml:space="preserve"> </w:t>
      </w:r>
      <w:r w:rsidRPr="00E501EE">
        <w:rPr>
          <w:rFonts w:ascii="Times New Roman" w:hAnsi="Times New Roman" w:cs="Times New Roman"/>
        </w:rPr>
        <w:t>p. 7.</w:t>
      </w:r>
    </w:p>
  </w:footnote>
  <w:footnote w:id="6">
    <w:p w:rsidR="00262C99" w:rsidRPr="0050108D" w:rsidRDefault="00262C99">
      <w:pPr>
        <w:pStyle w:val="Textpoznpodarou"/>
        <w:rPr>
          <w:rFonts w:ascii="Times New Roman" w:hAnsi="Times New Roman" w:cs="Times New Roman"/>
        </w:rPr>
      </w:pPr>
      <w:r w:rsidRPr="00E501EE">
        <w:rPr>
          <w:rStyle w:val="Znakapoznpodarou"/>
          <w:rFonts w:ascii="Times New Roman" w:hAnsi="Times New Roman" w:cs="Times New Roman"/>
        </w:rPr>
        <w:footnoteRef/>
      </w:r>
      <w:r w:rsidRPr="00E501EE">
        <w:rPr>
          <w:rFonts w:ascii="Times New Roman" w:hAnsi="Times New Roman" w:cs="Times New Roman"/>
        </w:rPr>
        <w:t xml:space="preserve"> </w:t>
      </w:r>
      <w:r w:rsidR="00CB2D53" w:rsidRPr="0050108D">
        <w:rPr>
          <w:rFonts w:ascii="Times New Roman" w:hAnsi="Times New Roman" w:cs="Times New Roman"/>
        </w:rPr>
        <w:t xml:space="preserve">Tomáš Garrigue Masaryk, </w:t>
      </w:r>
      <w:r w:rsidR="00CB2D53" w:rsidRPr="0050108D">
        <w:rPr>
          <w:rFonts w:ascii="Times New Roman" w:hAnsi="Times New Roman" w:cs="Times New Roman"/>
          <w:i/>
        </w:rPr>
        <w:t>J.A. Komenský</w:t>
      </w:r>
      <w:r w:rsidR="00CB2D53" w:rsidRPr="0050108D">
        <w:rPr>
          <w:rFonts w:ascii="Times New Roman" w:hAnsi="Times New Roman" w:cs="Times New Roman"/>
        </w:rPr>
        <w:t xml:space="preserve">. </w:t>
      </w:r>
      <w:r w:rsidR="00814A2D" w:rsidRPr="0050108D">
        <w:rPr>
          <w:rFonts w:ascii="Times New Roman" w:hAnsi="Times New Roman" w:cs="Times New Roman"/>
        </w:rPr>
        <w:t xml:space="preserve">ed. Vasil K. Škrach. </w:t>
      </w:r>
      <w:r w:rsidR="00CB2D53" w:rsidRPr="0050108D">
        <w:rPr>
          <w:rFonts w:ascii="Times New Roman" w:hAnsi="Times New Roman" w:cs="Times New Roman"/>
        </w:rPr>
        <w:t>Státní nakladatelství, Praha 1920</w:t>
      </w:r>
      <w:r w:rsidR="002F3025" w:rsidRPr="0050108D">
        <w:rPr>
          <w:rFonts w:ascii="Times New Roman" w:hAnsi="Times New Roman" w:cs="Times New Roman"/>
        </w:rPr>
        <w:t>,</w:t>
      </w:r>
      <w:r w:rsidR="00CB2D53" w:rsidRPr="0050108D">
        <w:rPr>
          <w:rFonts w:ascii="Times New Roman" w:hAnsi="Times New Roman" w:cs="Times New Roman"/>
        </w:rPr>
        <w:t xml:space="preserve"> </w:t>
      </w:r>
      <w:r w:rsidR="002F3025" w:rsidRPr="0050108D">
        <w:rPr>
          <w:rFonts w:ascii="Times New Roman" w:hAnsi="Times New Roman" w:cs="Times New Roman"/>
        </w:rPr>
        <w:t>p. 15.</w:t>
      </w:r>
    </w:p>
  </w:footnote>
  <w:footnote w:id="7">
    <w:p w:rsidR="0050108D" w:rsidRPr="0050108D" w:rsidRDefault="0050108D">
      <w:pPr>
        <w:pStyle w:val="Textpoznpodarou"/>
        <w:rPr>
          <w:rFonts w:ascii="Times New Roman" w:hAnsi="Times New Roman" w:cs="Times New Roman"/>
        </w:rPr>
      </w:pPr>
      <w:r w:rsidRPr="0050108D">
        <w:rPr>
          <w:rStyle w:val="Znakapoznpodarou"/>
          <w:rFonts w:ascii="Times New Roman" w:hAnsi="Times New Roman" w:cs="Times New Roman"/>
        </w:rPr>
        <w:footnoteRef/>
      </w:r>
      <w:r w:rsidRPr="0050108D">
        <w:rPr>
          <w:rFonts w:ascii="Times New Roman" w:hAnsi="Times New Roman" w:cs="Times New Roman"/>
        </w:rPr>
        <w:t xml:space="preserve"> Nevertheless in 1900 </w:t>
      </w:r>
      <w:r>
        <w:rPr>
          <w:rFonts w:ascii="Times New Roman" w:hAnsi="Times New Roman" w:cs="Times New Roman"/>
        </w:rPr>
        <w:t>Masaryk</w:t>
      </w:r>
      <w:r w:rsidRPr="0050108D">
        <w:rPr>
          <w:rFonts w:ascii="Times New Roman" w:hAnsi="Times New Roman" w:cs="Times New Roman"/>
        </w:rPr>
        <w:t xml:space="preserve"> founded Czech </w:t>
      </w:r>
      <w:r>
        <w:rPr>
          <w:rFonts w:ascii="Times New Roman" w:hAnsi="Times New Roman" w:cs="Times New Roman"/>
        </w:rPr>
        <w:t>Progressive</w:t>
      </w:r>
      <w:r w:rsidRPr="0050108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P</w:t>
      </w:r>
      <w:r w:rsidRPr="0050108D">
        <w:rPr>
          <w:rFonts w:ascii="Times New Roman" w:hAnsi="Times New Roman" w:cs="Times New Roman"/>
        </w:rPr>
        <w:t>arty.</w:t>
      </w:r>
    </w:p>
  </w:footnote>
  <w:footnote w:id="8">
    <w:p w:rsidR="005D7C3C" w:rsidRDefault="005D7C3C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="00E45EDB"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hat</w:t>
      </w:r>
      <w:r w:rsidRPr="005D7C3C">
        <w:rPr>
          <w:rFonts w:ascii="Times New Roman" w:hAnsi="Times New Roman" w:cs="Times New Roman"/>
        </w:rPr>
        <w:t xml:space="preserve"> can lead to distortion</w:t>
      </w:r>
      <w:r w:rsidR="00EF3E28">
        <w:rPr>
          <w:rFonts w:ascii="Times New Roman" w:hAnsi="Times New Roman" w:cs="Times New Roman"/>
        </w:rPr>
        <w:t>, as it turned out in the case of the forged Manuscripts of Dvůr Králové and of Zelená Hora</w:t>
      </w:r>
    </w:p>
  </w:footnote>
  <w:footnote w:id="9">
    <w:p w:rsidR="008D2383" w:rsidRDefault="008D2383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 xml:space="preserve">Tomáš Garrigue </w:t>
      </w:r>
      <w:r w:rsidRPr="00E501EE"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</w:rPr>
        <w:t>asaryk,</w:t>
      </w:r>
      <w:r w:rsidRPr="00E501EE">
        <w:rPr>
          <w:rFonts w:ascii="Times New Roman" w:hAnsi="Times New Roman" w:cs="Times New Roman"/>
        </w:rPr>
        <w:t xml:space="preserve"> </w:t>
      </w:r>
      <w:r w:rsidRPr="00E41439">
        <w:rPr>
          <w:rFonts w:ascii="Times New Roman" w:hAnsi="Times New Roman" w:cs="Times New Roman"/>
          <w:i/>
        </w:rPr>
        <w:t>Česká otázka</w:t>
      </w:r>
      <w:r>
        <w:rPr>
          <w:rFonts w:ascii="Times New Roman" w:hAnsi="Times New Roman" w:cs="Times New Roman"/>
        </w:rPr>
        <w:t xml:space="preserve">, in: </w:t>
      </w:r>
      <w:r w:rsidRPr="00F97174">
        <w:rPr>
          <w:rFonts w:ascii="Times New Roman" w:hAnsi="Times New Roman" w:cs="Times New Roman"/>
          <w:i/>
        </w:rPr>
        <w:t>Spisy T</w:t>
      </w:r>
      <w:r>
        <w:rPr>
          <w:rFonts w:ascii="Times New Roman" w:hAnsi="Times New Roman" w:cs="Times New Roman"/>
          <w:i/>
        </w:rPr>
        <w:t xml:space="preserve">. </w:t>
      </w:r>
      <w:r w:rsidRPr="00F97174">
        <w:rPr>
          <w:rFonts w:ascii="Times New Roman" w:hAnsi="Times New Roman" w:cs="Times New Roman"/>
          <w:i/>
        </w:rPr>
        <w:t>G</w:t>
      </w:r>
      <w:r>
        <w:rPr>
          <w:rFonts w:ascii="Times New Roman" w:hAnsi="Times New Roman" w:cs="Times New Roman"/>
          <w:i/>
        </w:rPr>
        <w:t xml:space="preserve">. </w:t>
      </w:r>
      <w:r w:rsidRPr="00F97174">
        <w:rPr>
          <w:rFonts w:ascii="Times New Roman" w:hAnsi="Times New Roman" w:cs="Times New Roman"/>
          <w:i/>
        </w:rPr>
        <w:t>M</w:t>
      </w:r>
      <w:r>
        <w:rPr>
          <w:rFonts w:ascii="Times New Roman" w:hAnsi="Times New Roman" w:cs="Times New Roman"/>
          <w:i/>
        </w:rPr>
        <w:t>asaryka;vol.</w:t>
      </w:r>
      <w:r w:rsidRPr="00F97174">
        <w:rPr>
          <w:rFonts w:ascii="Times New Roman" w:hAnsi="Times New Roman" w:cs="Times New Roman"/>
          <w:i/>
        </w:rPr>
        <w:t xml:space="preserve"> 6</w:t>
      </w:r>
      <w:r>
        <w:rPr>
          <w:rFonts w:ascii="Times New Roman" w:hAnsi="Times New Roman" w:cs="Times New Roman"/>
        </w:rPr>
        <w:t xml:space="preserve">. Masarykův ústav AV ČR, Praha 2000, </w:t>
      </w:r>
      <w:r w:rsidRPr="00E501EE">
        <w:rPr>
          <w:rFonts w:ascii="Times New Roman" w:hAnsi="Times New Roman" w:cs="Times New Roman"/>
        </w:rPr>
        <w:t xml:space="preserve"> p</w:t>
      </w:r>
      <w:r>
        <w:rPr>
          <w:rFonts w:ascii="Times New Roman" w:hAnsi="Times New Roman" w:cs="Times New Roman"/>
        </w:rPr>
        <w:t>. 117.</w:t>
      </w:r>
    </w:p>
  </w:footnote>
  <w:footnote w:id="10">
    <w:p w:rsidR="005D4228" w:rsidRDefault="005D422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 xml:space="preserve">Tomáš Garrigue </w:t>
      </w:r>
      <w:r w:rsidRPr="00E501EE"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</w:rPr>
        <w:t>asaryk,</w:t>
      </w:r>
      <w:r w:rsidRPr="00E501EE">
        <w:rPr>
          <w:rFonts w:ascii="Times New Roman" w:hAnsi="Times New Roman" w:cs="Times New Roman"/>
        </w:rPr>
        <w:t xml:space="preserve"> </w:t>
      </w:r>
      <w:r w:rsidRPr="00E41439">
        <w:rPr>
          <w:rFonts w:ascii="Times New Roman" w:hAnsi="Times New Roman" w:cs="Times New Roman"/>
          <w:i/>
        </w:rPr>
        <w:t>Česká otázka</w:t>
      </w:r>
      <w:r>
        <w:rPr>
          <w:rFonts w:ascii="Times New Roman" w:hAnsi="Times New Roman" w:cs="Times New Roman"/>
        </w:rPr>
        <w:t xml:space="preserve">, </w:t>
      </w:r>
      <w:r w:rsidR="002C0D0B">
        <w:rPr>
          <w:rFonts w:ascii="Times New Roman" w:hAnsi="Times New Roman" w:cs="Times New Roman"/>
        </w:rPr>
        <w:t>ibidem</w:t>
      </w:r>
      <w:r>
        <w:rPr>
          <w:rFonts w:ascii="Times New Roman" w:hAnsi="Times New Roman" w:cs="Times New Roman"/>
        </w:rPr>
        <w:t xml:space="preserve">, </w:t>
      </w:r>
      <w:r w:rsidRPr="00E501EE">
        <w:rPr>
          <w:rFonts w:ascii="Times New Roman" w:hAnsi="Times New Roman" w:cs="Times New Roman"/>
        </w:rPr>
        <w:t xml:space="preserve"> p</w:t>
      </w:r>
      <w:r>
        <w:rPr>
          <w:rFonts w:ascii="Times New Roman" w:hAnsi="Times New Roman" w:cs="Times New Roman"/>
        </w:rPr>
        <w:t xml:space="preserve">. </w:t>
      </w:r>
      <w:r w:rsidR="00F32CDC">
        <w:rPr>
          <w:rFonts w:ascii="Times New Roman" w:hAnsi="Times New Roman" w:cs="Times New Roman"/>
        </w:rPr>
        <w:t>117-118.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F01C9"/>
    <w:rsid w:val="00030070"/>
    <w:rsid w:val="00041731"/>
    <w:rsid w:val="00044F7B"/>
    <w:rsid w:val="00047369"/>
    <w:rsid w:val="00055322"/>
    <w:rsid w:val="00063295"/>
    <w:rsid w:val="0006758B"/>
    <w:rsid w:val="00093C9A"/>
    <w:rsid w:val="0009544B"/>
    <w:rsid w:val="000C61E5"/>
    <w:rsid w:val="00101A26"/>
    <w:rsid w:val="001030B2"/>
    <w:rsid w:val="001171ED"/>
    <w:rsid w:val="001203C9"/>
    <w:rsid w:val="00122981"/>
    <w:rsid w:val="00131286"/>
    <w:rsid w:val="001449F9"/>
    <w:rsid w:val="00180C71"/>
    <w:rsid w:val="00181667"/>
    <w:rsid w:val="00185C4A"/>
    <w:rsid w:val="001860AD"/>
    <w:rsid w:val="00194FF3"/>
    <w:rsid w:val="001B29CB"/>
    <w:rsid w:val="001D2081"/>
    <w:rsid w:val="001D27E3"/>
    <w:rsid w:val="001F70C1"/>
    <w:rsid w:val="0022077D"/>
    <w:rsid w:val="00220A48"/>
    <w:rsid w:val="00222266"/>
    <w:rsid w:val="00237648"/>
    <w:rsid w:val="002536D5"/>
    <w:rsid w:val="00262C99"/>
    <w:rsid w:val="0029332A"/>
    <w:rsid w:val="002C0D0B"/>
    <w:rsid w:val="002C0F5C"/>
    <w:rsid w:val="002C3E9B"/>
    <w:rsid w:val="002D0B4D"/>
    <w:rsid w:val="002E0503"/>
    <w:rsid w:val="002F3025"/>
    <w:rsid w:val="002F33F4"/>
    <w:rsid w:val="002F7FA8"/>
    <w:rsid w:val="00317B73"/>
    <w:rsid w:val="0033773E"/>
    <w:rsid w:val="00351BEE"/>
    <w:rsid w:val="003637DA"/>
    <w:rsid w:val="00382321"/>
    <w:rsid w:val="00392703"/>
    <w:rsid w:val="003A12EA"/>
    <w:rsid w:val="003B0ABB"/>
    <w:rsid w:val="003D4925"/>
    <w:rsid w:val="003D7F7E"/>
    <w:rsid w:val="0040194F"/>
    <w:rsid w:val="00411425"/>
    <w:rsid w:val="0041150E"/>
    <w:rsid w:val="00430043"/>
    <w:rsid w:val="00444C59"/>
    <w:rsid w:val="00447EB7"/>
    <w:rsid w:val="0046305F"/>
    <w:rsid w:val="00464C29"/>
    <w:rsid w:val="004708D7"/>
    <w:rsid w:val="004730CB"/>
    <w:rsid w:val="00476BAC"/>
    <w:rsid w:val="004876CA"/>
    <w:rsid w:val="004A2771"/>
    <w:rsid w:val="004B69C7"/>
    <w:rsid w:val="004C0CD3"/>
    <w:rsid w:val="004E0653"/>
    <w:rsid w:val="004F01C9"/>
    <w:rsid w:val="004F559B"/>
    <w:rsid w:val="0050108D"/>
    <w:rsid w:val="005272E7"/>
    <w:rsid w:val="00580056"/>
    <w:rsid w:val="00591345"/>
    <w:rsid w:val="005A2485"/>
    <w:rsid w:val="005A4464"/>
    <w:rsid w:val="005B324D"/>
    <w:rsid w:val="005C35B8"/>
    <w:rsid w:val="005D1EF5"/>
    <w:rsid w:val="005D4228"/>
    <w:rsid w:val="005D79E9"/>
    <w:rsid w:val="005D7C3C"/>
    <w:rsid w:val="005E7C89"/>
    <w:rsid w:val="006137DC"/>
    <w:rsid w:val="00617BA1"/>
    <w:rsid w:val="00633B29"/>
    <w:rsid w:val="0063556A"/>
    <w:rsid w:val="00640B85"/>
    <w:rsid w:val="00643941"/>
    <w:rsid w:val="00656120"/>
    <w:rsid w:val="006A3C82"/>
    <w:rsid w:val="006D04A1"/>
    <w:rsid w:val="006D44D7"/>
    <w:rsid w:val="006E6D4F"/>
    <w:rsid w:val="007021ED"/>
    <w:rsid w:val="007044F0"/>
    <w:rsid w:val="007064CA"/>
    <w:rsid w:val="00715F17"/>
    <w:rsid w:val="00727686"/>
    <w:rsid w:val="00751E51"/>
    <w:rsid w:val="007530F7"/>
    <w:rsid w:val="00755F88"/>
    <w:rsid w:val="007634D9"/>
    <w:rsid w:val="00784202"/>
    <w:rsid w:val="007845E9"/>
    <w:rsid w:val="007A0628"/>
    <w:rsid w:val="007A3B56"/>
    <w:rsid w:val="007A74D9"/>
    <w:rsid w:val="007C6C18"/>
    <w:rsid w:val="007D599F"/>
    <w:rsid w:val="007E192B"/>
    <w:rsid w:val="007F44C2"/>
    <w:rsid w:val="00802528"/>
    <w:rsid w:val="00814A2D"/>
    <w:rsid w:val="00833FAC"/>
    <w:rsid w:val="00847334"/>
    <w:rsid w:val="00847A59"/>
    <w:rsid w:val="00863B78"/>
    <w:rsid w:val="00871FAC"/>
    <w:rsid w:val="00877C90"/>
    <w:rsid w:val="00895CB7"/>
    <w:rsid w:val="0089683A"/>
    <w:rsid w:val="008B611B"/>
    <w:rsid w:val="008D2383"/>
    <w:rsid w:val="008F7E34"/>
    <w:rsid w:val="00931F3F"/>
    <w:rsid w:val="009402A7"/>
    <w:rsid w:val="00943A38"/>
    <w:rsid w:val="00947BFD"/>
    <w:rsid w:val="009540CD"/>
    <w:rsid w:val="00956A57"/>
    <w:rsid w:val="009710C7"/>
    <w:rsid w:val="00976577"/>
    <w:rsid w:val="009977AF"/>
    <w:rsid w:val="009A0C21"/>
    <w:rsid w:val="009A15BB"/>
    <w:rsid w:val="009E0DDF"/>
    <w:rsid w:val="00A43FC0"/>
    <w:rsid w:val="00A56123"/>
    <w:rsid w:val="00A64E76"/>
    <w:rsid w:val="00A80223"/>
    <w:rsid w:val="00AB2D58"/>
    <w:rsid w:val="00AD561D"/>
    <w:rsid w:val="00AE3A5F"/>
    <w:rsid w:val="00AE4FEE"/>
    <w:rsid w:val="00AE7AB8"/>
    <w:rsid w:val="00AF5488"/>
    <w:rsid w:val="00AF6BE1"/>
    <w:rsid w:val="00AF7ED1"/>
    <w:rsid w:val="00B02280"/>
    <w:rsid w:val="00B1523C"/>
    <w:rsid w:val="00B16051"/>
    <w:rsid w:val="00B27FF6"/>
    <w:rsid w:val="00B31DA4"/>
    <w:rsid w:val="00B40C62"/>
    <w:rsid w:val="00B420D2"/>
    <w:rsid w:val="00B433A3"/>
    <w:rsid w:val="00B51584"/>
    <w:rsid w:val="00B72B71"/>
    <w:rsid w:val="00BB2AC5"/>
    <w:rsid w:val="00BB3A85"/>
    <w:rsid w:val="00BB6133"/>
    <w:rsid w:val="00BB760D"/>
    <w:rsid w:val="00BC1FEF"/>
    <w:rsid w:val="00BD013A"/>
    <w:rsid w:val="00BE7EB4"/>
    <w:rsid w:val="00BF402E"/>
    <w:rsid w:val="00C144BC"/>
    <w:rsid w:val="00C40494"/>
    <w:rsid w:val="00C50EA4"/>
    <w:rsid w:val="00C906C3"/>
    <w:rsid w:val="00CA3BA2"/>
    <w:rsid w:val="00CB2D53"/>
    <w:rsid w:val="00CF2E4D"/>
    <w:rsid w:val="00D10095"/>
    <w:rsid w:val="00D17FC7"/>
    <w:rsid w:val="00D20C90"/>
    <w:rsid w:val="00D22D25"/>
    <w:rsid w:val="00D32BB4"/>
    <w:rsid w:val="00D45171"/>
    <w:rsid w:val="00D5776F"/>
    <w:rsid w:val="00D735C6"/>
    <w:rsid w:val="00D74AC2"/>
    <w:rsid w:val="00D817F0"/>
    <w:rsid w:val="00DA390A"/>
    <w:rsid w:val="00DE5A0E"/>
    <w:rsid w:val="00E04FD5"/>
    <w:rsid w:val="00E06AA7"/>
    <w:rsid w:val="00E07936"/>
    <w:rsid w:val="00E142C7"/>
    <w:rsid w:val="00E26222"/>
    <w:rsid w:val="00E40333"/>
    <w:rsid w:val="00E41439"/>
    <w:rsid w:val="00E4315F"/>
    <w:rsid w:val="00E45EDB"/>
    <w:rsid w:val="00E501EE"/>
    <w:rsid w:val="00E657CB"/>
    <w:rsid w:val="00EB4497"/>
    <w:rsid w:val="00EE2659"/>
    <w:rsid w:val="00EE4AC0"/>
    <w:rsid w:val="00EE5864"/>
    <w:rsid w:val="00EE62A6"/>
    <w:rsid w:val="00EF3E28"/>
    <w:rsid w:val="00F042D3"/>
    <w:rsid w:val="00F15689"/>
    <w:rsid w:val="00F1755E"/>
    <w:rsid w:val="00F20D0B"/>
    <w:rsid w:val="00F32CDC"/>
    <w:rsid w:val="00F44183"/>
    <w:rsid w:val="00F46949"/>
    <w:rsid w:val="00F5080C"/>
    <w:rsid w:val="00F57877"/>
    <w:rsid w:val="00F57E64"/>
    <w:rsid w:val="00F65941"/>
    <w:rsid w:val="00F776CF"/>
    <w:rsid w:val="00F81745"/>
    <w:rsid w:val="00F84F02"/>
    <w:rsid w:val="00F91A20"/>
    <w:rsid w:val="00F9462A"/>
    <w:rsid w:val="00F97174"/>
    <w:rsid w:val="00FD3BF5"/>
    <w:rsid w:val="00FD7F4B"/>
    <w:rsid w:val="00FE0007"/>
    <w:rsid w:val="00FF01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3764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E0DDF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E0DDF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E0DDF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E7AEDD-C224-415C-B07E-7AA2670157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1395</TotalTime>
  <Pages>6</Pages>
  <Words>2066</Words>
  <Characters>11137</Characters>
  <Application>Microsoft Office Word</Application>
  <DocSecurity>0</DocSecurity>
  <Lines>168</Lines>
  <Paragraphs>34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155</cp:revision>
  <dcterms:created xsi:type="dcterms:W3CDTF">2017-06-04T12:38:00Z</dcterms:created>
  <dcterms:modified xsi:type="dcterms:W3CDTF">2017-09-01T19:49:00Z</dcterms:modified>
</cp:coreProperties>
</file>