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5F7D1B">
        <w:rPr>
          <w:b/>
        </w:rPr>
        <w:tab/>
        <w:t>Veronika Jeřábková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5F7D1B">
        <w:rPr>
          <w:b/>
        </w:rPr>
        <w:tab/>
        <w:t>Problematika chráněného bydlení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5F7D1B">
        <w:rPr>
          <w:b/>
        </w:rPr>
        <w:t xml:space="preserve">PaedDr. Zdenka </w:t>
      </w:r>
      <w:proofErr w:type="spellStart"/>
      <w:r w:rsidR="005F7D1B">
        <w:rPr>
          <w:b/>
        </w:rPr>
        <w:t>Šandorová</w:t>
      </w:r>
      <w:proofErr w:type="spellEnd"/>
      <w:r w:rsidR="005F7D1B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F7D1B">
        <w:rPr>
          <w:b/>
        </w:rPr>
        <w:t>2021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5F7D1B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5F7D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5F7D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5F7D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5F7D1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5F7D1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5F7D1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5F7D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5F7D1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5F7D1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5F7D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5F7D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5F7D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5F7D1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5F7D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5F7D1B" w:rsidRDefault="005F7D1B" w:rsidP="002A635B">
      <w:pPr>
        <w:spacing w:line="360" w:lineRule="auto"/>
        <w:jc w:val="both"/>
      </w:pPr>
      <w:r>
        <w:t xml:space="preserve">Předložená bakalářská práce se zabývá problematikou chráněného bydlení. </w:t>
      </w:r>
    </w:p>
    <w:p w:rsidR="005F7D1B" w:rsidRDefault="005F7D1B" w:rsidP="002A635B">
      <w:pPr>
        <w:spacing w:line="360" w:lineRule="auto"/>
        <w:jc w:val="both"/>
      </w:pPr>
      <w:r>
        <w:t xml:space="preserve">Kapitoly teoretické části charakterizují chráněné bydlení jako sociální službu. Dále jsou specifikovány cílové skupiny uživatelů této služby. Autorka také vymezuje náplň práce sociálních pracovníků a pracovníků v sociálních službách. </w:t>
      </w:r>
    </w:p>
    <w:p w:rsidR="005F7D1B" w:rsidRDefault="005F7D1B" w:rsidP="002A635B">
      <w:pPr>
        <w:spacing w:line="360" w:lineRule="auto"/>
        <w:jc w:val="both"/>
      </w:pPr>
      <w:r>
        <w:t xml:space="preserve">Pro praktickou část studentka zvolila kvalitativní metodologii za využití analýzy dokumentů, pozorování a rozhovorů se zaměstnanci. </w:t>
      </w:r>
    </w:p>
    <w:p w:rsidR="005F7D1B" w:rsidRDefault="005F7D1B" w:rsidP="002A635B">
      <w:pPr>
        <w:spacing w:line="360" w:lineRule="auto"/>
        <w:jc w:val="both"/>
      </w:pPr>
      <w:r>
        <w:t xml:space="preserve">V textu se objevují dílčí nepřesnosti, např. str. 23 odkaz č. 19 při vysvětlení pojmu „perinatální, prenatální a postnatální“, dále např. na str. 25, vymezení MKN a DSM. </w:t>
      </w:r>
    </w:p>
    <w:p w:rsidR="005F7D1B" w:rsidRDefault="005F7D1B" w:rsidP="002A635B">
      <w:pPr>
        <w:spacing w:line="360" w:lineRule="auto"/>
        <w:jc w:val="both"/>
      </w:pPr>
      <w:r>
        <w:t xml:space="preserve">Cílem praktické části bylo zjistit jaký význam má chráněné bydlení pro zvýšení soběstačnosti výše uvedených klientů. Tento cíl se podařilo naplnit. 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5F7D1B" w:rsidP="0082081A">
      <w:pPr>
        <w:jc w:val="both"/>
      </w:pPr>
      <w:r>
        <w:t>1) Specifikujte blíže</w:t>
      </w:r>
      <w:bookmarkStart w:id="0" w:name="_GoBack"/>
      <w:bookmarkEnd w:id="0"/>
      <w:r>
        <w:t xml:space="preserve"> MKN – 10 a DSM – 5.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AF1279" w:rsidP="00915C7C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     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5F7D1B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5F7D1B">
        <w:t>5.5.2021</w:t>
      </w:r>
      <w:proofErr w:type="gramEnd"/>
      <w:r w:rsidR="005F7D1B">
        <w:tab/>
      </w:r>
      <w:r w:rsidR="005F7D1B">
        <w:tab/>
      </w:r>
      <w:r w:rsidR="005F7D1B">
        <w:tab/>
      </w:r>
      <w:r w:rsidR="005F7D1B">
        <w:tab/>
      </w:r>
      <w:r w:rsidR="005F7D1B">
        <w:tab/>
      </w:r>
      <w:r w:rsidR="005F7D1B">
        <w:tab/>
        <w:t>PhDr. Jana Křišťálová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37FD" w:rsidRDefault="009B37FD">
      <w:r>
        <w:separator/>
      </w:r>
    </w:p>
  </w:endnote>
  <w:endnote w:type="continuationSeparator" w:id="0">
    <w:p w:rsidR="009B37FD" w:rsidRDefault="009B37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37FD" w:rsidRDefault="009B37FD">
      <w:r>
        <w:separator/>
      </w:r>
    </w:p>
  </w:footnote>
  <w:footnote w:type="continuationSeparator" w:id="0">
    <w:p w:rsidR="009B37FD" w:rsidRDefault="009B37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5F7D1B"/>
    <w:rsid w:val="006A21AF"/>
    <w:rsid w:val="006A2345"/>
    <w:rsid w:val="006D436B"/>
    <w:rsid w:val="006D4A29"/>
    <w:rsid w:val="006D65B2"/>
    <w:rsid w:val="006E2F33"/>
    <w:rsid w:val="006F64FC"/>
    <w:rsid w:val="00712468"/>
    <w:rsid w:val="00724441"/>
    <w:rsid w:val="00780BC9"/>
    <w:rsid w:val="0082081A"/>
    <w:rsid w:val="008D6C87"/>
    <w:rsid w:val="00905780"/>
    <w:rsid w:val="00915C7C"/>
    <w:rsid w:val="009B37FD"/>
    <w:rsid w:val="009E591E"/>
    <w:rsid w:val="00A13EA9"/>
    <w:rsid w:val="00A33211"/>
    <w:rsid w:val="00A40839"/>
    <w:rsid w:val="00A66BF6"/>
    <w:rsid w:val="00A715C9"/>
    <w:rsid w:val="00AA349F"/>
    <w:rsid w:val="00AD3CE3"/>
    <w:rsid w:val="00AF1279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5F5F128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326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Uživatel systému Windows</cp:lastModifiedBy>
  <cp:revision>2</cp:revision>
  <cp:lastPrinted>1900-12-31T23:00:00Z</cp:lastPrinted>
  <dcterms:created xsi:type="dcterms:W3CDTF">2021-05-05T19:03:00Z</dcterms:created>
  <dcterms:modified xsi:type="dcterms:W3CDTF">2021-05-05T19:03:00Z</dcterms:modified>
</cp:coreProperties>
</file>