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AE7C1D">
        <w:rPr>
          <w:b/>
          <w:i/>
          <w:sz w:val="32"/>
          <w:szCs w:val="32"/>
        </w:rPr>
        <w:t>oponentky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AE7C1D">
        <w:rPr>
          <w:b/>
        </w:rPr>
        <w:tab/>
      </w:r>
      <w:r w:rsidR="00AE7C1D">
        <w:rPr>
          <w:b/>
        </w:rPr>
        <w:tab/>
        <w:t>Mgr. Eva ZÁHORCOVÁ</w:t>
      </w:r>
    </w:p>
    <w:p w:rsidR="00080D7A" w:rsidRPr="00BD54FF" w:rsidRDefault="00080D7A" w:rsidP="00AE7C1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E7C1D">
        <w:rPr>
          <w:b/>
        </w:rPr>
        <w:t>Role vychovatelky a role vychovatele očima dětí v dětském domově.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E7C1D">
        <w:rPr>
          <w:b/>
        </w:rPr>
        <w:tab/>
        <w:t>Doc. PhDr. Albín Škoviera,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E7C1D">
        <w:rPr>
          <w:b/>
        </w:rPr>
        <w:t>2021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785434">
        <w:rPr>
          <w:b/>
        </w:rPr>
        <w:t>ka</w:t>
      </w:r>
      <w:r>
        <w:rPr>
          <w:b/>
        </w:rPr>
        <w:t xml:space="preserve"> práce:</w:t>
      </w:r>
      <w:r w:rsidR="00785434">
        <w:rPr>
          <w:b/>
        </w:rPr>
        <w:tab/>
      </w:r>
      <w:r w:rsidR="00785434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F10713" w:rsidRDefault="00191994" w:rsidP="00021267">
            <w:pPr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F10713" w:rsidRDefault="00191994" w:rsidP="00021267">
            <w:pPr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F10713" w:rsidRDefault="00F1071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F10713" w:rsidRDefault="0019199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10713" w:rsidRDefault="0019199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F10713" w:rsidRDefault="0019199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F10713" w:rsidRDefault="00391AAF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F10713" w:rsidRDefault="00F10713" w:rsidP="00021267">
            <w:pPr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F10713" w:rsidRDefault="00F10713" w:rsidP="00021267">
            <w:pPr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F10713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F10713" w:rsidRDefault="00F10713" w:rsidP="00021267">
            <w:pPr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F10713" w:rsidRDefault="00F10713" w:rsidP="00021267">
            <w:pPr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F10713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F10713" w:rsidRDefault="00F10713" w:rsidP="00021267">
            <w:pPr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F10713" w:rsidRDefault="00F10713" w:rsidP="00021267">
            <w:pPr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F10713" w:rsidRDefault="00F10713" w:rsidP="00021267">
            <w:pPr>
              <w:jc w:val="center"/>
              <w:rPr>
                <w:b/>
                <w:sz w:val="22"/>
                <w:szCs w:val="22"/>
              </w:rPr>
            </w:pPr>
            <w:r w:rsidRPr="00F10713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E7C1D" w:rsidRPr="00AE7C1D" w:rsidRDefault="00AE7C1D" w:rsidP="00AE7C1D">
      <w:pPr>
        <w:spacing w:after="120"/>
        <w:jc w:val="both"/>
        <w:rPr>
          <w:sz w:val="22"/>
          <w:szCs w:val="22"/>
        </w:rPr>
      </w:pPr>
      <w:r w:rsidRPr="00AE7C1D">
        <w:rPr>
          <w:sz w:val="22"/>
          <w:szCs w:val="22"/>
        </w:rPr>
        <w:t>Téma diplomové práce akceptuje aktuální problematiku, cílová skupina je centrem pozornosti speciálně pedagog</w:t>
      </w:r>
      <w:r>
        <w:rPr>
          <w:sz w:val="22"/>
          <w:szCs w:val="22"/>
        </w:rPr>
        <w:t>ické teorie i praxe. Rozsahem 59</w:t>
      </w:r>
      <w:r w:rsidRPr="00AE7C1D">
        <w:rPr>
          <w:sz w:val="22"/>
          <w:szCs w:val="22"/>
        </w:rPr>
        <w:t xml:space="preserve"> st</w:t>
      </w:r>
      <w:r>
        <w:rPr>
          <w:sz w:val="22"/>
          <w:szCs w:val="22"/>
        </w:rPr>
        <w:t xml:space="preserve">ran textu  a s  využitím 40 </w:t>
      </w:r>
      <w:r w:rsidRPr="00AE7C1D">
        <w:rPr>
          <w:sz w:val="22"/>
          <w:szCs w:val="22"/>
        </w:rPr>
        <w:t>literárních zdro</w:t>
      </w:r>
      <w:r>
        <w:rPr>
          <w:sz w:val="22"/>
          <w:szCs w:val="22"/>
        </w:rPr>
        <w:t xml:space="preserve">jů (včetně zdroje zahraničního) </w:t>
      </w:r>
      <w:r w:rsidRPr="00AE7C1D">
        <w:rPr>
          <w:sz w:val="22"/>
          <w:szCs w:val="22"/>
        </w:rPr>
        <w:t>odpo</w:t>
      </w:r>
      <w:r>
        <w:rPr>
          <w:sz w:val="22"/>
          <w:szCs w:val="22"/>
        </w:rPr>
        <w:t xml:space="preserve">vídá danému typu práce. </w:t>
      </w:r>
      <w:r w:rsidRPr="00AE7C1D">
        <w:rPr>
          <w:sz w:val="22"/>
          <w:szCs w:val="22"/>
        </w:rPr>
        <w:tab/>
      </w:r>
    </w:p>
    <w:p w:rsidR="00AE7C1D" w:rsidRDefault="00AE7C1D" w:rsidP="00AE7C1D">
      <w:pPr>
        <w:spacing w:after="120"/>
        <w:jc w:val="both"/>
        <w:rPr>
          <w:sz w:val="22"/>
          <w:szCs w:val="22"/>
        </w:rPr>
      </w:pPr>
      <w:r w:rsidRPr="00AE7C1D">
        <w:rPr>
          <w:sz w:val="22"/>
          <w:szCs w:val="22"/>
        </w:rPr>
        <w:t xml:space="preserve">Práce je rozdělena na teoretickou a </w:t>
      </w:r>
      <w:r>
        <w:rPr>
          <w:sz w:val="22"/>
          <w:szCs w:val="22"/>
        </w:rPr>
        <w:t>praktickou část. Teoretický rámec práce je strukturován</w:t>
      </w:r>
      <w:r w:rsidRPr="00AE7C1D">
        <w:rPr>
          <w:sz w:val="22"/>
          <w:szCs w:val="22"/>
        </w:rPr>
        <w:t xml:space="preserve"> do základních teoretických kapitol, na něž navazuje část praktická.  Základní teoretické kapitoly jsou zaměřeny </w:t>
      </w:r>
      <w:r>
        <w:rPr>
          <w:sz w:val="22"/>
          <w:szCs w:val="22"/>
        </w:rPr>
        <w:t>na porovnání internátní a rodinné výchovy, na rodinný model</w:t>
      </w:r>
      <w:r w:rsidR="00614940">
        <w:rPr>
          <w:sz w:val="22"/>
          <w:szCs w:val="22"/>
        </w:rPr>
        <w:t xml:space="preserve"> dětského domova</w:t>
      </w:r>
      <w:r>
        <w:rPr>
          <w:sz w:val="22"/>
          <w:szCs w:val="22"/>
        </w:rPr>
        <w:t>, osobnost a</w:t>
      </w:r>
      <w:r w:rsidR="00843C99">
        <w:rPr>
          <w:sz w:val="22"/>
          <w:szCs w:val="22"/>
        </w:rPr>
        <w:t> </w:t>
      </w:r>
      <w:r>
        <w:rPr>
          <w:sz w:val="22"/>
          <w:szCs w:val="22"/>
        </w:rPr>
        <w:t xml:space="preserve">kompetence vychovatele. </w:t>
      </w:r>
      <w:r w:rsidR="00614940">
        <w:rPr>
          <w:sz w:val="22"/>
          <w:szCs w:val="22"/>
        </w:rPr>
        <w:t xml:space="preserve">Nadpisy podkapitol jsou uvedeny ve formě otázek, což osobně jako oponentka nepovažuji </w:t>
      </w:r>
      <w:r w:rsidR="00191994">
        <w:rPr>
          <w:sz w:val="22"/>
          <w:szCs w:val="22"/>
        </w:rPr>
        <w:t xml:space="preserve">za </w:t>
      </w:r>
      <w:r w:rsidR="00614940">
        <w:rPr>
          <w:sz w:val="22"/>
          <w:szCs w:val="22"/>
        </w:rPr>
        <w:t>příliš vhodné.</w:t>
      </w:r>
      <w:r w:rsidR="00191994">
        <w:rPr>
          <w:sz w:val="22"/>
          <w:szCs w:val="22"/>
        </w:rPr>
        <w:t xml:space="preserve"> V anotaci ani v úvodu práce není uvedena zásadní informace – co je cílem práce. Cíl je uveden až v části praktické.</w:t>
      </w:r>
    </w:p>
    <w:p w:rsidR="00AE7C1D" w:rsidRPr="00AE7C1D" w:rsidRDefault="00AE7C1D" w:rsidP="00AE7C1D">
      <w:pPr>
        <w:spacing w:after="120"/>
        <w:jc w:val="both"/>
        <w:rPr>
          <w:sz w:val="22"/>
          <w:szCs w:val="22"/>
        </w:rPr>
      </w:pPr>
      <w:r w:rsidRPr="00AE7C1D">
        <w:rPr>
          <w:sz w:val="22"/>
          <w:szCs w:val="22"/>
        </w:rPr>
        <w:t xml:space="preserve">Praktická část práce je zpracována </w:t>
      </w:r>
      <w:r w:rsidR="00843C99">
        <w:rPr>
          <w:sz w:val="22"/>
          <w:szCs w:val="22"/>
        </w:rPr>
        <w:t xml:space="preserve">celkem přehledně </w:t>
      </w:r>
      <w:r w:rsidR="00614940">
        <w:rPr>
          <w:sz w:val="22"/>
          <w:szCs w:val="22"/>
        </w:rPr>
        <w:t>Q-</w:t>
      </w:r>
      <w:r w:rsidRPr="00AE7C1D">
        <w:rPr>
          <w:sz w:val="22"/>
          <w:szCs w:val="22"/>
        </w:rPr>
        <w:t>metodologií</w:t>
      </w:r>
      <w:r w:rsidR="00614940">
        <w:rPr>
          <w:sz w:val="22"/>
          <w:szCs w:val="22"/>
        </w:rPr>
        <w:t xml:space="preserve">, kterou zařazujeme na pomezí kvalitativní  a kvantitativní metodologie. </w:t>
      </w:r>
      <w:r w:rsidR="00843C99">
        <w:rPr>
          <w:sz w:val="22"/>
          <w:szCs w:val="22"/>
        </w:rPr>
        <w:t>Cíl práce</w:t>
      </w:r>
      <w:r w:rsidR="00191994">
        <w:rPr>
          <w:sz w:val="22"/>
          <w:szCs w:val="22"/>
        </w:rPr>
        <w:t>:</w:t>
      </w:r>
      <w:r w:rsidR="00191994" w:rsidRPr="00191994">
        <w:t xml:space="preserve"> </w:t>
      </w:r>
      <w:r w:rsidR="00191994" w:rsidRPr="00191994">
        <w:rPr>
          <w:i/>
          <w:sz w:val="22"/>
          <w:szCs w:val="22"/>
        </w:rPr>
        <w:t>zjistit názory dětí a dospívajících na role vychovatelů a vychovatelek v dětském domově</w:t>
      </w:r>
      <w:r w:rsidR="00843C99">
        <w:rPr>
          <w:sz w:val="22"/>
          <w:szCs w:val="22"/>
        </w:rPr>
        <w:t xml:space="preserve"> </w:t>
      </w:r>
      <w:r w:rsidRPr="00AE7C1D">
        <w:rPr>
          <w:sz w:val="22"/>
          <w:szCs w:val="22"/>
        </w:rPr>
        <w:t>spl</w:t>
      </w:r>
      <w:r w:rsidR="00843C99">
        <w:rPr>
          <w:sz w:val="22"/>
          <w:szCs w:val="22"/>
        </w:rPr>
        <w:t>ňuje požadované parametry – je konkrétní, měřitelný</w:t>
      </w:r>
      <w:r w:rsidRPr="00AE7C1D">
        <w:rPr>
          <w:sz w:val="22"/>
          <w:szCs w:val="22"/>
        </w:rPr>
        <w:t>, dosažiteln</w:t>
      </w:r>
      <w:r w:rsidR="00843C99">
        <w:rPr>
          <w:sz w:val="22"/>
          <w:szCs w:val="22"/>
        </w:rPr>
        <w:t>ý, reálný</w:t>
      </w:r>
      <w:r w:rsidRPr="00AE7C1D">
        <w:rPr>
          <w:sz w:val="22"/>
          <w:szCs w:val="22"/>
        </w:rPr>
        <w:t>. Autorka je</w:t>
      </w:r>
      <w:r w:rsidR="00843C99">
        <w:rPr>
          <w:sz w:val="22"/>
          <w:szCs w:val="22"/>
        </w:rPr>
        <w:t>j</w:t>
      </w:r>
      <w:r w:rsidRPr="00AE7C1D">
        <w:rPr>
          <w:sz w:val="22"/>
          <w:szCs w:val="22"/>
        </w:rPr>
        <w:t xml:space="preserve"> v</w:t>
      </w:r>
      <w:r w:rsidR="00843C99">
        <w:rPr>
          <w:sz w:val="22"/>
          <w:szCs w:val="22"/>
        </w:rPr>
        <w:t> </w:t>
      </w:r>
      <w:r w:rsidRPr="00AE7C1D">
        <w:rPr>
          <w:sz w:val="22"/>
          <w:szCs w:val="22"/>
        </w:rPr>
        <w:t>rámci zpracování tématu naplnila.</w:t>
      </w:r>
    </w:p>
    <w:p w:rsidR="00AE7C1D" w:rsidRPr="00AE7C1D" w:rsidRDefault="00AE7C1D" w:rsidP="00AE7C1D">
      <w:pPr>
        <w:spacing w:after="120"/>
        <w:jc w:val="both"/>
        <w:rPr>
          <w:sz w:val="22"/>
          <w:szCs w:val="22"/>
        </w:rPr>
      </w:pPr>
      <w:r w:rsidRPr="00AE7C1D">
        <w:rPr>
          <w:sz w:val="22"/>
          <w:szCs w:val="22"/>
        </w:rPr>
        <w:t>Autorka v práci prokázala schopnost logického vyjádření vlastních myšlenek a vyvození teoretických i</w:t>
      </w:r>
      <w:r w:rsidR="00843C99">
        <w:rPr>
          <w:sz w:val="22"/>
          <w:szCs w:val="22"/>
        </w:rPr>
        <w:t> </w:t>
      </w:r>
      <w:r w:rsidRPr="00AE7C1D">
        <w:rPr>
          <w:sz w:val="22"/>
          <w:szCs w:val="22"/>
        </w:rPr>
        <w:t>praktických závěrů.</w:t>
      </w:r>
    </w:p>
    <w:p w:rsidR="00AE7C1D" w:rsidRPr="00AE7C1D" w:rsidRDefault="00614940" w:rsidP="00AE7C1D">
      <w:pPr>
        <w:spacing w:after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 formální stránce </w:t>
      </w:r>
      <w:r w:rsidR="00AE7C1D" w:rsidRPr="00AE7C1D">
        <w:rPr>
          <w:sz w:val="22"/>
          <w:szCs w:val="22"/>
        </w:rPr>
        <w:t xml:space="preserve">mám </w:t>
      </w:r>
      <w:r>
        <w:rPr>
          <w:sz w:val="22"/>
          <w:szCs w:val="22"/>
        </w:rPr>
        <w:t>připomínky k</w:t>
      </w:r>
      <w:r w:rsidR="00843C99">
        <w:rPr>
          <w:sz w:val="22"/>
          <w:szCs w:val="22"/>
        </w:rPr>
        <w:t> </w:t>
      </w:r>
      <w:r>
        <w:rPr>
          <w:sz w:val="22"/>
          <w:szCs w:val="22"/>
        </w:rPr>
        <w:t>citacím</w:t>
      </w:r>
      <w:r w:rsidR="00843C99">
        <w:rPr>
          <w:sz w:val="22"/>
          <w:szCs w:val="22"/>
        </w:rPr>
        <w:t xml:space="preserve"> </w:t>
      </w:r>
      <w:r>
        <w:rPr>
          <w:sz w:val="22"/>
          <w:szCs w:val="22"/>
        </w:rPr>
        <w:t>bibliografie –</w:t>
      </w:r>
      <w:r w:rsidR="00843C99">
        <w:rPr>
          <w:sz w:val="22"/>
          <w:szCs w:val="22"/>
        </w:rPr>
        <w:t xml:space="preserve"> názvy</w:t>
      </w:r>
      <w:r w:rsidR="00191994">
        <w:rPr>
          <w:sz w:val="22"/>
          <w:szCs w:val="22"/>
        </w:rPr>
        <w:t xml:space="preserve"> knih</w:t>
      </w:r>
      <w:r w:rsidR="00843C99">
        <w:rPr>
          <w:sz w:val="22"/>
          <w:szCs w:val="22"/>
        </w:rPr>
        <w:t xml:space="preserve"> nejsou psány kurzívou, ostatní  f</w:t>
      </w:r>
      <w:r w:rsidR="00AE7C1D" w:rsidRPr="00AE7C1D">
        <w:rPr>
          <w:sz w:val="22"/>
          <w:szCs w:val="22"/>
        </w:rPr>
        <w:t>ormální úprava a náležitosti práce (směrnice FF UPa) byly dodrženy, jazyková a terminologická úroveň práce je v pořádku.</w:t>
      </w:r>
    </w:p>
    <w:p w:rsidR="00785434" w:rsidRPr="00843C99" w:rsidRDefault="00AE7C1D" w:rsidP="00AE7C1D">
      <w:pPr>
        <w:spacing w:after="120"/>
        <w:jc w:val="both"/>
        <w:rPr>
          <w:sz w:val="22"/>
          <w:szCs w:val="22"/>
        </w:rPr>
      </w:pPr>
      <w:r w:rsidRPr="00AE7C1D">
        <w:rPr>
          <w:sz w:val="22"/>
          <w:szCs w:val="22"/>
        </w:rPr>
        <w:t xml:space="preserve">Celkově je diplomová práce svými závěry dobře aplikovatelná v praxi, kvalita a aktuálnost </w:t>
      </w:r>
      <w:r w:rsidRPr="00843C99">
        <w:rPr>
          <w:sz w:val="22"/>
          <w:szCs w:val="22"/>
        </w:rPr>
        <w:t>teoretických poznatků je na dobré odborné úrovni, zvládnutá je také metodologie vědeckého výzkumu.</w:t>
      </w:r>
    </w:p>
    <w:p w:rsidR="00E139D5" w:rsidRPr="00BD54FF" w:rsidRDefault="00E139D5" w:rsidP="002A635B">
      <w:pPr>
        <w:spacing w:line="360" w:lineRule="auto"/>
        <w:jc w:val="both"/>
      </w:pPr>
    </w:p>
    <w:p w:rsidR="00843C99" w:rsidRPr="00BD54FF" w:rsidRDefault="0082081A" w:rsidP="00843C99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843C99" w:rsidP="00843C99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K jakým zásadním závěrům na základě Q-metodologie autorka došla. </w:t>
      </w:r>
    </w:p>
    <w:p w:rsidR="00080D7A" w:rsidRDefault="00843C99" w:rsidP="00843C99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Jaká má </w:t>
      </w:r>
      <w:r w:rsidR="00D10301">
        <w:t xml:space="preserve">autorka </w:t>
      </w:r>
      <w:bookmarkStart w:id="0" w:name="_GoBack"/>
      <w:bookmarkEnd w:id="0"/>
      <w:r>
        <w:t>osobní doporučení pro současnou praxi?</w:t>
      </w:r>
    </w:p>
    <w:p w:rsidR="00843C99" w:rsidRPr="00843C99" w:rsidRDefault="00843C99" w:rsidP="009020F7">
      <w:pPr>
        <w:spacing w:after="120"/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9020F7" w:rsidRDefault="009020F7" w:rsidP="00080D7A">
            <w:pPr>
              <w:spacing w:before="120" w:line="360" w:lineRule="auto"/>
              <w:jc w:val="both"/>
              <w:rPr>
                <w:i/>
              </w:rPr>
            </w:pPr>
            <w:r w:rsidRPr="009020F7">
              <w:rPr>
                <w:i/>
              </w:rPr>
              <w:t>A – B – C – D  – E – F (vyberte)</w:t>
            </w:r>
          </w:p>
        </w:tc>
        <w:tc>
          <w:tcPr>
            <w:tcW w:w="3780" w:type="dxa"/>
          </w:tcPr>
          <w:p w:rsidR="003239D3" w:rsidRPr="009020F7" w:rsidRDefault="00F10713" w:rsidP="009020F7">
            <w:pPr>
              <w:spacing w:before="120" w:line="360" w:lineRule="auto"/>
              <w:jc w:val="center"/>
              <w:rPr>
                <w:i/>
              </w:rPr>
            </w:pPr>
            <w:r>
              <w:rPr>
                <w:i/>
              </w:rPr>
              <w:t>A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843C99" w:rsidRDefault="009020F7" w:rsidP="00080D7A">
      <w:pPr>
        <w:jc w:val="both"/>
      </w:pPr>
      <w:r>
        <w:t>Dne:</w:t>
      </w:r>
      <w:r>
        <w:tab/>
        <w:t>14. 7. 2021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</w:p>
    <w:p w:rsidR="00080D7A" w:rsidRPr="00BD54FF" w:rsidRDefault="00080D7A" w:rsidP="00843C99">
      <w:pPr>
        <w:ind w:left="4248" w:firstLine="708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843C99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134" w:rsidRDefault="00094134">
      <w:r>
        <w:separator/>
      </w:r>
    </w:p>
  </w:endnote>
  <w:endnote w:type="continuationSeparator" w:id="0">
    <w:p w:rsidR="00094134" w:rsidRDefault="000941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134" w:rsidRDefault="00094134">
      <w:r>
        <w:separator/>
      </w:r>
    </w:p>
  </w:footnote>
  <w:footnote w:type="continuationSeparator" w:id="0">
    <w:p w:rsidR="00094134" w:rsidRDefault="000941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837"/>
    <w:multiLevelType w:val="hybridMultilevel"/>
    <w:tmpl w:val="B746942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66FB1"/>
    <w:rsid w:val="00080D7A"/>
    <w:rsid w:val="00094134"/>
    <w:rsid w:val="0009422E"/>
    <w:rsid w:val="000B660C"/>
    <w:rsid w:val="000F53CF"/>
    <w:rsid w:val="00101049"/>
    <w:rsid w:val="001319D1"/>
    <w:rsid w:val="00166C75"/>
    <w:rsid w:val="00176B2B"/>
    <w:rsid w:val="00191994"/>
    <w:rsid w:val="001D33C4"/>
    <w:rsid w:val="0020506D"/>
    <w:rsid w:val="00205A5E"/>
    <w:rsid w:val="00217BBE"/>
    <w:rsid w:val="002716F0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14940"/>
    <w:rsid w:val="00651E22"/>
    <w:rsid w:val="006A21AF"/>
    <w:rsid w:val="006A2345"/>
    <w:rsid w:val="006D436B"/>
    <w:rsid w:val="006D65B2"/>
    <w:rsid w:val="006E2F33"/>
    <w:rsid w:val="00712468"/>
    <w:rsid w:val="00780BC9"/>
    <w:rsid w:val="00785434"/>
    <w:rsid w:val="0082081A"/>
    <w:rsid w:val="00843C99"/>
    <w:rsid w:val="008D6C87"/>
    <w:rsid w:val="009020F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AE7C1D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0301"/>
    <w:rsid w:val="00D163B6"/>
    <w:rsid w:val="00D1785D"/>
    <w:rsid w:val="00D41B46"/>
    <w:rsid w:val="00D7735D"/>
    <w:rsid w:val="00D852BD"/>
    <w:rsid w:val="00DE0DF1"/>
    <w:rsid w:val="00DE5DDD"/>
    <w:rsid w:val="00E139D5"/>
    <w:rsid w:val="00E2102D"/>
    <w:rsid w:val="00E57B80"/>
    <w:rsid w:val="00E61EDA"/>
    <w:rsid w:val="00E76562"/>
    <w:rsid w:val="00E86D90"/>
    <w:rsid w:val="00E93E77"/>
    <w:rsid w:val="00EF0BA4"/>
    <w:rsid w:val="00EF5D6B"/>
    <w:rsid w:val="00F00F17"/>
    <w:rsid w:val="00F10713"/>
    <w:rsid w:val="00F16121"/>
    <w:rsid w:val="00F363D8"/>
    <w:rsid w:val="00F4620B"/>
    <w:rsid w:val="00FB5F8C"/>
    <w:rsid w:val="00FC7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6A3EC54"/>
  <w15:docId w15:val="{67C96C2A-5860-42ED-A1D2-50399D78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43C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482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3</cp:revision>
  <cp:lastPrinted>1900-12-31T23:00:00Z</cp:lastPrinted>
  <dcterms:created xsi:type="dcterms:W3CDTF">2021-07-14T13:30:00Z</dcterms:created>
  <dcterms:modified xsi:type="dcterms:W3CDTF">2021-07-14T13:31:00Z</dcterms:modified>
</cp:coreProperties>
</file>