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B" w:rsidRPr="002D0165" w:rsidRDefault="00F1690F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1905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AA2CA9" w:rsidP="00ED6714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ED6714" w:rsidRPr="00ED6714">
              <w:t>Zdeněk Španěl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D05A65" w:rsidRDefault="00AA2CA9" w:rsidP="00712736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712736" w:rsidRPr="00712736">
              <w:t xml:space="preserve">Inteligentní dům: využití bezdrátové komunikace </w:t>
            </w:r>
          </w:p>
          <w:p w:rsidR="001A280B" w:rsidRPr="00457D5F" w:rsidRDefault="00712736" w:rsidP="00712736">
            <w:r w:rsidRPr="00712736">
              <w:t>Cypress CyFi v pásmu 2.4GHz</w:t>
            </w:r>
            <w:r w:rsidR="00AA2CA9"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AA2CA9" w:rsidP="00D05A65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B84A13" w:rsidRPr="00B84A13">
              <w:rPr>
                <w:sz w:val="20"/>
                <w:szCs w:val="20"/>
              </w:rPr>
              <w:t>Cílem práce je seznámení se s bezdrátovými komunikacemi a navrhnutí</w:t>
            </w:r>
            <w:r w:rsidR="00D05A65">
              <w:rPr>
                <w:sz w:val="20"/>
                <w:szCs w:val="20"/>
              </w:rPr>
              <w:br/>
            </w:r>
            <w:r w:rsidR="00B84A13" w:rsidRPr="00B84A13">
              <w:rPr>
                <w:sz w:val="20"/>
                <w:szCs w:val="20"/>
              </w:rPr>
              <w:t>zařízení pro inteligentní  ovládání domu pomocí CYFI</w:t>
            </w:r>
            <w:r w:rsidR="00CB247C">
              <w:rPr>
                <w:sz w:val="20"/>
                <w:szCs w:val="20"/>
              </w:rPr>
              <w:t>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AA2CA9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673DD2" w:rsidRPr="00673DD2">
              <w:rPr>
                <w:sz w:val="20"/>
                <w:szCs w:val="20"/>
              </w:rPr>
              <w:t xml:space="preserve"> Autor splnil zadání práce. Seznámil se s</w:t>
            </w:r>
            <w:r w:rsidR="00673DD2">
              <w:rPr>
                <w:sz w:val="20"/>
                <w:szCs w:val="20"/>
              </w:rPr>
              <w:t xml:space="preserve"> problematikou </w:t>
            </w:r>
            <w:r w:rsidR="00CB247C">
              <w:rPr>
                <w:sz w:val="20"/>
                <w:szCs w:val="20"/>
              </w:rPr>
              <w:t xml:space="preserve">bezdrátových komunikací.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AA2CA9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AE1EB9" w:rsidRPr="00AE1EB9">
              <w:rPr>
                <w:sz w:val="20"/>
                <w:szCs w:val="20"/>
              </w:rPr>
              <w:t>Bakalářská práce je napsána srozumitelnou formu.  Je rozdělena do čtyř kapitol. V úvodu je nastíněn cíl práce, následující kapitola se věnuje teoretické části a popisuje různé bezdrátové technologie, které se v současné době používají pro přenosy dat v automatizační technice. Je ale škoda, že autor neuvedl alespoň základní strukturu programové rozhraní (API) pro bezdrátovou technologii CYFI, které musel použít pro praktickou část. Ve třetí kapitole autor seznamuje s jednotlivými moduly, které použil pro vlastní realizaci modelu topného systému. V závěru práce informuje o rozvoji a využití bezdrátových síti. Toto podle mne spíše patří do úvodní kapitoly nebo teoretické části. Zde bych uvítal spíše detailnější zhodnocení výsledků práce a zhodnocení funkce realizovaného systému. Pro větší přehlednost práce bych doporučil uvádět odkazy na citace přímo v textu.</w:t>
            </w:r>
            <w:r w:rsidR="00B90D21">
              <w:rPr>
                <w:sz w:val="20"/>
                <w:szCs w:val="20"/>
              </w:rPr>
              <w:t xml:space="preserve">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AA2CA9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541EDB" w:rsidRPr="00541EDB">
              <w:rPr>
                <w:noProof/>
                <w:sz w:val="20"/>
                <w:szCs w:val="20"/>
              </w:rPr>
              <w:t>Práce může být použita j</w:t>
            </w:r>
            <w:r w:rsidR="00B90D21">
              <w:rPr>
                <w:noProof/>
                <w:sz w:val="20"/>
                <w:szCs w:val="20"/>
              </w:rPr>
              <w:t xml:space="preserve">ako </w:t>
            </w:r>
            <w:r w:rsidR="00541EDB" w:rsidRPr="00541EDB">
              <w:rPr>
                <w:noProof/>
                <w:sz w:val="20"/>
                <w:szCs w:val="20"/>
              </w:rPr>
              <w:t>výukov</w:t>
            </w:r>
            <w:r w:rsidR="00B90D21">
              <w:rPr>
                <w:noProof/>
                <w:sz w:val="20"/>
                <w:szCs w:val="20"/>
              </w:rPr>
              <w:t>á</w:t>
            </w:r>
            <w:r w:rsidR="00541EDB" w:rsidRPr="00541EDB">
              <w:rPr>
                <w:noProof/>
                <w:sz w:val="20"/>
                <w:szCs w:val="20"/>
              </w:rPr>
              <w:t xml:space="preserve"> pomůck</w:t>
            </w:r>
            <w:r w:rsidR="00B90D21">
              <w:rPr>
                <w:noProof/>
                <w:sz w:val="20"/>
                <w:szCs w:val="20"/>
              </w:rPr>
              <w:t>a pro demonstraci bezdrátových komunikací a přenosů dat</w:t>
            </w:r>
            <w:r w:rsidR="00CB247C">
              <w:rPr>
                <w:noProof/>
                <w:sz w:val="20"/>
                <w:szCs w:val="20"/>
              </w:rPr>
              <w:t>.</w:t>
            </w:r>
            <w:r w:rsidR="00B90D21">
              <w:rPr>
                <w:noProof/>
                <w:sz w:val="20"/>
                <w:szCs w:val="20"/>
              </w:rPr>
              <w:t xml:space="preserve"> Pro tyto účely by bylo dobré vytvořit dále univerzální moduly pro měření fyzikálních veličin.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AA2CA9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541EDB" w:rsidRPr="00541EDB">
              <w:rPr>
                <w:noProof/>
                <w:sz w:val="20"/>
                <w:szCs w:val="20"/>
              </w:rPr>
              <w:t xml:space="preserve">V přílohové části bych dále uvítal </w:t>
            </w:r>
            <w:r w:rsidR="000A5290">
              <w:rPr>
                <w:noProof/>
                <w:sz w:val="20"/>
                <w:szCs w:val="20"/>
              </w:rPr>
              <w:t xml:space="preserve">také </w:t>
            </w:r>
            <w:r w:rsidR="00541EDB" w:rsidRPr="00541EDB">
              <w:rPr>
                <w:noProof/>
                <w:sz w:val="20"/>
                <w:szCs w:val="20"/>
              </w:rPr>
              <w:t>rozpisku součástek, pro</w:t>
            </w:r>
            <w:r w:rsidR="00CB247C">
              <w:rPr>
                <w:noProof/>
                <w:sz w:val="20"/>
                <w:szCs w:val="20"/>
              </w:rPr>
              <w:t xml:space="preserve"> navržené moduly systému.</w:t>
            </w:r>
            <w:r w:rsidR="000A5290">
              <w:rPr>
                <w:noProof/>
                <w:sz w:val="20"/>
                <w:szCs w:val="20"/>
              </w:rPr>
              <w:t xml:space="preserve"> </w:t>
            </w:r>
            <w:r w:rsidR="00CB247C">
              <w:rPr>
                <w:noProof/>
                <w:sz w:val="20"/>
                <w:szCs w:val="20"/>
              </w:rPr>
              <w:t xml:space="preserve">Dále v textu postrádám </w:t>
            </w:r>
            <w:r w:rsidR="00943767">
              <w:rPr>
                <w:noProof/>
                <w:sz w:val="20"/>
                <w:szCs w:val="20"/>
              </w:rPr>
              <w:t xml:space="preserve">popis </w:t>
            </w:r>
            <w:r w:rsidR="00CB247C">
              <w:rPr>
                <w:noProof/>
                <w:sz w:val="20"/>
                <w:szCs w:val="20"/>
              </w:rPr>
              <w:t>realizac</w:t>
            </w:r>
            <w:r w:rsidR="00943767">
              <w:rPr>
                <w:noProof/>
                <w:sz w:val="20"/>
                <w:szCs w:val="20"/>
              </w:rPr>
              <w:t>e</w:t>
            </w:r>
            <w:r w:rsidR="00CB247C">
              <w:rPr>
                <w:noProof/>
                <w:sz w:val="20"/>
                <w:szCs w:val="20"/>
              </w:rPr>
              <w:t xml:space="preserve"> připojení počítače přes </w:t>
            </w:r>
            <w:r w:rsidR="00435BA1">
              <w:rPr>
                <w:noProof/>
                <w:sz w:val="20"/>
                <w:szCs w:val="20"/>
              </w:rPr>
              <w:t xml:space="preserve">komunikační prevodník z </w:t>
            </w:r>
            <w:r w:rsidR="00CB247C">
              <w:rPr>
                <w:noProof/>
                <w:sz w:val="20"/>
                <w:szCs w:val="20"/>
              </w:rPr>
              <w:t xml:space="preserve">USB na CYFI bezdrátovou síť a popis funkce zobrazení a logování hodnot </w:t>
            </w:r>
            <w:r w:rsidR="00435BA1">
              <w:rPr>
                <w:noProof/>
                <w:sz w:val="20"/>
                <w:szCs w:val="20"/>
              </w:rPr>
              <w:t xml:space="preserve">tak </w:t>
            </w:r>
            <w:r w:rsidR="00CB247C">
              <w:rPr>
                <w:noProof/>
                <w:sz w:val="20"/>
                <w:szCs w:val="20"/>
              </w:rPr>
              <w:t>jak je uvedeno v zadání práce.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3" w:name="Text5"/>
    <w:p w:rsidR="00E80E32" w:rsidRDefault="00AA2CA9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0A5290">
        <w:rPr>
          <w:b/>
          <w:noProof/>
        </w:rPr>
        <w:t>Vysvětlete základní strukturu datového rámce protokolu CYFI</w:t>
      </w:r>
      <w:r w:rsidR="00541EDB" w:rsidRPr="00541EDB">
        <w:rPr>
          <w:b/>
          <w:noProof/>
        </w:rPr>
        <w:t xml:space="preserve"> ?</w:t>
      </w:r>
      <w:r>
        <w:rPr>
          <w:b/>
        </w:rPr>
        <w:fldChar w:fldCharType="end"/>
      </w:r>
      <w:bookmarkEnd w:id="3"/>
    </w:p>
    <w:bookmarkStart w:id="4" w:name="Text6"/>
    <w:p w:rsidR="00E80E32" w:rsidRPr="002D0165" w:rsidRDefault="00AA2CA9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08414C">
        <w:rPr>
          <w:b/>
        </w:rPr>
        <w:t xml:space="preserve">Jaké jsou </w:t>
      </w:r>
      <w:r w:rsidR="001424B1">
        <w:rPr>
          <w:b/>
        </w:rPr>
        <w:t xml:space="preserve">základní kritéria pro výběr </w:t>
      </w:r>
      <w:r w:rsidR="009E4250">
        <w:rPr>
          <w:b/>
        </w:rPr>
        <w:t xml:space="preserve">vhodné </w:t>
      </w:r>
      <w:r w:rsidR="001424B1">
        <w:rPr>
          <w:b/>
        </w:rPr>
        <w:t xml:space="preserve">bezdrátové technologie </w:t>
      </w:r>
      <w:r w:rsidR="009E4250">
        <w:rPr>
          <w:b/>
        </w:rPr>
        <w:t xml:space="preserve">pro automatizační techniku </w:t>
      </w:r>
      <w:r w:rsidR="001424B1">
        <w:rPr>
          <w:b/>
        </w:rPr>
        <w:t>?</w:t>
      </w:r>
      <w:r>
        <w:rPr>
          <w:b/>
        </w:rPr>
        <w:fldChar w:fldCharType="end"/>
      </w:r>
      <w:bookmarkEnd w:id="4"/>
    </w:p>
    <w:p w:rsidR="00F75D99" w:rsidRDefault="00F75D99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AA2CA9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08414C">
        <w:rPr>
          <w:b/>
        </w:rPr>
      </w:r>
      <w:r w:rsidR="00AA2CA9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 w:rsidR="00AA2CA9">
        <w:rPr>
          <w:b/>
        </w:rPr>
        <w:fldChar w:fldCharType="begin">
          <w:ffData>
            <w:name w:val=""/>
            <w:enabled/>
            <w:calcOnExit w:val="0"/>
            <w:ddList>
              <w:result w:val="5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943767">
        <w:rPr>
          <w:b/>
        </w:rPr>
      </w:r>
      <w:r w:rsidR="00AA2CA9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D0165" w:rsidRDefault="002259B2" w:rsidP="00B84A13">
      <w:pPr>
        <w:ind w:left="284"/>
      </w:pPr>
      <w:r w:rsidRPr="002D0165">
        <w:t xml:space="preserve">Jméno, tituly:        </w:t>
      </w:r>
      <w:r>
        <w:tab/>
      </w:r>
      <w:bookmarkStart w:id="6" w:name="Text8"/>
      <w:r w:rsidR="00AA2CA9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AA2CA9">
        <w:fldChar w:fldCharType="separate"/>
      </w:r>
      <w:r w:rsidR="00F1690F">
        <w:t xml:space="preserve">Radim Vondra, </w:t>
      </w:r>
      <w:r w:rsidR="00F1690F" w:rsidRPr="00F1690F">
        <w:t>Ing. Ph.D.</w:t>
      </w:r>
      <w:r w:rsidR="00F1690F">
        <w:t xml:space="preserve"> </w:t>
      </w:r>
      <w:r w:rsidR="00AA2CA9">
        <w:fldChar w:fldCharType="end"/>
      </w:r>
      <w:bookmarkEnd w:id="6"/>
      <w:r>
        <w:br/>
        <w:t>Zaměstnavatel:</w:t>
      </w:r>
      <w:r>
        <w:tab/>
      </w:r>
      <w:r w:rsidR="00AA2CA9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AA2CA9">
        <w:fldChar w:fldCharType="separate"/>
      </w:r>
      <w:r w:rsidR="00F1690F" w:rsidRPr="00F1690F">
        <w:rPr>
          <w:noProof/>
        </w:rPr>
        <w:t>Awos, s.r.o.</w:t>
      </w:r>
      <w:r w:rsidR="00F1690F">
        <w:rPr>
          <w:noProof/>
        </w:rPr>
        <w:t xml:space="preserve"> Pardubice</w:t>
      </w:r>
      <w:r w:rsidR="00F1690F" w:rsidRPr="00F1690F">
        <w:rPr>
          <w:noProof/>
        </w:rPr>
        <w:t xml:space="preserve"> </w:t>
      </w:r>
      <w:r w:rsidR="00AA2CA9">
        <w:fldChar w:fldCharType="end"/>
      </w:r>
      <w:r w:rsidR="00247E16"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AA2CA9"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="00F22251">
        <w:instrText xml:space="preserve"> FORMTEXT </w:instrText>
      </w:r>
      <w:r w:rsidR="00AA2CA9">
        <w:fldChar w:fldCharType="separate"/>
      </w:r>
      <w:r w:rsidR="000A5290">
        <w:t>5</w:t>
      </w:r>
      <w:r w:rsidR="00F1690F">
        <w:t>.</w:t>
      </w:r>
      <w:r w:rsidR="000A5290">
        <w:t>8</w:t>
      </w:r>
      <w:r w:rsidR="00F1690F">
        <w:t>.2010</w:t>
      </w:r>
      <w:r w:rsidR="00AA2CA9">
        <w:fldChar w:fldCharType="end"/>
      </w:r>
      <w:bookmarkEnd w:id="7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8D2" w:rsidRDefault="004F08D2" w:rsidP="00251612">
      <w:r>
        <w:separator/>
      </w:r>
    </w:p>
  </w:endnote>
  <w:endnote w:type="continuationSeparator" w:id="0">
    <w:p w:rsidR="004F08D2" w:rsidRDefault="004F08D2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8D2" w:rsidRDefault="004F08D2" w:rsidP="00251612">
      <w:r>
        <w:separator/>
      </w:r>
    </w:p>
  </w:footnote>
  <w:footnote w:type="continuationSeparator" w:id="0">
    <w:p w:rsidR="004F08D2" w:rsidRDefault="004F08D2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ocumentProtection w:edit="forms" w:enforcement="1"/>
  <w:defaultTabStop w:val="708"/>
  <w:hyphenationZone w:val="425"/>
  <w:noPunctuationKerning/>
  <w:characterSpacingControl w:val="doNotCompress"/>
  <w:savePreviewPicture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34A3C"/>
    <w:rsid w:val="00014BDC"/>
    <w:rsid w:val="00032A60"/>
    <w:rsid w:val="000349AA"/>
    <w:rsid w:val="00046265"/>
    <w:rsid w:val="0005247C"/>
    <w:rsid w:val="0008414C"/>
    <w:rsid w:val="000A5290"/>
    <w:rsid w:val="000B37D8"/>
    <w:rsid w:val="000B7770"/>
    <w:rsid w:val="000E6689"/>
    <w:rsid w:val="0010240F"/>
    <w:rsid w:val="00107817"/>
    <w:rsid w:val="00132BBE"/>
    <w:rsid w:val="001424B1"/>
    <w:rsid w:val="0016553D"/>
    <w:rsid w:val="001733EB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0F4D"/>
    <w:rsid w:val="00247E16"/>
    <w:rsid w:val="00251612"/>
    <w:rsid w:val="002542F0"/>
    <w:rsid w:val="002577C7"/>
    <w:rsid w:val="00265CFA"/>
    <w:rsid w:val="00266FB4"/>
    <w:rsid w:val="002C3CE4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66385"/>
    <w:rsid w:val="003866BE"/>
    <w:rsid w:val="00387A5F"/>
    <w:rsid w:val="003A0EEF"/>
    <w:rsid w:val="003E4015"/>
    <w:rsid w:val="003F1348"/>
    <w:rsid w:val="00415C7B"/>
    <w:rsid w:val="004173C8"/>
    <w:rsid w:val="00434881"/>
    <w:rsid w:val="00435BA1"/>
    <w:rsid w:val="004532DE"/>
    <w:rsid w:val="00457D5F"/>
    <w:rsid w:val="00460034"/>
    <w:rsid w:val="0046684A"/>
    <w:rsid w:val="00480E70"/>
    <w:rsid w:val="004E3190"/>
    <w:rsid w:val="004F08D2"/>
    <w:rsid w:val="005031F5"/>
    <w:rsid w:val="00516155"/>
    <w:rsid w:val="00534101"/>
    <w:rsid w:val="00541EDB"/>
    <w:rsid w:val="00546914"/>
    <w:rsid w:val="0057319C"/>
    <w:rsid w:val="0058026D"/>
    <w:rsid w:val="005C105F"/>
    <w:rsid w:val="00601542"/>
    <w:rsid w:val="00617506"/>
    <w:rsid w:val="006445C0"/>
    <w:rsid w:val="006579D4"/>
    <w:rsid w:val="00673DD2"/>
    <w:rsid w:val="00680D04"/>
    <w:rsid w:val="006C0C4F"/>
    <w:rsid w:val="006C16DA"/>
    <w:rsid w:val="006C412A"/>
    <w:rsid w:val="006C7452"/>
    <w:rsid w:val="006E1E5F"/>
    <w:rsid w:val="00705073"/>
    <w:rsid w:val="00705B4E"/>
    <w:rsid w:val="00712736"/>
    <w:rsid w:val="007229FE"/>
    <w:rsid w:val="00730979"/>
    <w:rsid w:val="0073209A"/>
    <w:rsid w:val="007535BB"/>
    <w:rsid w:val="00760575"/>
    <w:rsid w:val="00774505"/>
    <w:rsid w:val="007855A2"/>
    <w:rsid w:val="0079415A"/>
    <w:rsid w:val="00816BDE"/>
    <w:rsid w:val="00870AEE"/>
    <w:rsid w:val="008B6A6A"/>
    <w:rsid w:val="008C3419"/>
    <w:rsid w:val="008D261A"/>
    <w:rsid w:val="00931497"/>
    <w:rsid w:val="00943767"/>
    <w:rsid w:val="00953571"/>
    <w:rsid w:val="009A71C9"/>
    <w:rsid w:val="009A75B0"/>
    <w:rsid w:val="009D518B"/>
    <w:rsid w:val="009D6363"/>
    <w:rsid w:val="009E4250"/>
    <w:rsid w:val="00A12065"/>
    <w:rsid w:val="00A13254"/>
    <w:rsid w:val="00A24FA6"/>
    <w:rsid w:val="00A81CF9"/>
    <w:rsid w:val="00A83C94"/>
    <w:rsid w:val="00AA2CA9"/>
    <w:rsid w:val="00AD29CB"/>
    <w:rsid w:val="00AE1EB9"/>
    <w:rsid w:val="00AF5A7F"/>
    <w:rsid w:val="00AF6F49"/>
    <w:rsid w:val="00B4134E"/>
    <w:rsid w:val="00B631B8"/>
    <w:rsid w:val="00B633B4"/>
    <w:rsid w:val="00B63E0B"/>
    <w:rsid w:val="00B65191"/>
    <w:rsid w:val="00B81193"/>
    <w:rsid w:val="00B84A13"/>
    <w:rsid w:val="00B87D23"/>
    <w:rsid w:val="00B90D21"/>
    <w:rsid w:val="00B9733C"/>
    <w:rsid w:val="00C07205"/>
    <w:rsid w:val="00C23EAE"/>
    <w:rsid w:val="00C44175"/>
    <w:rsid w:val="00C47732"/>
    <w:rsid w:val="00C5487A"/>
    <w:rsid w:val="00CB03C8"/>
    <w:rsid w:val="00CB247C"/>
    <w:rsid w:val="00CC0C4E"/>
    <w:rsid w:val="00D0444A"/>
    <w:rsid w:val="00D05A65"/>
    <w:rsid w:val="00D06711"/>
    <w:rsid w:val="00D40572"/>
    <w:rsid w:val="00D55BC1"/>
    <w:rsid w:val="00D76E5A"/>
    <w:rsid w:val="00D9490C"/>
    <w:rsid w:val="00DC3D85"/>
    <w:rsid w:val="00DF392C"/>
    <w:rsid w:val="00E00C04"/>
    <w:rsid w:val="00E07CB5"/>
    <w:rsid w:val="00E10FD1"/>
    <w:rsid w:val="00E34A3C"/>
    <w:rsid w:val="00E6321A"/>
    <w:rsid w:val="00E80E32"/>
    <w:rsid w:val="00EC6EA5"/>
    <w:rsid w:val="00ED6714"/>
    <w:rsid w:val="00F0680E"/>
    <w:rsid w:val="00F1075E"/>
    <w:rsid w:val="00F1690F"/>
    <w:rsid w:val="00F22251"/>
    <w:rsid w:val="00F651F3"/>
    <w:rsid w:val="00F75D99"/>
    <w:rsid w:val="00F97313"/>
    <w:rsid w:val="00FA7222"/>
    <w:rsid w:val="00FE28C1"/>
    <w:rsid w:val="00FE3C2F"/>
    <w:rsid w:val="00FE55FF"/>
    <w:rsid w:val="00FE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vr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373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>Univerzita Pardubice</vt:lpstr>
      <vt:lpstr>Posudek vypracoval:</vt:lpstr>
    </vt:vector>
  </TitlesOfParts>
  <Company>UPa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rvondra</cp:lastModifiedBy>
  <cp:revision>8</cp:revision>
  <cp:lastPrinted>2007-10-02T14:24:00Z</cp:lastPrinted>
  <dcterms:created xsi:type="dcterms:W3CDTF">2010-09-05T19:20:00Z</dcterms:created>
  <dcterms:modified xsi:type="dcterms:W3CDTF">2010-09-06T07:06:00Z</dcterms:modified>
</cp:coreProperties>
</file>