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0D44E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7B734387" wp14:editId="0FF28C08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38CD7680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42282A68" w14:textId="77777777" w:rsidTr="000F4D7F">
        <w:tc>
          <w:tcPr>
            <w:tcW w:w="2988" w:type="dxa"/>
          </w:tcPr>
          <w:p w14:paraId="3D47CEE3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06D8B1C3" w14:textId="5CF9F43F" w:rsidR="001A280B" w:rsidRPr="00457D5F" w:rsidRDefault="007550EF" w:rsidP="001375B3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375B3">
              <w:rPr>
                <w:sz w:val="20"/>
                <w:szCs w:val="20"/>
              </w:rPr>
              <w:t>Jan Teplý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072E49D6" w14:textId="77777777" w:rsidTr="000F4D7F">
        <w:tc>
          <w:tcPr>
            <w:tcW w:w="2988" w:type="dxa"/>
          </w:tcPr>
          <w:p w14:paraId="19EFA3D6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96D0A3B" w14:textId="5A132056" w:rsidR="001A280B" w:rsidRPr="00457D5F" w:rsidRDefault="007550EF" w:rsidP="008E6359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53942">
              <w:rPr>
                <w:sz w:val="20"/>
                <w:szCs w:val="20"/>
              </w:rPr>
              <w:t>Mobilní robotický parkovací manipulátor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7646126A" w14:textId="77777777" w:rsidTr="000F4D7F">
        <w:tc>
          <w:tcPr>
            <w:tcW w:w="2988" w:type="dxa"/>
          </w:tcPr>
          <w:p w14:paraId="15D34666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65407E9C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7A2C5690" w14:textId="77777777" w:rsidTr="000F4D7F">
        <w:tc>
          <w:tcPr>
            <w:tcW w:w="2988" w:type="dxa"/>
          </w:tcPr>
          <w:p w14:paraId="793D745A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45A586AC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699FD30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1201C99A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4700300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36F1187" w14:textId="77777777" w:rsidR="009A75B0" w:rsidRPr="00756B33" w:rsidRDefault="007550EF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sz w:val="20"/>
                <w:szCs w:val="20"/>
              </w:rPr>
              <w:t>Cíle práce byly splněny</w:t>
            </w:r>
            <w:r w:rsidR="00524BE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1D3AF5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D402B8D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65C6AC4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0FA84D5" w14:textId="34C3B4B7" w:rsidR="009A75B0" w:rsidRPr="00756B33" w:rsidRDefault="003866BE" w:rsidP="009C17A3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9093B">
              <w:rPr>
                <w:sz w:val="20"/>
                <w:szCs w:val="20"/>
              </w:rPr>
              <w:t>Práce, svým za</w:t>
            </w:r>
            <w:r w:rsidR="009D6656">
              <w:rPr>
                <w:sz w:val="20"/>
                <w:szCs w:val="20"/>
              </w:rPr>
              <w:t>měřením</w:t>
            </w:r>
            <w:r w:rsidR="00C9093B">
              <w:rPr>
                <w:sz w:val="20"/>
                <w:szCs w:val="20"/>
              </w:rPr>
              <w:t xml:space="preserve">, patří </w:t>
            </w:r>
            <w:r w:rsidR="00BE1302">
              <w:rPr>
                <w:sz w:val="20"/>
                <w:szCs w:val="20"/>
              </w:rPr>
              <w:t xml:space="preserve">do skupiny </w:t>
            </w:r>
            <w:r w:rsidR="00C9093B">
              <w:rPr>
                <w:sz w:val="20"/>
                <w:szCs w:val="20"/>
              </w:rPr>
              <w:t>náročnější</w:t>
            </w:r>
            <w:r w:rsidR="00BE1302">
              <w:rPr>
                <w:sz w:val="20"/>
                <w:szCs w:val="20"/>
              </w:rPr>
              <w:t>ch prací</w:t>
            </w:r>
            <w:r w:rsidR="00C9093B">
              <w:rPr>
                <w:sz w:val="20"/>
                <w:szCs w:val="20"/>
              </w:rPr>
              <w:t xml:space="preserve">. </w:t>
            </w:r>
            <w:r w:rsidR="002C56CF">
              <w:rPr>
                <w:sz w:val="20"/>
                <w:szCs w:val="20"/>
              </w:rPr>
              <w:t>T</w:t>
            </w:r>
            <w:r w:rsidR="00C9093B">
              <w:rPr>
                <w:sz w:val="20"/>
                <w:szCs w:val="20"/>
              </w:rPr>
              <w:t xml:space="preserve">ext práce </w:t>
            </w:r>
            <w:r w:rsidR="00673A1A">
              <w:rPr>
                <w:sz w:val="20"/>
                <w:szCs w:val="20"/>
              </w:rPr>
              <w:t xml:space="preserve">postupně řeší </w:t>
            </w:r>
            <w:r w:rsidR="0060322D">
              <w:rPr>
                <w:sz w:val="20"/>
                <w:szCs w:val="20"/>
              </w:rPr>
              <w:t xml:space="preserve">všechny </w:t>
            </w:r>
            <w:r w:rsidR="00673A1A">
              <w:rPr>
                <w:sz w:val="20"/>
                <w:szCs w:val="20"/>
              </w:rPr>
              <w:t>cíle</w:t>
            </w:r>
            <w:r w:rsidR="0060322D">
              <w:rPr>
                <w:sz w:val="20"/>
                <w:szCs w:val="20"/>
              </w:rPr>
              <w:t xml:space="preserve"> </w:t>
            </w:r>
            <w:r w:rsidR="00673A1A">
              <w:rPr>
                <w:sz w:val="20"/>
                <w:szCs w:val="20"/>
              </w:rPr>
              <w:t xml:space="preserve">zadání. </w:t>
            </w:r>
            <w:r w:rsidR="004E3F36">
              <w:rPr>
                <w:sz w:val="20"/>
                <w:szCs w:val="20"/>
              </w:rPr>
              <w:t xml:space="preserve">Celková koncepce </w:t>
            </w:r>
            <w:r w:rsidR="004E3EB3">
              <w:rPr>
                <w:sz w:val="20"/>
                <w:szCs w:val="20"/>
              </w:rPr>
              <w:t xml:space="preserve">mobilního </w:t>
            </w:r>
            <w:r w:rsidR="009E38B5">
              <w:rPr>
                <w:sz w:val="20"/>
                <w:szCs w:val="20"/>
              </w:rPr>
              <w:t xml:space="preserve">robotického manipulátoru </w:t>
            </w:r>
            <w:r w:rsidR="004E3F36">
              <w:rPr>
                <w:sz w:val="20"/>
                <w:szCs w:val="20"/>
              </w:rPr>
              <w:t xml:space="preserve">je založena </w:t>
            </w:r>
            <w:r w:rsidR="0060322D">
              <w:rPr>
                <w:sz w:val="20"/>
                <w:szCs w:val="20"/>
              </w:rPr>
              <w:t xml:space="preserve">především </w:t>
            </w:r>
            <w:r w:rsidR="004E3F36">
              <w:rPr>
                <w:sz w:val="20"/>
                <w:szCs w:val="20"/>
              </w:rPr>
              <w:t>na</w:t>
            </w:r>
            <w:r w:rsidR="000B4AF3">
              <w:rPr>
                <w:sz w:val="20"/>
                <w:szCs w:val="20"/>
              </w:rPr>
              <w:t xml:space="preserve"> </w:t>
            </w:r>
            <w:r w:rsidR="00506788">
              <w:rPr>
                <w:sz w:val="20"/>
                <w:szCs w:val="20"/>
              </w:rPr>
              <w:t xml:space="preserve">návrhu a </w:t>
            </w:r>
            <w:r w:rsidR="008E6359">
              <w:rPr>
                <w:sz w:val="20"/>
                <w:szCs w:val="20"/>
              </w:rPr>
              <w:t xml:space="preserve">realizaci </w:t>
            </w:r>
            <w:r w:rsidR="009E38B5">
              <w:rPr>
                <w:sz w:val="20"/>
                <w:szCs w:val="20"/>
              </w:rPr>
              <w:t>dálkově řízené mechatronické konstrukce.</w:t>
            </w:r>
            <w:r w:rsidR="008B58FA">
              <w:rPr>
                <w:sz w:val="20"/>
                <w:szCs w:val="20"/>
              </w:rPr>
              <w:t xml:space="preserve"> </w:t>
            </w:r>
            <w:r w:rsidR="007A4810">
              <w:rPr>
                <w:sz w:val="20"/>
                <w:szCs w:val="20"/>
              </w:rPr>
              <w:t>Hardwarové řešení a e</w:t>
            </w:r>
            <w:r w:rsidR="008B58FA">
              <w:rPr>
                <w:sz w:val="20"/>
                <w:szCs w:val="20"/>
              </w:rPr>
              <w:t>lektronické moduly, využité v konstrukčním řešení zařízení</w:t>
            </w:r>
            <w:r w:rsidR="00214E81">
              <w:rPr>
                <w:sz w:val="20"/>
                <w:szCs w:val="20"/>
              </w:rPr>
              <w:t>,</w:t>
            </w:r>
            <w:r w:rsidR="008B58FA">
              <w:rPr>
                <w:sz w:val="20"/>
                <w:szCs w:val="20"/>
              </w:rPr>
              <w:t xml:space="preserve"> jsou </w:t>
            </w:r>
            <w:r w:rsidR="00765C6B">
              <w:rPr>
                <w:sz w:val="20"/>
                <w:szCs w:val="20"/>
              </w:rPr>
              <w:t xml:space="preserve">kombinací realizací </w:t>
            </w:r>
            <w:r w:rsidR="00C9093B">
              <w:rPr>
                <w:sz w:val="20"/>
                <w:szCs w:val="20"/>
              </w:rPr>
              <w:t>vlastní</w:t>
            </w:r>
            <w:r w:rsidR="00765C6B">
              <w:rPr>
                <w:sz w:val="20"/>
                <w:szCs w:val="20"/>
              </w:rPr>
              <w:t>ch</w:t>
            </w:r>
            <w:r w:rsidR="00C9093B">
              <w:rPr>
                <w:sz w:val="20"/>
                <w:szCs w:val="20"/>
              </w:rPr>
              <w:t xml:space="preserve"> návrh</w:t>
            </w:r>
            <w:r w:rsidR="00765C6B">
              <w:rPr>
                <w:sz w:val="20"/>
                <w:szCs w:val="20"/>
              </w:rPr>
              <w:t>ů</w:t>
            </w:r>
            <w:r w:rsidR="00C9093B">
              <w:rPr>
                <w:sz w:val="20"/>
                <w:szCs w:val="20"/>
              </w:rPr>
              <w:t xml:space="preserve"> </w:t>
            </w:r>
            <w:r w:rsidR="00765C6B">
              <w:rPr>
                <w:sz w:val="20"/>
                <w:szCs w:val="20"/>
              </w:rPr>
              <w:t xml:space="preserve">studenta </w:t>
            </w:r>
            <w:r w:rsidR="00C9093B">
              <w:rPr>
                <w:sz w:val="20"/>
                <w:szCs w:val="20"/>
              </w:rPr>
              <w:t xml:space="preserve">a </w:t>
            </w:r>
            <w:r w:rsidR="00765C6B">
              <w:rPr>
                <w:sz w:val="20"/>
                <w:szCs w:val="20"/>
              </w:rPr>
              <w:t>komerčně dostupných komponent.</w:t>
            </w:r>
            <w:r w:rsidR="00C9093B">
              <w:rPr>
                <w:sz w:val="20"/>
                <w:szCs w:val="20"/>
              </w:rPr>
              <w:t xml:space="preserve"> </w:t>
            </w:r>
            <w:r w:rsidR="00832098">
              <w:rPr>
                <w:sz w:val="20"/>
                <w:szCs w:val="20"/>
              </w:rPr>
              <w:t>P</w:t>
            </w:r>
            <w:r w:rsidR="0060322D">
              <w:rPr>
                <w:sz w:val="20"/>
                <w:szCs w:val="20"/>
              </w:rPr>
              <w:t xml:space="preserve">řínosem studenta je zejména </w:t>
            </w:r>
            <w:r w:rsidR="00832098">
              <w:rPr>
                <w:sz w:val="20"/>
                <w:szCs w:val="20"/>
              </w:rPr>
              <w:t xml:space="preserve">vlastní </w:t>
            </w:r>
            <w:r w:rsidR="00F950E1">
              <w:rPr>
                <w:sz w:val="20"/>
                <w:szCs w:val="20"/>
              </w:rPr>
              <w:t xml:space="preserve">návrh </w:t>
            </w:r>
            <w:r w:rsidR="00765C6B">
              <w:rPr>
                <w:sz w:val="20"/>
                <w:szCs w:val="20"/>
              </w:rPr>
              <w:t>a realizace kompletního zařízení</w:t>
            </w:r>
            <w:r w:rsidR="00E15F4A">
              <w:rPr>
                <w:sz w:val="20"/>
                <w:szCs w:val="20"/>
              </w:rPr>
              <w:t xml:space="preserve">, splňujících </w:t>
            </w:r>
            <w:r w:rsidR="002C56CF">
              <w:rPr>
                <w:sz w:val="20"/>
                <w:szCs w:val="20"/>
              </w:rPr>
              <w:t>zadan</w:t>
            </w:r>
            <w:r w:rsidR="00E15F4A">
              <w:rPr>
                <w:sz w:val="20"/>
                <w:szCs w:val="20"/>
              </w:rPr>
              <w:t>é</w:t>
            </w:r>
            <w:r w:rsidR="002C56CF">
              <w:rPr>
                <w:sz w:val="20"/>
                <w:szCs w:val="20"/>
              </w:rPr>
              <w:t xml:space="preserve"> specifikac</w:t>
            </w:r>
            <w:r w:rsidR="00E15F4A">
              <w:rPr>
                <w:sz w:val="20"/>
                <w:szCs w:val="20"/>
              </w:rPr>
              <w:t>e</w:t>
            </w:r>
            <w:r w:rsidR="00765C6B">
              <w:rPr>
                <w:sz w:val="20"/>
                <w:szCs w:val="20"/>
              </w:rPr>
              <w:t>.</w:t>
            </w:r>
            <w:r w:rsidR="002C56CF">
              <w:rPr>
                <w:sz w:val="20"/>
                <w:szCs w:val="20"/>
              </w:rPr>
              <w:t xml:space="preserve"> Předkládané </w:t>
            </w:r>
            <w:r w:rsidR="00755804">
              <w:rPr>
                <w:sz w:val="20"/>
                <w:szCs w:val="20"/>
              </w:rPr>
              <w:t>komplexní řešení</w:t>
            </w:r>
            <w:r w:rsidR="0060322D">
              <w:rPr>
                <w:sz w:val="20"/>
                <w:szCs w:val="20"/>
              </w:rPr>
              <w:t xml:space="preserve"> </w:t>
            </w:r>
            <w:r w:rsidR="002C56CF">
              <w:rPr>
                <w:sz w:val="20"/>
                <w:szCs w:val="20"/>
              </w:rPr>
              <w:t xml:space="preserve">zadání práce si </w:t>
            </w:r>
            <w:r w:rsidR="00F950E1">
              <w:rPr>
                <w:sz w:val="20"/>
                <w:szCs w:val="20"/>
              </w:rPr>
              <w:t xml:space="preserve">jistě </w:t>
            </w:r>
            <w:r w:rsidR="00750279">
              <w:rPr>
                <w:sz w:val="20"/>
                <w:szCs w:val="20"/>
              </w:rPr>
              <w:t>vyžadovalo</w:t>
            </w:r>
            <w:r w:rsidR="00832098">
              <w:rPr>
                <w:sz w:val="20"/>
                <w:szCs w:val="20"/>
              </w:rPr>
              <w:t xml:space="preserve"> od studenta</w:t>
            </w:r>
            <w:r w:rsidR="00750279">
              <w:rPr>
                <w:sz w:val="20"/>
                <w:szCs w:val="20"/>
              </w:rPr>
              <w:t xml:space="preserve"> </w:t>
            </w:r>
            <w:r w:rsidR="00F62494">
              <w:rPr>
                <w:sz w:val="20"/>
                <w:szCs w:val="20"/>
              </w:rPr>
              <w:t xml:space="preserve">prokázání </w:t>
            </w:r>
            <w:r w:rsidR="00750279">
              <w:rPr>
                <w:sz w:val="20"/>
                <w:szCs w:val="20"/>
              </w:rPr>
              <w:t>poměrně</w:t>
            </w:r>
            <w:r w:rsidR="0060322D">
              <w:rPr>
                <w:sz w:val="20"/>
                <w:szCs w:val="20"/>
              </w:rPr>
              <w:t xml:space="preserve"> širok</w:t>
            </w:r>
            <w:r w:rsidR="00F62494">
              <w:rPr>
                <w:sz w:val="20"/>
                <w:szCs w:val="20"/>
              </w:rPr>
              <w:t>ého</w:t>
            </w:r>
            <w:r w:rsidR="0060322D">
              <w:rPr>
                <w:sz w:val="20"/>
                <w:szCs w:val="20"/>
              </w:rPr>
              <w:t xml:space="preserve"> záběr</w:t>
            </w:r>
            <w:r w:rsidR="00F62494">
              <w:rPr>
                <w:sz w:val="20"/>
                <w:szCs w:val="20"/>
              </w:rPr>
              <w:t>u</w:t>
            </w:r>
            <w:r w:rsidR="0060322D">
              <w:rPr>
                <w:sz w:val="20"/>
                <w:szCs w:val="20"/>
              </w:rPr>
              <w:t xml:space="preserve"> </w:t>
            </w:r>
            <w:r w:rsidR="006204A1">
              <w:rPr>
                <w:sz w:val="20"/>
                <w:szCs w:val="20"/>
              </w:rPr>
              <w:t xml:space="preserve">jeho </w:t>
            </w:r>
            <w:r w:rsidR="0060322D">
              <w:rPr>
                <w:sz w:val="20"/>
                <w:szCs w:val="20"/>
              </w:rPr>
              <w:t>dovedností</w:t>
            </w:r>
            <w:r w:rsidR="006204A1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8CCC2C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CB2164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3465829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258669E" w14:textId="77777777" w:rsidR="009A75B0" w:rsidRPr="00756B33" w:rsidRDefault="003866BE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noProof/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FCAC3F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54F5709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1FD359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CDCB4D" w14:textId="77777777" w:rsidR="009A75B0" w:rsidRPr="00756B33" w:rsidRDefault="003866BE" w:rsidP="0072667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08244B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9FED6C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2AB2942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940C8E" w14:textId="77777777" w:rsidR="007550EF" w:rsidRPr="00756B33" w:rsidRDefault="007550EF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Formální zpracování, typografická a jazyková úroveň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D3CD55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FE98916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4102787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1D0C42C" w14:textId="77777777" w:rsidR="007555DB" w:rsidRPr="00756B33" w:rsidRDefault="007555DB" w:rsidP="00B81D78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sz w:val="20"/>
                <w:szCs w:val="20"/>
              </w:rPr>
              <w:t xml:space="preserve">Student pracuje </w:t>
            </w:r>
            <w:r w:rsidR="00B81D78">
              <w:rPr>
                <w:sz w:val="20"/>
                <w:szCs w:val="20"/>
              </w:rPr>
              <w:t xml:space="preserve">dobře </w:t>
            </w:r>
            <w:r w:rsidR="00D250B3">
              <w:rPr>
                <w:sz w:val="20"/>
                <w:szCs w:val="20"/>
              </w:rPr>
              <w:t>s</w:t>
            </w:r>
            <w:r w:rsidR="00B81D78">
              <w:rPr>
                <w:sz w:val="20"/>
                <w:szCs w:val="20"/>
              </w:rPr>
              <w:t xml:space="preserve"> </w:t>
            </w:r>
            <w:r w:rsidR="00D250B3">
              <w:rPr>
                <w:sz w:val="20"/>
                <w:szCs w:val="20"/>
              </w:rPr>
              <w:t>literární</w:t>
            </w:r>
            <w:r w:rsidR="00B81D78">
              <w:rPr>
                <w:sz w:val="20"/>
                <w:szCs w:val="20"/>
              </w:rPr>
              <w:t>mi</w:t>
            </w:r>
            <w:r w:rsidR="00673A1A">
              <w:rPr>
                <w:sz w:val="20"/>
                <w:szCs w:val="20"/>
              </w:rPr>
              <w:t xml:space="preserve"> zdroj</w:t>
            </w:r>
            <w:r w:rsidR="00B81D78">
              <w:rPr>
                <w:sz w:val="20"/>
                <w:szCs w:val="20"/>
              </w:rPr>
              <w:t>i</w:t>
            </w:r>
            <w:r w:rsidR="00673A1A">
              <w:rPr>
                <w:sz w:val="20"/>
                <w:szCs w:val="20"/>
              </w:rPr>
              <w:t>, které příslušně</w:t>
            </w:r>
            <w:r w:rsidR="00D250B3">
              <w:rPr>
                <w:sz w:val="20"/>
                <w:szCs w:val="20"/>
              </w:rPr>
              <w:t xml:space="preserve">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105A5DB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6D54F92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4469972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5C93E57" w14:textId="4C2F30A1" w:rsidR="00FB10A6" w:rsidRPr="00756B33" w:rsidRDefault="00FB10A6" w:rsidP="00F950E1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svým zaměřením patří do kapitoly aktuálně zpracovávaných témat zaměřující</w:t>
            </w:r>
            <w:r w:rsidR="00902A73">
              <w:rPr>
                <w:noProof/>
                <w:sz w:val="20"/>
                <w:szCs w:val="20"/>
              </w:rPr>
              <w:t>ch</w:t>
            </w:r>
            <w:r w:rsidR="003A5631">
              <w:rPr>
                <w:noProof/>
                <w:sz w:val="20"/>
                <w:szCs w:val="20"/>
              </w:rPr>
              <w:t xml:space="preserve"> se na využití moderních technických prostředků </w:t>
            </w:r>
            <w:r w:rsidR="00CC489D">
              <w:rPr>
                <w:noProof/>
                <w:sz w:val="20"/>
                <w:szCs w:val="20"/>
              </w:rPr>
              <w:t>automati</w:t>
            </w:r>
            <w:r w:rsidR="0014727D">
              <w:rPr>
                <w:noProof/>
                <w:sz w:val="20"/>
                <w:szCs w:val="20"/>
              </w:rPr>
              <w:t>zace</w:t>
            </w:r>
            <w:r w:rsidR="00F6754F">
              <w:rPr>
                <w:noProof/>
                <w:sz w:val="20"/>
                <w:szCs w:val="20"/>
              </w:rPr>
              <w:t xml:space="preserve">. Celkové zpracování práce je na </w:t>
            </w:r>
            <w:r w:rsidR="00191588">
              <w:rPr>
                <w:noProof/>
                <w:sz w:val="20"/>
                <w:szCs w:val="20"/>
              </w:rPr>
              <w:t xml:space="preserve">velmi </w:t>
            </w:r>
            <w:r w:rsidR="00F6754F">
              <w:rPr>
                <w:noProof/>
                <w:sz w:val="20"/>
                <w:szCs w:val="20"/>
              </w:rPr>
              <w:t>dobré úrovni</w:t>
            </w:r>
            <w:r w:rsidR="008A6B82">
              <w:rPr>
                <w:noProof/>
                <w:sz w:val="20"/>
                <w:szCs w:val="20"/>
              </w:rPr>
              <w:t>.</w:t>
            </w:r>
            <w:r w:rsidR="00F6754F">
              <w:rPr>
                <w:noProof/>
                <w:sz w:val="20"/>
                <w:szCs w:val="20"/>
              </w:rPr>
              <w:t xml:space="preserve"> Využitelnost výsledků této práce v</w:t>
            </w:r>
            <w:r w:rsidR="00CC489D">
              <w:rPr>
                <w:noProof/>
                <w:sz w:val="20"/>
                <w:szCs w:val="20"/>
              </w:rPr>
              <w:t> </w:t>
            </w:r>
            <w:r w:rsidR="00F6754F">
              <w:rPr>
                <w:noProof/>
                <w:sz w:val="20"/>
                <w:szCs w:val="20"/>
              </w:rPr>
              <w:t>praxi</w:t>
            </w:r>
            <w:r w:rsidR="00CC489D">
              <w:rPr>
                <w:noProof/>
                <w:sz w:val="20"/>
                <w:szCs w:val="20"/>
              </w:rPr>
              <w:t>, vzhledem k jejímu zaměření,</w:t>
            </w:r>
            <w:r w:rsidR="00F6754F">
              <w:rPr>
                <w:noProof/>
                <w:sz w:val="20"/>
                <w:szCs w:val="20"/>
              </w:rPr>
              <w:t xml:space="preserve"> je velmi dobrá.</w:t>
            </w:r>
            <w:r w:rsidR="00F950E1">
              <w:rPr>
                <w:noProof/>
                <w:sz w:val="20"/>
                <w:szCs w:val="20"/>
              </w:rPr>
              <w:t xml:space="preserve"> </w:t>
            </w:r>
            <w:r w:rsidR="00662241">
              <w:rPr>
                <w:noProof/>
                <w:sz w:val="20"/>
                <w:szCs w:val="20"/>
              </w:rPr>
              <w:t xml:space="preserve">Drobnou připomínku mám pouze k absenci popisu dálkového ovládání </w:t>
            </w:r>
            <w:r w:rsidR="006C2555">
              <w:rPr>
                <w:noProof/>
                <w:sz w:val="20"/>
                <w:szCs w:val="20"/>
              </w:rPr>
              <w:t xml:space="preserve">operátora. Bylo by vhodné věnovat jistý prostor i popisu této části konstrupkce a začlenit jeho konstrukční řešení do přiložené fotodokumentace. </w:t>
            </w:r>
            <w:r w:rsidR="004F7351">
              <w:rPr>
                <w:noProof/>
                <w:sz w:val="20"/>
                <w:szCs w:val="20"/>
              </w:rPr>
              <w:t>Vývojové diagramy obsahují drobné nedostatky</w:t>
            </w:r>
            <w:r w:rsidR="00404E49">
              <w:rPr>
                <w:noProof/>
                <w:sz w:val="20"/>
                <w:szCs w:val="20"/>
              </w:rPr>
              <w:t>,</w:t>
            </w:r>
            <w:r w:rsidR="004F7351">
              <w:rPr>
                <w:noProof/>
                <w:sz w:val="20"/>
                <w:szCs w:val="20"/>
              </w:rPr>
              <w:t xml:space="preserve"> které spočívají </w:t>
            </w:r>
            <w:r w:rsidR="00404E49">
              <w:rPr>
                <w:noProof/>
                <w:sz w:val="20"/>
                <w:szCs w:val="20"/>
              </w:rPr>
              <w:t xml:space="preserve">zejména </w:t>
            </w:r>
            <w:r w:rsidR="004F7351">
              <w:rPr>
                <w:noProof/>
                <w:sz w:val="20"/>
                <w:szCs w:val="20"/>
              </w:rPr>
              <w:t xml:space="preserve">v použití nestandardních </w:t>
            </w:r>
            <w:r w:rsidR="00404E49">
              <w:rPr>
                <w:noProof/>
                <w:sz w:val="20"/>
                <w:szCs w:val="20"/>
              </w:rPr>
              <w:t>grafických značek</w:t>
            </w:r>
            <w:r w:rsidR="004F7351">
              <w:rPr>
                <w:noProof/>
                <w:sz w:val="20"/>
                <w:szCs w:val="20"/>
              </w:rPr>
              <w:t xml:space="preserve"> a </w:t>
            </w:r>
            <w:r w:rsidR="00404E49">
              <w:rPr>
                <w:noProof/>
                <w:sz w:val="20"/>
                <w:szCs w:val="20"/>
              </w:rPr>
              <w:t>vyz</w:t>
            </w:r>
            <w:r w:rsidR="00315AE6">
              <w:rPr>
                <w:noProof/>
                <w:sz w:val="20"/>
                <w:szCs w:val="20"/>
              </w:rPr>
              <w:t>načení směru zpracování programů mikropočítačů (</w:t>
            </w:r>
            <w:r w:rsidR="004E3EB3">
              <w:rPr>
                <w:noProof/>
                <w:sz w:val="20"/>
                <w:szCs w:val="20"/>
              </w:rPr>
              <w:t xml:space="preserve">je </w:t>
            </w:r>
            <w:r w:rsidR="00315AE6">
              <w:rPr>
                <w:noProof/>
                <w:sz w:val="20"/>
                <w:szCs w:val="20"/>
              </w:rPr>
              <w:t xml:space="preserve">nevhodně použitý tvar bloku pro začátek programu, chybí konec programu, blok prostého zpracování příkazů má </w:t>
            </w:r>
            <w:r w:rsidR="00D34724">
              <w:rPr>
                <w:noProof/>
                <w:sz w:val="20"/>
                <w:szCs w:val="20"/>
              </w:rPr>
              <w:t xml:space="preserve">mít </w:t>
            </w:r>
            <w:r w:rsidR="00315AE6">
              <w:rPr>
                <w:noProof/>
                <w:sz w:val="20"/>
                <w:szCs w:val="20"/>
              </w:rPr>
              <w:t xml:space="preserve">pouze jeden vstup a výstup atp.). </w:t>
            </w:r>
            <w:r w:rsidR="00F950E1">
              <w:rPr>
                <w:noProof/>
                <w:sz w:val="20"/>
                <w:szCs w:val="20"/>
              </w:rPr>
              <w:t xml:space="preserve">Strukturované zpracování práce umožňuje její případné rozšíření a modifikaci vybraných částí </w:t>
            </w:r>
            <w:r w:rsidR="002C56CF">
              <w:rPr>
                <w:noProof/>
                <w:sz w:val="20"/>
                <w:szCs w:val="20"/>
              </w:rPr>
              <w:t xml:space="preserve">předkládaného </w:t>
            </w:r>
            <w:r w:rsidR="00F950E1">
              <w:rPr>
                <w:noProof/>
                <w:sz w:val="20"/>
                <w:szCs w:val="20"/>
              </w:rPr>
              <w:t>konstrukčního řešení.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094AB28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1D87D4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499DC20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B0E068" w14:textId="1B752C15" w:rsidR="00FB10A6" w:rsidRPr="00756B33" w:rsidRDefault="00FB10A6" w:rsidP="00B951E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 xml:space="preserve">Práce vykazuje shodu s jinými dostupnými publikacemi do hodnoty </w:t>
            </w:r>
            <w:r w:rsidR="009360C1">
              <w:rPr>
                <w:noProof/>
                <w:sz w:val="20"/>
                <w:szCs w:val="20"/>
              </w:rPr>
              <w:t>3</w:t>
            </w:r>
            <w:r w:rsidR="003A5631">
              <w:rPr>
                <w:noProof/>
                <w:sz w:val="20"/>
                <w:szCs w:val="20"/>
              </w:rPr>
              <w:t>%</w:t>
            </w:r>
            <w:r w:rsidR="0053530E">
              <w:rPr>
                <w:noProof/>
                <w:sz w:val="20"/>
                <w:szCs w:val="20"/>
              </w:rPr>
              <w:t xml:space="preserve">, </w:t>
            </w:r>
            <w:r w:rsidR="003A5631">
              <w:rPr>
                <w:noProof/>
                <w:sz w:val="20"/>
                <w:szCs w:val="20"/>
              </w:rPr>
              <w:t>lze</w:t>
            </w:r>
            <w:r w:rsidR="0052399E">
              <w:rPr>
                <w:noProof/>
                <w:sz w:val="20"/>
                <w:szCs w:val="20"/>
              </w:rPr>
              <w:t xml:space="preserve"> </w:t>
            </w:r>
            <w:r w:rsidR="00691BD9">
              <w:rPr>
                <w:noProof/>
                <w:sz w:val="20"/>
                <w:szCs w:val="20"/>
              </w:rPr>
              <w:t xml:space="preserve">tedy </w:t>
            </w:r>
            <w:r w:rsidR="0052399E">
              <w:rPr>
                <w:noProof/>
                <w:sz w:val="20"/>
                <w:szCs w:val="20"/>
              </w:rPr>
              <w:t>předkládanou práci</w:t>
            </w:r>
            <w:r w:rsidR="003A5631">
              <w:rPr>
                <w:noProof/>
                <w:sz w:val="20"/>
                <w:szCs w:val="20"/>
              </w:rPr>
              <w:t xml:space="preserve">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442A8FD7" w14:textId="77777777" w:rsidR="00B87D23" w:rsidRDefault="00B87D23" w:rsidP="00B87D23">
      <w:pPr>
        <w:spacing w:before="120"/>
        <w:rPr>
          <w:b/>
        </w:rPr>
      </w:pPr>
    </w:p>
    <w:p w14:paraId="2FDD1581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4F8ECD01" w14:textId="34F1BDB4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D65AE5">
        <w:rPr>
          <w:b/>
        </w:rPr>
        <w:t>J</w:t>
      </w:r>
      <w:r w:rsidR="00BD09AA">
        <w:rPr>
          <w:b/>
        </w:rPr>
        <w:t>akým způsobem je zajiště</w:t>
      </w:r>
      <w:r w:rsidR="00AE6408">
        <w:rPr>
          <w:b/>
        </w:rPr>
        <w:t>n</w:t>
      </w:r>
      <w:r w:rsidR="00C97F63">
        <w:rPr>
          <w:b/>
        </w:rPr>
        <w:t>a</w:t>
      </w:r>
      <w:r w:rsidR="00AE6408">
        <w:rPr>
          <w:b/>
        </w:rPr>
        <w:t xml:space="preserve"> bezpečnost </w:t>
      </w:r>
      <w:r w:rsidR="00C97F63">
        <w:rPr>
          <w:b/>
        </w:rPr>
        <w:t>pohybu</w:t>
      </w:r>
      <w:r w:rsidR="00AE6408">
        <w:rPr>
          <w:b/>
        </w:rPr>
        <w:t xml:space="preserve"> manipulovaného letadla?</w:t>
      </w:r>
      <w:r>
        <w:rPr>
          <w:b/>
        </w:rPr>
        <w:fldChar w:fldCharType="end"/>
      </w:r>
      <w:bookmarkEnd w:id="0"/>
    </w:p>
    <w:bookmarkStart w:id="1" w:name="Text6"/>
    <w:p w14:paraId="345B82B8" w14:textId="410B9365" w:rsidR="00E80E32" w:rsidRPr="002D0165" w:rsidRDefault="003866BE" w:rsidP="00B951EB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D65AE5">
        <w:rPr>
          <w:b/>
        </w:rPr>
        <w:t xml:space="preserve">Máte řešenu případnou ztrátu spojení mezi </w:t>
      </w:r>
      <w:r w:rsidR="00AE6408">
        <w:rPr>
          <w:b/>
        </w:rPr>
        <w:t>robotickým manipulátorem a jeho operátorem</w:t>
      </w:r>
      <w:r w:rsidR="007F4E25">
        <w:rPr>
          <w:b/>
        </w:rPr>
        <w:t>?</w:t>
      </w:r>
      <w:r>
        <w:rPr>
          <w:b/>
        </w:rPr>
        <w:fldChar w:fldCharType="end"/>
      </w:r>
      <w:bookmarkEnd w:id="1"/>
    </w:p>
    <w:p w14:paraId="35B2A124" w14:textId="77777777" w:rsidR="00F75D99" w:rsidRDefault="00F75D99" w:rsidP="00CC0C4E"/>
    <w:p w14:paraId="20DCA2D2" w14:textId="77777777" w:rsidR="00F651F3" w:rsidRDefault="00F651F3" w:rsidP="00CC0C4E"/>
    <w:p w14:paraId="4B5F035E" w14:textId="77777777" w:rsidR="00F651F3" w:rsidRPr="002D0165" w:rsidRDefault="00F651F3" w:rsidP="00CC0C4E"/>
    <w:p w14:paraId="17110604" w14:textId="7777777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3208B44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8B71F1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0A9EF3E9" w14:textId="5DD95AE5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2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EFFF575" w14:textId="77777777" w:rsidR="00705073" w:rsidRDefault="00705073" w:rsidP="002D0165">
      <w:pPr>
        <w:rPr>
          <w:b/>
        </w:rPr>
      </w:pPr>
    </w:p>
    <w:p w14:paraId="0C784BBE" w14:textId="77777777" w:rsidR="00B87D23" w:rsidRDefault="00B87D23" w:rsidP="002D0165">
      <w:pPr>
        <w:rPr>
          <w:b/>
        </w:rPr>
      </w:pPr>
    </w:p>
    <w:p w14:paraId="7DFE8160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27B63969" w14:textId="77777777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t>Libor Havlíček, Ing.,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rPr>
          <w:noProof/>
        </w:rPr>
        <w:t>Univerzita Pardubice</w:t>
      </w:r>
      <w:r w:rsidR="00792AB0">
        <w:rPr>
          <w:noProof/>
        </w:rPr>
        <w:t>, FEI</w:t>
      </w:r>
      <w:r w:rsidR="003866BE">
        <w:fldChar w:fldCharType="end"/>
      </w:r>
    </w:p>
    <w:p w14:paraId="14C53C9A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6DB2900C" w14:textId="22FE87C2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6C17A7">
        <w:t>2</w:t>
      </w:r>
      <w:r w:rsidR="004B0F49">
        <w:t>6</w:t>
      </w:r>
      <w:r w:rsidR="00096427">
        <w:t xml:space="preserve">. </w:t>
      </w:r>
      <w:r w:rsidR="006C17A7">
        <w:t>5</w:t>
      </w:r>
      <w:r w:rsidR="00096427">
        <w:t>. 20</w:t>
      </w:r>
      <w:r w:rsidR="008B58FA">
        <w:t>2</w:t>
      </w:r>
      <w:r w:rsidR="004B0F49">
        <w:t>5</w:t>
      </w:r>
      <w:r w:rsidR="003866BE">
        <w:fldChar w:fldCharType="end"/>
      </w:r>
      <w:bookmarkEnd w:id="5"/>
    </w:p>
    <w:p w14:paraId="764D0DB9" w14:textId="77777777" w:rsidR="007550EF" w:rsidRDefault="007550EF" w:rsidP="007550EF">
      <w:pPr>
        <w:tabs>
          <w:tab w:val="left" w:pos="1980"/>
        </w:tabs>
        <w:spacing w:after="240"/>
      </w:pPr>
    </w:p>
    <w:p w14:paraId="05146BAB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165D71" w14:textId="77777777" w:rsidR="00D73327" w:rsidRDefault="00D73327" w:rsidP="00251612">
      <w:r>
        <w:separator/>
      </w:r>
    </w:p>
  </w:endnote>
  <w:endnote w:type="continuationSeparator" w:id="0">
    <w:p w14:paraId="4DE2BE40" w14:textId="77777777" w:rsidR="00D73327" w:rsidRDefault="00D73327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92B380" w14:textId="77777777" w:rsidR="00D73327" w:rsidRDefault="00D73327" w:rsidP="00251612">
      <w:r>
        <w:separator/>
      </w:r>
    </w:p>
  </w:footnote>
  <w:footnote w:type="continuationSeparator" w:id="0">
    <w:p w14:paraId="7E36FA4D" w14:textId="77777777" w:rsidR="00D73327" w:rsidRDefault="00D73327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16D9FA" w14:textId="77777777" w:rsidR="00F22251" w:rsidRDefault="00F22251" w:rsidP="00251612">
    <w:pPr>
      <w:pStyle w:val="Zhlav"/>
      <w:jc w:val="right"/>
    </w:pPr>
  </w:p>
  <w:p w14:paraId="50B5382A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72001573">
    <w:abstractNumId w:val="1"/>
  </w:num>
  <w:num w:numId="2" w16cid:durableId="8354144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4A3C"/>
    <w:rsid w:val="0000503C"/>
    <w:rsid w:val="00010819"/>
    <w:rsid w:val="00023E21"/>
    <w:rsid w:val="000349AA"/>
    <w:rsid w:val="0004276D"/>
    <w:rsid w:val="00046265"/>
    <w:rsid w:val="0005247C"/>
    <w:rsid w:val="00054DDB"/>
    <w:rsid w:val="00062DB9"/>
    <w:rsid w:val="00074634"/>
    <w:rsid w:val="000754F3"/>
    <w:rsid w:val="000769BA"/>
    <w:rsid w:val="000900A6"/>
    <w:rsid w:val="00095296"/>
    <w:rsid w:val="00096427"/>
    <w:rsid w:val="000A1CA2"/>
    <w:rsid w:val="000B1384"/>
    <w:rsid w:val="000B37D8"/>
    <w:rsid w:val="000B4AF3"/>
    <w:rsid w:val="000B7770"/>
    <w:rsid w:val="000D2EF0"/>
    <w:rsid w:val="000E2419"/>
    <w:rsid w:val="000E6689"/>
    <w:rsid w:val="000F1230"/>
    <w:rsid w:val="000F4D7F"/>
    <w:rsid w:val="000F6557"/>
    <w:rsid w:val="0010240F"/>
    <w:rsid w:val="001271FD"/>
    <w:rsid w:val="00132BBE"/>
    <w:rsid w:val="001375B3"/>
    <w:rsid w:val="00143B78"/>
    <w:rsid w:val="0014727D"/>
    <w:rsid w:val="0016553D"/>
    <w:rsid w:val="00166416"/>
    <w:rsid w:val="001806F0"/>
    <w:rsid w:val="00191588"/>
    <w:rsid w:val="0019747A"/>
    <w:rsid w:val="001A280B"/>
    <w:rsid w:val="001A4CD8"/>
    <w:rsid w:val="001A66CA"/>
    <w:rsid w:val="001B39B8"/>
    <w:rsid w:val="001B697B"/>
    <w:rsid w:val="001B6EFF"/>
    <w:rsid w:val="001C14E7"/>
    <w:rsid w:val="001C7088"/>
    <w:rsid w:val="001D0ADC"/>
    <w:rsid w:val="001D275F"/>
    <w:rsid w:val="001D60D8"/>
    <w:rsid w:val="001F76A2"/>
    <w:rsid w:val="00205C96"/>
    <w:rsid w:val="00207B85"/>
    <w:rsid w:val="00214E81"/>
    <w:rsid w:val="00222700"/>
    <w:rsid w:val="002259B2"/>
    <w:rsid w:val="002267A0"/>
    <w:rsid w:val="002325E0"/>
    <w:rsid w:val="002377DE"/>
    <w:rsid w:val="00242A94"/>
    <w:rsid w:val="002454ED"/>
    <w:rsid w:val="00247E16"/>
    <w:rsid w:val="00251612"/>
    <w:rsid w:val="002542F0"/>
    <w:rsid w:val="002577C7"/>
    <w:rsid w:val="00265CFA"/>
    <w:rsid w:val="00266FB4"/>
    <w:rsid w:val="002756AC"/>
    <w:rsid w:val="0027710E"/>
    <w:rsid w:val="0029647D"/>
    <w:rsid w:val="002C3175"/>
    <w:rsid w:val="002C3574"/>
    <w:rsid w:val="002C56CF"/>
    <w:rsid w:val="002D0165"/>
    <w:rsid w:val="002D6C69"/>
    <w:rsid w:val="002F2307"/>
    <w:rsid w:val="002F2AA9"/>
    <w:rsid w:val="0030355E"/>
    <w:rsid w:val="003078D6"/>
    <w:rsid w:val="00307A30"/>
    <w:rsid w:val="003103A0"/>
    <w:rsid w:val="00315625"/>
    <w:rsid w:val="00315976"/>
    <w:rsid w:val="00315AE6"/>
    <w:rsid w:val="00316529"/>
    <w:rsid w:val="003208BD"/>
    <w:rsid w:val="00323E32"/>
    <w:rsid w:val="00326950"/>
    <w:rsid w:val="0033022E"/>
    <w:rsid w:val="00341332"/>
    <w:rsid w:val="00342550"/>
    <w:rsid w:val="0034323D"/>
    <w:rsid w:val="00352359"/>
    <w:rsid w:val="00353119"/>
    <w:rsid w:val="0035752C"/>
    <w:rsid w:val="00364B4E"/>
    <w:rsid w:val="00366385"/>
    <w:rsid w:val="00375BA8"/>
    <w:rsid w:val="00383A5F"/>
    <w:rsid w:val="003866BE"/>
    <w:rsid w:val="00387A5F"/>
    <w:rsid w:val="003A0EEF"/>
    <w:rsid w:val="003A5631"/>
    <w:rsid w:val="003A5E3F"/>
    <w:rsid w:val="003E4003"/>
    <w:rsid w:val="003F1348"/>
    <w:rsid w:val="003F3A48"/>
    <w:rsid w:val="0040262A"/>
    <w:rsid w:val="004031C4"/>
    <w:rsid w:val="00404E49"/>
    <w:rsid w:val="00407CAF"/>
    <w:rsid w:val="004120DB"/>
    <w:rsid w:val="00412F07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5862"/>
    <w:rsid w:val="0046684A"/>
    <w:rsid w:val="00480E70"/>
    <w:rsid w:val="00492C84"/>
    <w:rsid w:val="004A1BFC"/>
    <w:rsid w:val="004B0F49"/>
    <w:rsid w:val="004E3190"/>
    <w:rsid w:val="004E3EB3"/>
    <w:rsid w:val="004E3F36"/>
    <w:rsid w:val="004F7351"/>
    <w:rsid w:val="005031F5"/>
    <w:rsid w:val="00506788"/>
    <w:rsid w:val="0052399E"/>
    <w:rsid w:val="00524BEF"/>
    <w:rsid w:val="00534101"/>
    <w:rsid w:val="0053530E"/>
    <w:rsid w:val="00535432"/>
    <w:rsid w:val="0053774F"/>
    <w:rsid w:val="00546914"/>
    <w:rsid w:val="0057111D"/>
    <w:rsid w:val="0057319C"/>
    <w:rsid w:val="0058026D"/>
    <w:rsid w:val="005C105F"/>
    <w:rsid w:val="005C1F5E"/>
    <w:rsid w:val="005D43B3"/>
    <w:rsid w:val="005F17DA"/>
    <w:rsid w:val="005F423C"/>
    <w:rsid w:val="00601542"/>
    <w:rsid w:val="0060322D"/>
    <w:rsid w:val="0061034A"/>
    <w:rsid w:val="00617506"/>
    <w:rsid w:val="006204A1"/>
    <w:rsid w:val="00621A0A"/>
    <w:rsid w:val="0063664D"/>
    <w:rsid w:val="006445C0"/>
    <w:rsid w:val="006579D4"/>
    <w:rsid w:val="00662241"/>
    <w:rsid w:val="00673A1A"/>
    <w:rsid w:val="00680D04"/>
    <w:rsid w:val="00691BD9"/>
    <w:rsid w:val="006920E4"/>
    <w:rsid w:val="006A0FB5"/>
    <w:rsid w:val="006C0C4F"/>
    <w:rsid w:val="006C16DA"/>
    <w:rsid w:val="006C17A7"/>
    <w:rsid w:val="006C2555"/>
    <w:rsid w:val="006C7452"/>
    <w:rsid w:val="006D43B7"/>
    <w:rsid w:val="006E0078"/>
    <w:rsid w:val="006E09C2"/>
    <w:rsid w:val="006E1E5F"/>
    <w:rsid w:val="006F0DE0"/>
    <w:rsid w:val="0070371A"/>
    <w:rsid w:val="00705073"/>
    <w:rsid w:val="00705B4E"/>
    <w:rsid w:val="00721193"/>
    <w:rsid w:val="007229FE"/>
    <w:rsid w:val="00726672"/>
    <w:rsid w:val="00730979"/>
    <w:rsid w:val="0073209A"/>
    <w:rsid w:val="00741C2F"/>
    <w:rsid w:val="007470D3"/>
    <w:rsid w:val="00750279"/>
    <w:rsid w:val="007535BB"/>
    <w:rsid w:val="007550EF"/>
    <w:rsid w:val="007555DB"/>
    <w:rsid w:val="00755804"/>
    <w:rsid w:val="00756B33"/>
    <w:rsid w:val="00760575"/>
    <w:rsid w:val="00765C6B"/>
    <w:rsid w:val="00774505"/>
    <w:rsid w:val="007855A2"/>
    <w:rsid w:val="00792AB0"/>
    <w:rsid w:val="0079415A"/>
    <w:rsid w:val="007A4810"/>
    <w:rsid w:val="007A5352"/>
    <w:rsid w:val="007A6D5F"/>
    <w:rsid w:val="007B53B8"/>
    <w:rsid w:val="007B60B9"/>
    <w:rsid w:val="007C62D7"/>
    <w:rsid w:val="007F39BB"/>
    <w:rsid w:val="007F4E25"/>
    <w:rsid w:val="00813C8D"/>
    <w:rsid w:val="00816BDE"/>
    <w:rsid w:val="00820644"/>
    <w:rsid w:val="00821C5E"/>
    <w:rsid w:val="00832098"/>
    <w:rsid w:val="00862C37"/>
    <w:rsid w:val="00870AEE"/>
    <w:rsid w:val="00896D87"/>
    <w:rsid w:val="008A6B82"/>
    <w:rsid w:val="008B58FA"/>
    <w:rsid w:val="008B69C0"/>
    <w:rsid w:val="008B6A6A"/>
    <w:rsid w:val="008C3419"/>
    <w:rsid w:val="008C3E2E"/>
    <w:rsid w:val="008D261A"/>
    <w:rsid w:val="008E6359"/>
    <w:rsid w:val="008F4D0A"/>
    <w:rsid w:val="00902A73"/>
    <w:rsid w:val="00905E32"/>
    <w:rsid w:val="00907734"/>
    <w:rsid w:val="00931497"/>
    <w:rsid w:val="009360C1"/>
    <w:rsid w:val="00950815"/>
    <w:rsid w:val="00953571"/>
    <w:rsid w:val="009A3C0E"/>
    <w:rsid w:val="009A71C9"/>
    <w:rsid w:val="009A75B0"/>
    <w:rsid w:val="009C17A3"/>
    <w:rsid w:val="009C5E88"/>
    <w:rsid w:val="009D518B"/>
    <w:rsid w:val="009D55F9"/>
    <w:rsid w:val="009D6363"/>
    <w:rsid w:val="009D6656"/>
    <w:rsid w:val="009D7946"/>
    <w:rsid w:val="009E38B5"/>
    <w:rsid w:val="009E5250"/>
    <w:rsid w:val="009F1138"/>
    <w:rsid w:val="009F54CC"/>
    <w:rsid w:val="00A12492"/>
    <w:rsid w:val="00A13254"/>
    <w:rsid w:val="00A1551A"/>
    <w:rsid w:val="00A2471A"/>
    <w:rsid w:val="00A52A77"/>
    <w:rsid w:val="00A667CC"/>
    <w:rsid w:val="00A81CF9"/>
    <w:rsid w:val="00A83C94"/>
    <w:rsid w:val="00AA20ED"/>
    <w:rsid w:val="00AB1F3B"/>
    <w:rsid w:val="00AC5BDF"/>
    <w:rsid w:val="00AD1662"/>
    <w:rsid w:val="00AD29CB"/>
    <w:rsid w:val="00AD521F"/>
    <w:rsid w:val="00AE6408"/>
    <w:rsid w:val="00AE6A05"/>
    <w:rsid w:val="00AF5A7F"/>
    <w:rsid w:val="00AF6F49"/>
    <w:rsid w:val="00B01336"/>
    <w:rsid w:val="00B02BB7"/>
    <w:rsid w:val="00B1344E"/>
    <w:rsid w:val="00B1647D"/>
    <w:rsid w:val="00B33192"/>
    <w:rsid w:val="00B4134E"/>
    <w:rsid w:val="00B61464"/>
    <w:rsid w:val="00B631B8"/>
    <w:rsid w:val="00B633B4"/>
    <w:rsid w:val="00B63E0B"/>
    <w:rsid w:val="00B65191"/>
    <w:rsid w:val="00B75F98"/>
    <w:rsid w:val="00B81193"/>
    <w:rsid w:val="00B81D78"/>
    <w:rsid w:val="00B83820"/>
    <w:rsid w:val="00B87D23"/>
    <w:rsid w:val="00B951EB"/>
    <w:rsid w:val="00BB31A1"/>
    <w:rsid w:val="00BB7D6E"/>
    <w:rsid w:val="00BC215A"/>
    <w:rsid w:val="00BD09AA"/>
    <w:rsid w:val="00BD7E7F"/>
    <w:rsid w:val="00BE1302"/>
    <w:rsid w:val="00BF4D8A"/>
    <w:rsid w:val="00BF50FD"/>
    <w:rsid w:val="00C07205"/>
    <w:rsid w:val="00C23EAE"/>
    <w:rsid w:val="00C40936"/>
    <w:rsid w:val="00C44175"/>
    <w:rsid w:val="00C5487A"/>
    <w:rsid w:val="00C60E2F"/>
    <w:rsid w:val="00C81F58"/>
    <w:rsid w:val="00C9093B"/>
    <w:rsid w:val="00C97F63"/>
    <w:rsid w:val="00CB03C8"/>
    <w:rsid w:val="00CC0C4E"/>
    <w:rsid w:val="00CC1B7A"/>
    <w:rsid w:val="00CC489D"/>
    <w:rsid w:val="00CE549F"/>
    <w:rsid w:val="00CF0AE3"/>
    <w:rsid w:val="00D01E79"/>
    <w:rsid w:val="00D0444A"/>
    <w:rsid w:val="00D11BBF"/>
    <w:rsid w:val="00D2210F"/>
    <w:rsid w:val="00D250B3"/>
    <w:rsid w:val="00D34724"/>
    <w:rsid w:val="00D40572"/>
    <w:rsid w:val="00D447AF"/>
    <w:rsid w:val="00D53E54"/>
    <w:rsid w:val="00D55BC1"/>
    <w:rsid w:val="00D57D41"/>
    <w:rsid w:val="00D65AE5"/>
    <w:rsid w:val="00D73327"/>
    <w:rsid w:val="00D76E5A"/>
    <w:rsid w:val="00D85DD9"/>
    <w:rsid w:val="00D9490C"/>
    <w:rsid w:val="00DB6F83"/>
    <w:rsid w:val="00DC3D85"/>
    <w:rsid w:val="00DD4B29"/>
    <w:rsid w:val="00DF6881"/>
    <w:rsid w:val="00E00C04"/>
    <w:rsid w:val="00E07CB5"/>
    <w:rsid w:val="00E10FD1"/>
    <w:rsid w:val="00E12811"/>
    <w:rsid w:val="00E15F4A"/>
    <w:rsid w:val="00E207D0"/>
    <w:rsid w:val="00E34A3C"/>
    <w:rsid w:val="00E53942"/>
    <w:rsid w:val="00E80E32"/>
    <w:rsid w:val="00EA2800"/>
    <w:rsid w:val="00EA6829"/>
    <w:rsid w:val="00EB0650"/>
    <w:rsid w:val="00EC2295"/>
    <w:rsid w:val="00EC6EA5"/>
    <w:rsid w:val="00ED3A1C"/>
    <w:rsid w:val="00EE44BA"/>
    <w:rsid w:val="00EF1DBF"/>
    <w:rsid w:val="00EF520B"/>
    <w:rsid w:val="00F04E59"/>
    <w:rsid w:val="00F0680E"/>
    <w:rsid w:val="00F1075E"/>
    <w:rsid w:val="00F15E26"/>
    <w:rsid w:val="00F202EA"/>
    <w:rsid w:val="00F22251"/>
    <w:rsid w:val="00F44CB0"/>
    <w:rsid w:val="00F561FC"/>
    <w:rsid w:val="00F62494"/>
    <w:rsid w:val="00F651F3"/>
    <w:rsid w:val="00F6754F"/>
    <w:rsid w:val="00F70A73"/>
    <w:rsid w:val="00F75D99"/>
    <w:rsid w:val="00F949FF"/>
    <w:rsid w:val="00F950E1"/>
    <w:rsid w:val="00F97313"/>
    <w:rsid w:val="00FA0F5D"/>
    <w:rsid w:val="00FA7222"/>
    <w:rsid w:val="00FB10A6"/>
    <w:rsid w:val="00FD3CAB"/>
    <w:rsid w:val="00FE28C1"/>
    <w:rsid w:val="00FE34C2"/>
    <w:rsid w:val="00FE3C2F"/>
    <w:rsid w:val="00FE55FF"/>
    <w:rsid w:val="00FF2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2ED8D0"/>
  <w15:docId w15:val="{3F2901A6-D6DF-48C5-83DA-43728622A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759467B1-CE5A-4329-BC63-97BA05D7D3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463</Words>
  <Characters>2732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Málková Jitka</cp:lastModifiedBy>
  <cp:revision>2</cp:revision>
  <cp:lastPrinted>2025-05-27T12:15:00Z</cp:lastPrinted>
  <dcterms:created xsi:type="dcterms:W3CDTF">2025-05-27T12:15:00Z</dcterms:created>
  <dcterms:modified xsi:type="dcterms:W3CDTF">2025-05-27T12:15:00Z</dcterms:modified>
</cp:coreProperties>
</file>