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59A4CA9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A69E9">
        <w:rPr>
          <w:b/>
        </w:rPr>
        <w:tab/>
        <w:t xml:space="preserve">Bc. </w:t>
      </w:r>
      <w:r w:rsidR="000B3F49">
        <w:rPr>
          <w:b/>
        </w:rPr>
        <w:t>Kristýna Gažíková</w:t>
      </w:r>
    </w:p>
    <w:p w14:paraId="2DA60459" w14:textId="012B7099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A69E9">
        <w:rPr>
          <w:b/>
        </w:rPr>
        <w:tab/>
      </w:r>
      <w:r w:rsidR="000B3F49">
        <w:rPr>
          <w:b/>
        </w:rPr>
        <w:t>Hodnotová orientace osob v domech na půli cesty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46E3906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A69E9">
        <w:rPr>
          <w:b/>
        </w:rPr>
        <w:tab/>
      </w:r>
      <w:r w:rsidR="000B3F49">
        <w:rPr>
          <w:b/>
        </w:rPr>
        <w:t>Mgr. Lucie Hájková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E1BAE16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A69E9">
        <w:rPr>
          <w:b/>
        </w:rPr>
        <w:t>202</w:t>
      </w:r>
      <w:r w:rsidR="000B3F49">
        <w:rPr>
          <w:b/>
        </w:rPr>
        <w:t>4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79"/>
        <w:gridCol w:w="2160"/>
      </w:tblGrid>
      <w:tr w:rsidR="00080D7A" w:rsidRPr="00BD54FF" w14:paraId="2A707D5F" w14:textId="77777777" w:rsidTr="003F4068">
        <w:tc>
          <w:tcPr>
            <w:tcW w:w="747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56416268" w:rsidR="00E2102D" w:rsidRPr="00BD54FF" w:rsidRDefault="003F4068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C</w:t>
            </w:r>
            <w:r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D - E - F</w:t>
            </w:r>
          </w:p>
        </w:tc>
      </w:tr>
      <w:tr w:rsidR="00080D7A" w:rsidRPr="00BD54FF" w14:paraId="320C9D22" w14:textId="77777777" w:rsidTr="003F4068">
        <w:trPr>
          <w:trHeight w:val="397"/>
        </w:trPr>
        <w:tc>
          <w:tcPr>
            <w:tcW w:w="7479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60" w:type="dxa"/>
            <w:vAlign w:val="center"/>
          </w:tcPr>
          <w:p w14:paraId="553C27AD" w14:textId="43C27449" w:rsidR="00080D7A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60" w:type="dxa"/>
            <w:vAlign w:val="center"/>
          </w:tcPr>
          <w:p w14:paraId="44B30718" w14:textId="49543811" w:rsidR="00080D7A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60" w:type="dxa"/>
            <w:vAlign w:val="center"/>
          </w:tcPr>
          <w:p w14:paraId="3EFFAAB2" w14:textId="4A3CEEE5" w:rsidR="00080D7A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60" w:type="dxa"/>
            <w:vAlign w:val="center"/>
          </w:tcPr>
          <w:p w14:paraId="7684ADFE" w14:textId="540E16D8" w:rsidR="00217BBE" w:rsidRPr="00BD54FF" w:rsidRDefault="003F406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60" w:type="dxa"/>
            <w:shd w:val="clear" w:color="auto" w:fill="auto"/>
            <w:vAlign w:val="center"/>
          </w:tcPr>
          <w:p w14:paraId="52E95374" w14:textId="008DA197" w:rsidR="00A66BF6" w:rsidRPr="00BD54FF" w:rsidRDefault="003F406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60" w:type="dxa"/>
            <w:shd w:val="clear" w:color="auto" w:fill="auto"/>
            <w:vAlign w:val="center"/>
          </w:tcPr>
          <w:p w14:paraId="42C82A2D" w14:textId="538B9AA5" w:rsidR="00A66BF6" w:rsidRPr="00BD54FF" w:rsidRDefault="003F406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60" w:type="dxa"/>
            <w:vAlign w:val="center"/>
          </w:tcPr>
          <w:p w14:paraId="331E939A" w14:textId="1E04B7E5" w:rsidR="00391AAF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60" w:type="dxa"/>
            <w:vAlign w:val="center"/>
          </w:tcPr>
          <w:p w14:paraId="291559DE" w14:textId="0ED1F011" w:rsidR="0082081A" w:rsidRPr="00BD54FF" w:rsidRDefault="003F40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60" w:type="dxa"/>
            <w:vAlign w:val="center"/>
          </w:tcPr>
          <w:p w14:paraId="2E08ECE9" w14:textId="1E3FC257" w:rsidR="00205A5E" w:rsidRPr="00BD54FF" w:rsidRDefault="00CF056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2160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2160" w:type="dxa"/>
            <w:vAlign w:val="center"/>
          </w:tcPr>
          <w:p w14:paraId="13DBC3D7" w14:textId="5EED0A30" w:rsidR="00205A5E" w:rsidRPr="00BD54FF" w:rsidRDefault="003F40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2160" w:type="dxa"/>
            <w:vAlign w:val="center"/>
          </w:tcPr>
          <w:p w14:paraId="4C068CE2" w14:textId="6AEA7E2B" w:rsidR="00205A5E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2160" w:type="dxa"/>
            <w:vAlign w:val="center"/>
          </w:tcPr>
          <w:p w14:paraId="5D3BBDFA" w14:textId="64008F9C" w:rsidR="00205A5E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60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60" w:type="dxa"/>
            <w:vAlign w:val="center"/>
          </w:tcPr>
          <w:p w14:paraId="1C8051CB" w14:textId="6A6B40E8" w:rsidR="00205A5E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F4068">
        <w:trPr>
          <w:trHeight w:val="397"/>
        </w:trPr>
        <w:tc>
          <w:tcPr>
            <w:tcW w:w="7479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60" w:type="dxa"/>
            <w:vAlign w:val="center"/>
          </w:tcPr>
          <w:p w14:paraId="6FB17A8F" w14:textId="7855DBD6" w:rsidR="00205A5E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0EE17C67" w:rsidR="00205A5E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4072A5E4" w:rsidR="002E47E2" w:rsidRPr="00BD54FF" w:rsidRDefault="003F40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4F401F63" w:rsidR="002E47E2" w:rsidRPr="00BD54FF" w:rsidRDefault="003F40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3E553F3" w14:textId="371F94B0" w:rsidR="000A69E9" w:rsidRDefault="002A635B" w:rsidP="000A69E9">
      <w:pPr>
        <w:spacing w:line="360" w:lineRule="auto"/>
        <w:jc w:val="both"/>
        <w:rPr>
          <w:color w:val="000000"/>
        </w:rPr>
      </w:pPr>
      <w:r w:rsidRPr="00BD54FF">
        <w:tab/>
      </w:r>
      <w:r w:rsidR="000A69E9">
        <w:t xml:space="preserve">Studentka </w:t>
      </w:r>
      <w:r w:rsidR="00CD65F6">
        <w:t>Kristýna Gažíková</w:t>
      </w:r>
      <w:r w:rsidR="000A69E9">
        <w:t xml:space="preserve"> </w:t>
      </w:r>
      <w:r w:rsidR="000A69E9">
        <w:rPr>
          <w:color w:val="000000"/>
        </w:rPr>
        <w:t xml:space="preserve">předložila diplomovou práci ve studijním programu Resocializační pedagogika. Práce </w:t>
      </w:r>
      <w:r w:rsidR="00CD65F6">
        <w:rPr>
          <w:color w:val="000000"/>
        </w:rPr>
        <w:t xml:space="preserve">se </w:t>
      </w:r>
      <w:r w:rsidR="000A69E9">
        <w:rPr>
          <w:color w:val="000000"/>
        </w:rPr>
        <w:t xml:space="preserve">zabývá </w:t>
      </w:r>
      <w:r w:rsidR="00CD65F6">
        <w:rPr>
          <w:color w:val="000000"/>
        </w:rPr>
        <w:t xml:space="preserve">hodnotovou orientací osob žijících v domě na půli cesty. </w:t>
      </w:r>
    </w:p>
    <w:p w14:paraId="5AA303B4" w14:textId="2432F2AA" w:rsidR="0016558F" w:rsidRDefault="000A69E9" w:rsidP="000A69E9">
      <w:pPr>
        <w:spacing w:line="360" w:lineRule="auto"/>
        <w:ind w:firstLine="708"/>
        <w:jc w:val="both"/>
      </w:pPr>
      <w:r w:rsidRPr="00BB0CBC">
        <w:t xml:space="preserve">Struktura práce obsahuje teoretické </w:t>
      </w:r>
      <w:r>
        <w:t xml:space="preserve">a metodologické </w:t>
      </w:r>
      <w:r w:rsidRPr="00BB0CBC">
        <w:t>ukotvení tématu</w:t>
      </w:r>
      <w:r>
        <w:t xml:space="preserve">. Teoretická část se zabývá obecným vymezením </w:t>
      </w:r>
      <w:r w:rsidR="003D6741">
        <w:t>pojm</w:t>
      </w:r>
      <w:r>
        <w:t>u</w:t>
      </w:r>
      <w:r w:rsidR="003D6741">
        <w:t xml:space="preserve"> </w:t>
      </w:r>
      <w:r w:rsidR="00690AE7">
        <w:t>hodnota</w:t>
      </w:r>
      <w:r w:rsidR="0016558F">
        <w:t>, hodnotovým systémem, klasifikací hodnot. Dále jsou blíže charakterizována vývojová období (adolescence a mladá dospělost). Třetí kapitola se zabývá vymezením domu na půli cesty včetně hlavního cíle, sílové skupiny a systému následné péče. Toto téma je poté blíže specifikováno popisem vybraného domu na půli cesty v Pardubicích</w:t>
      </w:r>
    </w:p>
    <w:p w14:paraId="40177961" w14:textId="55DBD84F" w:rsidR="0016558F" w:rsidRDefault="000A69E9" w:rsidP="000A69E9">
      <w:pPr>
        <w:spacing w:line="360" w:lineRule="auto"/>
        <w:ind w:firstLine="708"/>
        <w:jc w:val="both"/>
      </w:pPr>
      <w:r>
        <w:t>Praktická část je zpracovaná kva</w:t>
      </w:r>
      <w:r w:rsidR="0016558F">
        <w:t>ntitativním výzkumným šetřením za užití standardizovaného dotazníku profesora Shaloma Schwartze.</w:t>
      </w:r>
      <w:r>
        <w:t xml:space="preserve"> </w:t>
      </w:r>
      <w:r w:rsidR="00C27682">
        <w:t xml:space="preserve">Výzkumné šetření probíhalo </w:t>
      </w:r>
      <w:r w:rsidR="0016558F">
        <w:t xml:space="preserve">mezi klienty domů na půli cesty v České republice, kdy autorka oslovila všechny domy na půli cesty v České republice. Interpretace dat je zpracována precizně a srozumitelně. </w:t>
      </w:r>
    </w:p>
    <w:p w14:paraId="355BBB78" w14:textId="77777777" w:rsidR="000A69E9" w:rsidRPr="00124582" w:rsidRDefault="000A69E9" w:rsidP="005A4202">
      <w:pPr>
        <w:spacing w:line="360" w:lineRule="auto"/>
        <w:ind w:firstLine="708"/>
        <w:jc w:val="both"/>
      </w:pPr>
      <w:r>
        <w:t>Autorka prokázala nejen orientaci v daném tématu,</w:t>
      </w:r>
      <w:r w:rsidRPr="007B61B4">
        <w:t xml:space="preserve"> </w:t>
      </w:r>
      <w:r>
        <w:t xml:space="preserve">ale i orientaci v odborné literatuře a schopnost pracovat s rozlišnými zdroji. Z celé práce čiší studentčin zájem o dané téma. Předložená </w:t>
      </w:r>
      <w:r>
        <w:rPr>
          <w:color w:val="000000"/>
        </w:rPr>
        <w:t>diplomová práce formálně splňuje požadavky kladené na závěrečné práce v magisterském studijním programu. Předloženou práci hodnotím z výše uvedených důvodů známkou výborně.</w:t>
      </w:r>
    </w:p>
    <w:p w14:paraId="1A5CA64B" w14:textId="77777777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77777777" w:rsidR="0082081A" w:rsidRPr="00BD54FF" w:rsidRDefault="0082081A" w:rsidP="0082081A">
      <w:pPr>
        <w:jc w:val="both"/>
      </w:pPr>
    </w:p>
    <w:p w14:paraId="5FDD4893" w14:textId="5838AD3B" w:rsidR="005A4202" w:rsidRDefault="00C27682" w:rsidP="00C27682">
      <w:pPr>
        <w:pStyle w:val="Odstavecseseznamem"/>
        <w:numPr>
          <w:ilvl w:val="0"/>
          <w:numId w:val="3"/>
        </w:numPr>
        <w:jc w:val="both"/>
      </w:pPr>
      <w:r>
        <w:t xml:space="preserve">Jakým </w:t>
      </w:r>
      <w:r w:rsidR="005A4202">
        <w:t>způsobem (zda-li) by se výsledky pocházející z realizovaného výzkumu daly využít při práci s klienty domů na půli cesty.?</w:t>
      </w:r>
    </w:p>
    <w:p w14:paraId="29939503" w14:textId="548D4022" w:rsidR="00C27682" w:rsidRDefault="00C27682" w:rsidP="00C27682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691CAD06" w:rsidR="003239D3" w:rsidRPr="00BD54FF" w:rsidRDefault="009922F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5520909" w14:textId="5DB373D5" w:rsidR="00080D7A" w:rsidRPr="00BD54FF" w:rsidRDefault="00080D7A" w:rsidP="00080D7A">
      <w:pPr>
        <w:jc w:val="both"/>
      </w:pPr>
      <w:r w:rsidRPr="00BD54FF">
        <w:t>Dne:</w:t>
      </w:r>
      <w:r w:rsidR="009922F6">
        <w:t xml:space="preserve"> 2.5.202</w:t>
      </w:r>
      <w:r w:rsidR="005A4202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62025" w14:textId="77777777" w:rsidR="001874D0" w:rsidRDefault="001874D0">
      <w:r>
        <w:separator/>
      </w:r>
    </w:p>
  </w:endnote>
  <w:endnote w:type="continuationSeparator" w:id="0">
    <w:p w14:paraId="4F9A1085" w14:textId="77777777" w:rsidR="001874D0" w:rsidRDefault="00187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611E4" w14:textId="77777777" w:rsidR="001874D0" w:rsidRDefault="001874D0">
      <w:r>
        <w:separator/>
      </w:r>
    </w:p>
  </w:footnote>
  <w:footnote w:type="continuationSeparator" w:id="0">
    <w:p w14:paraId="4AA65ABA" w14:textId="77777777" w:rsidR="001874D0" w:rsidRDefault="001874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73E3D1B"/>
    <w:multiLevelType w:val="hybridMultilevel"/>
    <w:tmpl w:val="9B0CBBC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275913936">
    <w:abstractNumId w:val="2"/>
  </w:num>
  <w:num w:numId="2" w16cid:durableId="267583970">
    <w:abstractNumId w:val="0"/>
  </w:num>
  <w:num w:numId="3" w16cid:durableId="5460635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7269D"/>
    <w:rsid w:val="00080D7A"/>
    <w:rsid w:val="000A69E9"/>
    <w:rsid w:val="000B3F49"/>
    <w:rsid w:val="000B5FC8"/>
    <w:rsid w:val="000B660C"/>
    <w:rsid w:val="000F53CF"/>
    <w:rsid w:val="00101049"/>
    <w:rsid w:val="00122500"/>
    <w:rsid w:val="001319D1"/>
    <w:rsid w:val="0016558F"/>
    <w:rsid w:val="00166C75"/>
    <w:rsid w:val="001874D0"/>
    <w:rsid w:val="001A250A"/>
    <w:rsid w:val="001D33C4"/>
    <w:rsid w:val="00205A5E"/>
    <w:rsid w:val="00217BBE"/>
    <w:rsid w:val="002A635B"/>
    <w:rsid w:val="002B1A92"/>
    <w:rsid w:val="002B1E8E"/>
    <w:rsid w:val="002E47E2"/>
    <w:rsid w:val="0031107A"/>
    <w:rsid w:val="003239D3"/>
    <w:rsid w:val="00361F8E"/>
    <w:rsid w:val="0036745B"/>
    <w:rsid w:val="00373720"/>
    <w:rsid w:val="0037673B"/>
    <w:rsid w:val="00384A59"/>
    <w:rsid w:val="00391AAF"/>
    <w:rsid w:val="003D39AD"/>
    <w:rsid w:val="003D6741"/>
    <w:rsid w:val="003F4068"/>
    <w:rsid w:val="0045610A"/>
    <w:rsid w:val="004A3341"/>
    <w:rsid w:val="004D13D8"/>
    <w:rsid w:val="004E3C74"/>
    <w:rsid w:val="00516E71"/>
    <w:rsid w:val="00561996"/>
    <w:rsid w:val="005A4202"/>
    <w:rsid w:val="005B5F2B"/>
    <w:rsid w:val="005D226D"/>
    <w:rsid w:val="00610512"/>
    <w:rsid w:val="00690AE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1671D"/>
    <w:rsid w:val="00961C90"/>
    <w:rsid w:val="009922F6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27682"/>
    <w:rsid w:val="00C620E5"/>
    <w:rsid w:val="00C9258B"/>
    <w:rsid w:val="00C94226"/>
    <w:rsid w:val="00CB0EF2"/>
    <w:rsid w:val="00CC23C7"/>
    <w:rsid w:val="00CC46A2"/>
    <w:rsid w:val="00CD65F6"/>
    <w:rsid w:val="00CF056E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12A2"/>
    <w:rsid w:val="00FB5F8C"/>
    <w:rsid w:val="00FD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276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446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5</cp:revision>
  <cp:lastPrinted>1900-12-31T23:00:00Z</cp:lastPrinted>
  <dcterms:created xsi:type="dcterms:W3CDTF">2024-05-13T18:34:00Z</dcterms:created>
  <dcterms:modified xsi:type="dcterms:W3CDTF">2024-05-13T19:21:00Z</dcterms:modified>
</cp:coreProperties>
</file>