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BAC7DD" w14:textId="428A49CF" w:rsidR="000976B5" w:rsidRDefault="000976B5" w:rsidP="003825DD">
      <w:pPr>
        <w:pStyle w:val="Bezmezer"/>
        <w:spacing w:line="276" w:lineRule="auto"/>
        <w:jc w:val="both"/>
        <w:rPr>
          <w:b/>
          <w:bCs/>
          <w:i/>
          <w:iCs/>
        </w:rPr>
      </w:pPr>
      <w:r>
        <w:rPr>
          <w:b/>
        </w:rPr>
        <w:t>Lada KAPLANOVÁ</w:t>
      </w:r>
      <w:r>
        <w:rPr>
          <w:b/>
        </w:rPr>
        <w:t xml:space="preserve">, </w:t>
      </w:r>
      <w:r w:rsidRPr="000976B5">
        <w:rPr>
          <w:b/>
          <w:i/>
          <w:iCs/>
        </w:rPr>
        <w:t>Obec Slepotice ve století proměn (od poloviny 19. století do poloviny 20. století)</w:t>
      </w:r>
      <w:r>
        <w:rPr>
          <w:b/>
        </w:rPr>
        <w:t>, Bakalářská</w:t>
      </w:r>
      <w:r>
        <w:rPr>
          <w:b/>
        </w:rPr>
        <w:t xml:space="preserve"> práce, ÚHV FF Univerzita Pardubice, Pardubice 2024. </w:t>
      </w:r>
    </w:p>
    <w:p w14:paraId="16922814" w14:textId="77777777" w:rsidR="000976B5" w:rsidRDefault="000976B5" w:rsidP="003825DD">
      <w:pPr>
        <w:pStyle w:val="Bezmezer"/>
        <w:spacing w:line="276" w:lineRule="auto"/>
        <w:jc w:val="both"/>
        <w:rPr>
          <w:bCs/>
        </w:rPr>
      </w:pPr>
    </w:p>
    <w:p w14:paraId="001842FD" w14:textId="77777777" w:rsidR="000976B5" w:rsidRDefault="000976B5" w:rsidP="003825DD">
      <w:pPr>
        <w:pStyle w:val="Bezmezer"/>
        <w:spacing w:line="276" w:lineRule="auto"/>
        <w:jc w:val="both"/>
        <w:rPr>
          <w:bCs/>
        </w:rPr>
      </w:pPr>
      <w:r>
        <w:rPr>
          <w:bCs/>
        </w:rPr>
        <w:t>Posudek oponentky</w:t>
      </w:r>
    </w:p>
    <w:p w14:paraId="35F91D86" w14:textId="77777777" w:rsidR="00595C29" w:rsidRDefault="00595C29" w:rsidP="003825DD">
      <w:pPr>
        <w:pStyle w:val="Bezmezer"/>
        <w:spacing w:line="276" w:lineRule="auto"/>
        <w:jc w:val="both"/>
        <w:rPr>
          <w:bCs/>
        </w:rPr>
      </w:pPr>
    </w:p>
    <w:p w14:paraId="7C06FE45" w14:textId="77777777" w:rsidR="000976B5" w:rsidRDefault="000976B5" w:rsidP="003825DD">
      <w:pPr>
        <w:pStyle w:val="Bezmezer"/>
        <w:spacing w:line="276" w:lineRule="auto"/>
        <w:jc w:val="both"/>
        <w:rPr>
          <w:bCs/>
        </w:rPr>
      </w:pPr>
      <w:r>
        <w:rPr>
          <w:bCs/>
        </w:rPr>
        <w:tab/>
        <w:t xml:space="preserve">Cílem bakalářské práce Lady Kaplanové bylo zmapovat dějiny obce Slepotice v období jednoho století, tj. od poloviny 19. do poloviny 20. století. Autorka při zpracování práce využila dokumenty z archivních fondů uložených v SOA Zámrsk a SOkA Pardubice (Velkostatek Pardubice, Archiv obce Slepotice), pramenný materiál doplnila informacemi z editovaných pramenů a sekundární literatury. </w:t>
      </w:r>
    </w:p>
    <w:p w14:paraId="47BF25C4" w14:textId="66D52667" w:rsidR="000976B5" w:rsidRDefault="000976B5" w:rsidP="003825DD">
      <w:pPr>
        <w:pStyle w:val="Bezmezer"/>
        <w:spacing w:line="276" w:lineRule="auto"/>
        <w:ind w:firstLine="708"/>
        <w:jc w:val="both"/>
        <w:rPr>
          <w:bCs/>
        </w:rPr>
      </w:pPr>
      <w:r>
        <w:rPr>
          <w:bCs/>
        </w:rPr>
        <w:t xml:space="preserve">Výsledný text je rozdělen do devíti kapitol, v nichž studentka postupně sleduje historický vývoj obce, přičemž </w:t>
      </w:r>
      <w:r w:rsidR="00843E06">
        <w:rPr>
          <w:bCs/>
        </w:rPr>
        <w:t xml:space="preserve">první tři kapitoly mapují geografickou povahu obce, její vývoj v pravěku a ve středověku. Ve čtvrté kapitole se pak věnuje populačnímu vývoji obce v období 16.-18. století, který </w:t>
      </w:r>
      <w:r w:rsidR="000456D3">
        <w:rPr>
          <w:bCs/>
        </w:rPr>
        <w:t>charakterizuje</w:t>
      </w:r>
      <w:r w:rsidR="00843E06">
        <w:rPr>
          <w:bCs/>
        </w:rPr>
        <w:t xml:space="preserve"> pomocí informací </w:t>
      </w:r>
      <w:r w:rsidR="003825DD">
        <w:rPr>
          <w:bCs/>
        </w:rPr>
        <w:t xml:space="preserve">získaných </w:t>
      </w:r>
      <w:r w:rsidR="00843E06">
        <w:rPr>
          <w:bCs/>
        </w:rPr>
        <w:t>z urbářů pardubického panství, Soupisu obyvatel podle víry a katastrů. Kapitoly 5-9 obsahují vlastní výzkum autorky, který</w:t>
      </w:r>
      <w:r>
        <w:rPr>
          <w:bCs/>
        </w:rPr>
        <w:t xml:space="preserve"> je zaměřen na </w:t>
      </w:r>
      <w:r w:rsidR="00843E06">
        <w:rPr>
          <w:bCs/>
        </w:rPr>
        <w:t xml:space="preserve">historický vývoj obce v </w:t>
      </w:r>
      <w:r>
        <w:rPr>
          <w:bCs/>
        </w:rPr>
        <w:t xml:space="preserve">období 19. a 20. století. </w:t>
      </w:r>
    </w:p>
    <w:p w14:paraId="398A0FFA" w14:textId="17E57A18" w:rsidR="004D16C1" w:rsidRDefault="004D16C1" w:rsidP="003825DD">
      <w:pPr>
        <w:pStyle w:val="Bezmezer"/>
        <w:spacing w:line="276" w:lineRule="auto"/>
        <w:ind w:firstLine="708"/>
        <w:jc w:val="both"/>
        <w:rPr>
          <w:bCs/>
        </w:rPr>
      </w:pPr>
      <w:r>
        <w:rPr>
          <w:bCs/>
        </w:rPr>
        <w:t>Z</w:t>
      </w:r>
      <w:r w:rsidR="00843E06">
        <w:rPr>
          <w:bCs/>
        </w:rPr>
        <w:t xml:space="preserve">volené téma má </w:t>
      </w:r>
      <w:r>
        <w:rPr>
          <w:bCs/>
        </w:rPr>
        <w:t xml:space="preserve">velmi </w:t>
      </w:r>
      <w:r w:rsidR="00843E06">
        <w:rPr>
          <w:bCs/>
        </w:rPr>
        <w:t>úzké zaměření</w:t>
      </w:r>
      <w:r>
        <w:rPr>
          <w:bCs/>
        </w:rPr>
        <w:t xml:space="preserve">, zřejmě kvůli tomu </w:t>
      </w:r>
      <w:r w:rsidR="003825DD">
        <w:rPr>
          <w:bCs/>
        </w:rPr>
        <w:t xml:space="preserve">studentka </w:t>
      </w:r>
      <w:r>
        <w:rPr>
          <w:bCs/>
        </w:rPr>
        <w:t>zcela rezignovala</w:t>
      </w:r>
      <w:r>
        <w:rPr>
          <w:bCs/>
        </w:rPr>
        <w:t xml:space="preserve"> na aplikaci jakýchkoli metod a držela se čistě chronologické linky </w:t>
      </w:r>
      <w:r w:rsidR="003825DD">
        <w:rPr>
          <w:bCs/>
        </w:rPr>
        <w:t xml:space="preserve">za použití </w:t>
      </w:r>
      <w:r>
        <w:rPr>
          <w:bCs/>
        </w:rPr>
        <w:t>přím</w:t>
      </w:r>
      <w:r w:rsidR="003825DD">
        <w:rPr>
          <w:bCs/>
        </w:rPr>
        <w:t>é</w:t>
      </w:r>
      <w:r>
        <w:rPr>
          <w:bCs/>
        </w:rPr>
        <w:t xml:space="preserve"> metod</w:t>
      </w:r>
      <w:r w:rsidR="003825DD">
        <w:rPr>
          <w:bCs/>
        </w:rPr>
        <w:t>y</w:t>
      </w:r>
      <w:r>
        <w:rPr>
          <w:bCs/>
        </w:rPr>
        <w:t xml:space="preserve">. </w:t>
      </w:r>
      <w:r w:rsidR="000456D3">
        <w:rPr>
          <w:bCs/>
        </w:rPr>
        <w:t xml:space="preserve">Dějiny obce jsou tak zpracovány </w:t>
      </w:r>
      <w:r w:rsidR="00373BAD">
        <w:rPr>
          <w:bCs/>
        </w:rPr>
        <w:t>čistě</w:t>
      </w:r>
      <w:r w:rsidR="000456D3">
        <w:rPr>
          <w:bCs/>
        </w:rPr>
        <w:t xml:space="preserve"> na základě dochovaných pramenů bez většího pokusu o jejich hlubší interpretaci např. za použití </w:t>
      </w:r>
      <w:r w:rsidR="00373BAD">
        <w:rPr>
          <w:bCs/>
        </w:rPr>
        <w:t xml:space="preserve">metody </w:t>
      </w:r>
      <w:r w:rsidR="000456D3">
        <w:rPr>
          <w:bCs/>
        </w:rPr>
        <w:t xml:space="preserve">komparace či dedukce. </w:t>
      </w:r>
      <w:r w:rsidR="000456D3">
        <w:rPr>
          <w:bCs/>
        </w:rPr>
        <w:t xml:space="preserve">Navzdory tomu </w:t>
      </w:r>
      <w:r w:rsidR="003825DD">
        <w:rPr>
          <w:bCs/>
        </w:rPr>
        <w:t xml:space="preserve">lze </w:t>
      </w:r>
      <w:r w:rsidR="000456D3">
        <w:rPr>
          <w:bCs/>
        </w:rPr>
        <w:t>však konstatovat</w:t>
      </w:r>
      <w:r w:rsidR="000456D3">
        <w:rPr>
          <w:bCs/>
        </w:rPr>
        <w:t xml:space="preserve">, že autorka dohledala a vytěžila většinu dostupných pramenů, </w:t>
      </w:r>
      <w:r w:rsidR="000456D3">
        <w:rPr>
          <w:bCs/>
        </w:rPr>
        <w:t xml:space="preserve">téma je zpracováno poctivě a pečlivě a L. Kaplanové se </w:t>
      </w:r>
      <w:r w:rsidR="003825DD">
        <w:rPr>
          <w:bCs/>
        </w:rPr>
        <w:t xml:space="preserve">tak </w:t>
      </w:r>
      <w:r w:rsidR="000456D3">
        <w:rPr>
          <w:bCs/>
        </w:rPr>
        <w:t xml:space="preserve">podařilo vytvořit </w:t>
      </w:r>
      <w:r w:rsidR="000456D3">
        <w:rPr>
          <w:bCs/>
        </w:rPr>
        <w:t xml:space="preserve">relativně </w:t>
      </w:r>
      <w:r w:rsidR="000456D3">
        <w:rPr>
          <w:bCs/>
        </w:rPr>
        <w:t>kompaktní a čtivý text.</w:t>
      </w:r>
      <w:r w:rsidR="000456D3">
        <w:rPr>
          <w:bCs/>
        </w:rPr>
        <w:t xml:space="preserve"> </w:t>
      </w:r>
      <w:r w:rsidR="00595C29">
        <w:rPr>
          <w:bCs/>
        </w:rPr>
        <w:t xml:space="preserve">Je však škoda, že </w:t>
      </w:r>
      <w:r w:rsidR="003825DD">
        <w:rPr>
          <w:bCs/>
        </w:rPr>
        <w:t xml:space="preserve">text </w:t>
      </w:r>
      <w:r w:rsidR="00595C29">
        <w:rPr>
          <w:bCs/>
        </w:rPr>
        <w:t>je zaměřen pouze na novější dějiny, neboť Slepotice patří k lokalitám, kde bylo nalezeno několik pravěkých sídlišť</w:t>
      </w:r>
      <w:r w:rsidR="003825DD">
        <w:rPr>
          <w:bCs/>
        </w:rPr>
        <w:t>,</w:t>
      </w:r>
      <w:r w:rsidR="00595C29">
        <w:rPr>
          <w:bCs/>
        </w:rPr>
        <w:t xml:space="preserve"> a zajímavá je i etapa středověku</w:t>
      </w:r>
      <w:r w:rsidR="003825DD">
        <w:rPr>
          <w:bCs/>
        </w:rPr>
        <w:t>. Práce by si tak možná zasloužila širší dějinný záběr s podrobnější charakteristikou starších období.</w:t>
      </w:r>
    </w:p>
    <w:p w14:paraId="11024AD7" w14:textId="0BF77AF6" w:rsidR="007A0281" w:rsidRDefault="003825DD" w:rsidP="003825DD">
      <w:pPr>
        <w:pStyle w:val="Bezmezer"/>
        <w:spacing w:line="276" w:lineRule="auto"/>
        <w:ind w:firstLine="708"/>
        <w:jc w:val="both"/>
        <w:rPr>
          <w:bCs/>
        </w:rPr>
      </w:pPr>
      <w:r>
        <w:rPr>
          <w:bCs/>
        </w:rPr>
        <w:t>Určitou s</w:t>
      </w:r>
      <w:r w:rsidR="007A0281">
        <w:rPr>
          <w:bCs/>
        </w:rPr>
        <w:t xml:space="preserve">labinou </w:t>
      </w:r>
      <w:r>
        <w:rPr>
          <w:bCs/>
        </w:rPr>
        <w:t>textu</w:t>
      </w:r>
      <w:r w:rsidR="007A0281">
        <w:rPr>
          <w:bCs/>
        </w:rPr>
        <w:t xml:space="preserve"> je stylistická a jazyková stránka. Autorka sice formuluje správně a text je čtivý, místy </w:t>
      </w:r>
      <w:r>
        <w:rPr>
          <w:bCs/>
        </w:rPr>
        <w:t xml:space="preserve">však </w:t>
      </w:r>
      <w:r w:rsidR="007A0281">
        <w:rPr>
          <w:bCs/>
        </w:rPr>
        <w:t xml:space="preserve">až příliš </w:t>
      </w:r>
      <w:r w:rsidR="007A0281">
        <w:rPr>
          <w:bCs/>
        </w:rPr>
        <w:t xml:space="preserve">stylisticky </w:t>
      </w:r>
      <w:r w:rsidR="007A0281">
        <w:rPr>
          <w:bCs/>
        </w:rPr>
        <w:t xml:space="preserve">jednoduchý. Také se nevyvarovala gramatických chyb, zejména ve shodě podmětu s přísudkem a v užívání velkých písmen. V první části práce je </w:t>
      </w:r>
      <w:r>
        <w:rPr>
          <w:bCs/>
        </w:rPr>
        <w:t>v některých pasážích</w:t>
      </w:r>
      <w:r w:rsidR="007A0281">
        <w:rPr>
          <w:bCs/>
        </w:rPr>
        <w:t xml:space="preserve"> poněkud naddimenzovaný poznámkový aparát a </w:t>
      </w:r>
      <w:r>
        <w:rPr>
          <w:bCs/>
        </w:rPr>
        <w:t xml:space="preserve">je </w:t>
      </w:r>
      <w:r w:rsidR="007A0281">
        <w:rPr>
          <w:bCs/>
        </w:rPr>
        <w:t xml:space="preserve">zbytečně odkazováno na marginálie (např. letopočty). Na druhé straně je však třeba ocenit </w:t>
      </w:r>
      <w:r w:rsidR="00595C29">
        <w:rPr>
          <w:bCs/>
        </w:rPr>
        <w:t>velmi dobrou formální úroveň práce</w:t>
      </w:r>
      <w:r>
        <w:rPr>
          <w:bCs/>
        </w:rPr>
        <w:t>.</w:t>
      </w:r>
      <w:r w:rsidR="00595C29">
        <w:rPr>
          <w:bCs/>
        </w:rPr>
        <w:t xml:space="preserve"> </w:t>
      </w:r>
      <w:r>
        <w:rPr>
          <w:bCs/>
        </w:rPr>
        <w:t>P</w:t>
      </w:r>
      <w:r w:rsidR="00595C29">
        <w:rPr>
          <w:bCs/>
        </w:rPr>
        <w:t xml:space="preserve">oznámkový aparát </w:t>
      </w:r>
      <w:r>
        <w:rPr>
          <w:bCs/>
        </w:rPr>
        <w:t xml:space="preserve">je zpracován </w:t>
      </w:r>
      <w:r>
        <w:rPr>
          <w:bCs/>
        </w:rPr>
        <w:t xml:space="preserve">přesně </w:t>
      </w:r>
      <w:r w:rsidR="00595C29">
        <w:rPr>
          <w:bCs/>
        </w:rPr>
        <w:t xml:space="preserve">a text je doplněn zajímavými mapami a obrazovými přílohami. </w:t>
      </w:r>
    </w:p>
    <w:p w14:paraId="05CCD1B3" w14:textId="40D01C04" w:rsidR="000976B5" w:rsidRPr="00595C29" w:rsidRDefault="00373BAD" w:rsidP="003825DD">
      <w:pPr>
        <w:pStyle w:val="Bezmezer"/>
        <w:spacing w:line="276" w:lineRule="auto"/>
        <w:ind w:firstLine="708"/>
        <w:jc w:val="both"/>
        <w:rPr>
          <w:bCs/>
        </w:rPr>
      </w:pPr>
      <w:r>
        <w:rPr>
          <w:bCs/>
        </w:rPr>
        <w:t>I přes</w:t>
      </w:r>
      <w:r w:rsidR="000976B5">
        <w:rPr>
          <w:bCs/>
        </w:rPr>
        <w:t xml:space="preserve"> </w:t>
      </w:r>
      <w:r w:rsidR="00595C29">
        <w:rPr>
          <w:bCs/>
        </w:rPr>
        <w:t>výše uveden</w:t>
      </w:r>
      <w:r>
        <w:rPr>
          <w:bCs/>
        </w:rPr>
        <w:t>é</w:t>
      </w:r>
      <w:r w:rsidR="000976B5">
        <w:rPr>
          <w:bCs/>
        </w:rPr>
        <w:t xml:space="preserve"> výtk</w:t>
      </w:r>
      <w:r>
        <w:rPr>
          <w:bCs/>
        </w:rPr>
        <w:t>y</w:t>
      </w:r>
      <w:r w:rsidR="000976B5">
        <w:rPr>
          <w:bCs/>
        </w:rPr>
        <w:t xml:space="preserve"> </w:t>
      </w:r>
      <w:r>
        <w:rPr>
          <w:bCs/>
        </w:rPr>
        <w:t>lze</w:t>
      </w:r>
      <w:r w:rsidR="000976B5">
        <w:rPr>
          <w:bCs/>
        </w:rPr>
        <w:t xml:space="preserve"> </w:t>
      </w:r>
      <w:r w:rsidR="00595C29">
        <w:rPr>
          <w:bCs/>
        </w:rPr>
        <w:t>konstatovat, že pokud se autorka pokoušela napsat dějiny obce Slepotice, v zásadě se jí to podařilo. T</w:t>
      </w:r>
      <w:r w:rsidR="000976B5">
        <w:rPr>
          <w:bCs/>
        </w:rPr>
        <w:t xml:space="preserve">ext splňuje nároky kladené na </w:t>
      </w:r>
      <w:r w:rsidR="00595C29">
        <w:rPr>
          <w:bCs/>
        </w:rPr>
        <w:t>bakalářskou</w:t>
      </w:r>
      <w:r w:rsidR="000976B5">
        <w:rPr>
          <w:bCs/>
        </w:rPr>
        <w:t xml:space="preserve"> práci a</w:t>
      </w:r>
      <w:r w:rsidR="00595C29">
        <w:rPr>
          <w:bCs/>
        </w:rPr>
        <w:t xml:space="preserve"> je</w:t>
      </w:r>
      <w:r w:rsidR="000976B5">
        <w:rPr>
          <w:bCs/>
        </w:rPr>
        <w:t xml:space="preserve"> </w:t>
      </w:r>
      <w:r>
        <w:rPr>
          <w:bCs/>
        </w:rPr>
        <w:t>dobrým</w:t>
      </w:r>
      <w:r w:rsidR="003825DD">
        <w:rPr>
          <w:bCs/>
        </w:rPr>
        <w:t xml:space="preserve"> </w:t>
      </w:r>
      <w:r>
        <w:rPr>
          <w:bCs/>
        </w:rPr>
        <w:t>příspěvkem</w:t>
      </w:r>
      <w:r w:rsidR="000976B5">
        <w:rPr>
          <w:bCs/>
        </w:rPr>
        <w:t xml:space="preserve"> k</w:t>
      </w:r>
      <w:r w:rsidR="00595C29">
        <w:rPr>
          <w:bCs/>
        </w:rPr>
        <w:t> regionálním dějinám Pardubicka</w:t>
      </w:r>
      <w:r w:rsidR="000976B5">
        <w:rPr>
          <w:bCs/>
        </w:rPr>
        <w:t>.</w:t>
      </w:r>
    </w:p>
    <w:p w14:paraId="1D9583FD" w14:textId="31EF7533" w:rsidR="000976B5" w:rsidRDefault="000976B5" w:rsidP="003825DD">
      <w:pPr>
        <w:pStyle w:val="Bezmezer"/>
        <w:spacing w:line="276" w:lineRule="auto"/>
        <w:ind w:firstLine="708"/>
        <w:jc w:val="both"/>
        <w:rPr>
          <w:b/>
          <w:u w:val="single"/>
        </w:rPr>
      </w:pPr>
      <w:r>
        <w:rPr>
          <w:b/>
          <w:u w:val="single"/>
        </w:rPr>
        <w:t>Práci proto doporučuji k obhajobě a hodnotím známkou C (velmi dobře).</w:t>
      </w:r>
    </w:p>
    <w:p w14:paraId="0BF55116" w14:textId="77777777" w:rsidR="000976B5" w:rsidRDefault="000976B5" w:rsidP="003825DD">
      <w:pPr>
        <w:pStyle w:val="Bezmezer"/>
        <w:spacing w:line="276" w:lineRule="auto"/>
        <w:jc w:val="both"/>
        <w:rPr>
          <w:b/>
          <w:u w:val="single"/>
        </w:rPr>
      </w:pPr>
    </w:p>
    <w:p w14:paraId="5D347A1A" w14:textId="77777777" w:rsidR="000976B5" w:rsidRDefault="000976B5" w:rsidP="003825DD">
      <w:pPr>
        <w:pStyle w:val="Bezmezer"/>
        <w:spacing w:line="276" w:lineRule="auto"/>
        <w:jc w:val="both"/>
        <w:rPr>
          <w:b/>
          <w:u w:val="single"/>
        </w:rPr>
      </w:pPr>
      <w:r>
        <w:t>V Pardubicích 16. 8. 2024</w:t>
      </w:r>
      <w:r>
        <w:tab/>
      </w:r>
      <w:r>
        <w:tab/>
      </w:r>
      <w:r>
        <w:tab/>
      </w:r>
      <w:r>
        <w:tab/>
      </w:r>
      <w:r>
        <w:tab/>
        <w:t xml:space="preserve">       Mgr. Hana Stoklasová, Ph.D.</w:t>
      </w:r>
    </w:p>
    <w:p w14:paraId="413D31BB" w14:textId="77777777" w:rsidR="000976B5" w:rsidRDefault="000976B5" w:rsidP="003825DD">
      <w:pPr>
        <w:spacing w:line="276" w:lineRule="auto"/>
      </w:pPr>
    </w:p>
    <w:p w14:paraId="07820D29" w14:textId="77777777" w:rsidR="00E6638C" w:rsidRDefault="00E6638C"/>
    <w:sectPr w:rsidR="00E6638C" w:rsidSect="000976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576A"/>
    <w:rsid w:val="000456D3"/>
    <w:rsid w:val="000976B5"/>
    <w:rsid w:val="00373BAD"/>
    <w:rsid w:val="003825DD"/>
    <w:rsid w:val="00382BFB"/>
    <w:rsid w:val="003F576A"/>
    <w:rsid w:val="004D16C1"/>
    <w:rsid w:val="00595C29"/>
    <w:rsid w:val="00604A8E"/>
    <w:rsid w:val="007A0281"/>
    <w:rsid w:val="00843E06"/>
    <w:rsid w:val="00960CEC"/>
    <w:rsid w:val="00DD05D4"/>
    <w:rsid w:val="00E639E7"/>
    <w:rsid w:val="00E6638C"/>
    <w:rsid w:val="00FE07BE"/>
    <w:rsid w:val="00FE2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1E41D4"/>
  <w15:chartTrackingRefBased/>
  <w15:docId w15:val="{478909D1-2924-4E85-A5E8-FAE0B383B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976B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basedOn w:val="Normln"/>
    <w:link w:val="BezmezerChar"/>
    <w:uiPriority w:val="1"/>
    <w:qFormat/>
    <w:rsid w:val="00FE2A94"/>
    <w:pPr>
      <w:spacing w:after="0" w:line="360" w:lineRule="auto"/>
    </w:pPr>
    <w:rPr>
      <w:rFonts w:ascii="Times New Roman" w:hAnsi="Times New Roman"/>
      <w:sz w:val="24"/>
    </w:rPr>
  </w:style>
  <w:style w:type="character" w:customStyle="1" w:styleId="BezmezerChar">
    <w:name w:val="Bez mezer Char"/>
    <w:basedOn w:val="Standardnpsmoodstavce"/>
    <w:link w:val="Bezmezer"/>
    <w:uiPriority w:val="1"/>
    <w:rsid w:val="00FE2A94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413</Words>
  <Characters>2443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Stoklasova Hana</dc:creator>
  <cp:keywords/>
  <dc:description/>
  <cp:lastModifiedBy>Stoklasova Hana</cp:lastModifiedBy>
  <cp:revision>4</cp:revision>
  <dcterms:created xsi:type="dcterms:W3CDTF">2024-08-18T19:43:00Z</dcterms:created>
  <dcterms:modified xsi:type="dcterms:W3CDTF">2024-08-18T22:15:00Z</dcterms:modified>
</cp:coreProperties>
</file>