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4515BA">
        <w:rPr>
          <w:b/>
        </w:rPr>
        <w:t xml:space="preserve">Laura </w:t>
      </w:r>
      <w:proofErr w:type="spellStart"/>
      <w:r w:rsidR="004515BA">
        <w:rPr>
          <w:b/>
        </w:rPr>
        <w:t>Herrová</w:t>
      </w:r>
      <w:proofErr w:type="spellEnd"/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AJOP</w:t>
      </w:r>
    </w:p>
    <w:p w:rsidR="00250F8F" w:rsidRPr="004515BA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4515BA" w:rsidRPr="004515BA">
        <w:rPr>
          <w:b/>
          <w:bCs/>
          <w:lang w:val="en-US"/>
        </w:rPr>
        <w:t xml:space="preserve">Trauma in Don DeLillo's </w:t>
      </w:r>
      <w:r w:rsidR="004515BA" w:rsidRPr="004515BA">
        <w:rPr>
          <w:b/>
          <w:bCs/>
          <w:i/>
          <w:iCs/>
          <w:lang w:val="en-US"/>
        </w:rPr>
        <w:t>Falling Man</w:t>
      </w:r>
      <w:r w:rsidR="004515BA" w:rsidRPr="004515BA">
        <w:rPr>
          <w:b/>
          <w:bCs/>
          <w:lang w:val="en-US"/>
        </w:rPr>
        <w:t xml:space="preserve"> and Jonathan </w:t>
      </w:r>
      <w:proofErr w:type="spellStart"/>
      <w:r w:rsidR="004515BA" w:rsidRPr="004515BA">
        <w:rPr>
          <w:b/>
          <w:bCs/>
          <w:lang w:val="en-US"/>
        </w:rPr>
        <w:t>Safran</w:t>
      </w:r>
      <w:proofErr w:type="spellEnd"/>
      <w:r w:rsidR="004515BA" w:rsidRPr="004515BA">
        <w:rPr>
          <w:b/>
          <w:bCs/>
          <w:lang w:val="en-US"/>
        </w:rPr>
        <w:t xml:space="preserve"> Foer's </w:t>
      </w:r>
      <w:r w:rsidR="004515BA" w:rsidRPr="004515BA">
        <w:rPr>
          <w:b/>
          <w:bCs/>
          <w:i/>
          <w:iCs/>
          <w:lang w:val="en-US"/>
        </w:rPr>
        <w:t>Extremely Loud and Incredibly Close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4515BA" w:rsidRPr="004515BA">
        <w:t>2016/17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 xml:space="preserve">doc. Mgr. Šárka </w:t>
      </w:r>
      <w:proofErr w:type="spellStart"/>
      <w:r w:rsidR="004515BA" w:rsidRPr="004515BA">
        <w:t>Bubíková</w:t>
      </w:r>
      <w:proofErr w:type="spellEnd"/>
      <w:r w:rsidR="004515BA" w:rsidRPr="004515BA">
        <w:t>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515BA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002C8" w:rsidP="008A15CF">
            <w:pPr>
              <w:jc w:val="center"/>
              <w:rPr>
                <w:b/>
              </w:rPr>
            </w:pPr>
            <w:r>
              <w:rPr>
                <w:b/>
              </w:rPr>
              <w:t>1-</w:t>
            </w:r>
            <w:r w:rsidR="004515BA"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002C8" w:rsidP="006E010E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002C8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002C8" w:rsidP="00FA23BB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002C8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D0415A" w:rsidRDefault="006002C8" w:rsidP="00FA23BB">
      <w:pPr>
        <w:jc w:val="both"/>
      </w:pPr>
      <w:r>
        <w:t xml:space="preserve">V opravené verzi bakalářské práce se studentce podařilo řadu vytýkaných nedostatků odstranit. Práce nyní působí sevřenějším, propracovanějším dojmem, úvodní části pojednávající o traumatu a post-traumatické stresové poruše jsou lépe propojeny s vlastní analýzou děl. Také samotná argumentace v analytické části doznala pozitivních úprav, rozšíření zpracovaných zdrojů a celková úprava koherence textu této části prospěla. </w:t>
      </w:r>
      <w:r w:rsidR="00D004F7">
        <w:t xml:space="preserve">Jazyková stránka práce je </w:t>
      </w:r>
      <w:r>
        <w:t>rovněž výrazně kvalitnější. Práce nyní představuje poměrně zdařilou analýzu problematiky prožívání traumatu a vyrovnávání se s ním, jak ji zachycují zvolená díla americké literatury.</w:t>
      </w:r>
      <w:r w:rsidR="00FB4388">
        <w:t xml:space="preserve"> V předložené podobě tedy práci pokládám za lepší velmi dobrou.</w:t>
      </w:r>
      <w:r>
        <w:t xml:space="preserve"> </w:t>
      </w:r>
    </w:p>
    <w:p w:rsidR="004515BA" w:rsidRDefault="004515BA" w:rsidP="00FA23BB">
      <w:pPr>
        <w:jc w:val="both"/>
      </w:pPr>
    </w:p>
    <w:p w:rsidR="004515BA" w:rsidRDefault="004515BA" w:rsidP="00FA23BB">
      <w:pPr>
        <w:jc w:val="both"/>
      </w:pPr>
    </w:p>
    <w:p w:rsidR="00FB4388" w:rsidRDefault="00FB4388" w:rsidP="00FA23BB">
      <w:pPr>
        <w:jc w:val="both"/>
      </w:pPr>
    </w:p>
    <w:p w:rsidR="00FB4388" w:rsidRDefault="00FB438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0F4285" w:rsidP="004A2798">
            <w:pPr>
              <w:spacing w:line="360" w:lineRule="auto"/>
              <w:jc w:val="center"/>
            </w:pPr>
            <w:r>
              <w:t>Velmi dobře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B4388" w:rsidRDefault="00FB4388" w:rsidP="00FA23BB">
      <w:pPr>
        <w:jc w:val="both"/>
        <w:rPr>
          <w:b/>
          <w:sz w:val="28"/>
          <w:szCs w:val="28"/>
        </w:rPr>
      </w:pPr>
    </w:p>
    <w:p w:rsidR="00FB4388" w:rsidRDefault="00FB438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0F4285">
        <w:t>10</w:t>
      </w:r>
      <w:r w:rsidR="00D0415A">
        <w:t>.</w:t>
      </w:r>
      <w:r w:rsidR="000F4285">
        <w:t>8</w:t>
      </w:r>
      <w:r w:rsidR="00D0415A">
        <w:t>. 2017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B4388" w:rsidRDefault="00FB4388" w:rsidP="00FB4388"/>
    <w:p w:rsidR="00FA23BB" w:rsidRDefault="00FA23BB" w:rsidP="00FA23BB">
      <w:pPr>
        <w:rPr>
          <w:sz w:val="32"/>
          <w:szCs w:val="32"/>
          <w:vertAlign w:val="superscript"/>
        </w:rPr>
      </w:pPr>
      <w:bookmarkStart w:id="0" w:name="_GoBack"/>
      <w:bookmarkEnd w:id="0"/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0F428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716D9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02C8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B4388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92095-8F34-4E29-90DF-DB7CBEC5D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354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3</cp:revision>
  <cp:lastPrinted>2017-01-23T19:14:00Z</cp:lastPrinted>
  <dcterms:created xsi:type="dcterms:W3CDTF">2017-08-10T11:15:00Z</dcterms:created>
  <dcterms:modified xsi:type="dcterms:W3CDTF">2017-08-15T13:17:00Z</dcterms:modified>
</cp:coreProperties>
</file>