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228D" w:rsidRPr="00E67586" w:rsidRDefault="0029228D" w:rsidP="0029228D">
      <w:pPr>
        <w:pStyle w:val="Nadpis1"/>
        <w:jc w:val="center"/>
        <w:rPr>
          <w:b w:val="0"/>
          <w:color w:val="000000" w:themeColor="text1"/>
          <w:szCs w:val="24"/>
        </w:rPr>
      </w:pPr>
      <w:r w:rsidRPr="00E67586">
        <w:rPr>
          <w:b w:val="0"/>
          <w:color w:val="000000" w:themeColor="text1"/>
          <w:szCs w:val="24"/>
        </w:rPr>
        <w:t>P O S U D E K  Bakalářské prác</w:t>
      </w:r>
      <w:r w:rsidR="00F57B8C" w:rsidRPr="00E67586">
        <w:rPr>
          <w:b w:val="0"/>
          <w:color w:val="000000" w:themeColor="text1"/>
          <w:szCs w:val="24"/>
        </w:rPr>
        <w:t>E</w:t>
      </w:r>
    </w:p>
    <w:p w:rsidR="004273D8" w:rsidRPr="00E67586" w:rsidRDefault="004273D8" w:rsidP="008E064C">
      <w:pPr>
        <w:rPr>
          <w:color w:val="000000" w:themeColor="text1"/>
          <w:sz w:val="24"/>
          <w:szCs w:val="24"/>
        </w:rPr>
      </w:pPr>
    </w:p>
    <w:p w:rsidR="00080E66" w:rsidRPr="00E67586" w:rsidRDefault="00082A4A" w:rsidP="00021056">
      <w:pPr>
        <w:jc w:val="both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 xml:space="preserve">Název tématu: </w:t>
      </w:r>
    </w:p>
    <w:p w:rsidR="002E5E78" w:rsidRPr="00E67586" w:rsidRDefault="00E67586" w:rsidP="002E5E78">
      <w:pPr>
        <w:rPr>
          <w:bCs/>
          <w:color w:val="000000" w:themeColor="text1"/>
          <w:sz w:val="24"/>
          <w:szCs w:val="24"/>
        </w:rPr>
      </w:pPr>
      <w:r w:rsidRPr="00E67586">
        <w:rPr>
          <w:bCs/>
          <w:color w:val="000000" w:themeColor="text1"/>
          <w:sz w:val="24"/>
          <w:szCs w:val="24"/>
        </w:rPr>
        <w:t>TEXTSORTE SPEISEKARTE AM BEISPIEL DER SÄCHSISCHEN KÜCHE</w:t>
      </w:r>
    </w:p>
    <w:p w:rsidR="002E5E78" w:rsidRPr="00E67586" w:rsidRDefault="0029228D" w:rsidP="002E5E78">
      <w:pPr>
        <w:jc w:val="both"/>
        <w:rPr>
          <w:bCs/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 xml:space="preserve">autor: </w:t>
      </w:r>
      <w:r w:rsidR="002E5E78" w:rsidRPr="00E67586">
        <w:rPr>
          <w:bCs/>
          <w:color w:val="000000" w:themeColor="text1"/>
          <w:sz w:val="24"/>
          <w:szCs w:val="24"/>
        </w:rPr>
        <w:t>Pavel Ryvola</w:t>
      </w:r>
    </w:p>
    <w:p w:rsidR="0029228D" w:rsidRPr="00E67586" w:rsidRDefault="0029228D" w:rsidP="002E5E78">
      <w:pPr>
        <w:spacing w:before="120" w:line="240" w:lineRule="atLeast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>vedoucí práce: Mgr. LENKA MATUŠKOVÁ</w:t>
      </w:r>
      <w:r w:rsidR="00B26A0B" w:rsidRPr="00E67586">
        <w:rPr>
          <w:color w:val="000000" w:themeColor="text1"/>
          <w:sz w:val="24"/>
          <w:szCs w:val="24"/>
        </w:rPr>
        <w:t>, Ph.D.</w:t>
      </w:r>
      <w:bookmarkStart w:id="0" w:name="_GoBack"/>
      <w:bookmarkEnd w:id="0"/>
    </w:p>
    <w:p w:rsidR="00080E66" w:rsidRPr="00E67586" w:rsidRDefault="009E3D95" w:rsidP="00021056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 xml:space="preserve">Student se </w:t>
      </w:r>
      <w:r w:rsidR="0039488A" w:rsidRPr="00E67586">
        <w:rPr>
          <w:color w:val="000000" w:themeColor="text1"/>
          <w:sz w:val="24"/>
          <w:szCs w:val="24"/>
        </w:rPr>
        <w:t xml:space="preserve">ve své práci zabývá </w:t>
      </w:r>
      <w:r w:rsidR="00080E66" w:rsidRPr="00E67586">
        <w:rPr>
          <w:color w:val="000000" w:themeColor="text1"/>
          <w:sz w:val="24"/>
          <w:szCs w:val="24"/>
        </w:rPr>
        <w:t xml:space="preserve">jídelními lístky </w:t>
      </w:r>
      <w:r w:rsidR="002E5E78" w:rsidRPr="00E67586">
        <w:rPr>
          <w:color w:val="000000" w:themeColor="text1"/>
          <w:sz w:val="24"/>
          <w:szCs w:val="24"/>
        </w:rPr>
        <w:t>na příkladu saské kuchyně</w:t>
      </w:r>
      <w:r w:rsidR="00080E66" w:rsidRPr="00E67586">
        <w:rPr>
          <w:color w:val="000000" w:themeColor="text1"/>
          <w:sz w:val="24"/>
          <w:szCs w:val="24"/>
        </w:rPr>
        <w:t xml:space="preserve">. </w:t>
      </w:r>
    </w:p>
    <w:p w:rsidR="002E5E78" w:rsidRPr="00E67586" w:rsidRDefault="006C173A" w:rsidP="00021056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  <w:u w:val="single"/>
        </w:rPr>
        <w:t>Formální stránka</w:t>
      </w:r>
      <w:r w:rsidR="0039488A" w:rsidRPr="00E67586">
        <w:rPr>
          <w:color w:val="000000" w:themeColor="text1"/>
          <w:sz w:val="24"/>
          <w:szCs w:val="24"/>
        </w:rPr>
        <w:t>:</w:t>
      </w:r>
      <w:r w:rsidR="00614E73" w:rsidRPr="00E67586">
        <w:rPr>
          <w:color w:val="000000" w:themeColor="text1"/>
          <w:sz w:val="24"/>
          <w:szCs w:val="24"/>
        </w:rPr>
        <w:t xml:space="preserve"> </w:t>
      </w:r>
    </w:p>
    <w:p w:rsidR="002E5E78" w:rsidRPr="00E67586" w:rsidRDefault="002E5E78" w:rsidP="00021056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 xml:space="preserve">Obsáhlá práce, 68 stran plus četné přílohy – kopie jídelních lístků a jejich </w:t>
      </w:r>
      <w:r w:rsidR="00526E67" w:rsidRPr="00E67586">
        <w:rPr>
          <w:color w:val="000000" w:themeColor="text1"/>
          <w:sz w:val="24"/>
          <w:szCs w:val="24"/>
        </w:rPr>
        <w:t>překlady</w:t>
      </w:r>
      <w:r w:rsidRPr="00E67586">
        <w:rPr>
          <w:color w:val="000000" w:themeColor="text1"/>
          <w:sz w:val="24"/>
          <w:szCs w:val="24"/>
        </w:rPr>
        <w:t xml:space="preserve"> z němčiny do češtiny. </w:t>
      </w:r>
    </w:p>
    <w:p w:rsidR="006C173A" w:rsidRPr="00E67586" w:rsidRDefault="008A6F77" w:rsidP="00021056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E67586">
        <w:rPr>
          <w:color w:val="000000" w:themeColor="text1"/>
          <w:sz w:val="24"/>
          <w:szCs w:val="24"/>
          <w:u w:val="single"/>
        </w:rPr>
        <w:t>Obsahová stránka:</w:t>
      </w:r>
    </w:p>
    <w:p w:rsidR="00D55AFC" w:rsidRPr="00E67586" w:rsidRDefault="00D55AFC" w:rsidP="00021056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>Obsahem práce, jak napovídá název, je především česko-německá lexikálně-gramatická analýza jídel a jídelních lístků v</w:t>
      </w:r>
      <w:r w:rsidRPr="00E67586">
        <w:rPr>
          <w:color w:val="000000" w:themeColor="text1"/>
          <w:sz w:val="24"/>
          <w:szCs w:val="24"/>
        </w:rPr>
        <w:t> </w:t>
      </w:r>
      <w:r w:rsidRPr="00E67586">
        <w:rPr>
          <w:color w:val="000000" w:themeColor="text1"/>
          <w:sz w:val="24"/>
          <w:szCs w:val="24"/>
        </w:rPr>
        <w:t>Sasku</w:t>
      </w:r>
      <w:r w:rsidRPr="00E67586">
        <w:rPr>
          <w:color w:val="000000" w:themeColor="text1"/>
          <w:sz w:val="24"/>
          <w:szCs w:val="24"/>
        </w:rPr>
        <w:t>, což</w:t>
      </w:r>
      <w:r w:rsidRPr="00E67586">
        <w:rPr>
          <w:color w:val="000000" w:themeColor="text1"/>
          <w:sz w:val="24"/>
          <w:szCs w:val="24"/>
        </w:rPr>
        <w:t xml:space="preserve"> se autor</w:t>
      </w:r>
      <w:r w:rsidRPr="00E67586">
        <w:rPr>
          <w:color w:val="000000" w:themeColor="text1"/>
          <w:sz w:val="24"/>
          <w:szCs w:val="24"/>
        </w:rPr>
        <w:t>ovi</w:t>
      </w:r>
      <w:r w:rsidRPr="00E67586">
        <w:rPr>
          <w:color w:val="000000" w:themeColor="text1"/>
          <w:sz w:val="24"/>
          <w:szCs w:val="24"/>
        </w:rPr>
        <w:t xml:space="preserve"> práce podařilo </w:t>
      </w:r>
      <w:r w:rsidRPr="00E67586">
        <w:rPr>
          <w:color w:val="000000" w:themeColor="text1"/>
          <w:sz w:val="24"/>
          <w:szCs w:val="24"/>
        </w:rPr>
        <w:t xml:space="preserve">docela </w:t>
      </w:r>
      <w:r w:rsidRPr="00E67586">
        <w:rPr>
          <w:color w:val="000000" w:themeColor="text1"/>
          <w:sz w:val="24"/>
          <w:szCs w:val="24"/>
        </w:rPr>
        <w:t xml:space="preserve">dobře uskutečnit. </w:t>
      </w:r>
      <w:r w:rsidRPr="00E67586">
        <w:rPr>
          <w:color w:val="000000" w:themeColor="text1"/>
          <w:sz w:val="24"/>
          <w:szCs w:val="24"/>
        </w:rPr>
        <w:t xml:space="preserve">Jedná se </w:t>
      </w:r>
      <w:r w:rsidRPr="00E67586">
        <w:rPr>
          <w:color w:val="000000" w:themeColor="text1"/>
          <w:sz w:val="24"/>
          <w:szCs w:val="24"/>
        </w:rPr>
        <w:t>o zajímavou práci.</w:t>
      </w:r>
    </w:p>
    <w:p w:rsidR="00D55AFC" w:rsidRPr="00E67586" w:rsidRDefault="002E5E78" w:rsidP="00021056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 xml:space="preserve">První část teoretické části se věnuje </w:t>
      </w:r>
      <w:r w:rsidR="00D55AFC" w:rsidRPr="00E67586">
        <w:rPr>
          <w:color w:val="000000" w:themeColor="text1"/>
          <w:sz w:val="24"/>
          <w:szCs w:val="24"/>
        </w:rPr>
        <w:t>teori</w:t>
      </w:r>
      <w:r w:rsidR="00D55AFC" w:rsidRPr="00E67586">
        <w:rPr>
          <w:color w:val="000000" w:themeColor="text1"/>
          <w:sz w:val="24"/>
          <w:szCs w:val="24"/>
        </w:rPr>
        <w:t>i</w:t>
      </w:r>
      <w:r w:rsidR="00D55AFC" w:rsidRPr="00E67586">
        <w:rPr>
          <w:color w:val="000000" w:themeColor="text1"/>
          <w:sz w:val="24"/>
          <w:szCs w:val="24"/>
        </w:rPr>
        <w:t xml:space="preserve"> kultury jídel, gastronomi</w:t>
      </w:r>
      <w:r w:rsidR="00D55AFC" w:rsidRPr="00E67586">
        <w:rPr>
          <w:color w:val="000000" w:themeColor="text1"/>
          <w:sz w:val="24"/>
          <w:szCs w:val="24"/>
        </w:rPr>
        <w:t xml:space="preserve">i, </w:t>
      </w:r>
      <w:proofErr w:type="spellStart"/>
      <w:r w:rsidR="00D55AFC" w:rsidRPr="00E67586">
        <w:rPr>
          <w:color w:val="000000" w:themeColor="text1"/>
          <w:sz w:val="24"/>
          <w:szCs w:val="24"/>
        </w:rPr>
        <w:t>kulinaristice</w:t>
      </w:r>
      <w:proofErr w:type="spellEnd"/>
      <w:r w:rsidR="00D55AFC" w:rsidRPr="00E67586">
        <w:rPr>
          <w:color w:val="000000" w:themeColor="text1"/>
          <w:sz w:val="24"/>
          <w:szCs w:val="24"/>
        </w:rPr>
        <w:t xml:space="preserve"> také ve spojení s komunikací. Zajímavá je kapitola 1.3.2., která podává náhled do problematiky stolovacích zvyklostí na světě. </w:t>
      </w:r>
      <w:r w:rsidR="00195810" w:rsidRPr="00E67586">
        <w:rPr>
          <w:color w:val="000000" w:themeColor="text1"/>
          <w:sz w:val="24"/>
          <w:szCs w:val="24"/>
        </w:rPr>
        <w:t xml:space="preserve">Kapitola 2 se dopodrobna zabývá saskou kuchyní, rozdělenou na jednotlivé regiony. U každého jídla je uveden také český překlad. </w:t>
      </w:r>
    </w:p>
    <w:p w:rsidR="0029228D" w:rsidRPr="00E67586" w:rsidRDefault="0029228D" w:rsidP="00021056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E67586">
        <w:rPr>
          <w:color w:val="000000" w:themeColor="text1"/>
          <w:sz w:val="24"/>
          <w:szCs w:val="24"/>
          <w:u w:val="single"/>
        </w:rPr>
        <w:t>Jazyková stránka:</w:t>
      </w:r>
    </w:p>
    <w:p w:rsidR="00A078AD" w:rsidRPr="00E67586" w:rsidRDefault="00966584" w:rsidP="00021056">
      <w:pPr>
        <w:pStyle w:val="Zkladntext"/>
        <w:jc w:val="both"/>
        <w:rPr>
          <w:color w:val="000000" w:themeColor="text1"/>
          <w:szCs w:val="24"/>
        </w:rPr>
      </w:pPr>
      <w:r w:rsidRPr="00E67586">
        <w:rPr>
          <w:color w:val="000000" w:themeColor="text1"/>
          <w:szCs w:val="24"/>
        </w:rPr>
        <w:t>V</w:t>
      </w:r>
      <w:r w:rsidR="00080E66" w:rsidRPr="00E67586">
        <w:rPr>
          <w:color w:val="000000" w:themeColor="text1"/>
          <w:szCs w:val="24"/>
        </w:rPr>
        <w:t xml:space="preserve"> práci se objevují </w:t>
      </w:r>
      <w:r w:rsidR="00526E67" w:rsidRPr="00E67586">
        <w:rPr>
          <w:color w:val="000000" w:themeColor="text1"/>
          <w:szCs w:val="24"/>
        </w:rPr>
        <w:t>občasné</w:t>
      </w:r>
      <w:r w:rsidR="00FB0C19" w:rsidRPr="00E67586">
        <w:rPr>
          <w:color w:val="000000" w:themeColor="text1"/>
          <w:szCs w:val="24"/>
        </w:rPr>
        <w:t xml:space="preserve"> </w:t>
      </w:r>
      <w:proofErr w:type="spellStart"/>
      <w:r w:rsidR="00080E66" w:rsidRPr="00E67586">
        <w:rPr>
          <w:color w:val="000000" w:themeColor="text1"/>
          <w:szCs w:val="24"/>
        </w:rPr>
        <w:t>morfo</w:t>
      </w:r>
      <w:r w:rsidR="000A703D" w:rsidRPr="00E67586">
        <w:rPr>
          <w:color w:val="000000" w:themeColor="text1"/>
          <w:szCs w:val="24"/>
        </w:rPr>
        <w:t>syntaktické</w:t>
      </w:r>
      <w:proofErr w:type="spellEnd"/>
      <w:r w:rsidR="000A703D" w:rsidRPr="00E67586">
        <w:rPr>
          <w:color w:val="000000" w:themeColor="text1"/>
          <w:szCs w:val="24"/>
        </w:rPr>
        <w:t xml:space="preserve"> chyby</w:t>
      </w:r>
      <w:r w:rsidR="00080E66" w:rsidRPr="00E67586">
        <w:rPr>
          <w:color w:val="000000" w:themeColor="text1"/>
          <w:szCs w:val="24"/>
        </w:rPr>
        <w:t xml:space="preserve"> </w:t>
      </w:r>
      <w:r w:rsidR="00D6532F" w:rsidRPr="00E67586">
        <w:rPr>
          <w:color w:val="000000" w:themeColor="text1"/>
          <w:szCs w:val="24"/>
        </w:rPr>
        <w:t>(</w:t>
      </w:r>
      <w:r w:rsidR="000A703D" w:rsidRPr="00E67586">
        <w:rPr>
          <w:color w:val="000000" w:themeColor="text1"/>
          <w:szCs w:val="24"/>
        </w:rPr>
        <w:t>deklinace, koncovky, pořádek slov</w:t>
      </w:r>
      <w:r w:rsidR="00526E67" w:rsidRPr="00E67586">
        <w:rPr>
          <w:color w:val="000000" w:themeColor="text1"/>
          <w:szCs w:val="24"/>
        </w:rPr>
        <w:t>, užití členů, odlučitelné předpony</w:t>
      </w:r>
      <w:r w:rsidR="00D6532F" w:rsidRPr="00E67586">
        <w:rPr>
          <w:color w:val="000000" w:themeColor="text1"/>
          <w:szCs w:val="24"/>
        </w:rPr>
        <w:t>)</w:t>
      </w:r>
      <w:r w:rsidR="000A703D" w:rsidRPr="00E67586">
        <w:rPr>
          <w:color w:val="000000" w:themeColor="text1"/>
          <w:szCs w:val="24"/>
        </w:rPr>
        <w:t>.</w:t>
      </w:r>
      <w:r w:rsidR="00D6532F" w:rsidRPr="00E67586">
        <w:rPr>
          <w:color w:val="000000" w:themeColor="text1"/>
          <w:szCs w:val="24"/>
        </w:rPr>
        <w:t xml:space="preserve"> </w:t>
      </w:r>
    </w:p>
    <w:p w:rsidR="00526E67" w:rsidRPr="00E67586" w:rsidRDefault="00526E67" w:rsidP="00021056">
      <w:pPr>
        <w:pStyle w:val="Zkladntext"/>
        <w:jc w:val="both"/>
        <w:rPr>
          <w:i/>
          <w:color w:val="000000" w:themeColor="text1"/>
          <w:szCs w:val="24"/>
        </w:rPr>
      </w:pPr>
      <w:r w:rsidRPr="00E67586">
        <w:rPr>
          <w:i/>
          <w:color w:val="000000" w:themeColor="text1"/>
          <w:szCs w:val="24"/>
        </w:rPr>
        <w:t xml:space="preserve">S. 59 </w:t>
      </w:r>
      <w:r w:rsidRPr="00E67586">
        <w:rPr>
          <w:i/>
          <w:color w:val="000000" w:themeColor="text1"/>
          <w:szCs w:val="24"/>
        </w:rPr>
        <w:t xml:space="preserve">Der </w:t>
      </w:r>
      <w:proofErr w:type="spellStart"/>
      <w:r w:rsidRPr="00E67586">
        <w:rPr>
          <w:i/>
          <w:color w:val="000000" w:themeColor="text1"/>
          <w:szCs w:val="24"/>
        </w:rPr>
        <w:t>Titel</w:t>
      </w:r>
      <w:proofErr w:type="spellEnd"/>
      <w:r w:rsidRPr="00E67586">
        <w:rPr>
          <w:i/>
          <w:color w:val="000000" w:themeColor="text1"/>
          <w:szCs w:val="24"/>
        </w:rPr>
        <w:t xml:space="preserve"> „</w:t>
      </w:r>
      <w:proofErr w:type="spellStart"/>
      <w:r w:rsidRPr="00E67586">
        <w:rPr>
          <w:i/>
          <w:iCs/>
          <w:color w:val="000000" w:themeColor="text1"/>
          <w:szCs w:val="24"/>
        </w:rPr>
        <w:t>Speisekarte</w:t>
      </w:r>
      <w:proofErr w:type="spellEnd"/>
      <w:r w:rsidRPr="00E67586">
        <w:rPr>
          <w:i/>
          <w:iCs/>
          <w:color w:val="000000" w:themeColor="text1"/>
          <w:szCs w:val="24"/>
        </w:rPr>
        <w:t xml:space="preserve"> – </w:t>
      </w:r>
      <w:proofErr w:type="spellStart"/>
      <w:r w:rsidRPr="00E67586">
        <w:rPr>
          <w:i/>
          <w:iCs/>
          <w:color w:val="000000" w:themeColor="text1"/>
          <w:szCs w:val="24"/>
        </w:rPr>
        <w:t>theoretisch</w:t>
      </w:r>
      <w:proofErr w:type="spellEnd"/>
      <w:r w:rsidRPr="00E67586">
        <w:rPr>
          <w:i/>
          <w:color w:val="000000" w:themeColor="text1"/>
          <w:szCs w:val="24"/>
        </w:rPr>
        <w:t xml:space="preserve">“ </w:t>
      </w:r>
      <w:proofErr w:type="spellStart"/>
      <w:r w:rsidRPr="00E67586">
        <w:rPr>
          <w:i/>
          <w:color w:val="000000" w:themeColor="text1"/>
          <w:szCs w:val="24"/>
        </w:rPr>
        <w:t>andeutet</w:t>
      </w:r>
      <w:proofErr w:type="spellEnd"/>
      <w:r w:rsidRPr="00E67586">
        <w:rPr>
          <w:i/>
          <w:color w:val="000000" w:themeColor="text1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Cs w:val="24"/>
        </w:rPr>
        <w:t>schon</w:t>
      </w:r>
      <w:proofErr w:type="spellEnd"/>
      <w:r w:rsidRPr="00E67586">
        <w:rPr>
          <w:i/>
          <w:color w:val="000000" w:themeColor="text1"/>
          <w:szCs w:val="24"/>
        </w:rPr>
        <w:t>, …</w:t>
      </w:r>
    </w:p>
    <w:p w:rsidR="00526E67" w:rsidRPr="00E67586" w:rsidRDefault="00526E67" w:rsidP="00526E67">
      <w:pPr>
        <w:autoSpaceDE w:val="0"/>
        <w:autoSpaceDN w:val="0"/>
        <w:adjustRightInd w:val="0"/>
        <w:rPr>
          <w:i/>
          <w:color w:val="000000" w:themeColor="text1"/>
          <w:sz w:val="24"/>
          <w:szCs w:val="24"/>
        </w:rPr>
      </w:pPr>
      <w:r w:rsidRPr="00E67586">
        <w:rPr>
          <w:i/>
          <w:color w:val="000000" w:themeColor="text1"/>
          <w:sz w:val="24"/>
          <w:szCs w:val="24"/>
        </w:rPr>
        <w:t xml:space="preserve">S. 59 </w:t>
      </w:r>
      <w:proofErr w:type="spellStart"/>
      <w:r w:rsidRPr="00E67586">
        <w:rPr>
          <w:i/>
          <w:color w:val="000000" w:themeColor="text1"/>
          <w:sz w:val="24"/>
          <w:szCs w:val="24"/>
        </w:rPr>
        <w:t>Sehr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positiv </w:t>
      </w:r>
      <w:proofErr w:type="spellStart"/>
      <w:r w:rsidRPr="00E67586">
        <w:rPr>
          <w:i/>
          <w:color w:val="000000" w:themeColor="text1"/>
          <w:sz w:val="24"/>
          <w:szCs w:val="24"/>
        </w:rPr>
        <w:t>zu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bewerten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ist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, </w:t>
      </w:r>
      <w:proofErr w:type="spellStart"/>
      <w:r w:rsidRPr="00E67586">
        <w:rPr>
          <w:i/>
          <w:color w:val="000000" w:themeColor="text1"/>
          <w:sz w:val="24"/>
          <w:szCs w:val="24"/>
        </w:rPr>
        <w:t>dass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man in </w:t>
      </w:r>
      <w:proofErr w:type="spellStart"/>
      <w:r w:rsidRPr="00E67586">
        <w:rPr>
          <w:i/>
          <w:color w:val="000000" w:themeColor="text1"/>
          <w:sz w:val="24"/>
          <w:szCs w:val="24"/>
        </w:rPr>
        <w:t>jeder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Gaststätte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ein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paar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regionalen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Spezialitäten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findet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, </w:t>
      </w:r>
      <w:proofErr w:type="spellStart"/>
      <w:r w:rsidRPr="00E67586">
        <w:rPr>
          <w:i/>
          <w:color w:val="000000" w:themeColor="text1"/>
          <w:sz w:val="24"/>
          <w:szCs w:val="24"/>
        </w:rPr>
        <w:t>welche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die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Gäste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kosten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dürfen</w:t>
      </w:r>
      <w:proofErr w:type="spellEnd"/>
      <w:r w:rsidRPr="00E67586">
        <w:rPr>
          <w:i/>
          <w:color w:val="000000" w:themeColor="text1"/>
          <w:sz w:val="24"/>
          <w:szCs w:val="24"/>
        </w:rPr>
        <w:t>.</w:t>
      </w:r>
    </w:p>
    <w:p w:rsidR="00E67586" w:rsidRPr="00E67586" w:rsidRDefault="00E67586" w:rsidP="00526E67">
      <w:pPr>
        <w:autoSpaceDE w:val="0"/>
        <w:autoSpaceDN w:val="0"/>
        <w:adjustRightInd w:val="0"/>
        <w:rPr>
          <w:i/>
          <w:color w:val="000000" w:themeColor="text1"/>
          <w:sz w:val="24"/>
          <w:szCs w:val="24"/>
        </w:rPr>
      </w:pPr>
      <w:r w:rsidRPr="00E67586">
        <w:rPr>
          <w:i/>
          <w:color w:val="000000" w:themeColor="text1"/>
          <w:sz w:val="24"/>
          <w:szCs w:val="24"/>
        </w:rPr>
        <w:t xml:space="preserve">S. 39 </w:t>
      </w:r>
      <w:r w:rsidRPr="00E67586">
        <w:rPr>
          <w:i/>
          <w:color w:val="000000" w:themeColor="text1"/>
          <w:sz w:val="24"/>
          <w:szCs w:val="24"/>
        </w:rPr>
        <w:t xml:space="preserve">Er </w:t>
      </w:r>
      <w:proofErr w:type="spellStart"/>
      <w:r w:rsidRPr="00E67586">
        <w:rPr>
          <w:i/>
          <w:color w:val="000000" w:themeColor="text1"/>
          <w:sz w:val="24"/>
          <w:szCs w:val="24"/>
        </w:rPr>
        <w:t>beinhaltet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E67586">
        <w:rPr>
          <w:i/>
          <w:color w:val="000000" w:themeColor="text1"/>
          <w:sz w:val="24"/>
          <w:szCs w:val="24"/>
        </w:rPr>
        <w:t>Vitaminen</w:t>
      </w:r>
      <w:proofErr w:type="spellEnd"/>
      <w:r w:rsidRPr="00E67586">
        <w:rPr>
          <w:i/>
          <w:color w:val="000000" w:themeColor="text1"/>
          <w:sz w:val="24"/>
          <w:szCs w:val="24"/>
        </w:rPr>
        <w:t xml:space="preserve"> A, B, C</w:t>
      </w:r>
    </w:p>
    <w:p w:rsidR="00526E67" w:rsidRPr="00E67586" w:rsidRDefault="00526E67" w:rsidP="00526E67">
      <w:pPr>
        <w:pStyle w:val="Zkladntext"/>
        <w:jc w:val="both"/>
        <w:rPr>
          <w:color w:val="000000" w:themeColor="text1"/>
          <w:szCs w:val="24"/>
        </w:rPr>
      </w:pPr>
      <w:r w:rsidRPr="00E67586">
        <w:rPr>
          <w:color w:val="000000" w:themeColor="text1"/>
          <w:szCs w:val="24"/>
        </w:rPr>
        <w:t>V českém resumé vliv překladu z němčiny- participiální vazby.</w:t>
      </w:r>
    </w:p>
    <w:p w:rsidR="00526E67" w:rsidRPr="00E67586" w:rsidRDefault="00526E67" w:rsidP="00526E67">
      <w:pPr>
        <w:pStyle w:val="Zkladntext"/>
        <w:jc w:val="both"/>
        <w:rPr>
          <w:i/>
          <w:color w:val="000000" w:themeColor="text1"/>
          <w:szCs w:val="24"/>
        </w:rPr>
      </w:pPr>
      <w:r w:rsidRPr="00E67586">
        <w:rPr>
          <w:i/>
          <w:color w:val="000000" w:themeColor="text1"/>
          <w:szCs w:val="24"/>
        </w:rPr>
        <w:t>S. 61 Dnes v Evropě dodržovaná etiketa.</w:t>
      </w:r>
    </w:p>
    <w:p w:rsidR="00526E67" w:rsidRPr="00E67586" w:rsidRDefault="00526E67" w:rsidP="00526E67">
      <w:pPr>
        <w:pStyle w:val="Zkladntext"/>
        <w:jc w:val="both"/>
        <w:rPr>
          <w:i/>
          <w:color w:val="000000" w:themeColor="text1"/>
          <w:szCs w:val="24"/>
        </w:rPr>
      </w:pPr>
      <w:r w:rsidRPr="00E67586">
        <w:rPr>
          <w:i/>
          <w:color w:val="000000" w:themeColor="text1"/>
          <w:szCs w:val="24"/>
        </w:rPr>
        <w:t xml:space="preserve">Dále překlep: </w:t>
      </w:r>
    </w:p>
    <w:p w:rsidR="00526E67" w:rsidRPr="00E67586" w:rsidRDefault="00526E67" w:rsidP="00526E67">
      <w:pPr>
        <w:pStyle w:val="Zkladntext"/>
        <w:jc w:val="both"/>
        <w:rPr>
          <w:i/>
          <w:color w:val="000000" w:themeColor="text1"/>
          <w:szCs w:val="24"/>
        </w:rPr>
      </w:pPr>
      <w:r w:rsidRPr="00E67586">
        <w:rPr>
          <w:i/>
          <w:color w:val="000000" w:themeColor="text1"/>
          <w:szCs w:val="24"/>
        </w:rPr>
        <w:t xml:space="preserve">S. 61 </w:t>
      </w:r>
      <w:r w:rsidRPr="00E67586">
        <w:rPr>
          <w:i/>
          <w:color w:val="000000" w:themeColor="text1"/>
          <w:szCs w:val="24"/>
        </w:rPr>
        <w:t>V Německu se česnek užívá zřídka, patrně je</w:t>
      </w:r>
      <w:r w:rsidRPr="00E67586">
        <w:rPr>
          <w:i/>
          <w:color w:val="000000" w:themeColor="text1"/>
          <w:szCs w:val="24"/>
        </w:rPr>
        <w:t xml:space="preserve"> </w:t>
      </w:r>
      <w:r w:rsidRPr="00E67586">
        <w:rPr>
          <w:i/>
          <w:color w:val="000000" w:themeColor="text1"/>
          <w:szCs w:val="24"/>
        </w:rPr>
        <w:t>to kuli jeho typickému zápachu</w:t>
      </w:r>
      <w:r w:rsidRPr="00E67586">
        <w:rPr>
          <w:i/>
          <w:color w:val="000000" w:themeColor="text1"/>
          <w:szCs w:val="24"/>
        </w:rPr>
        <w:t>.</w:t>
      </w:r>
    </w:p>
    <w:p w:rsidR="00FB0C19" w:rsidRPr="00E67586" w:rsidRDefault="00195810" w:rsidP="00FB0C19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>Návrhy na diskusi k obhajobě:</w:t>
      </w:r>
    </w:p>
    <w:p w:rsidR="00FB0C19" w:rsidRPr="00E67586" w:rsidRDefault="00FB0C19" w:rsidP="00FB0C19">
      <w:pPr>
        <w:pStyle w:val="Odstavecseseznamem"/>
        <w:numPr>
          <w:ilvl w:val="0"/>
          <w:numId w:val="8"/>
        </w:num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>Je jiná kultura gastronomie v</w:t>
      </w:r>
      <w:r w:rsidR="00195810" w:rsidRPr="00E67586">
        <w:rPr>
          <w:color w:val="000000" w:themeColor="text1"/>
          <w:sz w:val="24"/>
          <w:szCs w:val="24"/>
        </w:rPr>
        <w:t> ČR a Sasku?</w:t>
      </w:r>
    </w:p>
    <w:p w:rsidR="00195810" w:rsidRPr="00E67586" w:rsidRDefault="00195810" w:rsidP="00FB0C19">
      <w:pPr>
        <w:pStyle w:val="Odstavecseseznamem"/>
        <w:numPr>
          <w:ilvl w:val="0"/>
          <w:numId w:val="8"/>
        </w:num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 xml:space="preserve">Jaká je etymologie slova </w:t>
      </w:r>
      <w:proofErr w:type="spellStart"/>
      <w:r w:rsidRPr="00E67586">
        <w:rPr>
          <w:color w:val="000000" w:themeColor="text1"/>
          <w:sz w:val="24"/>
          <w:szCs w:val="24"/>
        </w:rPr>
        <w:t>Stollen?</w:t>
      </w:r>
    </w:p>
    <w:p w:rsidR="00FB0C19" w:rsidRPr="00E67586" w:rsidRDefault="00FB0C19" w:rsidP="00FB0C19">
      <w:pPr>
        <w:pStyle w:val="Odstavecseseznamem"/>
        <w:numPr>
          <w:ilvl w:val="0"/>
          <w:numId w:val="8"/>
        </w:numPr>
        <w:spacing w:before="120" w:line="240" w:lineRule="atLeast"/>
        <w:jc w:val="both"/>
        <w:rPr>
          <w:color w:val="000000" w:themeColor="text1"/>
          <w:sz w:val="24"/>
          <w:szCs w:val="24"/>
        </w:rPr>
      </w:pPr>
      <w:proofErr w:type="spellEnd"/>
      <w:r w:rsidRPr="00E67586">
        <w:rPr>
          <w:color w:val="000000" w:themeColor="text1"/>
          <w:sz w:val="24"/>
          <w:szCs w:val="24"/>
        </w:rPr>
        <w:t>Jaké možnosti překladu obtížných jídel se uplatňují?</w:t>
      </w:r>
    </w:p>
    <w:p w:rsidR="00FB0C19" w:rsidRPr="00E67586" w:rsidRDefault="00FB0C19" w:rsidP="00195810">
      <w:pPr>
        <w:pStyle w:val="Odstavecseseznamem"/>
        <w:spacing w:before="120" w:line="240" w:lineRule="atLeast"/>
        <w:jc w:val="both"/>
        <w:rPr>
          <w:color w:val="000000" w:themeColor="text1"/>
          <w:sz w:val="24"/>
          <w:szCs w:val="24"/>
        </w:rPr>
      </w:pPr>
    </w:p>
    <w:p w:rsidR="000A703D" w:rsidRPr="00E67586" w:rsidRDefault="00195810" w:rsidP="00966584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 xml:space="preserve">Student prokázal schopnost práce s odbornou literaturou a samostatné tvůrčí práce. </w:t>
      </w:r>
      <w:r w:rsidR="000A703D" w:rsidRPr="00E67586">
        <w:rPr>
          <w:color w:val="000000" w:themeColor="text1"/>
          <w:sz w:val="24"/>
          <w:szCs w:val="24"/>
        </w:rPr>
        <w:t xml:space="preserve">Interkulturně a kontrastivně srovnal jídelních lístky obou zemí včetně některých překladů do češtiny. Hlavním přínosem práce je kapitola 4 a české překlady v přílohách. </w:t>
      </w:r>
    </w:p>
    <w:p w:rsidR="00966584" w:rsidRPr="00E67586" w:rsidRDefault="00195810" w:rsidP="00966584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E67586">
        <w:rPr>
          <w:color w:val="000000" w:themeColor="text1"/>
          <w:sz w:val="24"/>
          <w:szCs w:val="24"/>
        </w:rPr>
        <w:t>Hodnocení:</w:t>
      </w:r>
      <w:r w:rsidR="00966584" w:rsidRPr="00E67586">
        <w:rPr>
          <w:color w:val="000000" w:themeColor="text1"/>
          <w:sz w:val="24"/>
          <w:szCs w:val="24"/>
        </w:rPr>
        <w:t xml:space="preserve"> </w:t>
      </w:r>
      <w:r w:rsidR="002E5E78" w:rsidRPr="00E67586">
        <w:rPr>
          <w:color w:val="000000" w:themeColor="text1"/>
          <w:sz w:val="24"/>
          <w:szCs w:val="24"/>
        </w:rPr>
        <w:t>výborn</w:t>
      </w:r>
      <w:r w:rsidRPr="00E67586">
        <w:rPr>
          <w:color w:val="000000" w:themeColor="text1"/>
          <w:sz w:val="24"/>
          <w:szCs w:val="24"/>
        </w:rPr>
        <w:t>ě</w:t>
      </w:r>
      <w:r w:rsidR="002E5E78" w:rsidRPr="00E67586">
        <w:rPr>
          <w:color w:val="000000" w:themeColor="text1"/>
          <w:sz w:val="24"/>
          <w:szCs w:val="24"/>
        </w:rPr>
        <w:t xml:space="preserve"> </w:t>
      </w:r>
      <w:r w:rsidR="00526E67" w:rsidRPr="00E67586">
        <w:rPr>
          <w:color w:val="000000" w:themeColor="text1"/>
          <w:sz w:val="24"/>
          <w:szCs w:val="24"/>
        </w:rPr>
        <w:t xml:space="preserve">mínus – B. </w:t>
      </w:r>
    </w:p>
    <w:p w:rsidR="00966584" w:rsidRPr="00E67586" w:rsidRDefault="00966584" w:rsidP="00021056">
      <w:pPr>
        <w:jc w:val="both"/>
        <w:rPr>
          <w:color w:val="000000" w:themeColor="text1"/>
          <w:sz w:val="24"/>
          <w:szCs w:val="24"/>
        </w:rPr>
      </w:pPr>
    </w:p>
    <w:p w:rsidR="0029228D" w:rsidRPr="00E67586" w:rsidRDefault="0029228D" w:rsidP="00021056">
      <w:pPr>
        <w:jc w:val="both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 xml:space="preserve">Pardubice, </w:t>
      </w:r>
      <w:r w:rsidR="00856992" w:rsidRPr="00E67586">
        <w:rPr>
          <w:color w:val="000000" w:themeColor="text1"/>
          <w:sz w:val="24"/>
          <w:szCs w:val="24"/>
        </w:rPr>
        <w:t>1</w:t>
      </w:r>
      <w:r w:rsidR="002E5E78" w:rsidRPr="00E67586">
        <w:rPr>
          <w:color w:val="000000" w:themeColor="text1"/>
          <w:sz w:val="24"/>
          <w:szCs w:val="24"/>
        </w:rPr>
        <w:t>4</w:t>
      </w:r>
      <w:r w:rsidR="00856992" w:rsidRPr="00E67586">
        <w:rPr>
          <w:color w:val="000000" w:themeColor="text1"/>
          <w:sz w:val="24"/>
          <w:szCs w:val="24"/>
        </w:rPr>
        <w:t>. 5. 201</w:t>
      </w:r>
      <w:r w:rsidR="002E5E78" w:rsidRPr="00E67586">
        <w:rPr>
          <w:color w:val="000000" w:themeColor="text1"/>
          <w:sz w:val="24"/>
          <w:szCs w:val="24"/>
        </w:rPr>
        <w:t>8</w:t>
      </w:r>
    </w:p>
    <w:p w:rsidR="004273D8" w:rsidRPr="00E67586" w:rsidRDefault="004273D8" w:rsidP="004273D8">
      <w:pPr>
        <w:jc w:val="right"/>
        <w:rPr>
          <w:color w:val="000000" w:themeColor="text1"/>
          <w:sz w:val="24"/>
          <w:szCs w:val="24"/>
        </w:rPr>
      </w:pPr>
      <w:r w:rsidRPr="00E67586">
        <w:rPr>
          <w:color w:val="000000" w:themeColor="text1"/>
          <w:sz w:val="24"/>
          <w:szCs w:val="24"/>
        </w:rPr>
        <w:t>Mgr. Lenka Matušková, Ph.D.</w:t>
      </w:r>
    </w:p>
    <w:sectPr w:rsidR="004273D8" w:rsidRPr="00E67586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B586E59"/>
    <w:multiLevelType w:val="hybridMultilevel"/>
    <w:tmpl w:val="50EE19F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79411B"/>
    <w:multiLevelType w:val="hybridMultilevel"/>
    <w:tmpl w:val="C232723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80196A"/>
    <w:multiLevelType w:val="hybridMultilevel"/>
    <w:tmpl w:val="3EA6E5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F11BC0"/>
    <w:multiLevelType w:val="hybridMultilevel"/>
    <w:tmpl w:val="AFF831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3311F5"/>
    <w:multiLevelType w:val="singleLevel"/>
    <w:tmpl w:val="45808CB8"/>
    <w:lvl w:ilvl="0">
      <w:numFmt w:val="bullet"/>
      <w:lvlText w:val="-"/>
      <w:lvlJc w:val="left"/>
      <w:pPr>
        <w:tabs>
          <w:tab w:val="num" w:pos="450"/>
        </w:tabs>
        <w:ind w:left="450" w:hanging="390"/>
      </w:pPr>
      <w:rPr>
        <w:rFonts w:hint="default"/>
      </w:rPr>
    </w:lvl>
  </w:abstractNum>
  <w:abstractNum w:abstractNumId="6" w15:restartNumberingAfterBreak="0">
    <w:nsid w:val="607111AC"/>
    <w:multiLevelType w:val="hybridMultilevel"/>
    <w:tmpl w:val="3E0E24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952B82"/>
    <w:multiLevelType w:val="hybridMultilevel"/>
    <w:tmpl w:val="7BB42E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numFmt w:val="bullet"/>
        <w:lvlText w:val="-"/>
        <w:legacy w:legacy="1" w:legacySpace="0" w:legacyIndent="405"/>
        <w:lvlJc w:val="left"/>
        <w:pPr>
          <w:ind w:left="450" w:hanging="405"/>
        </w:pPr>
      </w:lvl>
    </w:lvlOverride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28D"/>
    <w:rsid w:val="00021056"/>
    <w:rsid w:val="00067720"/>
    <w:rsid w:val="00080E66"/>
    <w:rsid w:val="00082A4A"/>
    <w:rsid w:val="000A703D"/>
    <w:rsid w:val="000B46CE"/>
    <w:rsid w:val="001601EB"/>
    <w:rsid w:val="00181ACE"/>
    <w:rsid w:val="00195810"/>
    <w:rsid w:val="001B203E"/>
    <w:rsid w:val="001C4EAA"/>
    <w:rsid w:val="002668C0"/>
    <w:rsid w:val="00272843"/>
    <w:rsid w:val="0029228D"/>
    <w:rsid w:val="002E5E78"/>
    <w:rsid w:val="00365C96"/>
    <w:rsid w:val="0039488A"/>
    <w:rsid w:val="003D33B9"/>
    <w:rsid w:val="004273D8"/>
    <w:rsid w:val="004E1F5B"/>
    <w:rsid w:val="00526E67"/>
    <w:rsid w:val="00533473"/>
    <w:rsid w:val="0058611B"/>
    <w:rsid w:val="00614E73"/>
    <w:rsid w:val="006C173A"/>
    <w:rsid w:val="007152D4"/>
    <w:rsid w:val="00725373"/>
    <w:rsid w:val="0075309B"/>
    <w:rsid w:val="00856992"/>
    <w:rsid w:val="00856CD6"/>
    <w:rsid w:val="008A6F77"/>
    <w:rsid w:val="008C025E"/>
    <w:rsid w:val="008C7611"/>
    <w:rsid w:val="008E064C"/>
    <w:rsid w:val="009142F2"/>
    <w:rsid w:val="00966584"/>
    <w:rsid w:val="0096763D"/>
    <w:rsid w:val="00996967"/>
    <w:rsid w:val="009B58CB"/>
    <w:rsid w:val="009E3D95"/>
    <w:rsid w:val="00A078AD"/>
    <w:rsid w:val="00A33F75"/>
    <w:rsid w:val="00A37C90"/>
    <w:rsid w:val="00A57B3F"/>
    <w:rsid w:val="00B26A0B"/>
    <w:rsid w:val="00B50034"/>
    <w:rsid w:val="00B67000"/>
    <w:rsid w:val="00C16555"/>
    <w:rsid w:val="00C21074"/>
    <w:rsid w:val="00C33D11"/>
    <w:rsid w:val="00C870D6"/>
    <w:rsid w:val="00D55AFC"/>
    <w:rsid w:val="00D6532F"/>
    <w:rsid w:val="00E225BF"/>
    <w:rsid w:val="00E33130"/>
    <w:rsid w:val="00E4049C"/>
    <w:rsid w:val="00E67586"/>
    <w:rsid w:val="00ED7E47"/>
    <w:rsid w:val="00EE6D98"/>
    <w:rsid w:val="00F26A2D"/>
    <w:rsid w:val="00F57B8C"/>
    <w:rsid w:val="00FB0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AA6222"/>
  <w15:docId w15:val="{55FA9A99-F9F6-488F-A15D-5BCD435B4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spacing w:before="120" w:line="240" w:lineRule="atLeast"/>
      <w:outlineLvl w:val="0"/>
    </w:pPr>
    <w:rPr>
      <w:b/>
      <w:caps/>
      <w:sz w:val="24"/>
    </w:rPr>
  </w:style>
  <w:style w:type="paragraph" w:styleId="Nadpis2">
    <w:name w:val="heading 2"/>
    <w:basedOn w:val="Normln"/>
    <w:next w:val="Normln"/>
    <w:qFormat/>
    <w:pPr>
      <w:keepNext/>
      <w:spacing w:before="120" w:line="240" w:lineRule="atLeast"/>
      <w:outlineLvl w:val="1"/>
    </w:pPr>
    <w:rPr>
      <w:sz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pPr>
      <w:spacing w:before="120" w:line="240" w:lineRule="atLeast"/>
    </w:pPr>
    <w:rPr>
      <w:sz w:val="24"/>
    </w:rPr>
  </w:style>
  <w:style w:type="paragraph" w:customStyle="1" w:styleId="BP-text">
    <w:name w:val="BP - text"/>
    <w:basedOn w:val="Normln"/>
    <w:link w:val="BP-textChar"/>
    <w:rsid w:val="009B58CB"/>
    <w:pPr>
      <w:spacing w:line="360" w:lineRule="auto"/>
      <w:jc w:val="both"/>
    </w:pPr>
    <w:rPr>
      <w:sz w:val="24"/>
      <w:szCs w:val="24"/>
      <w:lang w:val="de-DE"/>
    </w:rPr>
  </w:style>
  <w:style w:type="character" w:customStyle="1" w:styleId="BP-textChar">
    <w:name w:val="BP - text Char"/>
    <w:link w:val="BP-text"/>
    <w:rsid w:val="009B58CB"/>
    <w:rPr>
      <w:sz w:val="24"/>
      <w:szCs w:val="24"/>
      <w:lang w:val="de-DE"/>
    </w:rPr>
  </w:style>
  <w:style w:type="paragraph" w:styleId="Odstavecseseznamem">
    <w:name w:val="List Paragraph"/>
    <w:basedOn w:val="Normln"/>
    <w:uiPriority w:val="34"/>
    <w:qFormat/>
    <w:rsid w:val="008E06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29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292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 O S U D E K</vt:lpstr>
    </vt:vector>
  </TitlesOfParts>
  <Company>prodomo</Company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S U D E K</dc:title>
  <dc:creator>Mgr. Matušková Lenka</dc:creator>
  <cp:lastModifiedBy>Matuskova Lenka</cp:lastModifiedBy>
  <cp:revision>3</cp:revision>
  <dcterms:created xsi:type="dcterms:W3CDTF">2018-05-14T08:55:00Z</dcterms:created>
  <dcterms:modified xsi:type="dcterms:W3CDTF">2018-05-14T09:31:00Z</dcterms:modified>
</cp:coreProperties>
</file>