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A6132">
        <w:rPr>
          <w:b/>
        </w:rPr>
        <w:t>Nikola Dukayová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0A6132" w:rsidRDefault="00250F8F" w:rsidP="000A6132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0A6132">
        <w:t xml:space="preserve">Světová ekonomická krize a její vyobrazení v dílech Johna </w:t>
      </w:r>
      <w:proofErr w:type="spellStart"/>
      <w:r w:rsidR="000A6132">
        <w:t>Steinbecka</w:t>
      </w:r>
      <w:proofErr w:type="spellEnd"/>
      <w:r w:rsidR="000A6132">
        <w:t xml:space="preserve"> a </w:t>
      </w:r>
      <w:proofErr w:type="spellStart"/>
      <w:r w:rsidR="000A6132">
        <w:t>Erskina</w:t>
      </w:r>
      <w:proofErr w:type="spellEnd"/>
      <w:r w:rsidR="000A6132">
        <w:t xml:space="preserve"> </w:t>
      </w:r>
      <w:proofErr w:type="spellStart"/>
      <w:r w:rsidR="000A6132">
        <w:t>Caldwella</w:t>
      </w:r>
      <w:proofErr w:type="spellEnd"/>
    </w:p>
    <w:p w:rsidR="00250F8F" w:rsidRPr="000A6132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0A6132">
        <w:t>2020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0A6132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0A6132"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6F2356" w:rsidRDefault="006F2356" w:rsidP="00FA23B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F235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18FC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1669B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1018FC" w:rsidRDefault="001018FC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18FC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18FC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E7699" w:rsidRDefault="00FC6FFA" w:rsidP="00FA23BB">
      <w:pPr>
        <w:jc w:val="both"/>
      </w:pPr>
      <w:r>
        <w:t xml:space="preserve">Bakalářská práce Nikoly </w:t>
      </w:r>
      <w:proofErr w:type="spellStart"/>
      <w:r>
        <w:t>Dukayové</w:t>
      </w:r>
      <w:proofErr w:type="spellEnd"/>
      <w:r>
        <w:t xml:space="preserve"> vychází z obsáhlé bibliografie, která je na daný rozsah práce určitě dostačující. Vynechala bych určitě encyklopedické zdroje typu </w:t>
      </w:r>
      <w:proofErr w:type="spellStart"/>
      <w:r>
        <w:t>Britannica</w:t>
      </w:r>
      <w:proofErr w:type="spellEnd"/>
      <w:r>
        <w:t xml:space="preserve"> nebo encyclopedia.com, protože v tomto typu textu je vhodnější užívat konkrétní zdroje.</w:t>
      </w:r>
      <w:r w:rsidR="006F2356">
        <w:t xml:space="preserve"> Práce má logickou strukturu.</w:t>
      </w:r>
      <w:r w:rsidR="001018FC">
        <w:t xml:space="preserve"> Teoretický úvod je relevantní, studentka se snaží postihnout co nejširší pole informací. Bohužel má ale tato část čistě kompilační charakter a chybí např. srovnání různých pohledů na toto období. Otázkou zůstává, zda tematický rozsah není trochu na škodu. Např. otázku náboženství ve spojení s Rooseveltovou reformou je zajímavé zmínit, ale jak se týká tématu? Navíc rozsah práce nedává možnost věnovat tomuto aspektu dostatečný prostor a v konečném důsledku tato zmínka působí spíše povrchně. V kapitole věnované literárnímu kontextu prezentuje autorka často řadu biografických údajů, které s tématem nesouvisí a nejsou tedy v textu potřeba.</w:t>
      </w:r>
      <w:r w:rsidR="0061669B">
        <w:t xml:space="preserve"> V praktické části studentka prezentuje řadu zajímavých interpretací, ale chybí mi častější citace z primárních zdrojů, které by tyto její interpretace podpořily. </w:t>
      </w:r>
      <w:r w:rsidR="001029D8">
        <w:t>Takto se jedná hlavně o dlouhé pasáže studentčiných myšlenek, které jsou sice zajímavé, ale stálo by za to dokázat jejich validitu odkazem na zdroj.</w:t>
      </w:r>
    </w:p>
    <w:p w:rsidR="00FC6FFA" w:rsidRDefault="0061669B" w:rsidP="00FA23BB">
      <w:pPr>
        <w:jc w:val="both"/>
      </w:pPr>
      <w:r>
        <w:t xml:space="preserve">Jazykově je práce na odpovídající úrovni, ale objevuje se zde řada chyb např. v požití časové souslednosti, v předložkových a slovesných vazbách, členech apod. </w:t>
      </w:r>
      <w:r w:rsidR="001029D8">
        <w:t>Po formální stránce je práce v pořádku.</w:t>
      </w:r>
    </w:p>
    <w:p w:rsidR="001029D8" w:rsidRDefault="001029D8" w:rsidP="00FA23BB">
      <w:pPr>
        <w:jc w:val="both"/>
      </w:pPr>
    </w:p>
    <w:p w:rsidR="009C640E" w:rsidRDefault="009C640E" w:rsidP="00FA23BB">
      <w:pPr>
        <w:jc w:val="both"/>
        <w:rPr>
          <w:b/>
        </w:rPr>
      </w:pPr>
      <w:r>
        <w:rPr>
          <w:b/>
        </w:rPr>
        <w:t>Otázka k obhajobě:</w:t>
      </w:r>
    </w:p>
    <w:p w:rsidR="009C640E" w:rsidRDefault="009C640E" w:rsidP="00FA23BB">
      <w:pPr>
        <w:jc w:val="both"/>
      </w:pPr>
    </w:p>
    <w:p w:rsidR="009C640E" w:rsidRDefault="009C640E" w:rsidP="00FA23BB">
      <w:pPr>
        <w:jc w:val="both"/>
      </w:pPr>
      <w:r>
        <w:t xml:space="preserve">In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conclusion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rank </w:t>
      </w:r>
      <w:proofErr w:type="spellStart"/>
      <w:r>
        <w:t>Caldwell´s</w:t>
      </w:r>
      <w:proofErr w:type="spellEnd"/>
      <w:r>
        <w:t xml:space="preserve"> novel as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darker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. </w:t>
      </w:r>
      <w:proofErr w:type="spellStart"/>
      <w:r>
        <w:t>Summarise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reasons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evaluation</w:t>
      </w:r>
      <w:proofErr w:type="spellEnd"/>
      <w:r>
        <w:t xml:space="preserve"> </w:t>
      </w:r>
      <w:proofErr w:type="spellStart"/>
      <w:r>
        <w:t>referring</w:t>
      </w:r>
      <w:proofErr w:type="spellEnd"/>
      <w:r>
        <w:t xml:space="preserve"> to </w:t>
      </w:r>
      <w:proofErr w:type="spellStart"/>
      <w:r>
        <w:t>clear</w:t>
      </w:r>
      <w:proofErr w:type="spellEnd"/>
      <w:r>
        <w:t xml:space="preserve"> </w:t>
      </w:r>
      <w:proofErr w:type="spellStart"/>
      <w:r>
        <w:t>examples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novels</w:t>
      </w:r>
      <w:proofErr w:type="spellEnd"/>
      <w:r>
        <w:t xml:space="preserve"> and </w:t>
      </w:r>
      <w:proofErr w:type="spellStart"/>
      <w:r>
        <w:t>citing</w:t>
      </w:r>
      <w:proofErr w:type="spellEnd"/>
      <w:r>
        <w:t xml:space="preserve"> </w:t>
      </w:r>
      <w:proofErr w:type="spellStart"/>
      <w:r>
        <w:t>them</w:t>
      </w:r>
      <w:proofErr w:type="spellEnd"/>
      <w:r>
        <w:t>.</w:t>
      </w:r>
    </w:p>
    <w:p w:rsidR="009C640E" w:rsidRPr="009C640E" w:rsidRDefault="009C640E" w:rsidP="00FA23BB">
      <w:pPr>
        <w:jc w:val="both"/>
      </w:pPr>
      <w:bookmarkStart w:id="0" w:name="_GoBack"/>
      <w:bookmarkEnd w:id="0"/>
    </w:p>
    <w:p w:rsidR="0061669B" w:rsidRDefault="0061669B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6F2356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6F2356">
              <w:t>–</w:t>
            </w:r>
            <w:r w:rsidRPr="002173C8">
              <w:t xml:space="preserve"> </w:t>
            </w:r>
            <w:r w:rsidR="006F2356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61669B" w:rsidRDefault="0061669B" w:rsidP="004A2798">
            <w:pPr>
              <w:spacing w:line="360" w:lineRule="auto"/>
              <w:jc w:val="center"/>
              <w:rPr>
                <w:b/>
              </w:rPr>
            </w:pPr>
            <w:r w:rsidRPr="0061669B">
              <w:rPr>
                <w:b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 w:rsidR="006F2356">
        <w:t xml:space="preserve"> </w:t>
      </w:r>
      <w:r>
        <w:tab/>
      </w:r>
      <w:r w:rsidR="0061669B">
        <w:t>25. srpna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A6132"/>
    <w:rsid w:val="000B2F38"/>
    <w:rsid w:val="000B5A26"/>
    <w:rsid w:val="000C6CF6"/>
    <w:rsid w:val="000D3669"/>
    <w:rsid w:val="000D7944"/>
    <w:rsid w:val="000F2FE5"/>
    <w:rsid w:val="001018FC"/>
    <w:rsid w:val="00102656"/>
    <w:rsid w:val="001029D8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669B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6F2356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C640E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C6FFA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EC22BB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484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2020-08-25T10:24:00Z</cp:lastPrinted>
  <dcterms:created xsi:type="dcterms:W3CDTF">2020-08-25T09:10:00Z</dcterms:created>
  <dcterms:modified xsi:type="dcterms:W3CDTF">2020-08-25T10:25:00Z</dcterms:modified>
</cp:coreProperties>
</file>