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57F" w:rsidRPr="0002457F" w:rsidRDefault="0002457F" w:rsidP="0002457F">
      <w:pPr>
        <w:rPr>
          <w:rFonts w:asciiTheme="minorHAnsi" w:hAnsiTheme="minorHAnsi"/>
          <w:b/>
          <w:sz w:val="20"/>
          <w:szCs w:val="20"/>
        </w:rPr>
      </w:pPr>
      <w:r w:rsidRPr="0002457F">
        <w:rPr>
          <w:rFonts w:asciiTheme="minorHAnsi" w:hAnsiTheme="minorHAnsi"/>
          <w:b/>
          <w:sz w:val="20"/>
          <w:szCs w:val="20"/>
        </w:rPr>
        <w:t>COMPARISON OF OXIDATION AND REDUCTION METHODS APPLICABLE FOR REMOVAL OF RECALCITRANT AOX FROM AQUEOUS EFFLUENTS</w:t>
      </w:r>
    </w:p>
    <w:p w:rsidR="00AA58F3" w:rsidRPr="004E050A" w:rsidRDefault="00AA58F3" w:rsidP="00AA58F3">
      <w:pPr>
        <w:rPr>
          <w:rFonts w:asciiTheme="minorHAnsi" w:hAnsiTheme="minorHAnsi"/>
          <w:sz w:val="20"/>
          <w:szCs w:val="20"/>
          <w:lang w:val="en-GB"/>
        </w:rPr>
      </w:pPr>
    </w:p>
    <w:p w:rsidR="00AA58F3" w:rsidRPr="0002457F" w:rsidRDefault="0002457F" w:rsidP="00AA58F3">
      <w:pPr>
        <w:rPr>
          <w:rFonts w:asciiTheme="minorHAnsi" w:hAnsiTheme="minorHAnsi"/>
          <w:sz w:val="20"/>
          <w:szCs w:val="20"/>
          <w:lang w:val="en-GB"/>
        </w:rPr>
      </w:pPr>
      <w:proofErr w:type="spellStart"/>
      <w:r w:rsidRPr="0002457F">
        <w:rPr>
          <w:rFonts w:asciiTheme="minorHAnsi" w:hAnsiTheme="minorHAnsi"/>
          <w:b/>
          <w:sz w:val="20"/>
          <w:szCs w:val="20"/>
          <w:u w:val="single"/>
          <w:lang w:val="en-GB"/>
        </w:rPr>
        <w:t>Weidlich</w:t>
      </w:r>
      <w:proofErr w:type="spellEnd"/>
      <w:r w:rsidR="00A06248" w:rsidRPr="0002457F">
        <w:rPr>
          <w:rFonts w:asciiTheme="minorHAnsi" w:hAnsiTheme="minorHAnsi"/>
          <w:b/>
          <w:sz w:val="20"/>
          <w:szCs w:val="20"/>
          <w:u w:val="single"/>
          <w:lang w:val="en-GB"/>
        </w:rPr>
        <w:t xml:space="preserve"> </w:t>
      </w:r>
      <w:r w:rsidRPr="0002457F">
        <w:rPr>
          <w:rFonts w:asciiTheme="minorHAnsi" w:hAnsiTheme="minorHAnsi"/>
          <w:b/>
          <w:sz w:val="20"/>
          <w:szCs w:val="20"/>
          <w:u w:val="single"/>
          <w:lang w:val="en-GB"/>
        </w:rPr>
        <w:t>T</w:t>
      </w:r>
      <w:r w:rsidR="00867785" w:rsidRPr="0002457F">
        <w:rPr>
          <w:rFonts w:asciiTheme="minorHAnsi" w:hAnsiTheme="minorHAnsi"/>
          <w:b/>
          <w:sz w:val="20"/>
          <w:szCs w:val="20"/>
          <w:u w:val="single"/>
          <w:lang w:val="en-GB"/>
        </w:rPr>
        <w:t>.</w:t>
      </w:r>
      <w:r w:rsidR="00106E8F" w:rsidRPr="0002457F">
        <w:rPr>
          <w:rFonts w:asciiTheme="minorHAnsi" w:hAnsiTheme="minorHAnsi"/>
          <w:b/>
          <w:sz w:val="20"/>
          <w:szCs w:val="20"/>
          <w:u w:val="single"/>
          <w:vertAlign w:val="superscript"/>
          <w:lang w:val="en-GB"/>
        </w:rPr>
        <w:t>1</w:t>
      </w:r>
      <w:r w:rsidR="00106E8F" w:rsidRPr="0002457F">
        <w:rPr>
          <w:rFonts w:asciiTheme="minorHAnsi" w:hAnsiTheme="minorHAnsi"/>
          <w:sz w:val="20"/>
          <w:szCs w:val="20"/>
          <w:lang w:val="en-GB"/>
        </w:rPr>
        <w:t xml:space="preserve">, </w:t>
      </w:r>
      <w:r w:rsidRPr="0002457F">
        <w:rPr>
          <w:rFonts w:asciiTheme="minorHAnsi" w:hAnsiTheme="minorHAnsi"/>
          <w:sz w:val="20"/>
          <w:szCs w:val="20"/>
        </w:rPr>
        <w:t>Lacina P.</w:t>
      </w:r>
      <w:r w:rsidRPr="0002457F">
        <w:rPr>
          <w:rFonts w:asciiTheme="minorHAnsi" w:hAnsiTheme="minorHAnsi"/>
          <w:sz w:val="20"/>
          <w:szCs w:val="20"/>
          <w:vertAlign w:val="superscript"/>
        </w:rPr>
        <w:t>2</w:t>
      </w:r>
      <w:r w:rsidRPr="0002457F">
        <w:rPr>
          <w:rFonts w:asciiTheme="minorHAnsi" w:hAnsiTheme="minorHAnsi"/>
          <w:sz w:val="20"/>
          <w:szCs w:val="20"/>
        </w:rPr>
        <w:t xml:space="preserve">, </w:t>
      </w:r>
      <w:proofErr w:type="spellStart"/>
      <w:r w:rsidRPr="0002457F">
        <w:rPr>
          <w:rFonts w:asciiTheme="minorHAnsi" w:hAnsiTheme="minorHAnsi"/>
          <w:sz w:val="20"/>
          <w:szCs w:val="20"/>
        </w:rPr>
        <w:t>Švrček</w:t>
      </w:r>
      <w:proofErr w:type="spellEnd"/>
      <w:r w:rsidRPr="0002457F">
        <w:rPr>
          <w:rFonts w:asciiTheme="minorHAnsi" w:hAnsiTheme="minorHAnsi"/>
          <w:sz w:val="20"/>
          <w:szCs w:val="20"/>
        </w:rPr>
        <w:t xml:space="preserve"> J.</w:t>
      </w:r>
      <w:r w:rsidRPr="0002457F">
        <w:rPr>
          <w:rFonts w:asciiTheme="minorHAnsi" w:hAnsiTheme="minorHAnsi"/>
          <w:sz w:val="20"/>
          <w:szCs w:val="20"/>
          <w:vertAlign w:val="superscript"/>
        </w:rPr>
        <w:t>3</w:t>
      </w:r>
    </w:p>
    <w:p w:rsidR="00AA58F3" w:rsidRPr="004E050A" w:rsidRDefault="00AA58F3" w:rsidP="00867785">
      <w:pPr>
        <w:rPr>
          <w:rFonts w:asciiTheme="minorHAnsi" w:hAnsiTheme="minorHAnsi"/>
          <w:sz w:val="20"/>
          <w:szCs w:val="20"/>
          <w:lang w:val="en-GB"/>
        </w:rPr>
      </w:pPr>
    </w:p>
    <w:p w:rsidR="0002457F" w:rsidRPr="00242B11" w:rsidRDefault="00106E8F" w:rsidP="0002457F">
      <w:pPr>
        <w:rPr>
          <w:i/>
          <w:sz w:val="20"/>
          <w:szCs w:val="20"/>
        </w:rPr>
      </w:pPr>
      <w:r w:rsidRPr="004E050A">
        <w:rPr>
          <w:rFonts w:asciiTheme="minorHAnsi" w:hAnsiTheme="minorHAnsi"/>
          <w:i/>
          <w:sz w:val="20"/>
          <w:szCs w:val="20"/>
          <w:vertAlign w:val="superscript"/>
          <w:lang w:val="en-GB"/>
        </w:rPr>
        <w:t>1</w:t>
      </w:r>
      <w:r w:rsidR="0002457F" w:rsidRPr="0002457F">
        <w:rPr>
          <w:i/>
          <w:sz w:val="20"/>
          <w:szCs w:val="20"/>
          <w:lang w:val="en-US"/>
        </w:rPr>
        <w:t xml:space="preserve"> </w:t>
      </w:r>
      <w:r w:rsidR="0002457F" w:rsidRPr="00603C54">
        <w:rPr>
          <w:i/>
          <w:sz w:val="20"/>
          <w:szCs w:val="20"/>
          <w:lang w:val="en-US"/>
        </w:rPr>
        <w:t>Institute of Environmental and Chemical Engineering, Faculty of Chemical Technology, University of Pardubice, Pardubice, Czech Republic</w:t>
      </w:r>
      <w:r w:rsidR="00867785" w:rsidRPr="004E050A">
        <w:rPr>
          <w:rFonts w:asciiTheme="minorHAnsi" w:hAnsiTheme="minorHAnsi"/>
          <w:i/>
          <w:sz w:val="20"/>
          <w:szCs w:val="20"/>
          <w:lang w:val="en-GB"/>
        </w:rPr>
        <w:br/>
      </w:r>
      <w:r w:rsidR="00867785" w:rsidRPr="004E050A">
        <w:rPr>
          <w:rFonts w:asciiTheme="minorHAnsi" w:hAnsiTheme="minorHAnsi"/>
          <w:i/>
          <w:sz w:val="20"/>
          <w:szCs w:val="20"/>
          <w:vertAlign w:val="superscript"/>
          <w:lang w:val="en-GB"/>
        </w:rPr>
        <w:t>2</w:t>
      </w:r>
      <w:r w:rsidR="0002457F" w:rsidRPr="0002457F">
        <w:rPr>
          <w:i/>
          <w:sz w:val="20"/>
          <w:szCs w:val="20"/>
        </w:rPr>
        <w:t xml:space="preserve"> </w:t>
      </w:r>
      <w:proofErr w:type="spellStart"/>
      <w:r w:rsidR="0002457F">
        <w:rPr>
          <w:i/>
          <w:sz w:val="20"/>
          <w:szCs w:val="20"/>
        </w:rPr>
        <w:t>Geotest</w:t>
      </w:r>
      <w:proofErr w:type="spellEnd"/>
      <w:r w:rsidR="0002457F">
        <w:rPr>
          <w:i/>
          <w:sz w:val="20"/>
          <w:szCs w:val="20"/>
        </w:rPr>
        <w:t xml:space="preserve">, Brno, </w:t>
      </w:r>
      <w:r w:rsidR="0002457F" w:rsidRPr="00603C54">
        <w:rPr>
          <w:i/>
          <w:sz w:val="20"/>
          <w:szCs w:val="20"/>
          <w:lang w:val="en-US"/>
        </w:rPr>
        <w:t>Czech Republic</w:t>
      </w:r>
    </w:p>
    <w:p w:rsidR="00867785" w:rsidRPr="0002457F" w:rsidRDefault="0002457F" w:rsidP="00AA58F3">
      <w:pPr>
        <w:rPr>
          <w:i/>
          <w:sz w:val="20"/>
          <w:szCs w:val="20"/>
        </w:rPr>
      </w:pPr>
      <w:r>
        <w:rPr>
          <w:rFonts w:asciiTheme="minorHAnsi" w:hAnsiTheme="minorHAnsi"/>
          <w:i/>
          <w:sz w:val="20"/>
          <w:szCs w:val="20"/>
          <w:vertAlign w:val="superscript"/>
          <w:lang w:val="en-GB"/>
        </w:rPr>
        <w:t>3</w:t>
      </w:r>
      <w:r w:rsidRPr="0002457F">
        <w:rPr>
          <w:i/>
          <w:sz w:val="20"/>
          <w:szCs w:val="20"/>
        </w:rPr>
        <w:t xml:space="preserve"> </w:t>
      </w:r>
      <w:proofErr w:type="spellStart"/>
      <w:r>
        <w:rPr>
          <w:i/>
          <w:sz w:val="20"/>
          <w:szCs w:val="20"/>
        </w:rPr>
        <w:t>Bochemie</w:t>
      </w:r>
      <w:proofErr w:type="spellEnd"/>
      <w:r w:rsidRPr="00242B11">
        <w:rPr>
          <w:i/>
          <w:sz w:val="20"/>
          <w:szCs w:val="20"/>
        </w:rPr>
        <w:t xml:space="preserve">, </w:t>
      </w:r>
      <w:proofErr w:type="spellStart"/>
      <w:r>
        <w:rPr>
          <w:i/>
          <w:sz w:val="20"/>
          <w:szCs w:val="20"/>
        </w:rPr>
        <w:t>Bohumín</w:t>
      </w:r>
      <w:proofErr w:type="spellEnd"/>
      <w:r w:rsidRPr="00242B11">
        <w:rPr>
          <w:i/>
          <w:sz w:val="20"/>
          <w:szCs w:val="20"/>
        </w:rPr>
        <w:t xml:space="preserve">, </w:t>
      </w:r>
      <w:r w:rsidRPr="00603C54">
        <w:rPr>
          <w:i/>
          <w:sz w:val="20"/>
          <w:szCs w:val="20"/>
          <w:lang w:val="en-US"/>
        </w:rPr>
        <w:t>Czech Republic</w:t>
      </w:r>
    </w:p>
    <w:p w:rsidR="00AA58F3" w:rsidRPr="004E050A" w:rsidRDefault="005E01F2" w:rsidP="00AA58F3">
      <w:pPr>
        <w:rPr>
          <w:rFonts w:asciiTheme="minorHAnsi" w:hAnsiTheme="minorHAnsi"/>
          <w:i/>
          <w:sz w:val="20"/>
          <w:szCs w:val="20"/>
          <w:lang w:val="en-GB"/>
        </w:rPr>
      </w:pPr>
      <w:r>
        <w:rPr>
          <w:rFonts w:asciiTheme="minorHAnsi" w:hAnsiTheme="minorHAnsi"/>
          <w:i/>
          <w:sz w:val="20"/>
          <w:szCs w:val="20"/>
          <w:lang w:val="en-GB"/>
        </w:rPr>
        <w:t>t</w:t>
      </w:r>
      <w:bookmarkStart w:id="0" w:name="_GoBack"/>
      <w:bookmarkEnd w:id="0"/>
      <w:r w:rsidR="0002457F">
        <w:rPr>
          <w:rFonts w:asciiTheme="minorHAnsi" w:hAnsiTheme="minorHAnsi"/>
          <w:i/>
          <w:sz w:val="20"/>
          <w:szCs w:val="20"/>
          <w:lang w:val="en-GB"/>
        </w:rPr>
        <w:t>omas.weidlich@upce.cz</w:t>
      </w:r>
    </w:p>
    <w:p w:rsidR="00AA58F3" w:rsidRPr="004E050A" w:rsidRDefault="00AA58F3" w:rsidP="00AA58F3">
      <w:pPr>
        <w:jc w:val="both"/>
        <w:rPr>
          <w:rFonts w:asciiTheme="minorHAnsi" w:hAnsiTheme="minorHAnsi"/>
          <w:sz w:val="20"/>
          <w:szCs w:val="20"/>
          <w:lang w:val="en-GB"/>
        </w:rPr>
      </w:pPr>
    </w:p>
    <w:p w:rsidR="0006102A" w:rsidRPr="004E050A" w:rsidRDefault="0006102A" w:rsidP="00AA58F3">
      <w:pPr>
        <w:jc w:val="both"/>
        <w:rPr>
          <w:rFonts w:asciiTheme="minorHAnsi" w:hAnsiTheme="minorHAnsi"/>
          <w:sz w:val="20"/>
          <w:szCs w:val="20"/>
          <w:lang w:val="en-GB"/>
        </w:rPr>
      </w:pPr>
    </w:p>
    <w:p w:rsidR="0025327D" w:rsidRPr="004E050A" w:rsidRDefault="0025327D" w:rsidP="0025327D">
      <w:pPr>
        <w:pStyle w:val="Nadpis2"/>
        <w:rPr>
          <w:rFonts w:asciiTheme="minorHAnsi" w:hAnsiTheme="minorHAnsi"/>
          <w:sz w:val="24"/>
          <w:szCs w:val="24"/>
        </w:rPr>
      </w:pPr>
      <w:r w:rsidRPr="004E050A">
        <w:rPr>
          <w:rFonts w:asciiTheme="minorHAnsi" w:hAnsiTheme="minorHAnsi"/>
          <w:sz w:val="24"/>
          <w:szCs w:val="24"/>
        </w:rPr>
        <w:t>Abstract</w:t>
      </w:r>
    </w:p>
    <w:p w:rsidR="0025327D" w:rsidRPr="00445EB2" w:rsidRDefault="0002457F" w:rsidP="0025327D">
      <w:pPr>
        <w:pStyle w:val="Body"/>
        <w:rPr>
          <w:rFonts w:asciiTheme="minorHAnsi" w:hAnsiTheme="minorHAnsi"/>
          <w:noProof w:val="0"/>
          <w:lang w:val="en-GB"/>
        </w:rPr>
      </w:pPr>
      <w:r w:rsidRPr="00445EB2">
        <w:rPr>
          <w:rFonts w:asciiTheme="minorHAnsi" w:hAnsiTheme="minorHAnsi"/>
          <w:lang w:val="en-GB"/>
        </w:rPr>
        <w:t>Degradation of halogenated anilines and benzenes by action</w:t>
      </w:r>
      <w:r w:rsidR="00ED3FD9" w:rsidRPr="00445EB2">
        <w:rPr>
          <w:rFonts w:asciiTheme="minorHAnsi" w:hAnsiTheme="minorHAnsi"/>
          <w:lang w:val="en-GB"/>
        </w:rPr>
        <w:t xml:space="preserve"> of high-tech</w:t>
      </w:r>
      <w:r w:rsidRPr="00445EB2">
        <w:rPr>
          <w:rFonts w:asciiTheme="minorHAnsi" w:hAnsiTheme="minorHAnsi"/>
          <w:lang w:val="en-GB"/>
        </w:rPr>
        <w:t xml:space="preserve"> iron-based reagents has been studied. </w:t>
      </w:r>
      <w:r w:rsidR="00ED3FD9" w:rsidRPr="00445EB2">
        <w:rPr>
          <w:rFonts w:asciiTheme="minorHAnsi" w:hAnsiTheme="minorHAnsi"/>
          <w:lang w:val="en-GB"/>
        </w:rPr>
        <w:t>Oxidative degradation</w:t>
      </w:r>
      <w:r w:rsidRPr="00445EB2">
        <w:rPr>
          <w:rFonts w:asciiTheme="minorHAnsi" w:hAnsiTheme="minorHAnsi"/>
          <w:lang w:val="en-GB"/>
        </w:rPr>
        <w:t xml:space="preserve"> of mentioned aromatic halogen derivatives</w:t>
      </w:r>
      <w:r w:rsidR="00ED3FD9" w:rsidRPr="00445EB2">
        <w:rPr>
          <w:rFonts w:asciiTheme="minorHAnsi" w:hAnsiTheme="minorHAnsi"/>
          <w:lang w:val="en-GB"/>
        </w:rPr>
        <w:t xml:space="preserve"> (aromatic AOX) using</w:t>
      </w:r>
      <w:r w:rsidRPr="00445EB2">
        <w:rPr>
          <w:rFonts w:asciiTheme="minorHAnsi" w:hAnsiTheme="minorHAnsi"/>
          <w:lang w:val="en-GB"/>
        </w:rPr>
        <w:t xml:space="preserve"> potassium ferrate</w:t>
      </w:r>
      <w:r w:rsidR="00ED3FD9" w:rsidRPr="00445EB2">
        <w:rPr>
          <w:rFonts w:asciiTheme="minorHAnsi" w:hAnsiTheme="minorHAnsi"/>
          <w:lang w:val="en-GB"/>
        </w:rPr>
        <w:t xml:space="preserve"> was compared with action of Fenton reagent. Hydrodehalogenation of mentioned aromatic AOX was studied using nanoiron and compared with reduction using Raney Al-Ni alloy. </w:t>
      </w:r>
    </w:p>
    <w:p w:rsidR="00ED3FD9" w:rsidRDefault="00ED3FD9" w:rsidP="0025327D">
      <w:pPr>
        <w:pStyle w:val="Nadpis2"/>
        <w:rPr>
          <w:rFonts w:asciiTheme="minorHAnsi" w:hAnsiTheme="minorHAnsi"/>
          <w:sz w:val="24"/>
          <w:szCs w:val="24"/>
        </w:rPr>
      </w:pPr>
      <w:r>
        <w:rPr>
          <w:rFonts w:asciiTheme="minorHAnsi" w:hAnsiTheme="minorHAnsi"/>
          <w:sz w:val="24"/>
          <w:szCs w:val="24"/>
        </w:rPr>
        <w:t>Introduction</w:t>
      </w:r>
    </w:p>
    <w:p w:rsidR="00545540" w:rsidRPr="00257A3E" w:rsidRDefault="00ED3FD9" w:rsidP="00545540">
      <w:pPr>
        <w:jc w:val="both"/>
        <w:rPr>
          <w:rFonts w:asciiTheme="minorHAnsi" w:hAnsiTheme="minorHAnsi"/>
          <w:sz w:val="20"/>
          <w:szCs w:val="20"/>
          <w:lang w:val="en-GB"/>
        </w:rPr>
      </w:pPr>
      <w:r w:rsidRPr="00257A3E">
        <w:rPr>
          <w:rFonts w:asciiTheme="minorHAnsi" w:hAnsiTheme="minorHAnsi"/>
          <w:sz w:val="20"/>
          <w:szCs w:val="20"/>
          <w:lang w:val="en-US"/>
        </w:rPr>
        <w:t>Halogenated organic compounds are widely used as solvents (chlorobenzene, 1</w:t>
      </w:r>
      <w:proofErr w:type="gramStart"/>
      <w:r w:rsidRPr="00257A3E">
        <w:rPr>
          <w:rFonts w:asciiTheme="minorHAnsi" w:hAnsiTheme="minorHAnsi"/>
          <w:sz w:val="20"/>
          <w:szCs w:val="20"/>
          <w:lang w:val="en-US"/>
        </w:rPr>
        <w:t>,2</w:t>
      </w:r>
      <w:proofErr w:type="gramEnd"/>
      <w:r w:rsidRPr="00257A3E">
        <w:rPr>
          <w:rFonts w:asciiTheme="minorHAnsi" w:hAnsiTheme="minorHAnsi"/>
          <w:sz w:val="20"/>
          <w:szCs w:val="20"/>
          <w:lang w:val="en-US"/>
        </w:rPr>
        <w:t>-dichlorobenzene), starting materials and intermediates (halogenated anilines) for the production of specialty chemicals like dyes and pigments, pesticides and remedies.</w:t>
      </w:r>
      <w:r w:rsidR="00D6303F" w:rsidRPr="00257A3E">
        <w:rPr>
          <w:rFonts w:asciiTheme="minorHAnsi" w:hAnsiTheme="minorHAnsi"/>
          <w:sz w:val="20"/>
          <w:szCs w:val="20"/>
          <w:lang w:val="en-US"/>
        </w:rPr>
        <w:t xml:space="preserve"> </w:t>
      </w:r>
      <w:r w:rsidRPr="00257A3E">
        <w:rPr>
          <w:rFonts w:asciiTheme="minorHAnsi" w:hAnsiTheme="minorHAnsi"/>
          <w:sz w:val="20"/>
          <w:szCs w:val="20"/>
          <w:lang w:val="en-US"/>
        </w:rPr>
        <w:t>These processes are the main sources of AOX (</w:t>
      </w:r>
      <w:proofErr w:type="spellStart"/>
      <w:r w:rsidRPr="00257A3E">
        <w:rPr>
          <w:rFonts w:asciiTheme="minorHAnsi" w:hAnsiTheme="minorHAnsi"/>
          <w:sz w:val="20"/>
          <w:szCs w:val="20"/>
          <w:lang w:val="en-US"/>
        </w:rPr>
        <w:t>adsorbable</w:t>
      </w:r>
      <w:proofErr w:type="spellEnd"/>
      <w:r w:rsidRPr="00257A3E">
        <w:rPr>
          <w:rFonts w:asciiTheme="minorHAnsi" w:hAnsiTheme="minorHAnsi"/>
          <w:sz w:val="20"/>
          <w:szCs w:val="20"/>
          <w:lang w:val="en-US"/>
        </w:rPr>
        <w:t xml:space="preserve"> organic halides) pollutants in the environment mainly in the form of wastewater and solid waste streams. It is well known that AOX are recalcitrant compounds. </w:t>
      </w:r>
      <w:r w:rsidRPr="00257A3E">
        <w:rPr>
          <w:rFonts w:asciiTheme="minorHAnsi" w:hAnsiTheme="minorHAnsi"/>
          <w:sz w:val="20"/>
          <w:szCs w:val="20"/>
          <w:lang w:val="en-GB" w:eastAsia="ko-KR"/>
        </w:rPr>
        <w:t xml:space="preserve">Therefore, a rapid and simple wastewater treatment of AOX is urgently required at present. Various methods have been reported for the chemical degradation of AOX.  </w:t>
      </w:r>
      <w:r w:rsidRPr="00257A3E">
        <w:rPr>
          <w:rFonts w:asciiTheme="minorHAnsi" w:hAnsiTheme="minorHAnsi"/>
          <w:sz w:val="20"/>
          <w:szCs w:val="20"/>
          <w:lang w:val="en-GB"/>
        </w:rPr>
        <w:t xml:space="preserve">Destruction of </w:t>
      </w:r>
      <w:r w:rsidR="00D6303F" w:rsidRPr="00257A3E">
        <w:rPr>
          <w:rFonts w:asciiTheme="minorHAnsi" w:hAnsiTheme="minorHAnsi"/>
          <w:sz w:val="20"/>
          <w:szCs w:val="20"/>
          <w:lang w:val="en-GB"/>
        </w:rPr>
        <w:t xml:space="preserve">aliphatic and several aromatic </w:t>
      </w:r>
      <w:r w:rsidRPr="00257A3E">
        <w:rPr>
          <w:rFonts w:asciiTheme="minorHAnsi" w:hAnsiTheme="minorHAnsi"/>
          <w:sz w:val="20"/>
          <w:szCs w:val="20"/>
          <w:lang w:val="en-GB"/>
        </w:rPr>
        <w:t>AOX</w:t>
      </w:r>
      <w:r w:rsidR="00D6303F" w:rsidRPr="00257A3E">
        <w:rPr>
          <w:rFonts w:asciiTheme="minorHAnsi" w:hAnsiTheme="minorHAnsi"/>
          <w:sz w:val="20"/>
          <w:szCs w:val="20"/>
          <w:lang w:val="en-GB"/>
        </w:rPr>
        <w:t xml:space="preserve"> </w:t>
      </w:r>
      <w:r w:rsidRPr="00257A3E">
        <w:rPr>
          <w:rFonts w:asciiTheme="minorHAnsi" w:hAnsiTheme="minorHAnsi"/>
          <w:sz w:val="20"/>
          <w:szCs w:val="20"/>
          <w:lang w:val="en-GB"/>
        </w:rPr>
        <w:t xml:space="preserve">in water has been studied, mainly with the application of chemical oxidation techniques. </w:t>
      </w:r>
      <w:r w:rsidR="00545540" w:rsidRPr="00257A3E">
        <w:rPr>
          <w:rFonts w:asciiTheme="minorHAnsi" w:hAnsiTheme="minorHAnsi"/>
          <w:sz w:val="20"/>
          <w:szCs w:val="20"/>
          <w:lang w:val="en-GB"/>
        </w:rPr>
        <w:t>Procedures for degradation of AOXs dissolved in water based on chemical oxidation with strong oxidizing agents (ozone, Fenton reagent) were described</w:t>
      </w:r>
      <w:r w:rsidR="00D6303F" w:rsidRPr="00257A3E">
        <w:rPr>
          <w:rFonts w:asciiTheme="minorHAnsi" w:hAnsiTheme="minorHAnsi"/>
          <w:sz w:val="20"/>
          <w:szCs w:val="20"/>
          <w:vertAlign w:val="superscript"/>
          <w:lang w:val="en-GB"/>
        </w:rPr>
        <w:t>1</w:t>
      </w:r>
      <w:proofErr w:type="gramStart"/>
      <w:r w:rsidR="00D6303F" w:rsidRPr="00257A3E">
        <w:rPr>
          <w:rFonts w:asciiTheme="minorHAnsi" w:hAnsiTheme="minorHAnsi"/>
          <w:sz w:val="20"/>
          <w:szCs w:val="20"/>
          <w:vertAlign w:val="superscript"/>
          <w:lang w:val="en-GB"/>
        </w:rPr>
        <w:t>,2</w:t>
      </w:r>
      <w:proofErr w:type="gramEnd"/>
      <w:r w:rsidR="00545540" w:rsidRPr="00257A3E">
        <w:rPr>
          <w:rFonts w:asciiTheme="minorHAnsi" w:hAnsiTheme="minorHAnsi"/>
          <w:sz w:val="20"/>
          <w:szCs w:val="20"/>
          <w:lang w:val="en-GB"/>
        </w:rPr>
        <w:t>.</w:t>
      </w:r>
      <w:r w:rsidRPr="00257A3E">
        <w:rPr>
          <w:rFonts w:asciiTheme="minorHAnsi" w:hAnsiTheme="minorHAnsi"/>
          <w:sz w:val="20"/>
          <w:szCs w:val="20"/>
          <w:lang w:val="en-GB"/>
        </w:rPr>
        <w:t xml:space="preserve"> </w:t>
      </w:r>
      <w:r w:rsidR="00D6303F" w:rsidRPr="00257A3E">
        <w:rPr>
          <w:rFonts w:asciiTheme="minorHAnsi" w:hAnsiTheme="minorHAnsi"/>
          <w:sz w:val="20"/>
          <w:szCs w:val="20"/>
          <w:lang w:val="en-GB"/>
        </w:rPr>
        <w:t>These procedures, however, necessitate application of large excess of oxidizing agents, because the tendency of the C–H and C–C bonds to be much more prone to oxidation than the C–Halogen bonds. A necessary prerequisite for a complete decomposition of aromatic halogen derivatives by oxidation then is the use of a large excess of oxidizing agent</w:t>
      </w:r>
      <w:r w:rsidR="00545540" w:rsidRPr="00257A3E">
        <w:rPr>
          <w:rFonts w:asciiTheme="minorHAnsi" w:hAnsiTheme="minorHAnsi"/>
          <w:sz w:val="20"/>
          <w:szCs w:val="20"/>
          <w:vertAlign w:val="superscript"/>
          <w:lang w:val="en-GB"/>
        </w:rPr>
        <w:t>3</w:t>
      </w:r>
      <w:r w:rsidR="00D6303F" w:rsidRPr="00257A3E">
        <w:rPr>
          <w:rFonts w:asciiTheme="minorHAnsi" w:hAnsiTheme="minorHAnsi"/>
          <w:sz w:val="20"/>
          <w:szCs w:val="20"/>
          <w:lang w:val="en-GB"/>
        </w:rPr>
        <w:t>, which can ensure an exhaustive oxidation of all organic substances to inorganic products (CO</w:t>
      </w:r>
      <w:r w:rsidR="00D6303F" w:rsidRPr="00257A3E">
        <w:rPr>
          <w:rFonts w:asciiTheme="minorHAnsi" w:hAnsiTheme="minorHAnsi"/>
          <w:sz w:val="20"/>
          <w:szCs w:val="20"/>
          <w:vertAlign w:val="subscript"/>
          <w:lang w:val="en-GB"/>
        </w:rPr>
        <w:t>2</w:t>
      </w:r>
      <w:r w:rsidR="00D6303F" w:rsidRPr="00257A3E">
        <w:rPr>
          <w:rFonts w:asciiTheme="minorHAnsi" w:hAnsiTheme="minorHAnsi"/>
          <w:sz w:val="20"/>
          <w:szCs w:val="20"/>
          <w:lang w:val="en-GB"/>
        </w:rPr>
        <w:t>, H</w:t>
      </w:r>
      <w:r w:rsidR="00D6303F" w:rsidRPr="00257A3E">
        <w:rPr>
          <w:rFonts w:asciiTheme="minorHAnsi" w:hAnsiTheme="minorHAnsi"/>
          <w:sz w:val="20"/>
          <w:szCs w:val="20"/>
          <w:vertAlign w:val="subscript"/>
          <w:lang w:val="en-GB"/>
        </w:rPr>
        <w:t>2</w:t>
      </w:r>
      <w:r w:rsidR="00D6303F" w:rsidRPr="00257A3E">
        <w:rPr>
          <w:rFonts w:asciiTheme="minorHAnsi" w:hAnsiTheme="minorHAnsi"/>
          <w:sz w:val="20"/>
          <w:szCs w:val="20"/>
          <w:lang w:val="en-GB"/>
        </w:rPr>
        <w:t>O, X</w:t>
      </w:r>
      <w:r w:rsidR="00D6303F" w:rsidRPr="00257A3E">
        <w:rPr>
          <w:rFonts w:asciiTheme="minorHAnsi" w:hAnsiTheme="minorHAnsi"/>
          <w:sz w:val="20"/>
          <w:szCs w:val="20"/>
          <w:vertAlign w:val="superscript"/>
          <w:lang w:val="en-GB"/>
        </w:rPr>
        <w:t>–</w:t>
      </w:r>
      <w:r w:rsidR="00D6303F" w:rsidRPr="00257A3E">
        <w:rPr>
          <w:rFonts w:asciiTheme="minorHAnsi" w:hAnsiTheme="minorHAnsi"/>
          <w:sz w:val="20"/>
          <w:szCs w:val="20"/>
          <w:lang w:val="en-GB"/>
        </w:rPr>
        <w:t>).</w:t>
      </w:r>
    </w:p>
    <w:p w:rsidR="00ED3FD9" w:rsidRPr="00257A3E" w:rsidRDefault="00ED3FD9" w:rsidP="00ED3FD9">
      <w:pPr>
        <w:jc w:val="both"/>
        <w:rPr>
          <w:rFonts w:asciiTheme="minorHAnsi" w:hAnsiTheme="minorHAnsi"/>
          <w:sz w:val="20"/>
          <w:szCs w:val="20"/>
          <w:lang w:val="en-GB"/>
        </w:rPr>
      </w:pPr>
      <w:r w:rsidRPr="00257A3E">
        <w:rPr>
          <w:rFonts w:asciiTheme="minorHAnsi" w:hAnsiTheme="minorHAnsi"/>
          <w:sz w:val="20"/>
          <w:szCs w:val="20"/>
          <w:lang w:val="en-GB"/>
        </w:rPr>
        <w:t>Since the techniques based on chemical oxidation are costly, mainly due to the required application of high excess of strong oxidation agents, less expensive reductive methods have received growing attention over the past years.</w:t>
      </w:r>
    </w:p>
    <w:p w:rsidR="00ED3FD9" w:rsidRPr="00257A3E" w:rsidRDefault="00ED3FD9" w:rsidP="00ED3FD9">
      <w:pPr>
        <w:jc w:val="both"/>
        <w:rPr>
          <w:rFonts w:asciiTheme="minorHAnsi" w:hAnsiTheme="minorHAnsi"/>
          <w:sz w:val="20"/>
          <w:szCs w:val="20"/>
          <w:lang w:val="en-GB"/>
        </w:rPr>
      </w:pPr>
      <w:r w:rsidRPr="00257A3E">
        <w:rPr>
          <w:rFonts w:asciiTheme="minorHAnsi" w:hAnsiTheme="minorHAnsi"/>
          <w:sz w:val="20"/>
          <w:szCs w:val="20"/>
          <w:lang w:val="en-GB"/>
        </w:rPr>
        <w:t>Some reduction methods have been developed, using catalytic hydrogenation over special types of hydrogenation catalysts in aqueous solution</w:t>
      </w:r>
      <w:r w:rsidR="000266CA" w:rsidRPr="00257A3E">
        <w:rPr>
          <w:rFonts w:asciiTheme="minorHAnsi" w:hAnsiTheme="minorHAnsi"/>
          <w:sz w:val="20"/>
          <w:szCs w:val="20"/>
          <w:vertAlign w:val="superscript"/>
          <w:lang w:val="en-GB"/>
        </w:rPr>
        <w:t>4</w:t>
      </w:r>
      <w:r w:rsidRPr="00257A3E">
        <w:rPr>
          <w:rFonts w:asciiTheme="minorHAnsi" w:hAnsiTheme="minorHAnsi"/>
          <w:sz w:val="20"/>
          <w:szCs w:val="20"/>
          <w:lang w:val="en-GB"/>
        </w:rPr>
        <w:t>. The catalytic hydrogenation method, however, requires expensive apparatus for high-pressure operations</w:t>
      </w:r>
      <w:r w:rsidR="00524F9F" w:rsidRPr="00257A3E">
        <w:rPr>
          <w:rFonts w:asciiTheme="minorHAnsi" w:hAnsiTheme="minorHAnsi"/>
          <w:sz w:val="20"/>
          <w:szCs w:val="20"/>
          <w:vertAlign w:val="superscript"/>
          <w:lang w:val="en-GB"/>
        </w:rPr>
        <w:t>5</w:t>
      </w:r>
      <w:r w:rsidRPr="00257A3E">
        <w:rPr>
          <w:rFonts w:asciiTheme="minorHAnsi" w:hAnsiTheme="minorHAnsi"/>
          <w:sz w:val="20"/>
          <w:szCs w:val="20"/>
          <w:lang w:val="en-GB"/>
        </w:rPr>
        <w:t xml:space="preserve">. </w:t>
      </w:r>
    </w:p>
    <w:p w:rsidR="00ED3FD9" w:rsidRPr="00257A3E" w:rsidRDefault="00ED3FD9" w:rsidP="00ED3FD9">
      <w:pPr>
        <w:jc w:val="both"/>
        <w:rPr>
          <w:rFonts w:asciiTheme="minorHAnsi" w:hAnsiTheme="minorHAnsi"/>
          <w:sz w:val="20"/>
          <w:szCs w:val="20"/>
          <w:lang w:val="en-GB"/>
        </w:rPr>
      </w:pPr>
      <w:r w:rsidRPr="00257A3E">
        <w:rPr>
          <w:rFonts w:asciiTheme="minorHAnsi" w:hAnsiTheme="minorHAnsi"/>
          <w:sz w:val="20"/>
          <w:szCs w:val="20"/>
          <w:lang w:val="en-GB"/>
        </w:rPr>
        <w:t>For this reason, the application of dehalogenation based on cheap metal with high reduction potential</w:t>
      </w:r>
      <w:r w:rsidR="00524F9F" w:rsidRPr="00257A3E">
        <w:rPr>
          <w:rFonts w:asciiTheme="minorHAnsi" w:hAnsiTheme="minorHAnsi"/>
          <w:sz w:val="20"/>
          <w:szCs w:val="20"/>
          <w:vertAlign w:val="superscript"/>
          <w:lang w:val="en-GB"/>
        </w:rPr>
        <w:t>6</w:t>
      </w:r>
      <w:r w:rsidRPr="00257A3E">
        <w:rPr>
          <w:rFonts w:asciiTheme="minorHAnsi" w:hAnsiTheme="minorHAnsi"/>
          <w:sz w:val="20"/>
          <w:szCs w:val="20"/>
          <w:lang w:val="en-GB"/>
        </w:rPr>
        <w:t xml:space="preserve"> is a successful alternative for the particular degradation of AOX, for example nanoiron</w:t>
      </w:r>
      <w:r w:rsidR="00524F9F" w:rsidRPr="00257A3E">
        <w:rPr>
          <w:rFonts w:asciiTheme="minorHAnsi" w:hAnsiTheme="minorHAnsi"/>
          <w:sz w:val="20"/>
          <w:szCs w:val="20"/>
          <w:vertAlign w:val="superscript"/>
          <w:lang w:val="en-GB"/>
        </w:rPr>
        <w:t>7</w:t>
      </w:r>
      <w:r w:rsidR="00257A3E" w:rsidRPr="00257A3E">
        <w:rPr>
          <w:rFonts w:asciiTheme="minorHAnsi" w:hAnsiTheme="minorHAnsi"/>
          <w:sz w:val="20"/>
          <w:szCs w:val="20"/>
          <w:vertAlign w:val="superscript"/>
          <w:lang w:val="en-GB"/>
        </w:rPr>
        <w:t>-10</w:t>
      </w:r>
      <w:r w:rsidRPr="00257A3E">
        <w:rPr>
          <w:rFonts w:asciiTheme="minorHAnsi" w:hAnsiTheme="minorHAnsi"/>
          <w:sz w:val="20"/>
          <w:szCs w:val="20"/>
          <w:lang w:val="en-GB"/>
        </w:rPr>
        <w:t xml:space="preserve"> or bimetallic </w:t>
      </w:r>
      <w:r w:rsidRPr="00257A3E">
        <w:rPr>
          <w:rFonts w:asciiTheme="minorHAnsi" w:hAnsiTheme="minorHAnsi"/>
          <w:color w:val="000000"/>
          <w:sz w:val="20"/>
          <w:szCs w:val="20"/>
          <w:lang w:val="en-GB"/>
        </w:rPr>
        <w:t xml:space="preserve">Al-Ni </w:t>
      </w:r>
      <w:r w:rsidRPr="00257A3E">
        <w:rPr>
          <w:rFonts w:asciiTheme="minorHAnsi" w:hAnsiTheme="minorHAnsi"/>
          <w:sz w:val="20"/>
          <w:szCs w:val="20"/>
          <w:lang w:val="en-GB"/>
        </w:rPr>
        <w:t>alloy</w:t>
      </w:r>
      <w:r w:rsidR="00257A3E" w:rsidRPr="00257A3E">
        <w:rPr>
          <w:rFonts w:asciiTheme="minorHAnsi" w:hAnsiTheme="minorHAnsi"/>
          <w:sz w:val="20"/>
          <w:szCs w:val="20"/>
          <w:vertAlign w:val="superscript"/>
          <w:lang w:val="en-GB"/>
        </w:rPr>
        <w:t>11-1</w:t>
      </w:r>
      <w:r w:rsidR="00B565AE">
        <w:rPr>
          <w:rFonts w:asciiTheme="minorHAnsi" w:hAnsiTheme="minorHAnsi"/>
          <w:sz w:val="20"/>
          <w:szCs w:val="20"/>
          <w:vertAlign w:val="superscript"/>
          <w:lang w:val="en-GB"/>
        </w:rPr>
        <w:t>9</w:t>
      </w:r>
      <w:r w:rsidRPr="00257A3E">
        <w:rPr>
          <w:rFonts w:asciiTheme="minorHAnsi" w:hAnsiTheme="minorHAnsi"/>
          <w:sz w:val="20"/>
          <w:szCs w:val="20"/>
          <w:lang w:val="en-GB"/>
        </w:rPr>
        <w:t xml:space="preserve">. </w:t>
      </w:r>
      <w:r w:rsidR="00445EB2" w:rsidRPr="00445EB2">
        <w:rPr>
          <w:rFonts w:asciiTheme="minorHAnsi" w:hAnsiTheme="minorHAnsi"/>
          <w:sz w:val="20"/>
          <w:szCs w:val="20"/>
          <w:lang w:val="en-GB"/>
        </w:rPr>
        <w:t xml:space="preserve">In this work, the effectivity of reductive degradation of aromatic AOXs with </w:t>
      </w:r>
      <w:proofErr w:type="spellStart"/>
      <w:r w:rsidR="00445EB2" w:rsidRPr="00445EB2">
        <w:rPr>
          <w:rFonts w:asciiTheme="minorHAnsi" w:hAnsiTheme="minorHAnsi"/>
          <w:sz w:val="20"/>
          <w:szCs w:val="20"/>
          <w:lang w:val="en-GB"/>
        </w:rPr>
        <w:t>nano</w:t>
      </w:r>
      <w:proofErr w:type="spellEnd"/>
      <w:r w:rsidR="00445EB2" w:rsidRPr="00445EB2">
        <w:rPr>
          <w:rFonts w:asciiTheme="minorHAnsi" w:hAnsiTheme="minorHAnsi"/>
          <w:sz w:val="20"/>
          <w:szCs w:val="20"/>
          <w:lang w:val="en-GB"/>
        </w:rPr>
        <w:t>-Fe or Al-Ni alloy was tested and compared with results obtained using oxidative degradation of aromatic AOXs using K</w:t>
      </w:r>
      <w:r w:rsidR="00445EB2" w:rsidRPr="00445EB2">
        <w:rPr>
          <w:rFonts w:asciiTheme="minorHAnsi" w:hAnsiTheme="minorHAnsi"/>
          <w:sz w:val="20"/>
          <w:szCs w:val="20"/>
          <w:vertAlign w:val="subscript"/>
          <w:lang w:val="en-GB"/>
        </w:rPr>
        <w:t>2</w:t>
      </w:r>
      <w:r w:rsidR="00445EB2" w:rsidRPr="00445EB2">
        <w:rPr>
          <w:rFonts w:asciiTheme="minorHAnsi" w:hAnsiTheme="minorHAnsi"/>
          <w:sz w:val="20"/>
          <w:szCs w:val="20"/>
          <w:lang w:val="en-GB"/>
        </w:rPr>
        <w:t>FeO</w:t>
      </w:r>
      <w:r w:rsidR="00445EB2" w:rsidRPr="00445EB2">
        <w:rPr>
          <w:rFonts w:asciiTheme="minorHAnsi" w:hAnsiTheme="minorHAnsi"/>
          <w:sz w:val="20"/>
          <w:szCs w:val="20"/>
          <w:vertAlign w:val="subscript"/>
          <w:lang w:val="en-GB"/>
        </w:rPr>
        <w:t xml:space="preserve">4 </w:t>
      </w:r>
      <w:r w:rsidR="00445EB2" w:rsidRPr="00445EB2">
        <w:rPr>
          <w:rFonts w:asciiTheme="minorHAnsi" w:hAnsiTheme="minorHAnsi"/>
          <w:sz w:val="20"/>
          <w:szCs w:val="20"/>
          <w:lang w:val="en-GB"/>
        </w:rPr>
        <w:t>or Fenton oxidation.</w:t>
      </w:r>
    </w:p>
    <w:p w:rsidR="00D6303F" w:rsidRDefault="00D6303F" w:rsidP="000A1154">
      <w:pPr>
        <w:jc w:val="both"/>
        <w:rPr>
          <w:rFonts w:asciiTheme="minorHAnsi" w:hAnsiTheme="minorHAnsi"/>
          <w:sz w:val="20"/>
          <w:szCs w:val="20"/>
          <w:lang w:val="en-GB" w:eastAsia="en-US"/>
        </w:rPr>
      </w:pPr>
    </w:p>
    <w:p w:rsidR="00445EB2" w:rsidRDefault="00445EB2" w:rsidP="00ED3FD9">
      <w:pPr>
        <w:pStyle w:val="Nadpis2"/>
        <w:rPr>
          <w:rFonts w:asciiTheme="minorHAnsi" w:hAnsiTheme="minorHAnsi"/>
          <w:sz w:val="24"/>
          <w:szCs w:val="24"/>
        </w:rPr>
      </w:pPr>
      <w:r>
        <w:rPr>
          <w:rFonts w:asciiTheme="minorHAnsi" w:hAnsiTheme="minorHAnsi"/>
          <w:sz w:val="24"/>
          <w:szCs w:val="24"/>
        </w:rPr>
        <w:t>Experiment</w:t>
      </w:r>
      <w:r w:rsidR="00AB24D5">
        <w:rPr>
          <w:rFonts w:asciiTheme="minorHAnsi" w:hAnsiTheme="minorHAnsi"/>
          <w:sz w:val="24"/>
          <w:szCs w:val="24"/>
        </w:rPr>
        <w:t>s</w:t>
      </w:r>
    </w:p>
    <w:p w:rsidR="00AB24D5" w:rsidRDefault="00AB24D5" w:rsidP="00AB24D5">
      <w:pPr>
        <w:jc w:val="both"/>
        <w:rPr>
          <w:rFonts w:asciiTheme="minorHAnsi" w:hAnsiTheme="minorHAnsi"/>
          <w:sz w:val="20"/>
          <w:szCs w:val="20"/>
        </w:rPr>
      </w:pPr>
      <w:r w:rsidRPr="00AB24D5">
        <w:rPr>
          <w:rFonts w:asciiTheme="minorHAnsi" w:hAnsiTheme="minorHAnsi"/>
          <w:sz w:val="20"/>
          <w:szCs w:val="20"/>
          <w:lang w:val="en-GB"/>
        </w:rPr>
        <w:t xml:space="preserve">The experiments were carried out using electromagnetic stirrer equipped with a </w:t>
      </w:r>
      <w:proofErr w:type="spellStart"/>
      <w:r w:rsidRPr="00AB24D5">
        <w:rPr>
          <w:rFonts w:asciiTheme="minorHAnsi" w:hAnsiTheme="minorHAnsi"/>
          <w:sz w:val="20"/>
          <w:szCs w:val="20"/>
          <w:lang w:val="en-GB"/>
        </w:rPr>
        <w:t>StarFish</w:t>
      </w:r>
      <w:proofErr w:type="spellEnd"/>
      <w:r w:rsidRPr="00AB24D5">
        <w:rPr>
          <w:rFonts w:asciiTheme="minorHAnsi" w:hAnsiTheme="minorHAnsi"/>
          <w:sz w:val="20"/>
          <w:szCs w:val="20"/>
          <w:lang w:val="en-GB"/>
        </w:rPr>
        <w:t xml:space="preserve"> attachment (</w:t>
      </w:r>
      <w:proofErr w:type="spellStart"/>
      <w:r w:rsidRPr="00AB24D5">
        <w:rPr>
          <w:rFonts w:asciiTheme="minorHAnsi" w:hAnsiTheme="minorHAnsi"/>
          <w:sz w:val="20"/>
          <w:szCs w:val="20"/>
          <w:lang w:val="en-GB"/>
        </w:rPr>
        <w:t>Radleys</w:t>
      </w:r>
      <w:proofErr w:type="spellEnd"/>
      <w:r w:rsidRPr="00AB24D5">
        <w:rPr>
          <w:rFonts w:asciiTheme="minorHAnsi" w:hAnsiTheme="minorHAnsi"/>
          <w:sz w:val="20"/>
          <w:szCs w:val="20"/>
          <w:lang w:val="en-GB"/>
        </w:rPr>
        <w:t xml:space="preserve"> Discovery Technologies, UK), which enables parallel performing of the reactions under the same reaction conditions, with temperature control by means of a contact thermometer. All the operations were carried out in the air. Distilled water was used for the preparation of aqueous solutions. Halogenated anilines</w:t>
      </w:r>
      <w:r w:rsidR="00BE0F93">
        <w:rPr>
          <w:rFonts w:asciiTheme="minorHAnsi" w:hAnsiTheme="minorHAnsi"/>
          <w:sz w:val="20"/>
          <w:szCs w:val="20"/>
          <w:lang w:val="en-GB"/>
        </w:rPr>
        <w:t xml:space="preserve"> (</w:t>
      </w:r>
      <w:r w:rsidRPr="00AB24D5">
        <w:rPr>
          <w:rFonts w:asciiTheme="minorHAnsi" w:hAnsiTheme="minorHAnsi"/>
          <w:sz w:val="20"/>
          <w:szCs w:val="20"/>
          <w:lang w:val="en-GB"/>
        </w:rPr>
        <w:t xml:space="preserve"> and </w:t>
      </w:r>
      <w:r w:rsidR="00BE0F93">
        <w:rPr>
          <w:rFonts w:asciiTheme="minorHAnsi" w:hAnsiTheme="minorHAnsi"/>
          <w:sz w:val="20"/>
          <w:szCs w:val="20"/>
          <w:lang w:val="en-GB"/>
        </w:rPr>
        <w:t xml:space="preserve">chlorinated </w:t>
      </w:r>
      <w:r w:rsidRPr="00AB24D5">
        <w:rPr>
          <w:rFonts w:asciiTheme="minorHAnsi" w:hAnsiTheme="minorHAnsi"/>
          <w:sz w:val="20"/>
          <w:szCs w:val="20"/>
          <w:lang w:val="en-GB"/>
        </w:rPr>
        <w:t xml:space="preserve">benzenes, Al-Ni alloy (50 % Al + 50 % Ni, Raney type, powder), another used additives and reductants, the chemicals tested as bases were purchased from commercial suppliers (Sigma-Aldrich Co., </w:t>
      </w:r>
      <w:proofErr w:type="spellStart"/>
      <w:r w:rsidRPr="00AB24D5">
        <w:rPr>
          <w:rFonts w:asciiTheme="minorHAnsi" w:hAnsiTheme="minorHAnsi"/>
          <w:sz w:val="20"/>
          <w:szCs w:val="20"/>
          <w:lang w:val="en-GB"/>
        </w:rPr>
        <w:t>Acros</w:t>
      </w:r>
      <w:proofErr w:type="spellEnd"/>
      <w:r w:rsidRPr="00AB24D5">
        <w:rPr>
          <w:rFonts w:asciiTheme="minorHAnsi" w:hAnsiTheme="minorHAnsi"/>
          <w:sz w:val="20"/>
          <w:szCs w:val="20"/>
          <w:lang w:val="en-GB"/>
        </w:rPr>
        <w:t xml:space="preserve"> Organics, ABCR GmbH) in a purity of at least 97 % and used without further purification. Potassium ferrate (purity 39.5%) was prepared in </w:t>
      </w:r>
      <w:proofErr w:type="spellStart"/>
      <w:r w:rsidRPr="00AB24D5">
        <w:rPr>
          <w:rFonts w:asciiTheme="minorHAnsi" w:hAnsiTheme="minorHAnsi"/>
          <w:sz w:val="20"/>
          <w:szCs w:val="20"/>
          <w:lang w:val="en-GB"/>
        </w:rPr>
        <w:t>Bochemie</w:t>
      </w:r>
      <w:proofErr w:type="spellEnd"/>
      <w:r w:rsidRPr="00AB24D5">
        <w:rPr>
          <w:rFonts w:asciiTheme="minorHAnsi" w:hAnsiTheme="minorHAnsi"/>
          <w:sz w:val="20"/>
          <w:szCs w:val="20"/>
          <w:lang w:val="en-GB"/>
        </w:rPr>
        <w:t xml:space="preserve"> Co. (Czech Republic). </w:t>
      </w:r>
      <w:r w:rsidR="009C525B">
        <w:rPr>
          <w:rFonts w:asciiTheme="minorHAnsi" w:hAnsiTheme="minorHAnsi"/>
          <w:sz w:val="20"/>
          <w:szCs w:val="20"/>
          <w:lang w:val="en-GB"/>
        </w:rPr>
        <w:t xml:space="preserve">Ferrates LAC are mixture of </w:t>
      </w:r>
      <w:proofErr w:type="gramStart"/>
      <w:r w:rsidRPr="00B85FCD">
        <w:rPr>
          <w:rFonts w:asciiTheme="minorHAnsi" w:hAnsiTheme="minorHAnsi"/>
          <w:sz w:val="20"/>
          <w:szCs w:val="20"/>
          <w:lang w:val="en-GB"/>
        </w:rPr>
        <w:t>Aqueous</w:t>
      </w:r>
      <w:proofErr w:type="gramEnd"/>
      <w:r w:rsidRPr="00B85FCD">
        <w:rPr>
          <w:rFonts w:asciiTheme="minorHAnsi" w:hAnsiTheme="minorHAnsi"/>
          <w:sz w:val="20"/>
          <w:szCs w:val="20"/>
          <w:lang w:val="en-GB"/>
        </w:rPr>
        <w:t xml:space="preserve"> </w:t>
      </w:r>
      <w:r w:rsidRPr="009E20C7">
        <w:rPr>
          <w:rFonts w:asciiTheme="minorHAnsi" w:hAnsiTheme="minorHAnsi"/>
          <w:sz w:val="20"/>
          <w:szCs w:val="20"/>
          <w:lang w:val="en-GB"/>
        </w:rPr>
        <w:t xml:space="preserve">suspensions of air-stable nanoscale Zero Valent Iron were prepared from commercially available NANOFER STAR (NANO IRON Co., Czech Republic). </w:t>
      </w:r>
      <w:r w:rsidR="00B85FCD" w:rsidRPr="00B85FCD">
        <w:rPr>
          <w:rFonts w:asciiTheme="minorHAnsi" w:hAnsiTheme="minorHAnsi"/>
          <w:sz w:val="20"/>
          <w:szCs w:val="20"/>
        </w:rPr>
        <w:t xml:space="preserve">The stock </w:t>
      </w:r>
      <w:proofErr w:type="spellStart"/>
      <w:r w:rsidR="00B85FCD" w:rsidRPr="00B85FCD">
        <w:rPr>
          <w:rFonts w:asciiTheme="minorHAnsi" w:hAnsiTheme="minorHAnsi"/>
          <w:sz w:val="20"/>
          <w:szCs w:val="20"/>
        </w:rPr>
        <w:t>solutions</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of</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halogenated</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anilines</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and</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benzenes</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were</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lastRenderedPageBreak/>
        <w:t>prepared</w:t>
      </w:r>
      <w:proofErr w:type="spellEnd"/>
      <w:r w:rsidR="00B85FCD" w:rsidRPr="00B85FCD">
        <w:rPr>
          <w:rFonts w:asciiTheme="minorHAnsi" w:hAnsiTheme="minorHAnsi"/>
          <w:sz w:val="20"/>
          <w:szCs w:val="20"/>
        </w:rPr>
        <w:t xml:space="preserve"> at </w:t>
      </w:r>
      <w:proofErr w:type="spellStart"/>
      <w:r w:rsidR="00B85FCD" w:rsidRPr="00B85FCD">
        <w:rPr>
          <w:rFonts w:asciiTheme="minorHAnsi" w:hAnsiTheme="minorHAnsi"/>
          <w:sz w:val="20"/>
          <w:szCs w:val="20"/>
        </w:rPr>
        <w:t>room</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temperature</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by</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dissolving</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the</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corresponding</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amount</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of</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halogenoaniline</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or</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benzene</w:t>
      </w:r>
      <w:proofErr w:type="spellEnd"/>
      <w:r w:rsidR="00B85FCD" w:rsidRPr="00B85FCD">
        <w:rPr>
          <w:rFonts w:asciiTheme="minorHAnsi" w:hAnsiTheme="minorHAnsi"/>
          <w:sz w:val="20"/>
          <w:szCs w:val="20"/>
        </w:rPr>
        <w:t xml:space="preserve"> in </w:t>
      </w:r>
      <w:proofErr w:type="spellStart"/>
      <w:r w:rsidR="00B85FCD" w:rsidRPr="00B85FCD">
        <w:rPr>
          <w:rFonts w:asciiTheme="minorHAnsi" w:hAnsiTheme="minorHAnsi"/>
          <w:sz w:val="20"/>
          <w:szCs w:val="20"/>
        </w:rPr>
        <w:t>distilled</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water</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using</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overnight</w:t>
      </w:r>
      <w:proofErr w:type="spellEnd"/>
      <w:r w:rsidR="00B85FCD" w:rsidRPr="00B85FCD">
        <w:rPr>
          <w:rFonts w:asciiTheme="minorHAnsi" w:hAnsiTheme="minorHAnsi"/>
          <w:sz w:val="20"/>
          <w:szCs w:val="20"/>
        </w:rPr>
        <w:t xml:space="preserve"> </w:t>
      </w:r>
      <w:proofErr w:type="spellStart"/>
      <w:r w:rsidR="00B85FCD" w:rsidRPr="00B85FCD">
        <w:rPr>
          <w:rFonts w:asciiTheme="minorHAnsi" w:hAnsiTheme="minorHAnsi"/>
          <w:sz w:val="20"/>
          <w:szCs w:val="20"/>
        </w:rPr>
        <w:t>stirring</w:t>
      </w:r>
      <w:proofErr w:type="spellEnd"/>
      <w:r w:rsidR="00B85FCD" w:rsidRPr="00B85FCD">
        <w:rPr>
          <w:rFonts w:asciiTheme="minorHAnsi" w:hAnsiTheme="minorHAnsi"/>
          <w:sz w:val="20"/>
          <w:szCs w:val="20"/>
        </w:rPr>
        <w:t>.</w:t>
      </w:r>
      <w:r w:rsidR="009E20C7">
        <w:rPr>
          <w:rFonts w:asciiTheme="minorHAnsi" w:hAnsiTheme="minorHAnsi"/>
          <w:sz w:val="20"/>
          <w:szCs w:val="20"/>
        </w:rPr>
        <w:t xml:space="preserve"> </w:t>
      </w:r>
    </w:p>
    <w:p w:rsidR="009E20C7" w:rsidRDefault="009E20C7" w:rsidP="009E20C7">
      <w:pPr>
        <w:jc w:val="both"/>
        <w:rPr>
          <w:rFonts w:asciiTheme="minorHAnsi" w:hAnsiTheme="minorHAnsi"/>
          <w:sz w:val="20"/>
          <w:szCs w:val="20"/>
          <w:lang w:val="en-GB"/>
        </w:rPr>
      </w:pPr>
      <w:r w:rsidRPr="009E20C7">
        <w:rPr>
          <w:rFonts w:asciiTheme="minorHAnsi" w:hAnsiTheme="minorHAnsi" w:cs="Times-Roman"/>
          <w:sz w:val="20"/>
          <w:szCs w:val="20"/>
        </w:rPr>
        <w:t>GC-MS analyses</w:t>
      </w:r>
      <w:r w:rsidRPr="009E20C7">
        <w:rPr>
          <w:rFonts w:asciiTheme="minorHAnsi" w:hAnsiTheme="minorHAnsi" w:cs="Times-Roman"/>
          <w:sz w:val="20"/>
          <w:szCs w:val="20"/>
          <w:vertAlign w:val="superscript"/>
        </w:rPr>
        <w:t>20</w:t>
      </w:r>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were</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performed</w:t>
      </w:r>
      <w:proofErr w:type="spellEnd"/>
      <w:r w:rsidRPr="009E20C7">
        <w:rPr>
          <w:rFonts w:asciiTheme="minorHAnsi" w:hAnsiTheme="minorHAnsi" w:cs="Times-Roman"/>
          <w:sz w:val="20"/>
          <w:szCs w:val="20"/>
        </w:rPr>
        <w:t xml:space="preserve"> on a GC-MS </w:t>
      </w:r>
      <w:proofErr w:type="spellStart"/>
      <w:r w:rsidRPr="009E20C7">
        <w:rPr>
          <w:rFonts w:asciiTheme="minorHAnsi" w:hAnsiTheme="minorHAnsi"/>
          <w:sz w:val="20"/>
          <w:szCs w:val="20"/>
        </w:rPr>
        <w:t>Shimadzu</w:t>
      </w:r>
      <w:proofErr w:type="spellEnd"/>
      <w:r w:rsidRPr="009E20C7">
        <w:rPr>
          <w:rFonts w:asciiTheme="minorHAnsi" w:hAnsiTheme="minorHAnsi"/>
          <w:sz w:val="20"/>
          <w:szCs w:val="20"/>
        </w:rPr>
        <w:t xml:space="preserve"> GCMS QP 2010</w:t>
      </w:r>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instrument</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equipped</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with</w:t>
      </w:r>
      <w:proofErr w:type="spellEnd"/>
      <w:r w:rsidRPr="009E20C7">
        <w:rPr>
          <w:rFonts w:asciiTheme="minorHAnsi" w:hAnsiTheme="minorHAnsi" w:cs="Times-Roman"/>
          <w:sz w:val="20"/>
          <w:szCs w:val="20"/>
        </w:rPr>
        <w:t xml:space="preserve"> a </w:t>
      </w:r>
      <w:r w:rsidRPr="009E20C7">
        <w:rPr>
          <w:rFonts w:asciiTheme="minorHAnsi" w:hAnsiTheme="minorHAnsi"/>
          <w:sz w:val="20"/>
          <w:szCs w:val="20"/>
        </w:rPr>
        <w:t xml:space="preserve">DB-XLB </w:t>
      </w:r>
      <w:proofErr w:type="spellStart"/>
      <w:r w:rsidRPr="009E20C7">
        <w:rPr>
          <w:rFonts w:asciiTheme="minorHAnsi" w:hAnsiTheme="minorHAnsi" w:cs="Times-Roman"/>
          <w:sz w:val="20"/>
          <w:szCs w:val="20"/>
        </w:rPr>
        <w:t>capillary</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column</w:t>
      </w:r>
      <w:proofErr w:type="spellEnd"/>
      <w:r w:rsidRPr="009E20C7">
        <w:rPr>
          <w:rFonts w:asciiTheme="minorHAnsi" w:hAnsiTheme="minorHAnsi"/>
          <w:sz w:val="20"/>
          <w:szCs w:val="20"/>
        </w:rPr>
        <w:t>, (</w:t>
      </w:r>
      <w:smartTag w:uri="urn:schemas-microsoft-com:office:smarttags" w:element="metricconverter">
        <w:smartTagPr>
          <w:attr w:name="ProductID" w:val="30 m"/>
        </w:smartTagPr>
        <w:r w:rsidRPr="009E20C7">
          <w:rPr>
            <w:rFonts w:asciiTheme="minorHAnsi" w:hAnsiTheme="minorHAnsi"/>
            <w:sz w:val="20"/>
            <w:szCs w:val="20"/>
          </w:rPr>
          <w:t>30 m</w:t>
        </w:r>
      </w:smartTag>
      <w:r w:rsidRPr="009E20C7">
        <w:rPr>
          <w:rFonts w:asciiTheme="minorHAnsi" w:hAnsiTheme="minorHAnsi"/>
          <w:sz w:val="20"/>
          <w:szCs w:val="20"/>
        </w:rPr>
        <w:t xml:space="preserve"> x </w:t>
      </w:r>
      <w:smartTag w:uri="urn:schemas-microsoft-com:office:smarttags" w:element="metricconverter">
        <w:smartTagPr>
          <w:attr w:name="ProductID" w:val="0.25 mm"/>
        </w:smartTagPr>
        <w:r w:rsidRPr="009E20C7">
          <w:rPr>
            <w:rFonts w:asciiTheme="minorHAnsi" w:hAnsiTheme="minorHAnsi"/>
            <w:sz w:val="20"/>
            <w:szCs w:val="20"/>
          </w:rPr>
          <w:t>0.25 mm</w:t>
        </w:r>
      </w:smartTag>
      <w:r w:rsidRPr="009E20C7">
        <w:rPr>
          <w:rFonts w:asciiTheme="minorHAnsi" w:hAnsiTheme="minorHAnsi"/>
          <w:sz w:val="20"/>
          <w:szCs w:val="20"/>
        </w:rPr>
        <w:t xml:space="preserve">, 0,25 </w:t>
      </w:r>
      <w:proofErr w:type="spellStart"/>
      <w:r w:rsidRPr="009E20C7">
        <w:rPr>
          <w:rFonts w:asciiTheme="minorHAnsi" w:hAnsiTheme="minorHAnsi"/>
          <w:sz w:val="20"/>
          <w:szCs w:val="20"/>
        </w:rPr>
        <w:t>μm</w:t>
      </w:r>
      <w:proofErr w:type="spellEnd"/>
      <w:r w:rsidRPr="009E20C7">
        <w:rPr>
          <w:rFonts w:asciiTheme="minorHAnsi" w:hAnsiTheme="minorHAnsi"/>
          <w:sz w:val="20"/>
          <w:szCs w:val="20"/>
        </w:rPr>
        <w:t>)</w:t>
      </w:r>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operating</w:t>
      </w:r>
      <w:proofErr w:type="spellEnd"/>
      <w:r w:rsidRPr="009E20C7">
        <w:rPr>
          <w:rFonts w:asciiTheme="minorHAnsi" w:hAnsiTheme="minorHAnsi" w:cs="Times-Roman"/>
          <w:sz w:val="20"/>
          <w:szCs w:val="20"/>
        </w:rPr>
        <w:t xml:space="preserve"> at </w:t>
      </w:r>
      <w:proofErr w:type="spellStart"/>
      <w:r w:rsidRPr="009E20C7">
        <w:rPr>
          <w:rFonts w:asciiTheme="minorHAnsi" w:hAnsiTheme="minorHAnsi" w:cs="Times-Roman"/>
          <w:sz w:val="20"/>
          <w:szCs w:val="20"/>
        </w:rPr>
        <w:t>energy</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of</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ionization</w:t>
      </w:r>
      <w:proofErr w:type="spellEnd"/>
      <w:r w:rsidRPr="009E20C7">
        <w:rPr>
          <w:rFonts w:asciiTheme="minorHAnsi" w:hAnsiTheme="minorHAnsi" w:cs="Times-Roman"/>
          <w:sz w:val="20"/>
          <w:szCs w:val="20"/>
        </w:rPr>
        <w:t xml:space="preserve"> </w:t>
      </w:r>
      <w:proofErr w:type="spellStart"/>
      <w:r w:rsidRPr="009E20C7">
        <w:rPr>
          <w:rFonts w:asciiTheme="minorHAnsi" w:hAnsiTheme="minorHAnsi" w:cs="Times-Roman"/>
          <w:sz w:val="20"/>
          <w:szCs w:val="20"/>
        </w:rPr>
        <w:t>of</w:t>
      </w:r>
      <w:proofErr w:type="spellEnd"/>
      <w:r w:rsidRPr="009E20C7">
        <w:rPr>
          <w:rFonts w:asciiTheme="minorHAnsi" w:hAnsiTheme="minorHAnsi" w:cs="Times-Roman"/>
          <w:sz w:val="20"/>
          <w:szCs w:val="20"/>
        </w:rPr>
        <w:t xml:space="preserve"> 70 </w:t>
      </w:r>
      <w:proofErr w:type="spellStart"/>
      <w:r w:rsidRPr="009E20C7">
        <w:rPr>
          <w:rFonts w:asciiTheme="minorHAnsi" w:hAnsiTheme="minorHAnsi" w:cs="Times-Roman"/>
          <w:sz w:val="20"/>
          <w:szCs w:val="20"/>
        </w:rPr>
        <w:t>eV.</w:t>
      </w:r>
      <w:proofErr w:type="spellEnd"/>
    </w:p>
    <w:p w:rsidR="009E20C7" w:rsidRPr="009E20C7" w:rsidRDefault="009E20C7" w:rsidP="009E20C7">
      <w:pPr>
        <w:pStyle w:val="Nadpis2"/>
        <w:rPr>
          <w:rFonts w:asciiTheme="minorHAnsi" w:hAnsiTheme="minorHAnsi"/>
          <w:b w:val="0"/>
        </w:rPr>
      </w:pPr>
      <w:proofErr w:type="spellStart"/>
      <w:r w:rsidRPr="009E20C7">
        <w:rPr>
          <w:rFonts w:asciiTheme="minorHAnsi" w:hAnsiTheme="minorHAnsi"/>
          <w:b w:val="0"/>
        </w:rPr>
        <w:t>Hydrodehalogenation</w:t>
      </w:r>
      <w:proofErr w:type="spellEnd"/>
      <w:r w:rsidRPr="009E20C7">
        <w:rPr>
          <w:rFonts w:asciiTheme="minorHAnsi" w:hAnsiTheme="minorHAnsi"/>
          <w:b w:val="0"/>
        </w:rPr>
        <w:t xml:space="preserve"> experiments </w:t>
      </w:r>
    </w:p>
    <w:p w:rsidR="009E20C7" w:rsidRPr="009E20C7" w:rsidRDefault="009E20C7" w:rsidP="00445EB2">
      <w:pPr>
        <w:jc w:val="both"/>
        <w:rPr>
          <w:rFonts w:asciiTheme="minorHAnsi" w:hAnsiTheme="minorHAnsi"/>
          <w:sz w:val="20"/>
          <w:szCs w:val="20"/>
          <w:lang w:val="en-GB" w:eastAsia="en-US"/>
        </w:rPr>
      </w:pPr>
      <w:r w:rsidRPr="009E20C7">
        <w:rPr>
          <w:rFonts w:asciiTheme="minorHAnsi" w:hAnsiTheme="minorHAnsi"/>
          <w:sz w:val="20"/>
          <w:szCs w:val="20"/>
          <w:lang w:val="en-GB"/>
        </w:rPr>
        <w:t>The reactions were carried out in 250-cm</w:t>
      </w:r>
      <w:r w:rsidRPr="009E20C7">
        <w:rPr>
          <w:rFonts w:asciiTheme="minorHAnsi" w:hAnsiTheme="minorHAnsi"/>
          <w:sz w:val="20"/>
          <w:szCs w:val="20"/>
          <w:vertAlign w:val="superscript"/>
          <w:lang w:val="en-GB"/>
        </w:rPr>
        <w:t>3</w:t>
      </w:r>
      <w:r w:rsidRPr="009E20C7">
        <w:rPr>
          <w:rFonts w:asciiTheme="minorHAnsi" w:hAnsiTheme="minorHAnsi"/>
          <w:sz w:val="20"/>
          <w:szCs w:val="20"/>
          <w:lang w:val="en-GB"/>
        </w:rPr>
        <w:t xml:space="preserve"> round-bottomed flasks equipped with magnetic stirrer; outlet of the flask was fitted to a glass tube filled with granulated charcoal. The reaction flasks were attached on the Starfish attachment kept at the temperature of 2</w:t>
      </w:r>
      <w:r w:rsidR="009C525B">
        <w:rPr>
          <w:rFonts w:asciiTheme="minorHAnsi" w:hAnsiTheme="minorHAnsi"/>
          <w:sz w:val="20"/>
          <w:szCs w:val="20"/>
          <w:lang w:val="en-GB"/>
        </w:rPr>
        <w:t>0</w:t>
      </w:r>
      <w:r w:rsidRPr="009E20C7">
        <w:rPr>
          <w:rFonts w:asciiTheme="minorHAnsi" w:hAnsiTheme="minorHAnsi"/>
          <w:sz w:val="20"/>
          <w:szCs w:val="20"/>
          <w:lang w:val="en-GB"/>
        </w:rPr>
        <w:t>±</w:t>
      </w:r>
      <w:r w:rsidR="009C525B">
        <w:rPr>
          <w:rFonts w:asciiTheme="minorHAnsi" w:hAnsiTheme="minorHAnsi"/>
          <w:sz w:val="20"/>
          <w:szCs w:val="20"/>
          <w:lang w:val="en-GB"/>
        </w:rPr>
        <w:t>0.5</w:t>
      </w:r>
      <w:r w:rsidRPr="009E20C7">
        <w:rPr>
          <w:rFonts w:asciiTheme="minorHAnsi" w:hAnsiTheme="minorHAnsi"/>
          <w:sz w:val="20"/>
          <w:szCs w:val="20"/>
          <w:lang w:val="en-GB"/>
        </w:rPr>
        <w:t xml:space="preserve"> °C. The stock aqueous solution of </w:t>
      </w:r>
      <w:r w:rsidRPr="009E20C7">
        <w:rPr>
          <w:rFonts w:asciiTheme="minorHAnsi" w:hAnsiTheme="minorHAnsi"/>
          <w:bCs/>
          <w:color w:val="4F81BD" w:themeColor="accent1"/>
          <w:sz w:val="20"/>
          <w:szCs w:val="20"/>
          <w:lang w:val="en-GB"/>
        </w:rPr>
        <w:t xml:space="preserve">appropriate aromatic AOX </w:t>
      </w:r>
      <w:r w:rsidRPr="009E20C7">
        <w:rPr>
          <w:rFonts w:asciiTheme="minorHAnsi" w:hAnsiTheme="minorHAnsi"/>
          <w:bCs/>
          <w:sz w:val="20"/>
          <w:szCs w:val="20"/>
          <w:lang w:val="en-GB"/>
        </w:rPr>
        <w:t>was added into the flasks and solid base was added and dissolved</w:t>
      </w:r>
      <w:r w:rsidRPr="009E20C7">
        <w:rPr>
          <w:rFonts w:asciiTheme="minorHAnsi" w:hAnsiTheme="minorHAnsi"/>
          <w:sz w:val="20"/>
          <w:szCs w:val="20"/>
          <w:lang w:val="en-GB"/>
        </w:rPr>
        <w:t xml:space="preserve">; then glucose (or alternatively another additive) was added (see Tables 1-6). </w:t>
      </w:r>
      <w:proofErr w:type="spellStart"/>
      <w:r w:rsidRPr="009E20C7">
        <w:rPr>
          <w:rFonts w:asciiTheme="minorHAnsi" w:hAnsiTheme="minorHAnsi"/>
          <w:sz w:val="20"/>
          <w:szCs w:val="20"/>
          <w:lang w:val="en-GB"/>
        </w:rPr>
        <w:t>Whereafter</w:t>
      </w:r>
      <w:proofErr w:type="spellEnd"/>
      <w:r w:rsidRPr="009E20C7">
        <w:rPr>
          <w:rFonts w:asciiTheme="minorHAnsi" w:hAnsiTheme="minorHAnsi"/>
          <w:sz w:val="20"/>
          <w:szCs w:val="20"/>
          <w:lang w:val="en-GB"/>
        </w:rPr>
        <w:t xml:space="preserve"> Al-Ni alloy or </w:t>
      </w:r>
      <w:proofErr w:type="spellStart"/>
      <w:r w:rsidRPr="009E20C7">
        <w:rPr>
          <w:rFonts w:asciiTheme="minorHAnsi" w:hAnsiTheme="minorHAnsi"/>
          <w:sz w:val="20"/>
          <w:szCs w:val="20"/>
          <w:lang w:val="en-GB"/>
        </w:rPr>
        <w:t>nZVI</w:t>
      </w:r>
      <w:proofErr w:type="spellEnd"/>
      <w:r w:rsidRPr="009E20C7">
        <w:rPr>
          <w:rFonts w:asciiTheme="minorHAnsi" w:hAnsiTheme="minorHAnsi"/>
          <w:sz w:val="20"/>
          <w:szCs w:val="20"/>
          <w:lang w:val="en-GB"/>
        </w:rPr>
        <w:t xml:space="preserve"> aqueous slurry (amounts given in Tables) was put into the flask. The reaction mixture was vigorously stirred at 500 rpm at the temperature of 20 °C for appropriate time (see Tables), filtered through the filter paper (filtrate) and analysed using GC-MS and/or AOX measurement.</w:t>
      </w:r>
    </w:p>
    <w:p w:rsidR="009C525B" w:rsidRPr="009E20C7" w:rsidRDefault="009C525B" w:rsidP="009C525B">
      <w:pPr>
        <w:pStyle w:val="Nadpis2"/>
        <w:rPr>
          <w:rFonts w:asciiTheme="minorHAnsi" w:hAnsiTheme="minorHAnsi"/>
          <w:b w:val="0"/>
        </w:rPr>
      </w:pPr>
      <w:r>
        <w:rPr>
          <w:rFonts w:asciiTheme="minorHAnsi" w:hAnsiTheme="minorHAnsi"/>
          <w:b w:val="0"/>
        </w:rPr>
        <w:t>Oxidation</w:t>
      </w:r>
      <w:r w:rsidRPr="009E20C7">
        <w:rPr>
          <w:rFonts w:asciiTheme="minorHAnsi" w:hAnsiTheme="minorHAnsi"/>
          <w:b w:val="0"/>
        </w:rPr>
        <w:t xml:space="preserve"> experiments </w:t>
      </w:r>
    </w:p>
    <w:p w:rsidR="00BE0F93" w:rsidRPr="009C525B" w:rsidRDefault="009C525B" w:rsidP="009C525B">
      <w:pPr>
        <w:jc w:val="both"/>
        <w:rPr>
          <w:rFonts w:asciiTheme="minorHAnsi" w:hAnsiTheme="minorHAnsi"/>
          <w:sz w:val="20"/>
          <w:szCs w:val="20"/>
          <w:lang w:val="en-GB" w:eastAsia="en-US"/>
        </w:rPr>
      </w:pPr>
      <w:r w:rsidRPr="009C525B">
        <w:rPr>
          <w:rFonts w:asciiTheme="minorHAnsi" w:hAnsiTheme="minorHAnsi"/>
          <w:sz w:val="20"/>
          <w:szCs w:val="20"/>
          <w:lang w:val="en-GB"/>
        </w:rPr>
        <w:t>The reactions were carried out in out in 250-cm</w:t>
      </w:r>
      <w:r w:rsidRPr="009C525B">
        <w:rPr>
          <w:rFonts w:asciiTheme="minorHAnsi" w:hAnsiTheme="minorHAnsi"/>
          <w:sz w:val="20"/>
          <w:szCs w:val="20"/>
          <w:vertAlign w:val="superscript"/>
          <w:lang w:val="en-GB"/>
        </w:rPr>
        <w:t>3</w:t>
      </w:r>
      <w:r w:rsidRPr="009C525B">
        <w:rPr>
          <w:rFonts w:asciiTheme="minorHAnsi" w:hAnsiTheme="minorHAnsi"/>
          <w:sz w:val="20"/>
          <w:szCs w:val="20"/>
          <w:lang w:val="en-GB"/>
        </w:rPr>
        <w:t xml:space="preserve"> round-bottomed flasks equipped with magnetic stirrer; outlet of the flask was fitted to a glass tube filled with granulated charcoal. The reaction flasks were attached on the Starfish attachment kept at the temperature of 20±0.5 °C. The stock aqueous solutions of </w:t>
      </w:r>
      <w:r w:rsidRPr="009C525B">
        <w:rPr>
          <w:rFonts w:asciiTheme="minorHAnsi" w:hAnsiTheme="minorHAnsi"/>
          <w:bCs/>
          <w:color w:val="4F81BD" w:themeColor="accent1"/>
          <w:sz w:val="20"/>
          <w:szCs w:val="20"/>
          <w:lang w:val="en-GB"/>
        </w:rPr>
        <w:t>appropriate aromatic AOX and appropriate amounts of H</w:t>
      </w:r>
      <w:r w:rsidRPr="00BA5858">
        <w:rPr>
          <w:rFonts w:asciiTheme="minorHAnsi" w:hAnsiTheme="minorHAnsi"/>
          <w:bCs/>
          <w:color w:val="4F81BD" w:themeColor="accent1"/>
          <w:sz w:val="20"/>
          <w:szCs w:val="20"/>
          <w:vertAlign w:val="subscript"/>
          <w:lang w:val="en-GB"/>
        </w:rPr>
        <w:t>2</w:t>
      </w:r>
      <w:r w:rsidRPr="009C525B">
        <w:rPr>
          <w:rFonts w:asciiTheme="minorHAnsi" w:hAnsiTheme="minorHAnsi"/>
          <w:bCs/>
          <w:color w:val="4F81BD" w:themeColor="accent1"/>
          <w:sz w:val="20"/>
          <w:szCs w:val="20"/>
          <w:lang w:val="en-GB"/>
        </w:rPr>
        <w:t>O</w:t>
      </w:r>
      <w:r w:rsidRPr="00BA5858">
        <w:rPr>
          <w:rFonts w:asciiTheme="minorHAnsi" w:hAnsiTheme="minorHAnsi"/>
          <w:bCs/>
          <w:color w:val="4F81BD" w:themeColor="accent1"/>
          <w:sz w:val="20"/>
          <w:szCs w:val="20"/>
          <w:vertAlign w:val="subscript"/>
          <w:lang w:val="en-GB"/>
        </w:rPr>
        <w:t>2</w:t>
      </w:r>
      <w:r w:rsidRPr="009C525B">
        <w:rPr>
          <w:rFonts w:asciiTheme="minorHAnsi" w:hAnsiTheme="minorHAnsi"/>
          <w:bCs/>
          <w:color w:val="4F81BD" w:themeColor="accent1"/>
          <w:sz w:val="20"/>
          <w:szCs w:val="20"/>
          <w:lang w:val="en-GB"/>
        </w:rPr>
        <w:t xml:space="preserve"> and diluted H</w:t>
      </w:r>
      <w:r w:rsidRPr="00BA5858">
        <w:rPr>
          <w:rFonts w:asciiTheme="minorHAnsi" w:hAnsiTheme="minorHAnsi"/>
          <w:bCs/>
          <w:color w:val="4F81BD" w:themeColor="accent1"/>
          <w:sz w:val="20"/>
          <w:szCs w:val="20"/>
          <w:vertAlign w:val="subscript"/>
          <w:lang w:val="en-GB"/>
        </w:rPr>
        <w:t>2</w:t>
      </w:r>
      <w:r w:rsidRPr="009C525B">
        <w:rPr>
          <w:rFonts w:asciiTheme="minorHAnsi" w:hAnsiTheme="minorHAnsi"/>
          <w:bCs/>
          <w:color w:val="4F81BD" w:themeColor="accent1"/>
          <w:sz w:val="20"/>
          <w:szCs w:val="20"/>
          <w:lang w:val="en-GB"/>
        </w:rPr>
        <w:t>SO</w:t>
      </w:r>
      <w:r w:rsidRPr="00BA5858">
        <w:rPr>
          <w:rFonts w:asciiTheme="minorHAnsi" w:hAnsiTheme="minorHAnsi"/>
          <w:bCs/>
          <w:color w:val="4F81BD" w:themeColor="accent1"/>
          <w:sz w:val="20"/>
          <w:szCs w:val="20"/>
          <w:vertAlign w:val="subscript"/>
          <w:lang w:val="en-GB"/>
        </w:rPr>
        <w:t>4</w:t>
      </w:r>
      <w:r w:rsidRPr="009C525B">
        <w:rPr>
          <w:rFonts w:asciiTheme="minorHAnsi" w:hAnsiTheme="minorHAnsi"/>
          <w:bCs/>
          <w:color w:val="4F81BD" w:themeColor="accent1"/>
          <w:sz w:val="20"/>
          <w:szCs w:val="20"/>
          <w:lang w:val="en-GB"/>
        </w:rPr>
        <w:t xml:space="preserve"> were </w:t>
      </w:r>
      <w:r w:rsidRPr="009C525B">
        <w:rPr>
          <w:rFonts w:asciiTheme="minorHAnsi" w:hAnsiTheme="minorHAnsi"/>
          <w:bCs/>
          <w:sz w:val="20"/>
          <w:szCs w:val="20"/>
          <w:lang w:val="en-GB"/>
        </w:rPr>
        <w:t xml:space="preserve">added into the flasks. </w:t>
      </w:r>
      <w:r w:rsidRPr="009C525B">
        <w:rPr>
          <w:rFonts w:asciiTheme="minorHAnsi" w:hAnsiTheme="minorHAnsi"/>
          <w:sz w:val="20"/>
          <w:szCs w:val="20"/>
          <w:lang w:val="en-GB"/>
        </w:rPr>
        <w:t xml:space="preserve"> </w:t>
      </w:r>
      <w:proofErr w:type="spellStart"/>
      <w:r w:rsidRPr="009C525B">
        <w:rPr>
          <w:rFonts w:asciiTheme="minorHAnsi" w:eastAsia="Calibri" w:hAnsiTheme="minorHAnsi"/>
          <w:sz w:val="20"/>
          <w:szCs w:val="20"/>
          <w:lang w:val="cs-CZ" w:eastAsia="en-US"/>
        </w:rPr>
        <w:t>The</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Fenton</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oxidation</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was</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started</w:t>
      </w:r>
      <w:proofErr w:type="spellEnd"/>
      <w:r w:rsidRPr="009C525B">
        <w:rPr>
          <w:rFonts w:asciiTheme="minorHAnsi" w:eastAsia="Calibri" w:hAnsiTheme="minorHAnsi"/>
          <w:sz w:val="20"/>
          <w:szCs w:val="20"/>
          <w:lang w:val="cs-CZ" w:eastAsia="en-US"/>
        </w:rPr>
        <w:t xml:space="preserve"> by </w:t>
      </w:r>
      <w:proofErr w:type="spellStart"/>
      <w:r w:rsidRPr="009C525B">
        <w:rPr>
          <w:rFonts w:asciiTheme="minorHAnsi" w:eastAsia="Calibri" w:hAnsiTheme="minorHAnsi"/>
          <w:sz w:val="20"/>
          <w:szCs w:val="20"/>
          <w:lang w:val="cs-CZ" w:eastAsia="en-US"/>
        </w:rPr>
        <w:t>adding</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aqueous</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solution</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of</w:t>
      </w:r>
      <w:proofErr w:type="spellEnd"/>
      <w:r w:rsidRPr="009C525B">
        <w:rPr>
          <w:rFonts w:asciiTheme="minorHAnsi" w:eastAsia="Calibri" w:hAnsiTheme="minorHAnsi"/>
          <w:sz w:val="20"/>
          <w:szCs w:val="20"/>
          <w:lang w:val="cs-CZ" w:eastAsia="en-US"/>
        </w:rPr>
        <w:t xml:space="preserve"> FeSO</w:t>
      </w:r>
      <w:r w:rsidRPr="009C525B">
        <w:rPr>
          <w:rFonts w:asciiTheme="minorHAnsi" w:eastAsia="Calibri" w:hAnsiTheme="minorHAnsi"/>
          <w:sz w:val="20"/>
          <w:szCs w:val="20"/>
          <w:vertAlign w:val="subscript"/>
          <w:lang w:val="cs-CZ" w:eastAsia="en-US"/>
        </w:rPr>
        <w:t xml:space="preserve">4 </w:t>
      </w:r>
      <w:proofErr w:type="spellStart"/>
      <w:r w:rsidRPr="009C525B">
        <w:rPr>
          <w:rFonts w:asciiTheme="minorHAnsi" w:eastAsia="Calibri" w:hAnsiTheme="minorHAnsi"/>
          <w:sz w:val="20"/>
          <w:szCs w:val="20"/>
          <w:lang w:val="cs-CZ" w:eastAsia="en-US"/>
        </w:rPr>
        <w:t>into</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the</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vigorously</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stirred</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reaction</w:t>
      </w:r>
      <w:proofErr w:type="spellEnd"/>
      <w:r w:rsidRPr="009C525B">
        <w:rPr>
          <w:rFonts w:asciiTheme="minorHAnsi" w:eastAsia="Calibri" w:hAnsiTheme="minorHAnsi"/>
          <w:sz w:val="20"/>
          <w:szCs w:val="20"/>
          <w:lang w:val="cs-CZ" w:eastAsia="en-US"/>
        </w:rPr>
        <w:t xml:space="preserve"> </w:t>
      </w:r>
      <w:proofErr w:type="spellStart"/>
      <w:r w:rsidRPr="009C525B">
        <w:rPr>
          <w:rFonts w:asciiTheme="minorHAnsi" w:eastAsia="Calibri" w:hAnsiTheme="minorHAnsi"/>
          <w:sz w:val="20"/>
          <w:szCs w:val="20"/>
          <w:lang w:val="cs-CZ" w:eastAsia="en-US"/>
        </w:rPr>
        <w:t>mixture</w:t>
      </w:r>
      <w:proofErr w:type="spellEnd"/>
      <w:r w:rsidRPr="009C525B">
        <w:rPr>
          <w:rFonts w:asciiTheme="minorHAnsi" w:eastAsia="Calibri" w:hAnsiTheme="minorHAnsi"/>
          <w:sz w:val="20"/>
          <w:szCs w:val="20"/>
          <w:lang w:val="cs-CZ" w:eastAsia="en-US"/>
        </w:rPr>
        <w:t xml:space="preserve"> </w:t>
      </w:r>
      <w:r w:rsidRPr="009C525B">
        <w:rPr>
          <w:rFonts w:asciiTheme="minorHAnsi" w:hAnsiTheme="minorHAnsi"/>
          <w:sz w:val="20"/>
          <w:szCs w:val="20"/>
          <w:lang w:val="en-GB"/>
        </w:rPr>
        <w:t>at 500 rpm at the temperature of 20 °C for appropriate time (see Tables), filtered through the filter paper (filtrate) and analysed using GC-MS and/or AOX measurement.</w:t>
      </w:r>
    </w:p>
    <w:p w:rsidR="00BE0F93" w:rsidRPr="004E050A" w:rsidRDefault="00BE0F93" w:rsidP="00BE0F93">
      <w:pPr>
        <w:pStyle w:val="Nadpis2"/>
        <w:rPr>
          <w:rFonts w:asciiTheme="minorHAnsi" w:hAnsiTheme="minorHAnsi"/>
          <w:sz w:val="24"/>
          <w:szCs w:val="24"/>
        </w:rPr>
      </w:pPr>
      <w:r>
        <w:rPr>
          <w:rFonts w:asciiTheme="minorHAnsi" w:hAnsiTheme="minorHAnsi"/>
          <w:sz w:val="24"/>
          <w:szCs w:val="24"/>
        </w:rPr>
        <w:t>Discussion</w:t>
      </w:r>
    </w:p>
    <w:p w:rsidR="00BE0F93" w:rsidRDefault="00BE0F93" w:rsidP="00BE0F93">
      <w:pPr>
        <w:widowControl w:val="0"/>
        <w:autoSpaceDE w:val="0"/>
        <w:autoSpaceDN w:val="0"/>
        <w:adjustRightInd w:val="0"/>
        <w:jc w:val="both"/>
        <w:rPr>
          <w:rFonts w:asciiTheme="minorHAnsi" w:hAnsiTheme="minorHAnsi"/>
          <w:sz w:val="20"/>
          <w:szCs w:val="20"/>
          <w:lang w:val="en-GB"/>
        </w:rPr>
      </w:pPr>
    </w:p>
    <w:p w:rsidR="00BE0F93" w:rsidRPr="004E050A" w:rsidRDefault="00BE0F93" w:rsidP="00BE0F93">
      <w:pPr>
        <w:widowControl w:val="0"/>
        <w:autoSpaceDE w:val="0"/>
        <w:autoSpaceDN w:val="0"/>
        <w:adjustRightInd w:val="0"/>
        <w:jc w:val="both"/>
        <w:rPr>
          <w:rFonts w:asciiTheme="minorHAnsi" w:hAnsiTheme="minorHAnsi"/>
          <w:sz w:val="20"/>
          <w:szCs w:val="20"/>
          <w:lang w:val="en-GB"/>
        </w:rPr>
      </w:pPr>
      <w:r w:rsidRPr="004E050A">
        <w:rPr>
          <w:rFonts w:asciiTheme="minorHAnsi" w:hAnsiTheme="minorHAnsi"/>
          <w:sz w:val="20"/>
          <w:szCs w:val="20"/>
          <w:lang w:val="en-GB"/>
        </w:rPr>
        <w:t>Table I</w:t>
      </w:r>
    </w:p>
    <w:p w:rsidR="00BE0F93" w:rsidRPr="00135972" w:rsidRDefault="00BE0F93" w:rsidP="00BE0F93">
      <w:pPr>
        <w:widowControl w:val="0"/>
        <w:autoSpaceDE w:val="0"/>
        <w:autoSpaceDN w:val="0"/>
        <w:adjustRightInd w:val="0"/>
        <w:jc w:val="both"/>
        <w:rPr>
          <w:rFonts w:asciiTheme="minorHAnsi" w:hAnsiTheme="minorHAnsi"/>
          <w:sz w:val="20"/>
          <w:szCs w:val="20"/>
          <w:lang w:val="en-GB"/>
        </w:rPr>
      </w:pPr>
      <w:r>
        <w:rPr>
          <w:rFonts w:asciiTheme="minorHAnsi" w:hAnsiTheme="minorHAnsi"/>
          <w:sz w:val="20"/>
          <w:szCs w:val="20"/>
          <w:lang w:val="en-GB"/>
        </w:rPr>
        <w:t>Effect of oxidants on chlorobenzene</w:t>
      </w:r>
      <w:r w:rsidR="00BA5858">
        <w:rPr>
          <w:rFonts w:asciiTheme="minorHAnsi" w:hAnsiTheme="minorHAnsi"/>
          <w:sz w:val="20"/>
          <w:szCs w:val="20"/>
          <w:lang w:val="en-GB"/>
        </w:rPr>
        <w:t xml:space="preserve"> degradation</w:t>
      </w:r>
      <w:r>
        <w:rPr>
          <w:rFonts w:asciiTheme="minorHAnsi" w:hAnsiTheme="minorHAnsi"/>
          <w:sz w:val="20"/>
          <w:szCs w:val="20"/>
          <w:lang w:val="en-GB"/>
        </w:rPr>
        <w:t xml:space="preserve"> </w:t>
      </w:r>
    </w:p>
    <w:tbl>
      <w:tblPr>
        <w:tblW w:w="0" w:type="auto"/>
        <w:tblBorders>
          <w:top w:val="single" w:sz="4" w:space="0" w:color="000000"/>
          <w:bottom w:val="single" w:sz="4" w:space="0" w:color="000000"/>
        </w:tblBorders>
        <w:tblCellMar>
          <w:left w:w="0" w:type="dxa"/>
          <w:right w:w="0" w:type="dxa"/>
        </w:tblCellMar>
        <w:tblLook w:val="0600" w:firstRow="0" w:lastRow="0" w:firstColumn="0" w:lastColumn="0" w:noHBand="1" w:noVBand="1"/>
      </w:tblPr>
      <w:tblGrid>
        <w:gridCol w:w="895"/>
        <w:gridCol w:w="2625"/>
        <w:gridCol w:w="3359"/>
        <w:gridCol w:w="1416"/>
        <w:gridCol w:w="1065"/>
      </w:tblGrid>
      <w:tr w:rsidR="00BE0F93" w:rsidRPr="00BE0F93" w:rsidTr="00BE0F93">
        <w:trPr>
          <w:trHeight w:val="618"/>
        </w:trPr>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Exp. No</w:t>
            </w:r>
            <w:r>
              <w:rPr>
                <w:rFonts w:asciiTheme="minorHAnsi" w:hAnsiTheme="minorHAnsi"/>
                <w:bCs/>
                <w:sz w:val="20"/>
                <w:szCs w:val="20"/>
                <w:lang w:val="cs-CZ"/>
              </w:rPr>
              <w: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proofErr w:type="spellStart"/>
            <w:r w:rsidRPr="00BE0F93">
              <w:rPr>
                <w:rFonts w:asciiTheme="minorHAnsi" w:hAnsiTheme="minorHAnsi"/>
                <w:bCs/>
                <w:sz w:val="20"/>
                <w:szCs w:val="20"/>
                <w:lang w:val="cs-CZ"/>
              </w:rPr>
              <w:t>Quantity</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oxidant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proofErr w:type="spellStart"/>
            <w:r w:rsidRPr="00BE0F93">
              <w:rPr>
                <w:rFonts w:asciiTheme="minorHAnsi" w:hAnsiTheme="minorHAnsi"/>
                <w:bCs/>
                <w:sz w:val="20"/>
                <w:szCs w:val="20"/>
                <w:lang w:val="cs-CZ"/>
              </w:rPr>
              <w:t>Quantity</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Ph</w:t>
            </w:r>
            <w:proofErr w:type="spellEnd"/>
            <w:r w:rsidRPr="00BE0F93">
              <w:rPr>
                <w:rFonts w:asciiTheme="minorHAnsi" w:hAnsiTheme="minorHAnsi"/>
                <w:bCs/>
                <w:sz w:val="20"/>
                <w:szCs w:val="20"/>
                <w:lang w:val="cs-CZ"/>
              </w:rPr>
              <w:t xml:space="preserve">-Cl </w:t>
            </w:r>
            <w:proofErr w:type="spellStart"/>
            <w:r w:rsidRPr="00BE0F93">
              <w:rPr>
                <w:rFonts w:asciiTheme="minorHAnsi" w:hAnsiTheme="minorHAnsi"/>
                <w:bCs/>
                <w:sz w:val="20"/>
                <w:szCs w:val="20"/>
                <w:lang w:val="cs-CZ"/>
              </w:rPr>
              <w:t>dissolved</w:t>
            </w:r>
            <w:proofErr w:type="spellEnd"/>
            <w:r w:rsidRPr="00BE0F93">
              <w:rPr>
                <w:rFonts w:asciiTheme="minorHAnsi" w:hAnsiTheme="minorHAnsi"/>
                <w:bCs/>
                <w:sz w:val="20"/>
                <w:szCs w:val="20"/>
                <w:lang w:val="cs-CZ"/>
              </w:rPr>
              <w:t xml:space="preserve"> in </w:t>
            </w:r>
            <w:proofErr w:type="spellStart"/>
            <w:r w:rsidRPr="00BE0F93">
              <w:rPr>
                <w:rFonts w:asciiTheme="minorHAnsi" w:hAnsiTheme="minorHAnsi"/>
                <w:bCs/>
                <w:sz w:val="20"/>
                <w:szCs w:val="20"/>
                <w:lang w:val="cs-CZ"/>
              </w:rPr>
              <w:t>aqueous</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solution</w:t>
            </w:r>
            <w:proofErr w:type="spellEnd"/>
            <w:r w:rsidRPr="00BE0F93">
              <w:rPr>
                <w:rFonts w:asciiTheme="minorHAnsi" w:hAnsiTheme="minorHAnsi"/>
                <w:bCs/>
                <w:sz w:val="20"/>
                <w:szCs w:val="20"/>
                <w:lang w:val="cs-CZ"/>
              </w:rPr>
              <w:t xml:space="preserve"> (200 </w:t>
            </w:r>
            <w:proofErr w:type="spellStart"/>
            <w:r w:rsidRPr="00BE0F93">
              <w:rPr>
                <w:rFonts w:asciiTheme="minorHAnsi" w:hAnsiTheme="minorHAnsi"/>
                <w:bCs/>
                <w:sz w:val="20"/>
                <w:szCs w:val="20"/>
                <w:lang w:val="cs-CZ"/>
              </w:rPr>
              <w:t>mL</w:t>
            </w:r>
            <w:proofErr w:type="spellEnd"/>
            <w:r w:rsidRPr="00BE0F93">
              <w:rPr>
                <w:rFonts w:asciiTheme="minorHAnsi" w:hAnsiTheme="minorHAnsi"/>
                <w:bCs/>
                <w:sz w:val="20"/>
                <w:szCs w:val="20"/>
                <w:lang w:val="cs-CZ"/>
              </w:rPr>
              <w: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proofErr w:type="spellStart"/>
            <w:r w:rsidRPr="00BE0F93">
              <w:rPr>
                <w:rFonts w:asciiTheme="minorHAnsi" w:hAnsiTheme="minorHAnsi"/>
                <w:bCs/>
                <w:sz w:val="20"/>
                <w:szCs w:val="20"/>
                <w:lang w:val="cs-CZ"/>
              </w:rPr>
              <w:t>Reaction</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time</w:t>
            </w:r>
            <w:proofErr w:type="spellEnd"/>
            <w:r w:rsidRPr="00BE0F93">
              <w:rPr>
                <w:rFonts w:asciiTheme="minorHAnsi" w:hAnsiTheme="minorHAnsi"/>
                <w:bCs/>
                <w:sz w:val="20"/>
                <w:szCs w:val="20"/>
                <w:lang w:val="cs-CZ"/>
              </w:rPr>
              <w:t xml:space="preserve"> (h)</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AOX (mg/L)</w:t>
            </w:r>
          </w:p>
        </w:tc>
      </w:tr>
      <w:tr w:rsidR="00BE0F93" w:rsidRPr="00BE0F93" w:rsidTr="00BE0F93">
        <w:trPr>
          <w:trHeight w:val="389"/>
        </w:trPr>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proofErr w:type="spellStart"/>
            <w:r>
              <w:rPr>
                <w:rFonts w:asciiTheme="minorHAnsi" w:hAnsiTheme="minorHAnsi"/>
                <w:bCs/>
                <w:sz w:val="20"/>
                <w:szCs w:val="20"/>
                <w:lang w:val="cs-CZ"/>
              </w:rPr>
              <w:t>blank</w:t>
            </w:r>
            <w:proofErr w:type="spellEnd"/>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w:t>
            </w:r>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22.5 mg (0.2 </w:t>
            </w:r>
            <w:proofErr w:type="spellStart"/>
            <w:r w:rsidRPr="00BE0F93">
              <w:rPr>
                <w:rFonts w:asciiTheme="minorHAnsi" w:hAnsiTheme="minorHAnsi"/>
                <w:bCs/>
                <w:sz w:val="20"/>
                <w:szCs w:val="20"/>
                <w:lang w:val="cs-CZ"/>
              </w:rPr>
              <w:t>mmol</w:t>
            </w:r>
            <w:proofErr w:type="spellEnd"/>
            <w:r w:rsidRPr="00BE0F93">
              <w:rPr>
                <w:rFonts w:asciiTheme="minorHAnsi" w:hAnsiTheme="minorHAnsi"/>
                <w:bCs/>
                <w:sz w:val="20"/>
                <w:szCs w:val="20"/>
                <w:lang w:val="cs-CZ"/>
              </w:rPr>
              <w:t>)</w:t>
            </w:r>
          </w:p>
        </w:tc>
        <w:tc>
          <w:tcPr>
            <w:tcW w:w="0" w:type="auto"/>
            <w:tcBorders>
              <w:top w:val="single" w:sz="4" w:space="0" w:color="000000"/>
            </w:tcBorders>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Pr>
                <w:rFonts w:asciiTheme="minorHAnsi" w:hAnsiTheme="minorHAnsi"/>
                <w:bCs/>
                <w:sz w:val="20"/>
                <w:szCs w:val="20"/>
                <w:lang w:val="cs-CZ"/>
              </w:rPr>
              <w:t>23</w:t>
            </w:r>
            <w:r w:rsidRPr="00BE0F93">
              <w:rPr>
                <w:rFonts w:asciiTheme="minorHAnsi" w:hAnsiTheme="minorHAnsi"/>
                <w:bCs/>
                <w:sz w:val="20"/>
                <w:szCs w:val="20"/>
                <w:lang w:val="cs-CZ"/>
              </w:rPr>
              <w:t xml:space="preserve"> h</w:t>
            </w:r>
          </w:p>
        </w:tc>
        <w:tc>
          <w:tcPr>
            <w:tcW w:w="0" w:type="auto"/>
            <w:tcBorders>
              <w:top w:val="single" w:sz="4" w:space="0" w:color="000000"/>
            </w:tcBorders>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35.5</w:t>
            </w:r>
          </w:p>
        </w:tc>
      </w:tr>
      <w:tr w:rsidR="00BE0F93" w:rsidRPr="00BE0F93" w:rsidTr="00BE0F93">
        <w:trPr>
          <w:trHeight w:val="536"/>
        </w:trPr>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17038</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2,000 mg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K</w:t>
            </w:r>
            <w:r w:rsidRPr="00BE0F93">
              <w:rPr>
                <w:rFonts w:asciiTheme="minorHAnsi" w:hAnsiTheme="minorHAnsi"/>
                <w:bCs/>
                <w:sz w:val="20"/>
                <w:szCs w:val="20"/>
                <w:vertAlign w:val="subscript"/>
                <w:lang w:val="cs-CZ"/>
              </w:rPr>
              <w:t>2</w:t>
            </w:r>
            <w:r w:rsidRPr="00BE0F93">
              <w:rPr>
                <w:rFonts w:asciiTheme="minorHAnsi" w:hAnsiTheme="minorHAnsi"/>
                <w:bCs/>
                <w:sz w:val="20"/>
                <w:szCs w:val="20"/>
                <w:lang w:val="cs-CZ"/>
              </w:rPr>
              <w:t>FeO</w:t>
            </w:r>
            <w:r w:rsidRPr="00BE0F93">
              <w:rPr>
                <w:rFonts w:asciiTheme="minorHAnsi" w:hAnsiTheme="minorHAnsi"/>
                <w:bCs/>
                <w:sz w:val="20"/>
                <w:szCs w:val="20"/>
                <w:vertAlign w:val="subscript"/>
                <w:lang w:val="cs-CZ"/>
              </w:rPr>
              <w:t>4</w:t>
            </w:r>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Bochemie</w:t>
            </w:r>
            <w:proofErr w:type="spellEnd"/>
            <w:r w:rsidRPr="00BE0F93">
              <w:rPr>
                <w:rFonts w:asciiTheme="minorHAnsi" w:hAnsiTheme="minorHAnsi"/>
                <w:bCs/>
                <w:sz w:val="20"/>
                <w:szCs w:val="20"/>
                <w:lang w:val="cs-CZ"/>
              </w:rPr>
              <w:t>)</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22.5 mg (0.2 </w:t>
            </w:r>
            <w:proofErr w:type="spellStart"/>
            <w:r w:rsidRPr="00BE0F93">
              <w:rPr>
                <w:rFonts w:asciiTheme="minorHAnsi" w:hAnsiTheme="minorHAnsi"/>
                <w:bCs/>
                <w:sz w:val="20"/>
                <w:szCs w:val="20"/>
                <w:lang w:val="cs-CZ"/>
              </w:rPr>
              <w:t>mmol</w:t>
            </w:r>
            <w:proofErr w:type="spellEnd"/>
            <w:r w:rsidRPr="00BE0F93">
              <w:rPr>
                <w:rFonts w:asciiTheme="minorHAnsi" w:hAnsiTheme="minorHAnsi"/>
                <w:bCs/>
                <w:sz w:val="20"/>
                <w:szCs w:val="20"/>
                <w:lang w:val="cs-CZ"/>
              </w:rPr>
              <w:t>)</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23 h</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12.9</w:t>
            </w:r>
          </w:p>
        </w:tc>
      </w:tr>
      <w:tr w:rsidR="00BE0F93" w:rsidRPr="00BE0F93" w:rsidTr="00BE0F93">
        <w:trPr>
          <w:trHeight w:val="403"/>
        </w:trPr>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17039</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2,000 mg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ferrates</w:t>
            </w:r>
            <w:proofErr w:type="spellEnd"/>
            <w:r w:rsidRPr="00BE0F93">
              <w:rPr>
                <w:rFonts w:asciiTheme="minorHAnsi" w:hAnsiTheme="minorHAnsi"/>
                <w:bCs/>
                <w:sz w:val="20"/>
                <w:szCs w:val="20"/>
                <w:lang w:val="cs-CZ"/>
              </w:rPr>
              <w:t xml:space="preserve"> (LAC)</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22.5 mg (0.2 </w:t>
            </w:r>
            <w:proofErr w:type="spellStart"/>
            <w:r w:rsidRPr="00BE0F93">
              <w:rPr>
                <w:rFonts w:asciiTheme="minorHAnsi" w:hAnsiTheme="minorHAnsi"/>
                <w:bCs/>
                <w:sz w:val="20"/>
                <w:szCs w:val="20"/>
                <w:lang w:val="cs-CZ"/>
              </w:rPr>
              <w:t>mmol</w:t>
            </w:r>
            <w:proofErr w:type="spellEnd"/>
            <w:r w:rsidRPr="00BE0F93">
              <w:rPr>
                <w:rFonts w:asciiTheme="minorHAnsi" w:hAnsiTheme="minorHAnsi"/>
                <w:bCs/>
                <w:sz w:val="20"/>
                <w:szCs w:val="20"/>
                <w:lang w:val="cs-CZ"/>
              </w:rPr>
              <w:t>)</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23 h</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11.4</w:t>
            </w:r>
          </w:p>
        </w:tc>
      </w:tr>
      <w:tr w:rsidR="00BE0F93" w:rsidRPr="00BE0F93" w:rsidTr="00BE0F93">
        <w:trPr>
          <w:trHeight w:val="695"/>
        </w:trPr>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17037</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5 </w:t>
            </w:r>
            <w:proofErr w:type="spellStart"/>
            <w:r w:rsidRPr="00BE0F93">
              <w:rPr>
                <w:rFonts w:asciiTheme="minorHAnsi" w:hAnsiTheme="minorHAnsi"/>
                <w:bCs/>
                <w:sz w:val="20"/>
                <w:szCs w:val="20"/>
                <w:lang w:val="cs-CZ"/>
              </w:rPr>
              <w:t>mL</w:t>
            </w:r>
            <w:proofErr w:type="spellEnd"/>
            <w:r w:rsidRPr="00BE0F93">
              <w:rPr>
                <w:rFonts w:asciiTheme="minorHAnsi" w:hAnsiTheme="minorHAnsi"/>
                <w:bCs/>
                <w:sz w:val="20"/>
                <w:szCs w:val="20"/>
                <w:lang w:val="cs-CZ"/>
              </w:rPr>
              <w:t xml:space="preserve">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H</w:t>
            </w:r>
            <w:r w:rsidRPr="00BE0F93">
              <w:rPr>
                <w:rFonts w:asciiTheme="minorHAnsi" w:hAnsiTheme="minorHAnsi"/>
                <w:bCs/>
                <w:sz w:val="20"/>
                <w:szCs w:val="20"/>
                <w:vertAlign w:val="subscript"/>
                <w:lang w:val="cs-CZ"/>
              </w:rPr>
              <w:t>2</w:t>
            </w:r>
            <w:r w:rsidRPr="00BE0F93">
              <w:rPr>
                <w:rFonts w:asciiTheme="minorHAnsi" w:hAnsiTheme="minorHAnsi"/>
                <w:bCs/>
                <w:sz w:val="20"/>
                <w:szCs w:val="20"/>
                <w:lang w:val="cs-CZ"/>
              </w:rPr>
              <w:t>O</w:t>
            </w:r>
            <w:r w:rsidRPr="00BE0F93">
              <w:rPr>
                <w:rFonts w:asciiTheme="minorHAnsi" w:hAnsiTheme="minorHAnsi"/>
                <w:bCs/>
                <w:sz w:val="20"/>
                <w:szCs w:val="20"/>
                <w:vertAlign w:val="subscript"/>
                <w:lang w:val="cs-CZ"/>
              </w:rPr>
              <w:t>2</w:t>
            </w:r>
            <w:r w:rsidRPr="00BE0F93">
              <w:rPr>
                <w:rFonts w:asciiTheme="minorHAnsi" w:hAnsiTheme="minorHAnsi"/>
                <w:bCs/>
                <w:sz w:val="20"/>
                <w:szCs w:val="20"/>
                <w:lang w:val="cs-CZ"/>
              </w:rPr>
              <w:t xml:space="preserve">  + 1,400 mg </w:t>
            </w:r>
            <w:proofErr w:type="spellStart"/>
            <w:r w:rsidRPr="00BE0F93">
              <w:rPr>
                <w:rFonts w:asciiTheme="minorHAnsi" w:hAnsiTheme="minorHAnsi"/>
                <w:bCs/>
                <w:sz w:val="20"/>
                <w:szCs w:val="20"/>
                <w:lang w:val="cs-CZ"/>
              </w:rPr>
              <w:t>of</w:t>
            </w:r>
            <w:proofErr w:type="spellEnd"/>
            <w:r w:rsidRPr="00BE0F93">
              <w:rPr>
                <w:rFonts w:asciiTheme="minorHAnsi" w:hAnsiTheme="minorHAnsi"/>
                <w:bCs/>
                <w:sz w:val="20"/>
                <w:szCs w:val="20"/>
                <w:lang w:val="cs-CZ"/>
              </w:rPr>
              <w:t xml:space="preserve"> FeSO</w:t>
            </w:r>
            <w:r w:rsidRPr="00BE0F93">
              <w:rPr>
                <w:rFonts w:asciiTheme="minorHAnsi" w:hAnsiTheme="minorHAnsi"/>
                <w:bCs/>
                <w:sz w:val="20"/>
                <w:szCs w:val="20"/>
                <w:vertAlign w:val="subscript"/>
                <w:lang w:val="cs-CZ"/>
              </w:rPr>
              <w:t>4</w:t>
            </w:r>
            <w:r w:rsidRPr="00BE0F93">
              <w:rPr>
                <w:rFonts w:asciiTheme="minorHAnsi" w:hAnsiTheme="minorHAnsi"/>
                <w:bCs/>
                <w:sz w:val="20"/>
                <w:szCs w:val="20"/>
                <w:lang w:val="cs-CZ"/>
              </w:rPr>
              <w:t>.7H</w:t>
            </w:r>
            <w:r w:rsidRPr="00BE0F93">
              <w:rPr>
                <w:rFonts w:asciiTheme="minorHAnsi" w:hAnsiTheme="minorHAnsi"/>
                <w:bCs/>
                <w:sz w:val="20"/>
                <w:szCs w:val="20"/>
                <w:vertAlign w:val="subscript"/>
                <w:lang w:val="cs-CZ"/>
              </w:rPr>
              <w:t>2</w:t>
            </w:r>
            <w:r w:rsidRPr="00BE0F93">
              <w:rPr>
                <w:rFonts w:asciiTheme="minorHAnsi" w:hAnsiTheme="minorHAnsi"/>
                <w:bCs/>
                <w:sz w:val="20"/>
                <w:szCs w:val="20"/>
                <w:lang w:val="cs-CZ"/>
              </w:rPr>
              <w:t>O</w:t>
            </w:r>
          </w:p>
        </w:tc>
        <w:tc>
          <w:tcPr>
            <w:tcW w:w="0" w:type="auto"/>
            <w:shd w:val="clear" w:color="auto" w:fill="auto"/>
            <w:tcMar>
              <w:top w:w="72" w:type="dxa"/>
              <w:left w:w="144" w:type="dxa"/>
              <w:bottom w:w="72" w:type="dxa"/>
              <w:right w:w="144" w:type="dxa"/>
            </w:tcMar>
            <w:vAlign w:val="cente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 xml:space="preserve">22.5 mg (0.2 </w:t>
            </w:r>
            <w:proofErr w:type="spellStart"/>
            <w:r w:rsidRPr="00BE0F93">
              <w:rPr>
                <w:rFonts w:asciiTheme="minorHAnsi" w:hAnsiTheme="minorHAnsi"/>
                <w:bCs/>
                <w:sz w:val="20"/>
                <w:szCs w:val="20"/>
                <w:lang w:val="cs-CZ"/>
              </w:rPr>
              <w:t>mmol</w:t>
            </w:r>
            <w:proofErr w:type="spellEnd"/>
            <w:r w:rsidRPr="00BE0F93">
              <w:rPr>
                <w:rFonts w:asciiTheme="minorHAnsi" w:hAnsiTheme="minorHAnsi"/>
                <w:bCs/>
                <w:sz w:val="20"/>
                <w:szCs w:val="20"/>
                <w:lang w:val="cs-CZ"/>
              </w:rPr>
              <w:t>)</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23 h</w:t>
            </w:r>
          </w:p>
        </w:tc>
        <w:tc>
          <w:tcPr>
            <w:tcW w:w="0" w:type="auto"/>
            <w:shd w:val="clear" w:color="auto" w:fill="auto"/>
            <w:tcMar>
              <w:top w:w="72" w:type="dxa"/>
              <w:left w:w="144" w:type="dxa"/>
              <w:bottom w:w="72" w:type="dxa"/>
              <w:right w:w="144" w:type="dxa"/>
            </w:tcMar>
            <w:hideMark/>
          </w:tcPr>
          <w:p w:rsidR="00660D4A" w:rsidRPr="00BE0F93" w:rsidRDefault="00BE0F93" w:rsidP="00BE0F93">
            <w:pPr>
              <w:jc w:val="center"/>
              <w:rPr>
                <w:rFonts w:asciiTheme="minorHAnsi" w:hAnsiTheme="minorHAnsi"/>
                <w:sz w:val="20"/>
                <w:szCs w:val="20"/>
                <w:lang w:val="cs-CZ"/>
              </w:rPr>
            </w:pPr>
            <w:r w:rsidRPr="00BE0F93">
              <w:rPr>
                <w:rFonts w:asciiTheme="minorHAnsi" w:hAnsiTheme="minorHAnsi"/>
                <w:bCs/>
                <w:sz w:val="20"/>
                <w:szCs w:val="20"/>
                <w:lang w:val="cs-CZ"/>
              </w:rPr>
              <w:t>0.68</w:t>
            </w:r>
          </w:p>
        </w:tc>
      </w:tr>
    </w:tbl>
    <w:p w:rsidR="00BE0F93" w:rsidRPr="004E050A" w:rsidRDefault="00BE0F93" w:rsidP="00AA58F3">
      <w:pPr>
        <w:jc w:val="both"/>
        <w:rPr>
          <w:rFonts w:asciiTheme="minorHAnsi" w:hAnsiTheme="minorHAnsi"/>
          <w:sz w:val="20"/>
          <w:szCs w:val="20"/>
          <w:lang w:val="en-GB"/>
        </w:rPr>
      </w:pPr>
    </w:p>
    <w:p w:rsidR="00BA5858" w:rsidRPr="004E050A" w:rsidRDefault="00BA5858" w:rsidP="00BA5858">
      <w:pPr>
        <w:widowControl w:val="0"/>
        <w:autoSpaceDE w:val="0"/>
        <w:autoSpaceDN w:val="0"/>
        <w:adjustRightInd w:val="0"/>
        <w:jc w:val="both"/>
        <w:rPr>
          <w:rFonts w:asciiTheme="minorHAnsi" w:hAnsiTheme="minorHAnsi"/>
          <w:sz w:val="20"/>
          <w:szCs w:val="20"/>
          <w:lang w:val="en-GB"/>
        </w:rPr>
      </w:pPr>
      <w:r w:rsidRPr="004E050A">
        <w:rPr>
          <w:rFonts w:asciiTheme="minorHAnsi" w:hAnsiTheme="minorHAnsi"/>
          <w:sz w:val="20"/>
          <w:szCs w:val="20"/>
          <w:lang w:val="en-GB"/>
        </w:rPr>
        <w:t>Table I</w:t>
      </w:r>
      <w:r w:rsidR="00135972">
        <w:rPr>
          <w:rFonts w:asciiTheme="minorHAnsi" w:hAnsiTheme="minorHAnsi"/>
          <w:sz w:val="20"/>
          <w:szCs w:val="20"/>
          <w:lang w:val="en-GB"/>
        </w:rPr>
        <w:t>I</w:t>
      </w:r>
    </w:p>
    <w:p w:rsidR="00AA58F3" w:rsidRDefault="00BA5858" w:rsidP="00BA5858">
      <w:pPr>
        <w:widowControl w:val="0"/>
        <w:autoSpaceDE w:val="0"/>
        <w:autoSpaceDN w:val="0"/>
        <w:adjustRightInd w:val="0"/>
        <w:jc w:val="both"/>
        <w:rPr>
          <w:rFonts w:asciiTheme="minorHAnsi" w:hAnsiTheme="minorHAnsi"/>
          <w:sz w:val="20"/>
          <w:szCs w:val="20"/>
          <w:lang w:val="en-GB"/>
        </w:rPr>
      </w:pPr>
      <w:r>
        <w:rPr>
          <w:rFonts w:asciiTheme="minorHAnsi" w:hAnsiTheme="minorHAnsi"/>
          <w:sz w:val="20"/>
          <w:szCs w:val="20"/>
          <w:lang w:val="en-GB"/>
        </w:rPr>
        <w:t xml:space="preserve">Effect of oxidants on chlorobenzene degradation </w:t>
      </w:r>
    </w:p>
    <w:tbl>
      <w:tblPr>
        <w:tblW w:w="0" w:type="auto"/>
        <w:tblBorders>
          <w:top w:val="single" w:sz="4" w:space="0" w:color="000000"/>
          <w:bottom w:val="single" w:sz="4" w:space="0" w:color="000000"/>
        </w:tblBorders>
        <w:tblCellMar>
          <w:left w:w="0" w:type="dxa"/>
          <w:right w:w="0" w:type="dxa"/>
        </w:tblCellMar>
        <w:tblLook w:val="0600" w:firstRow="0" w:lastRow="0" w:firstColumn="0" w:lastColumn="0" w:noHBand="1" w:noVBand="1"/>
      </w:tblPr>
      <w:tblGrid>
        <w:gridCol w:w="876"/>
        <w:gridCol w:w="2346"/>
        <w:gridCol w:w="3779"/>
        <w:gridCol w:w="1339"/>
        <w:gridCol w:w="1020"/>
      </w:tblGrid>
      <w:tr w:rsidR="00BA5858" w:rsidRPr="00BA5858" w:rsidTr="00135972">
        <w:trPr>
          <w:trHeight w:val="447"/>
        </w:trPr>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Exp. No.</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proofErr w:type="spellStart"/>
            <w:r w:rsidRPr="00135972">
              <w:rPr>
                <w:rFonts w:asciiTheme="minorHAnsi" w:hAnsiTheme="minorHAnsi"/>
                <w:bCs/>
                <w:sz w:val="20"/>
                <w:szCs w:val="20"/>
                <w:lang w:val="cs-CZ"/>
              </w:rPr>
              <w:t>Quantity</w:t>
            </w:r>
            <w:proofErr w:type="spellEnd"/>
            <w:r w:rsidRPr="00135972">
              <w:rPr>
                <w:rFonts w:asciiTheme="minorHAnsi" w:hAnsiTheme="minorHAnsi"/>
                <w:bCs/>
                <w:sz w:val="20"/>
                <w:szCs w:val="20"/>
                <w:lang w:val="cs-CZ"/>
              </w:rPr>
              <w:t xml:space="preserve"> </w:t>
            </w:r>
            <w:proofErr w:type="spellStart"/>
            <w:r w:rsidRPr="00135972">
              <w:rPr>
                <w:rFonts w:asciiTheme="minorHAnsi" w:hAnsiTheme="minorHAnsi"/>
                <w:bCs/>
                <w:sz w:val="20"/>
                <w:szCs w:val="20"/>
                <w:lang w:val="cs-CZ"/>
              </w:rPr>
              <w:t>of</w:t>
            </w:r>
            <w:proofErr w:type="spellEnd"/>
            <w:r w:rsidRPr="00135972">
              <w:rPr>
                <w:rFonts w:asciiTheme="minorHAnsi" w:hAnsiTheme="minorHAnsi"/>
                <w:bCs/>
                <w:sz w:val="20"/>
                <w:szCs w:val="20"/>
                <w:lang w:val="cs-CZ"/>
              </w:rPr>
              <w:t xml:space="preserve"> oxidant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proofErr w:type="spellStart"/>
            <w:r w:rsidRPr="00135972">
              <w:rPr>
                <w:rFonts w:asciiTheme="minorHAnsi" w:hAnsiTheme="minorHAnsi"/>
                <w:bCs/>
                <w:sz w:val="20"/>
                <w:szCs w:val="20"/>
                <w:lang w:val="cs-CZ"/>
              </w:rPr>
              <w:t>Quantity</w:t>
            </w:r>
            <w:proofErr w:type="spellEnd"/>
            <w:r w:rsidRPr="00135972">
              <w:rPr>
                <w:rFonts w:asciiTheme="minorHAnsi" w:hAnsiTheme="minorHAnsi"/>
                <w:bCs/>
                <w:sz w:val="20"/>
                <w:szCs w:val="20"/>
                <w:lang w:val="cs-CZ"/>
              </w:rPr>
              <w:t xml:space="preserve"> </w:t>
            </w:r>
            <w:proofErr w:type="spellStart"/>
            <w:r w:rsidRPr="00135972">
              <w:rPr>
                <w:rFonts w:asciiTheme="minorHAnsi" w:hAnsiTheme="minorHAnsi"/>
                <w:bCs/>
                <w:sz w:val="20"/>
                <w:szCs w:val="20"/>
                <w:lang w:val="cs-CZ"/>
              </w:rPr>
              <w:t>of</w:t>
            </w:r>
            <w:proofErr w:type="spellEnd"/>
            <w:r w:rsidRPr="00135972">
              <w:rPr>
                <w:rFonts w:asciiTheme="minorHAnsi" w:hAnsiTheme="minorHAnsi"/>
                <w:bCs/>
                <w:sz w:val="20"/>
                <w:szCs w:val="20"/>
                <w:lang w:val="cs-CZ"/>
              </w:rPr>
              <w:t xml:space="preserve"> </w:t>
            </w:r>
            <w:r w:rsidRPr="00135972">
              <w:rPr>
                <w:rFonts w:asciiTheme="minorHAnsi" w:hAnsiTheme="minorHAnsi"/>
                <w:bCs/>
                <w:i/>
                <w:iCs/>
                <w:sz w:val="20"/>
                <w:szCs w:val="20"/>
                <w:lang w:val="cs-CZ"/>
              </w:rPr>
              <w:t>o</w:t>
            </w:r>
            <w:r w:rsidRPr="00135972">
              <w:rPr>
                <w:rFonts w:asciiTheme="minorHAnsi" w:hAnsiTheme="minorHAnsi"/>
                <w:bCs/>
                <w:sz w:val="20"/>
                <w:szCs w:val="20"/>
                <w:lang w:val="cs-CZ"/>
              </w:rPr>
              <w:t>-</w:t>
            </w:r>
            <w:proofErr w:type="spellStart"/>
            <w:r w:rsidRPr="00135972">
              <w:rPr>
                <w:rFonts w:asciiTheme="minorHAnsi" w:hAnsiTheme="minorHAnsi"/>
                <w:bCs/>
                <w:sz w:val="20"/>
                <w:szCs w:val="20"/>
                <w:lang w:val="cs-CZ"/>
              </w:rPr>
              <w:t>dichlorobenzene</w:t>
            </w:r>
            <w:proofErr w:type="spellEnd"/>
            <w:r w:rsidRPr="00135972">
              <w:rPr>
                <w:rFonts w:asciiTheme="minorHAnsi" w:hAnsiTheme="minorHAnsi"/>
                <w:sz w:val="20"/>
                <w:szCs w:val="20"/>
                <w:lang w:val="cs-CZ"/>
              </w:rPr>
              <w:t xml:space="preserve"> </w:t>
            </w:r>
            <w:proofErr w:type="spellStart"/>
            <w:r w:rsidRPr="00135972">
              <w:rPr>
                <w:rFonts w:asciiTheme="minorHAnsi" w:hAnsiTheme="minorHAnsi"/>
                <w:bCs/>
                <w:sz w:val="20"/>
                <w:szCs w:val="20"/>
                <w:lang w:val="cs-CZ"/>
              </w:rPr>
              <w:t>dissolved</w:t>
            </w:r>
            <w:proofErr w:type="spellEnd"/>
            <w:r w:rsidRPr="00135972">
              <w:rPr>
                <w:rFonts w:asciiTheme="minorHAnsi" w:hAnsiTheme="minorHAnsi"/>
                <w:bCs/>
                <w:sz w:val="20"/>
                <w:szCs w:val="20"/>
                <w:lang w:val="cs-CZ"/>
              </w:rPr>
              <w:t xml:space="preserve"> in </w:t>
            </w:r>
            <w:proofErr w:type="spellStart"/>
            <w:r w:rsidRPr="00135972">
              <w:rPr>
                <w:rFonts w:asciiTheme="minorHAnsi" w:hAnsiTheme="minorHAnsi"/>
                <w:bCs/>
                <w:sz w:val="20"/>
                <w:szCs w:val="20"/>
                <w:lang w:val="cs-CZ"/>
              </w:rPr>
              <w:t>aqueous</w:t>
            </w:r>
            <w:proofErr w:type="spellEnd"/>
            <w:r w:rsidRPr="00135972">
              <w:rPr>
                <w:rFonts w:asciiTheme="minorHAnsi" w:hAnsiTheme="minorHAnsi"/>
                <w:bCs/>
                <w:sz w:val="20"/>
                <w:szCs w:val="20"/>
                <w:lang w:val="cs-CZ"/>
              </w:rPr>
              <w:t xml:space="preserve"> </w:t>
            </w:r>
            <w:proofErr w:type="spellStart"/>
            <w:r w:rsidRPr="00135972">
              <w:rPr>
                <w:rFonts w:asciiTheme="minorHAnsi" w:hAnsiTheme="minorHAnsi"/>
                <w:bCs/>
                <w:sz w:val="20"/>
                <w:szCs w:val="20"/>
                <w:lang w:val="cs-CZ"/>
              </w:rPr>
              <w:t>solution</w:t>
            </w:r>
            <w:proofErr w:type="spellEnd"/>
            <w:r w:rsidRPr="00135972">
              <w:rPr>
                <w:rFonts w:asciiTheme="minorHAnsi" w:hAnsiTheme="minorHAnsi"/>
                <w:bCs/>
                <w:sz w:val="20"/>
                <w:szCs w:val="20"/>
                <w:lang w:val="cs-CZ"/>
              </w:rPr>
              <w:t xml:space="preserve"> (200 </w:t>
            </w:r>
            <w:proofErr w:type="spellStart"/>
            <w:r w:rsidRPr="00135972">
              <w:rPr>
                <w:rFonts w:asciiTheme="minorHAnsi" w:hAnsiTheme="minorHAnsi"/>
                <w:bCs/>
                <w:sz w:val="20"/>
                <w:szCs w:val="20"/>
                <w:lang w:val="cs-CZ"/>
              </w:rPr>
              <w:t>mL</w:t>
            </w:r>
            <w:proofErr w:type="spellEnd"/>
            <w:r w:rsidRPr="00135972">
              <w:rPr>
                <w:rFonts w:asciiTheme="minorHAnsi" w:hAnsiTheme="minorHAnsi"/>
                <w:bCs/>
                <w:sz w:val="20"/>
                <w:szCs w:val="20"/>
                <w:lang w:val="cs-CZ"/>
              </w:rPr>
              <w: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proofErr w:type="spellStart"/>
            <w:r w:rsidRPr="00135972">
              <w:rPr>
                <w:rFonts w:asciiTheme="minorHAnsi" w:hAnsiTheme="minorHAnsi"/>
                <w:bCs/>
                <w:sz w:val="20"/>
                <w:szCs w:val="20"/>
                <w:lang w:val="cs-CZ"/>
              </w:rPr>
              <w:t>Reaction</w:t>
            </w:r>
            <w:proofErr w:type="spellEnd"/>
            <w:r w:rsidRPr="00135972">
              <w:rPr>
                <w:rFonts w:asciiTheme="minorHAnsi" w:hAnsiTheme="minorHAnsi"/>
                <w:bCs/>
                <w:sz w:val="20"/>
                <w:szCs w:val="20"/>
                <w:lang w:val="cs-CZ"/>
              </w:rPr>
              <w:t xml:space="preserve"> </w:t>
            </w:r>
            <w:proofErr w:type="spellStart"/>
            <w:r w:rsidRPr="00135972">
              <w:rPr>
                <w:rFonts w:asciiTheme="minorHAnsi" w:hAnsiTheme="minorHAnsi"/>
                <w:bCs/>
                <w:sz w:val="20"/>
                <w:szCs w:val="20"/>
                <w:lang w:val="cs-CZ"/>
              </w:rPr>
              <w:t>time</w:t>
            </w:r>
            <w:proofErr w:type="spellEnd"/>
            <w:r w:rsidRPr="00135972">
              <w:rPr>
                <w:rFonts w:asciiTheme="minorHAnsi" w:hAnsiTheme="minorHAnsi"/>
                <w:bCs/>
                <w:sz w:val="20"/>
                <w:szCs w:val="20"/>
                <w:lang w:val="cs-CZ"/>
              </w:rPr>
              <w:t xml:space="preserve"> (h)</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AOX (mg/L)</w:t>
            </w:r>
          </w:p>
        </w:tc>
      </w:tr>
      <w:tr w:rsidR="00BA5858" w:rsidRPr="00BA5858" w:rsidTr="00135972">
        <w:trPr>
          <w:trHeight w:val="329"/>
        </w:trPr>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135972" w:rsidRDefault="00135972" w:rsidP="00135972">
            <w:pPr>
              <w:jc w:val="center"/>
              <w:rPr>
                <w:rFonts w:asciiTheme="minorHAnsi" w:hAnsiTheme="minorHAnsi"/>
                <w:sz w:val="20"/>
                <w:szCs w:val="20"/>
                <w:lang w:val="cs-CZ"/>
              </w:rPr>
            </w:pPr>
            <w:proofErr w:type="spellStart"/>
            <w:r>
              <w:rPr>
                <w:rFonts w:asciiTheme="minorHAnsi" w:hAnsiTheme="minorHAnsi"/>
                <w:bCs/>
                <w:sz w:val="20"/>
                <w:szCs w:val="20"/>
                <w:lang w:val="cs-CZ"/>
              </w:rPr>
              <w:t>blank</w:t>
            </w:r>
            <w:proofErr w:type="spellEnd"/>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w:t>
            </w:r>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14.7 mg (0.1mmol)</w:t>
            </w:r>
          </w:p>
        </w:tc>
        <w:tc>
          <w:tcPr>
            <w:tcW w:w="0" w:type="auto"/>
            <w:tcBorders>
              <w:top w:val="single" w:sz="4" w:space="0" w:color="000000"/>
            </w:tcBorders>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0 h</w:t>
            </w:r>
          </w:p>
        </w:tc>
        <w:tc>
          <w:tcPr>
            <w:tcW w:w="0" w:type="auto"/>
            <w:tcBorders>
              <w:top w:val="single" w:sz="4" w:space="0" w:color="000000"/>
            </w:tcBorders>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35.5</w:t>
            </w:r>
          </w:p>
        </w:tc>
      </w:tr>
      <w:tr w:rsidR="00BA5858" w:rsidRPr="00BA5858" w:rsidTr="00135972">
        <w:trPr>
          <w:trHeight w:val="404"/>
        </w:trPr>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17035</w:t>
            </w:r>
          </w:p>
        </w:tc>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2,000 mg K</w:t>
            </w:r>
            <w:r w:rsidRPr="00135972">
              <w:rPr>
                <w:rFonts w:asciiTheme="minorHAnsi" w:hAnsiTheme="minorHAnsi"/>
                <w:bCs/>
                <w:sz w:val="20"/>
                <w:szCs w:val="20"/>
                <w:vertAlign w:val="subscript"/>
                <w:lang w:val="cs-CZ"/>
              </w:rPr>
              <w:t>2</w:t>
            </w:r>
            <w:r w:rsidRPr="00135972">
              <w:rPr>
                <w:rFonts w:asciiTheme="minorHAnsi" w:hAnsiTheme="minorHAnsi"/>
                <w:bCs/>
                <w:sz w:val="20"/>
                <w:szCs w:val="20"/>
                <w:lang w:val="cs-CZ"/>
              </w:rPr>
              <w:t>FeO</w:t>
            </w:r>
            <w:r w:rsidRPr="00135972">
              <w:rPr>
                <w:rFonts w:asciiTheme="minorHAnsi" w:hAnsiTheme="minorHAnsi"/>
                <w:bCs/>
                <w:sz w:val="20"/>
                <w:szCs w:val="20"/>
                <w:vertAlign w:val="subscript"/>
                <w:lang w:val="cs-CZ"/>
              </w:rPr>
              <w:t>4</w:t>
            </w:r>
          </w:p>
        </w:tc>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14.7 mg (0.1mmol)</w:t>
            </w:r>
          </w:p>
        </w:tc>
        <w:tc>
          <w:tcPr>
            <w:tcW w:w="0" w:type="auto"/>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24 h</w:t>
            </w:r>
          </w:p>
        </w:tc>
        <w:tc>
          <w:tcPr>
            <w:tcW w:w="0" w:type="auto"/>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12.9</w:t>
            </w:r>
          </w:p>
        </w:tc>
      </w:tr>
      <w:tr w:rsidR="00BA5858" w:rsidRPr="00BA5858" w:rsidTr="00135972">
        <w:trPr>
          <w:trHeight w:val="554"/>
        </w:trPr>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17037</w:t>
            </w:r>
          </w:p>
        </w:tc>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 xml:space="preserve">5 </w:t>
            </w:r>
            <w:proofErr w:type="spellStart"/>
            <w:r w:rsidRPr="00135972">
              <w:rPr>
                <w:rFonts w:asciiTheme="minorHAnsi" w:hAnsiTheme="minorHAnsi"/>
                <w:bCs/>
                <w:sz w:val="20"/>
                <w:szCs w:val="20"/>
                <w:lang w:val="cs-CZ"/>
              </w:rPr>
              <w:t>mL</w:t>
            </w:r>
            <w:proofErr w:type="spellEnd"/>
            <w:r w:rsidRPr="00135972">
              <w:rPr>
                <w:rFonts w:asciiTheme="minorHAnsi" w:hAnsiTheme="minorHAnsi"/>
                <w:bCs/>
                <w:sz w:val="20"/>
                <w:szCs w:val="20"/>
                <w:lang w:val="cs-CZ"/>
              </w:rPr>
              <w:t xml:space="preserve"> </w:t>
            </w:r>
            <w:proofErr w:type="spellStart"/>
            <w:r w:rsidRPr="00135972">
              <w:rPr>
                <w:rFonts w:asciiTheme="minorHAnsi" w:hAnsiTheme="minorHAnsi"/>
                <w:bCs/>
                <w:sz w:val="20"/>
                <w:szCs w:val="20"/>
                <w:lang w:val="cs-CZ"/>
              </w:rPr>
              <w:t>of</w:t>
            </w:r>
            <w:proofErr w:type="spellEnd"/>
            <w:r w:rsidRPr="00135972">
              <w:rPr>
                <w:rFonts w:asciiTheme="minorHAnsi" w:hAnsiTheme="minorHAnsi"/>
                <w:bCs/>
                <w:sz w:val="20"/>
                <w:szCs w:val="20"/>
                <w:lang w:val="cs-CZ"/>
              </w:rPr>
              <w:t xml:space="preserve"> H</w:t>
            </w:r>
            <w:r w:rsidRPr="00135972">
              <w:rPr>
                <w:rFonts w:asciiTheme="minorHAnsi" w:hAnsiTheme="minorHAnsi"/>
                <w:bCs/>
                <w:sz w:val="20"/>
                <w:szCs w:val="20"/>
                <w:vertAlign w:val="subscript"/>
                <w:lang w:val="cs-CZ"/>
              </w:rPr>
              <w:t>2</w:t>
            </w:r>
            <w:r w:rsidRPr="00135972">
              <w:rPr>
                <w:rFonts w:asciiTheme="minorHAnsi" w:hAnsiTheme="minorHAnsi"/>
                <w:bCs/>
                <w:sz w:val="20"/>
                <w:szCs w:val="20"/>
                <w:lang w:val="cs-CZ"/>
              </w:rPr>
              <w:t>O</w:t>
            </w:r>
            <w:r w:rsidRPr="00135972">
              <w:rPr>
                <w:rFonts w:asciiTheme="minorHAnsi" w:hAnsiTheme="minorHAnsi"/>
                <w:bCs/>
                <w:sz w:val="20"/>
                <w:szCs w:val="20"/>
                <w:vertAlign w:val="subscript"/>
                <w:lang w:val="cs-CZ"/>
              </w:rPr>
              <w:t>2</w:t>
            </w:r>
            <w:r w:rsidRPr="00135972">
              <w:rPr>
                <w:rFonts w:asciiTheme="minorHAnsi" w:hAnsiTheme="minorHAnsi"/>
                <w:bCs/>
                <w:sz w:val="20"/>
                <w:szCs w:val="20"/>
                <w:lang w:val="cs-CZ"/>
              </w:rPr>
              <w:t xml:space="preserve"> + 1,400 mg </w:t>
            </w:r>
            <w:proofErr w:type="spellStart"/>
            <w:r w:rsidRPr="00135972">
              <w:rPr>
                <w:rFonts w:asciiTheme="minorHAnsi" w:hAnsiTheme="minorHAnsi"/>
                <w:bCs/>
                <w:sz w:val="20"/>
                <w:szCs w:val="20"/>
                <w:lang w:val="cs-CZ"/>
              </w:rPr>
              <w:t>of</w:t>
            </w:r>
            <w:proofErr w:type="spellEnd"/>
            <w:r w:rsidRPr="00135972">
              <w:rPr>
                <w:rFonts w:asciiTheme="minorHAnsi" w:hAnsiTheme="minorHAnsi"/>
                <w:bCs/>
                <w:sz w:val="20"/>
                <w:szCs w:val="20"/>
                <w:lang w:val="cs-CZ"/>
              </w:rPr>
              <w:t xml:space="preserve"> FeSO</w:t>
            </w:r>
            <w:r w:rsidRPr="00135972">
              <w:rPr>
                <w:rFonts w:asciiTheme="minorHAnsi" w:hAnsiTheme="minorHAnsi"/>
                <w:bCs/>
                <w:sz w:val="20"/>
                <w:szCs w:val="20"/>
                <w:vertAlign w:val="subscript"/>
                <w:lang w:val="cs-CZ"/>
              </w:rPr>
              <w:t>4</w:t>
            </w:r>
            <w:r w:rsidRPr="00135972">
              <w:rPr>
                <w:rFonts w:asciiTheme="minorHAnsi" w:hAnsiTheme="minorHAnsi"/>
                <w:bCs/>
                <w:sz w:val="20"/>
                <w:szCs w:val="20"/>
                <w:lang w:val="cs-CZ"/>
              </w:rPr>
              <w:t>.7H</w:t>
            </w:r>
            <w:r w:rsidRPr="00135972">
              <w:rPr>
                <w:rFonts w:asciiTheme="minorHAnsi" w:hAnsiTheme="minorHAnsi"/>
                <w:bCs/>
                <w:sz w:val="20"/>
                <w:szCs w:val="20"/>
                <w:vertAlign w:val="subscript"/>
                <w:lang w:val="cs-CZ"/>
              </w:rPr>
              <w:t>2</w:t>
            </w:r>
            <w:r w:rsidRPr="00135972">
              <w:rPr>
                <w:rFonts w:asciiTheme="minorHAnsi" w:hAnsiTheme="minorHAnsi"/>
                <w:bCs/>
                <w:sz w:val="20"/>
                <w:szCs w:val="20"/>
                <w:lang w:val="cs-CZ"/>
              </w:rPr>
              <w:t>O</w:t>
            </w:r>
          </w:p>
        </w:tc>
        <w:tc>
          <w:tcPr>
            <w:tcW w:w="0" w:type="auto"/>
            <w:shd w:val="clear" w:color="auto" w:fill="auto"/>
            <w:tcMar>
              <w:top w:w="72" w:type="dxa"/>
              <w:left w:w="144" w:type="dxa"/>
              <w:bottom w:w="72" w:type="dxa"/>
              <w:right w:w="144" w:type="dxa"/>
            </w:tcMar>
            <w:vAlign w:val="cente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14.7 mg (0.1mmol)</w:t>
            </w:r>
          </w:p>
        </w:tc>
        <w:tc>
          <w:tcPr>
            <w:tcW w:w="0" w:type="auto"/>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24 h</w:t>
            </w:r>
          </w:p>
        </w:tc>
        <w:tc>
          <w:tcPr>
            <w:tcW w:w="0" w:type="auto"/>
            <w:shd w:val="clear" w:color="auto" w:fill="auto"/>
            <w:tcMar>
              <w:top w:w="72" w:type="dxa"/>
              <w:left w:w="144" w:type="dxa"/>
              <w:bottom w:w="72" w:type="dxa"/>
              <w:right w:w="144" w:type="dxa"/>
            </w:tcMar>
            <w:hideMark/>
          </w:tcPr>
          <w:p w:rsidR="00660D4A" w:rsidRPr="00135972" w:rsidRDefault="00BA5858" w:rsidP="00135972">
            <w:pPr>
              <w:jc w:val="center"/>
              <w:rPr>
                <w:rFonts w:asciiTheme="minorHAnsi" w:hAnsiTheme="minorHAnsi"/>
                <w:sz w:val="20"/>
                <w:szCs w:val="20"/>
                <w:lang w:val="cs-CZ"/>
              </w:rPr>
            </w:pPr>
            <w:r w:rsidRPr="00135972">
              <w:rPr>
                <w:rFonts w:asciiTheme="minorHAnsi" w:hAnsiTheme="minorHAnsi"/>
                <w:bCs/>
                <w:sz w:val="20"/>
                <w:szCs w:val="20"/>
                <w:lang w:val="cs-CZ"/>
              </w:rPr>
              <w:t>0.91</w:t>
            </w:r>
          </w:p>
        </w:tc>
      </w:tr>
    </w:tbl>
    <w:p w:rsidR="00BA5858" w:rsidRDefault="00BA5858" w:rsidP="00AA58F3">
      <w:pPr>
        <w:jc w:val="both"/>
        <w:rPr>
          <w:rFonts w:asciiTheme="minorHAnsi" w:hAnsiTheme="minorHAnsi"/>
          <w:sz w:val="20"/>
          <w:szCs w:val="20"/>
          <w:lang w:val="en-GB"/>
        </w:rPr>
      </w:pPr>
    </w:p>
    <w:p w:rsidR="00BE0F93" w:rsidRDefault="00BE0F93" w:rsidP="00AA58F3">
      <w:pPr>
        <w:jc w:val="both"/>
        <w:rPr>
          <w:rFonts w:asciiTheme="minorHAnsi" w:hAnsiTheme="minorHAnsi"/>
          <w:sz w:val="20"/>
          <w:szCs w:val="20"/>
          <w:lang w:val="en-GB"/>
        </w:rPr>
      </w:pPr>
    </w:p>
    <w:p w:rsidR="0052714A" w:rsidRDefault="0052714A" w:rsidP="00AA58F3">
      <w:pPr>
        <w:jc w:val="both"/>
        <w:rPr>
          <w:rFonts w:asciiTheme="minorHAnsi" w:hAnsiTheme="minorHAnsi"/>
          <w:sz w:val="20"/>
          <w:szCs w:val="20"/>
          <w:lang w:val="en-GB"/>
        </w:rPr>
      </w:pPr>
    </w:p>
    <w:p w:rsidR="0052714A" w:rsidRPr="004E050A" w:rsidRDefault="0052714A" w:rsidP="00AA58F3">
      <w:pPr>
        <w:jc w:val="both"/>
        <w:rPr>
          <w:rFonts w:asciiTheme="minorHAnsi" w:hAnsiTheme="minorHAnsi"/>
          <w:sz w:val="20"/>
          <w:szCs w:val="20"/>
          <w:lang w:val="en-GB"/>
        </w:rPr>
      </w:pPr>
    </w:p>
    <w:p w:rsidR="00AA58F3" w:rsidRPr="004E050A" w:rsidRDefault="00AA58F3" w:rsidP="00981D5D">
      <w:pPr>
        <w:rPr>
          <w:rFonts w:asciiTheme="minorHAnsi" w:hAnsiTheme="minorHAnsi"/>
          <w:sz w:val="20"/>
          <w:szCs w:val="20"/>
          <w:lang w:val="en-GB"/>
        </w:rPr>
      </w:pPr>
      <w:r w:rsidRPr="004E050A">
        <w:rPr>
          <w:rFonts w:asciiTheme="minorHAnsi" w:hAnsiTheme="minorHAnsi"/>
          <w:sz w:val="20"/>
          <w:szCs w:val="20"/>
          <w:lang w:val="en-GB"/>
        </w:rPr>
        <w:object w:dxaOrig="5227" w:dyaOrig="20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4pt;height:84.1pt" o:ole="">
            <v:imagedata r:id="rId9" o:title=""/>
          </v:shape>
          <o:OLEObject Type="Embed" ProgID="ACD.ChemSketch.20" ShapeID="_x0000_i1025" DrawAspect="Content" ObjectID="_1523630212" r:id="rId10"/>
        </w:object>
      </w:r>
    </w:p>
    <w:p w:rsidR="00AA58F3" w:rsidRDefault="003C45EA" w:rsidP="00AA58F3">
      <w:pPr>
        <w:jc w:val="both"/>
        <w:rPr>
          <w:rFonts w:asciiTheme="minorHAnsi" w:hAnsiTheme="minorHAnsi"/>
          <w:sz w:val="20"/>
          <w:szCs w:val="20"/>
          <w:lang w:val="en-GB"/>
        </w:rPr>
      </w:pPr>
      <w:proofErr w:type="gramStart"/>
      <w:r w:rsidRPr="004E050A">
        <w:rPr>
          <w:rFonts w:asciiTheme="minorHAnsi" w:hAnsiTheme="minorHAnsi"/>
          <w:sz w:val="20"/>
          <w:szCs w:val="20"/>
          <w:lang w:val="en-GB"/>
        </w:rPr>
        <w:t>Figure</w:t>
      </w:r>
      <w:r w:rsidR="00AA58F3" w:rsidRPr="004E050A">
        <w:rPr>
          <w:rFonts w:asciiTheme="minorHAnsi" w:hAnsiTheme="minorHAnsi"/>
          <w:sz w:val="20"/>
          <w:szCs w:val="20"/>
          <w:lang w:val="en-GB"/>
        </w:rPr>
        <w:t xml:space="preserve"> 1.</w:t>
      </w:r>
      <w:proofErr w:type="gramEnd"/>
      <w:r w:rsidR="00AA58F3" w:rsidRPr="004E050A">
        <w:rPr>
          <w:rFonts w:asciiTheme="minorHAnsi" w:hAnsiTheme="minorHAnsi"/>
          <w:sz w:val="20"/>
          <w:szCs w:val="20"/>
          <w:lang w:val="en-GB"/>
        </w:rPr>
        <w:t xml:space="preserve"> </w:t>
      </w:r>
      <w:r w:rsidR="00CA37A1" w:rsidRPr="004E050A">
        <w:rPr>
          <w:rFonts w:asciiTheme="minorHAnsi" w:hAnsiTheme="minorHAnsi"/>
          <w:sz w:val="20"/>
          <w:szCs w:val="20"/>
          <w:lang w:val="en-GB"/>
        </w:rPr>
        <w:t>Commentary (legend)</w:t>
      </w:r>
      <w:r w:rsidR="006030A7" w:rsidRPr="004E050A">
        <w:rPr>
          <w:rFonts w:asciiTheme="minorHAnsi" w:hAnsiTheme="minorHAnsi"/>
          <w:sz w:val="20"/>
          <w:szCs w:val="20"/>
          <w:lang w:val="en-GB"/>
        </w:rPr>
        <w:t xml:space="preserve"> </w:t>
      </w:r>
      <w:r w:rsidR="00981D5D" w:rsidRPr="004E050A">
        <w:rPr>
          <w:rFonts w:asciiTheme="minorHAnsi" w:hAnsiTheme="minorHAnsi"/>
          <w:sz w:val="20"/>
          <w:szCs w:val="20"/>
          <w:lang w:val="en-GB"/>
        </w:rPr>
        <w:t>[</w:t>
      </w:r>
      <w:r w:rsidRPr="004E050A">
        <w:rPr>
          <w:rFonts w:asciiTheme="minorHAnsi" w:hAnsiTheme="minorHAnsi"/>
          <w:sz w:val="20"/>
          <w:szCs w:val="20"/>
          <w:lang w:val="en-GB"/>
        </w:rPr>
        <w:t>Calibri</w:t>
      </w:r>
      <w:r w:rsidR="006030A7" w:rsidRPr="004E050A">
        <w:rPr>
          <w:rFonts w:asciiTheme="minorHAnsi" w:hAnsiTheme="minorHAnsi"/>
          <w:sz w:val="20"/>
          <w:szCs w:val="20"/>
          <w:lang w:val="en-GB"/>
        </w:rPr>
        <w:t xml:space="preserve"> 10</w:t>
      </w:r>
      <w:r w:rsidR="00AA58F3" w:rsidRPr="004E050A">
        <w:rPr>
          <w:rFonts w:asciiTheme="minorHAnsi" w:hAnsiTheme="minorHAnsi"/>
          <w:sz w:val="20"/>
          <w:szCs w:val="20"/>
          <w:lang w:val="en-GB"/>
        </w:rPr>
        <w:t xml:space="preserve"> </w:t>
      </w:r>
      <w:r w:rsidR="00BD013E" w:rsidRPr="004E050A">
        <w:rPr>
          <w:rFonts w:asciiTheme="minorHAnsi" w:hAnsiTheme="minorHAnsi"/>
          <w:sz w:val="20"/>
          <w:szCs w:val="20"/>
          <w:lang w:val="en-GB"/>
        </w:rPr>
        <w:t>point</w:t>
      </w:r>
      <w:r w:rsidR="00981D5D" w:rsidRPr="004E050A">
        <w:rPr>
          <w:rFonts w:asciiTheme="minorHAnsi" w:hAnsiTheme="minorHAnsi"/>
          <w:sz w:val="20"/>
          <w:szCs w:val="20"/>
          <w:lang w:val="en-GB"/>
        </w:rPr>
        <w:t>]</w:t>
      </w:r>
    </w:p>
    <w:p w:rsidR="0052714A" w:rsidRDefault="0052714A" w:rsidP="00AA58F3">
      <w:pPr>
        <w:jc w:val="both"/>
        <w:rPr>
          <w:rFonts w:asciiTheme="minorHAnsi" w:hAnsiTheme="minorHAnsi"/>
          <w:sz w:val="20"/>
          <w:szCs w:val="20"/>
          <w:lang w:val="en-GB"/>
        </w:rPr>
      </w:pPr>
    </w:p>
    <w:p w:rsidR="0052714A" w:rsidRPr="004E050A" w:rsidRDefault="0052714A" w:rsidP="00AA58F3">
      <w:pPr>
        <w:jc w:val="both"/>
        <w:rPr>
          <w:rFonts w:asciiTheme="minorHAnsi" w:hAnsiTheme="minorHAnsi"/>
          <w:sz w:val="20"/>
          <w:szCs w:val="20"/>
          <w:lang w:val="en-GB"/>
        </w:rPr>
      </w:pPr>
    </w:p>
    <w:p w:rsidR="00AA58F3" w:rsidRDefault="0052714A" w:rsidP="00AA58F3">
      <w:pPr>
        <w:jc w:val="both"/>
        <w:rPr>
          <w:rFonts w:asciiTheme="minorHAnsi" w:hAnsiTheme="minorHAnsi"/>
          <w:sz w:val="20"/>
          <w:szCs w:val="20"/>
          <w:lang w:val="en-GB"/>
        </w:rPr>
      </w:pPr>
      <w:r>
        <w:rPr>
          <w:rFonts w:asciiTheme="minorHAnsi" w:hAnsiTheme="minorHAnsi"/>
          <w:sz w:val="20"/>
          <w:szCs w:val="20"/>
          <w:lang w:val="en-GB"/>
        </w:rPr>
        <w:t>Table III</w:t>
      </w:r>
    </w:p>
    <w:p w:rsidR="0052714A" w:rsidRDefault="0052714A" w:rsidP="00AA58F3">
      <w:pPr>
        <w:jc w:val="both"/>
        <w:rPr>
          <w:rFonts w:asciiTheme="minorHAnsi" w:hAnsiTheme="minorHAnsi"/>
          <w:sz w:val="20"/>
          <w:szCs w:val="20"/>
          <w:lang w:val="en-GB"/>
        </w:rPr>
      </w:pPr>
      <w:r>
        <w:rPr>
          <w:rFonts w:asciiTheme="minorHAnsi" w:hAnsiTheme="minorHAnsi"/>
          <w:sz w:val="20"/>
          <w:szCs w:val="20"/>
          <w:lang w:val="en-GB"/>
        </w:rPr>
        <w:t xml:space="preserve">Effect of </w:t>
      </w:r>
      <w:proofErr w:type="spellStart"/>
      <w:r w:rsidR="0074578C">
        <w:rPr>
          <w:rFonts w:asciiTheme="minorHAnsi" w:hAnsiTheme="minorHAnsi"/>
          <w:sz w:val="20"/>
          <w:szCs w:val="20"/>
          <w:lang w:val="en-GB"/>
        </w:rPr>
        <w:t>nZVI</w:t>
      </w:r>
      <w:proofErr w:type="spellEnd"/>
      <w:r w:rsidR="0074578C">
        <w:rPr>
          <w:rFonts w:asciiTheme="minorHAnsi" w:hAnsiTheme="minorHAnsi"/>
          <w:sz w:val="20"/>
          <w:szCs w:val="20"/>
          <w:lang w:val="en-GB"/>
        </w:rPr>
        <w:t xml:space="preserve"> on removal of </w:t>
      </w:r>
      <w:r w:rsidR="0074578C" w:rsidRPr="0074578C">
        <w:rPr>
          <w:rFonts w:asciiTheme="minorHAnsi" w:hAnsiTheme="minorHAnsi"/>
          <w:i/>
          <w:sz w:val="20"/>
          <w:szCs w:val="20"/>
          <w:lang w:val="en-GB"/>
        </w:rPr>
        <w:t>o</w:t>
      </w:r>
      <w:r w:rsidR="0074578C">
        <w:rPr>
          <w:rFonts w:asciiTheme="minorHAnsi" w:hAnsiTheme="minorHAnsi"/>
          <w:sz w:val="20"/>
          <w:szCs w:val="20"/>
          <w:lang w:val="en-GB"/>
        </w:rPr>
        <w:t>-dichlorobenzene</w:t>
      </w:r>
    </w:p>
    <w:tbl>
      <w:tblPr>
        <w:tblW w:w="0" w:type="auto"/>
        <w:tblBorders>
          <w:top w:val="single" w:sz="4" w:space="0" w:color="000000"/>
          <w:bottom w:val="single" w:sz="4" w:space="0" w:color="000000"/>
        </w:tblBorders>
        <w:tblCellMar>
          <w:left w:w="0" w:type="dxa"/>
          <w:right w:w="0" w:type="dxa"/>
        </w:tblCellMar>
        <w:tblLook w:val="0600" w:firstRow="0" w:lastRow="0" w:firstColumn="0" w:lastColumn="0" w:noHBand="1" w:noVBand="1"/>
      </w:tblPr>
      <w:tblGrid>
        <w:gridCol w:w="836"/>
        <w:gridCol w:w="1850"/>
        <w:gridCol w:w="2320"/>
        <w:gridCol w:w="1106"/>
        <w:gridCol w:w="1436"/>
        <w:gridCol w:w="1812"/>
      </w:tblGrid>
      <w:tr w:rsidR="0052714A" w:rsidRPr="0052714A" w:rsidTr="005F62B8">
        <w:trPr>
          <w:trHeight w:val="702"/>
        </w:trPr>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Exp. No.</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proofErr w:type="spellStart"/>
            <w:r w:rsidRPr="0052714A">
              <w:rPr>
                <w:rFonts w:asciiTheme="minorHAnsi" w:hAnsiTheme="minorHAnsi"/>
                <w:bCs/>
                <w:sz w:val="20"/>
                <w:szCs w:val="20"/>
                <w:lang w:val="cs-CZ"/>
              </w:rPr>
              <w:t>Quantity</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of</w:t>
            </w:r>
            <w:proofErr w:type="spellEnd"/>
            <w:r w:rsidRPr="0052714A">
              <w:rPr>
                <w:rFonts w:asciiTheme="minorHAnsi" w:hAnsiTheme="minorHAnsi"/>
                <w:bCs/>
                <w:sz w:val="20"/>
                <w:szCs w:val="20"/>
                <w:lang w:val="cs-CZ"/>
              </w:rPr>
              <w:t xml:space="preserve"> </w:t>
            </w:r>
            <w:proofErr w:type="spellStart"/>
            <w:r>
              <w:rPr>
                <w:rFonts w:asciiTheme="minorHAnsi" w:hAnsiTheme="minorHAnsi"/>
                <w:bCs/>
                <w:sz w:val="20"/>
                <w:szCs w:val="20"/>
                <w:lang w:val="cs-CZ"/>
              </w:rPr>
              <w:t>added</w:t>
            </w:r>
            <w:proofErr w:type="spellEnd"/>
            <w:r>
              <w:rPr>
                <w:rFonts w:asciiTheme="minorHAnsi" w:hAnsiTheme="minorHAnsi"/>
                <w:bCs/>
                <w:sz w:val="20"/>
                <w:szCs w:val="20"/>
                <w:lang w:val="cs-CZ"/>
              </w:rPr>
              <w:t xml:space="preserve"> </w:t>
            </w:r>
            <w:r w:rsidRPr="0052714A">
              <w:rPr>
                <w:rFonts w:asciiTheme="minorHAnsi" w:hAnsiTheme="minorHAnsi"/>
                <w:bCs/>
                <w:sz w:val="20"/>
                <w:szCs w:val="20"/>
                <w:lang w:val="cs-CZ"/>
              </w:rPr>
              <w:t xml:space="preserve">20wt.% </w:t>
            </w:r>
            <w:proofErr w:type="spellStart"/>
            <w:r w:rsidR="0074578C">
              <w:rPr>
                <w:rFonts w:asciiTheme="minorHAnsi" w:hAnsiTheme="minorHAnsi"/>
                <w:bCs/>
                <w:sz w:val="20"/>
                <w:szCs w:val="20"/>
                <w:lang w:val="cs-CZ"/>
              </w:rPr>
              <w:t>nZVI</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suspension</w:t>
            </w:r>
            <w:proofErr w:type="spellEnd"/>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52714A" w:rsidRDefault="0052714A" w:rsidP="0074578C">
            <w:pPr>
              <w:jc w:val="center"/>
              <w:rPr>
                <w:rFonts w:asciiTheme="minorHAnsi" w:hAnsiTheme="minorHAnsi"/>
                <w:bCs/>
                <w:sz w:val="20"/>
                <w:szCs w:val="20"/>
                <w:lang w:val="cs-CZ"/>
              </w:rPr>
            </w:pPr>
            <w:proofErr w:type="spellStart"/>
            <w:r w:rsidRPr="0052714A">
              <w:rPr>
                <w:rFonts w:asciiTheme="minorHAnsi" w:hAnsiTheme="minorHAnsi"/>
                <w:bCs/>
                <w:sz w:val="20"/>
                <w:szCs w:val="20"/>
                <w:lang w:val="cs-CZ"/>
              </w:rPr>
              <w:t>Quantity</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of</w:t>
            </w:r>
            <w:proofErr w:type="spellEnd"/>
            <w:r w:rsidRPr="0052714A">
              <w:rPr>
                <w:rFonts w:asciiTheme="minorHAnsi" w:hAnsiTheme="minorHAnsi"/>
                <w:bCs/>
                <w:sz w:val="20"/>
                <w:szCs w:val="20"/>
                <w:lang w:val="cs-CZ"/>
              </w:rPr>
              <w:t xml:space="preserve"> </w:t>
            </w:r>
            <w:r w:rsidRPr="0052714A">
              <w:rPr>
                <w:rFonts w:asciiTheme="minorHAnsi" w:hAnsiTheme="minorHAnsi"/>
                <w:bCs/>
                <w:i/>
                <w:iCs/>
                <w:sz w:val="20"/>
                <w:szCs w:val="20"/>
                <w:lang w:val="cs-CZ"/>
              </w:rPr>
              <w:t>o</w:t>
            </w:r>
            <w:r w:rsidRPr="0052714A">
              <w:rPr>
                <w:rFonts w:asciiTheme="minorHAnsi" w:hAnsiTheme="minorHAnsi"/>
                <w:bCs/>
                <w:sz w:val="20"/>
                <w:szCs w:val="20"/>
                <w:lang w:val="cs-CZ"/>
              </w:rPr>
              <w:t>-</w:t>
            </w:r>
            <w:proofErr w:type="spellStart"/>
            <w:r w:rsidRPr="0052714A">
              <w:rPr>
                <w:rFonts w:asciiTheme="minorHAnsi" w:hAnsiTheme="minorHAnsi"/>
                <w:bCs/>
                <w:sz w:val="20"/>
                <w:szCs w:val="20"/>
                <w:lang w:val="cs-CZ"/>
              </w:rPr>
              <w:t>dichlorobenzene</w:t>
            </w:r>
            <w:proofErr w:type="spellEnd"/>
            <w:r w:rsidRPr="0052714A">
              <w:rPr>
                <w:rFonts w:asciiTheme="minorHAnsi" w:hAnsiTheme="minorHAnsi"/>
                <w:sz w:val="20"/>
                <w:szCs w:val="20"/>
                <w:lang w:val="cs-CZ"/>
              </w:rPr>
              <w:t xml:space="preserve"> </w:t>
            </w:r>
            <w:proofErr w:type="spellStart"/>
            <w:r w:rsidRPr="0052714A">
              <w:rPr>
                <w:rFonts w:asciiTheme="minorHAnsi" w:hAnsiTheme="minorHAnsi"/>
                <w:bCs/>
                <w:sz w:val="20"/>
                <w:szCs w:val="20"/>
                <w:lang w:val="cs-CZ"/>
              </w:rPr>
              <w:t>dissolved</w:t>
            </w:r>
            <w:proofErr w:type="spellEnd"/>
            <w:r w:rsidRPr="0052714A">
              <w:rPr>
                <w:rFonts w:asciiTheme="minorHAnsi" w:hAnsiTheme="minorHAnsi"/>
                <w:bCs/>
                <w:sz w:val="20"/>
                <w:szCs w:val="20"/>
                <w:lang w:val="cs-CZ"/>
              </w:rPr>
              <w:t xml:space="preserve"> in </w:t>
            </w:r>
            <w:proofErr w:type="spellStart"/>
            <w:r>
              <w:rPr>
                <w:rFonts w:asciiTheme="minorHAnsi" w:hAnsiTheme="minorHAnsi"/>
                <w:bCs/>
                <w:sz w:val="20"/>
                <w:szCs w:val="20"/>
                <w:lang w:val="cs-CZ"/>
              </w:rPr>
              <w:t>water</w:t>
            </w:r>
            <w:proofErr w:type="spellEnd"/>
          </w:p>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 xml:space="preserve">(200 </w:t>
            </w:r>
            <w:proofErr w:type="spellStart"/>
            <w:r w:rsidRPr="0052714A">
              <w:rPr>
                <w:rFonts w:asciiTheme="minorHAnsi" w:hAnsiTheme="minorHAnsi"/>
                <w:bCs/>
                <w:sz w:val="20"/>
                <w:szCs w:val="20"/>
                <w:lang w:val="cs-CZ"/>
              </w:rPr>
              <w:t>mL</w:t>
            </w:r>
            <w:proofErr w:type="spellEnd"/>
            <w:r w:rsidRPr="0052714A">
              <w:rPr>
                <w:rFonts w:asciiTheme="minorHAnsi" w:hAnsiTheme="minorHAnsi"/>
                <w:bCs/>
                <w:sz w:val="20"/>
                <w:szCs w:val="20"/>
                <w:lang w:val="cs-CZ"/>
              </w:rPr>
              <w:t>)</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proofErr w:type="spellStart"/>
            <w:r w:rsidRPr="0052714A">
              <w:rPr>
                <w:rFonts w:asciiTheme="minorHAnsi" w:hAnsiTheme="minorHAnsi"/>
                <w:bCs/>
                <w:sz w:val="20"/>
                <w:szCs w:val="20"/>
                <w:lang w:val="cs-CZ"/>
              </w:rPr>
              <w:t>Reaction</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time</w:t>
            </w:r>
            <w:proofErr w:type="spellEnd"/>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proofErr w:type="spellStart"/>
            <w:r w:rsidRPr="0052714A">
              <w:rPr>
                <w:rFonts w:asciiTheme="minorHAnsi" w:hAnsiTheme="minorHAnsi"/>
                <w:bCs/>
                <w:sz w:val="20"/>
                <w:szCs w:val="20"/>
                <w:lang w:val="cs-CZ"/>
              </w:rPr>
              <w:t>Content</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of</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dichloro</w:t>
            </w:r>
            <w:proofErr w:type="spellEnd"/>
            <w:r w:rsidRPr="0052714A">
              <w:rPr>
                <w:rFonts w:asciiTheme="minorHAnsi" w:hAnsiTheme="minorHAnsi"/>
                <w:bCs/>
                <w:sz w:val="20"/>
                <w:szCs w:val="20"/>
                <w:lang w:val="cs-CZ"/>
              </w:rPr>
              <w:t>- benzene</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Default="0052714A" w:rsidP="0074578C">
            <w:pPr>
              <w:jc w:val="center"/>
              <w:rPr>
                <w:rFonts w:asciiTheme="minorHAnsi" w:hAnsiTheme="minorHAnsi"/>
                <w:bCs/>
                <w:sz w:val="20"/>
                <w:szCs w:val="20"/>
                <w:lang w:val="cs-CZ"/>
              </w:rPr>
            </w:pPr>
            <w:proofErr w:type="spellStart"/>
            <w:r w:rsidRPr="0052714A">
              <w:rPr>
                <w:rFonts w:asciiTheme="minorHAnsi" w:hAnsiTheme="minorHAnsi"/>
                <w:bCs/>
                <w:sz w:val="20"/>
                <w:szCs w:val="20"/>
                <w:lang w:val="cs-CZ"/>
              </w:rPr>
              <w:t>Content</w:t>
            </w:r>
            <w:proofErr w:type="spellEnd"/>
            <w:r w:rsidRPr="0052714A">
              <w:rPr>
                <w:rFonts w:asciiTheme="minorHAnsi" w:hAnsiTheme="minorHAnsi"/>
                <w:bCs/>
                <w:sz w:val="20"/>
                <w:szCs w:val="20"/>
                <w:lang w:val="cs-CZ"/>
              </w:rPr>
              <w:t xml:space="preserve"> </w:t>
            </w:r>
            <w:proofErr w:type="spellStart"/>
            <w:r w:rsidRPr="0052714A">
              <w:rPr>
                <w:rFonts w:asciiTheme="minorHAnsi" w:hAnsiTheme="minorHAnsi"/>
                <w:bCs/>
                <w:sz w:val="20"/>
                <w:szCs w:val="20"/>
                <w:lang w:val="cs-CZ"/>
              </w:rPr>
              <w:t>of</w:t>
            </w:r>
            <w:proofErr w:type="spellEnd"/>
            <w:r w:rsidRPr="0052714A">
              <w:rPr>
                <w:rFonts w:asciiTheme="minorHAnsi" w:hAnsiTheme="minorHAnsi"/>
                <w:bCs/>
                <w:sz w:val="20"/>
                <w:szCs w:val="20"/>
                <w:lang w:val="cs-CZ"/>
              </w:rPr>
              <w:t xml:space="preserve"> </w:t>
            </w:r>
            <w:proofErr w:type="gramStart"/>
            <w:r w:rsidRPr="0052714A">
              <w:rPr>
                <w:rFonts w:asciiTheme="minorHAnsi" w:hAnsiTheme="minorHAnsi"/>
                <w:bCs/>
                <w:sz w:val="20"/>
                <w:szCs w:val="20"/>
                <w:lang w:val="cs-CZ"/>
              </w:rPr>
              <w:t>benzene</w:t>
            </w:r>
            <w:proofErr w:type="gramEnd"/>
          </w:p>
          <w:p w:rsidR="0052714A" w:rsidRPr="0052714A" w:rsidRDefault="0052714A" w:rsidP="0074578C">
            <w:pPr>
              <w:jc w:val="center"/>
              <w:rPr>
                <w:rFonts w:asciiTheme="minorHAnsi" w:hAnsiTheme="minorHAnsi"/>
                <w:sz w:val="20"/>
                <w:szCs w:val="20"/>
                <w:lang w:val="cs-CZ"/>
              </w:rPr>
            </w:pPr>
            <w:r>
              <w:rPr>
                <w:rFonts w:asciiTheme="minorHAnsi" w:hAnsiTheme="minorHAnsi"/>
                <w:bCs/>
                <w:sz w:val="20"/>
                <w:szCs w:val="20"/>
                <w:lang w:val="cs-CZ"/>
              </w:rPr>
              <w:t>(</w:t>
            </w:r>
            <w:proofErr w:type="spellStart"/>
            <w:r>
              <w:rPr>
                <w:rFonts w:asciiTheme="minorHAnsi" w:hAnsiTheme="minorHAnsi"/>
                <w:bCs/>
                <w:sz w:val="20"/>
                <w:szCs w:val="20"/>
                <w:lang w:val="cs-CZ"/>
              </w:rPr>
              <w:t>chlorobenzene</w:t>
            </w:r>
            <w:proofErr w:type="spellEnd"/>
            <w:r>
              <w:rPr>
                <w:rFonts w:asciiTheme="minorHAnsi" w:hAnsiTheme="minorHAnsi"/>
                <w:bCs/>
                <w:sz w:val="20"/>
                <w:szCs w:val="20"/>
                <w:lang w:val="cs-CZ"/>
              </w:rPr>
              <w:t>)</w:t>
            </w:r>
          </w:p>
        </w:tc>
      </w:tr>
      <w:tr w:rsidR="0052714A" w:rsidRPr="0052714A" w:rsidTr="005F62B8">
        <w:trPr>
          <w:trHeight w:val="393"/>
        </w:trPr>
        <w:tc>
          <w:tcPr>
            <w:tcW w:w="0" w:type="auto"/>
            <w:tcBorders>
              <w:top w:val="single" w:sz="4" w:space="0" w:color="000000"/>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proofErr w:type="spellStart"/>
            <w:r w:rsidRPr="0052714A">
              <w:rPr>
                <w:rFonts w:asciiTheme="minorHAnsi" w:hAnsiTheme="minorHAnsi"/>
                <w:bCs/>
                <w:sz w:val="20"/>
                <w:szCs w:val="20"/>
                <w:lang w:val="cs-CZ"/>
              </w:rPr>
              <w:t>blank</w:t>
            </w:r>
            <w:proofErr w:type="spellEnd"/>
          </w:p>
        </w:tc>
        <w:tc>
          <w:tcPr>
            <w:tcW w:w="0" w:type="auto"/>
            <w:tcBorders>
              <w:top w:val="single" w:sz="4" w:space="0" w:color="000000"/>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0.0 g</w:t>
            </w:r>
          </w:p>
        </w:tc>
        <w:tc>
          <w:tcPr>
            <w:tcW w:w="0" w:type="auto"/>
            <w:tcBorders>
              <w:top w:val="single" w:sz="4" w:space="0" w:color="000000"/>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 xml:space="preserve">14.7 mg (0.1 </w:t>
            </w:r>
            <w:proofErr w:type="spellStart"/>
            <w:r w:rsidRPr="0052714A">
              <w:rPr>
                <w:rFonts w:asciiTheme="minorHAnsi" w:hAnsiTheme="minorHAnsi"/>
                <w:sz w:val="20"/>
                <w:szCs w:val="20"/>
                <w:lang w:val="cs-CZ"/>
              </w:rPr>
              <w:t>mmol</w:t>
            </w:r>
            <w:proofErr w:type="spellEnd"/>
            <w:r w:rsidRPr="0052714A">
              <w:rPr>
                <w:rFonts w:asciiTheme="minorHAnsi" w:hAnsiTheme="minorHAnsi"/>
                <w:sz w:val="20"/>
                <w:szCs w:val="20"/>
                <w:lang w:val="cs-CZ"/>
              </w:rPr>
              <w:t>)</w:t>
            </w:r>
          </w:p>
        </w:tc>
        <w:tc>
          <w:tcPr>
            <w:tcW w:w="0" w:type="auto"/>
            <w:tcBorders>
              <w:top w:val="single" w:sz="4" w:space="0" w:color="000000"/>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24 h</w:t>
            </w:r>
          </w:p>
        </w:tc>
        <w:tc>
          <w:tcPr>
            <w:tcW w:w="0" w:type="auto"/>
            <w:tcBorders>
              <w:top w:val="single" w:sz="4" w:space="0" w:color="000000"/>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73.5 mg/L</w:t>
            </w:r>
          </w:p>
        </w:tc>
        <w:tc>
          <w:tcPr>
            <w:tcW w:w="0" w:type="auto"/>
            <w:tcBorders>
              <w:top w:val="single" w:sz="4" w:space="0" w:color="000000"/>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0.00 mg/L</w:t>
            </w:r>
          </w:p>
        </w:tc>
      </w:tr>
      <w:tr w:rsidR="0052714A" w:rsidRPr="0052714A" w:rsidTr="005F62B8">
        <w:trPr>
          <w:trHeight w:val="540"/>
        </w:trPr>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17021</w:t>
            </w:r>
          </w:p>
        </w:tc>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4.0 g</w:t>
            </w:r>
          </w:p>
        </w:tc>
        <w:tc>
          <w:tcPr>
            <w:tcW w:w="0" w:type="auto"/>
            <w:tcBorders>
              <w:top w:val="nil"/>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 xml:space="preserve">14.7 mg (0.1 </w:t>
            </w:r>
            <w:proofErr w:type="spellStart"/>
            <w:r w:rsidRPr="0052714A">
              <w:rPr>
                <w:rFonts w:asciiTheme="minorHAnsi" w:hAnsiTheme="minorHAnsi"/>
                <w:sz w:val="20"/>
                <w:szCs w:val="20"/>
                <w:lang w:val="cs-CZ"/>
              </w:rPr>
              <w:t>mmol</w:t>
            </w:r>
            <w:proofErr w:type="spellEnd"/>
            <w:r w:rsidRPr="0052714A">
              <w:rPr>
                <w:rFonts w:asciiTheme="minorHAnsi" w:hAnsiTheme="minorHAnsi"/>
                <w:sz w:val="20"/>
                <w:szCs w:val="20"/>
                <w:lang w:val="cs-CZ"/>
              </w:rPr>
              <w:t>)</w:t>
            </w:r>
          </w:p>
        </w:tc>
        <w:tc>
          <w:tcPr>
            <w:tcW w:w="0" w:type="auto"/>
            <w:tcBorders>
              <w:top w:val="nil"/>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22 h</w:t>
            </w:r>
          </w:p>
        </w:tc>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63 mg/L</w:t>
            </w:r>
          </w:p>
        </w:tc>
        <w:tc>
          <w:tcPr>
            <w:tcW w:w="0" w:type="auto"/>
            <w:tcBorders>
              <w:top w:val="nil"/>
              <w:bottom w:val="nil"/>
            </w:tcBorders>
            <w:shd w:val="clear" w:color="auto" w:fill="auto"/>
            <w:tcMar>
              <w:top w:w="72" w:type="dxa"/>
              <w:left w:w="144" w:type="dxa"/>
              <w:bottom w:w="72" w:type="dxa"/>
              <w:right w:w="144" w:type="dxa"/>
            </w:tcMar>
            <w:hideMark/>
          </w:tcPr>
          <w:p w:rsidR="0052714A" w:rsidRDefault="0052714A" w:rsidP="0074578C">
            <w:pPr>
              <w:jc w:val="center"/>
              <w:rPr>
                <w:rFonts w:asciiTheme="minorHAnsi" w:hAnsiTheme="minorHAnsi"/>
                <w:bCs/>
                <w:sz w:val="20"/>
                <w:szCs w:val="20"/>
                <w:lang w:val="cs-CZ"/>
              </w:rPr>
            </w:pPr>
            <w:r w:rsidRPr="0052714A">
              <w:rPr>
                <w:rFonts w:asciiTheme="minorHAnsi" w:hAnsiTheme="minorHAnsi"/>
                <w:bCs/>
                <w:sz w:val="20"/>
                <w:szCs w:val="20"/>
                <w:lang w:val="cs-CZ"/>
              </w:rPr>
              <w:t>0.068 mg/L</w:t>
            </w:r>
          </w:p>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(0.084</w:t>
            </w:r>
            <w:r>
              <w:rPr>
                <w:rFonts w:asciiTheme="minorHAnsi" w:hAnsiTheme="minorHAnsi"/>
                <w:bCs/>
                <w:sz w:val="20"/>
                <w:szCs w:val="20"/>
                <w:lang w:val="cs-CZ"/>
              </w:rPr>
              <w:t xml:space="preserve"> </w:t>
            </w:r>
            <w:r w:rsidRPr="0052714A">
              <w:rPr>
                <w:rFonts w:asciiTheme="minorHAnsi" w:hAnsiTheme="minorHAnsi"/>
                <w:bCs/>
                <w:sz w:val="20"/>
                <w:szCs w:val="20"/>
                <w:lang w:val="cs-CZ"/>
              </w:rPr>
              <w:t>mg/L)</w:t>
            </w:r>
          </w:p>
        </w:tc>
      </w:tr>
      <w:tr w:rsidR="0052714A" w:rsidRPr="0052714A" w:rsidTr="005F62B8">
        <w:trPr>
          <w:trHeight w:val="550"/>
        </w:trPr>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1033</w:t>
            </w:r>
          </w:p>
        </w:tc>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14.85 g</w:t>
            </w:r>
          </w:p>
        </w:tc>
        <w:tc>
          <w:tcPr>
            <w:tcW w:w="0" w:type="auto"/>
            <w:tcBorders>
              <w:top w:val="nil"/>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 xml:space="preserve">14.7 mg (0.1 </w:t>
            </w:r>
            <w:proofErr w:type="spellStart"/>
            <w:r w:rsidRPr="0052714A">
              <w:rPr>
                <w:rFonts w:asciiTheme="minorHAnsi" w:hAnsiTheme="minorHAnsi"/>
                <w:sz w:val="20"/>
                <w:szCs w:val="20"/>
                <w:lang w:val="cs-CZ"/>
              </w:rPr>
              <w:t>mmol</w:t>
            </w:r>
            <w:proofErr w:type="spellEnd"/>
            <w:r w:rsidRPr="0052714A">
              <w:rPr>
                <w:rFonts w:asciiTheme="minorHAnsi" w:hAnsiTheme="minorHAnsi"/>
                <w:sz w:val="20"/>
                <w:szCs w:val="20"/>
                <w:lang w:val="cs-CZ"/>
              </w:rPr>
              <w:t>)</w:t>
            </w:r>
          </w:p>
        </w:tc>
        <w:tc>
          <w:tcPr>
            <w:tcW w:w="0" w:type="auto"/>
            <w:tcBorders>
              <w:top w:val="nil"/>
              <w:bottom w:val="nil"/>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23 h</w:t>
            </w:r>
          </w:p>
        </w:tc>
        <w:tc>
          <w:tcPr>
            <w:tcW w:w="0" w:type="auto"/>
            <w:tcBorders>
              <w:top w:val="nil"/>
              <w:bottom w:val="nil"/>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55.4 mg/L</w:t>
            </w:r>
          </w:p>
        </w:tc>
        <w:tc>
          <w:tcPr>
            <w:tcW w:w="0" w:type="auto"/>
            <w:tcBorders>
              <w:top w:val="nil"/>
              <w:bottom w:val="nil"/>
            </w:tcBorders>
            <w:shd w:val="clear" w:color="auto" w:fill="auto"/>
            <w:tcMar>
              <w:top w:w="72" w:type="dxa"/>
              <w:left w:w="144" w:type="dxa"/>
              <w:bottom w:w="72" w:type="dxa"/>
              <w:right w:w="144" w:type="dxa"/>
            </w:tcMar>
            <w:hideMark/>
          </w:tcPr>
          <w:p w:rsidR="0052714A" w:rsidRDefault="0052714A" w:rsidP="0074578C">
            <w:pPr>
              <w:jc w:val="center"/>
              <w:rPr>
                <w:rFonts w:asciiTheme="minorHAnsi" w:hAnsiTheme="minorHAnsi"/>
                <w:bCs/>
                <w:sz w:val="20"/>
                <w:szCs w:val="20"/>
                <w:lang w:val="cs-CZ"/>
              </w:rPr>
            </w:pPr>
            <w:r w:rsidRPr="0052714A">
              <w:rPr>
                <w:rFonts w:asciiTheme="minorHAnsi" w:hAnsiTheme="minorHAnsi"/>
                <w:bCs/>
                <w:sz w:val="20"/>
                <w:szCs w:val="20"/>
                <w:lang w:val="cs-CZ"/>
              </w:rPr>
              <w:t>0.128 mg/L</w:t>
            </w:r>
          </w:p>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(0.659</w:t>
            </w:r>
            <w:r>
              <w:rPr>
                <w:rFonts w:asciiTheme="minorHAnsi" w:hAnsiTheme="minorHAnsi"/>
                <w:bCs/>
                <w:sz w:val="20"/>
                <w:szCs w:val="20"/>
                <w:lang w:val="cs-CZ"/>
              </w:rPr>
              <w:t xml:space="preserve"> </w:t>
            </w:r>
            <w:r w:rsidRPr="0052714A">
              <w:rPr>
                <w:rFonts w:asciiTheme="minorHAnsi" w:hAnsiTheme="minorHAnsi"/>
                <w:bCs/>
                <w:sz w:val="20"/>
                <w:szCs w:val="20"/>
                <w:lang w:val="cs-CZ"/>
              </w:rPr>
              <w:t>mg/L)</w:t>
            </w:r>
          </w:p>
        </w:tc>
      </w:tr>
      <w:tr w:rsidR="0052714A" w:rsidRPr="0052714A" w:rsidTr="005F62B8">
        <w:trPr>
          <w:trHeight w:val="543"/>
        </w:trPr>
        <w:tc>
          <w:tcPr>
            <w:tcW w:w="0" w:type="auto"/>
            <w:tcBorders>
              <w:top w:val="nil"/>
              <w:bottom w:val="single" w:sz="4" w:space="0" w:color="000000"/>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9121</w:t>
            </w:r>
          </w:p>
        </w:tc>
        <w:tc>
          <w:tcPr>
            <w:tcW w:w="0" w:type="auto"/>
            <w:tcBorders>
              <w:top w:val="nil"/>
              <w:bottom w:val="single" w:sz="4" w:space="0" w:color="000000"/>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36.0 g</w:t>
            </w:r>
          </w:p>
        </w:tc>
        <w:tc>
          <w:tcPr>
            <w:tcW w:w="0" w:type="auto"/>
            <w:tcBorders>
              <w:top w:val="nil"/>
              <w:bottom w:val="single" w:sz="4" w:space="0" w:color="000000"/>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 xml:space="preserve">14.7 mg (0.1 </w:t>
            </w:r>
            <w:proofErr w:type="spellStart"/>
            <w:r w:rsidRPr="0052714A">
              <w:rPr>
                <w:rFonts w:asciiTheme="minorHAnsi" w:hAnsiTheme="minorHAnsi"/>
                <w:sz w:val="20"/>
                <w:szCs w:val="20"/>
                <w:lang w:val="cs-CZ"/>
              </w:rPr>
              <w:t>mmol</w:t>
            </w:r>
            <w:proofErr w:type="spellEnd"/>
            <w:r w:rsidRPr="0052714A">
              <w:rPr>
                <w:rFonts w:asciiTheme="minorHAnsi" w:hAnsiTheme="minorHAnsi"/>
                <w:sz w:val="20"/>
                <w:szCs w:val="20"/>
                <w:lang w:val="cs-CZ"/>
              </w:rPr>
              <w:t>)</w:t>
            </w:r>
          </w:p>
        </w:tc>
        <w:tc>
          <w:tcPr>
            <w:tcW w:w="0" w:type="auto"/>
            <w:tcBorders>
              <w:top w:val="nil"/>
              <w:bottom w:val="single" w:sz="4" w:space="0" w:color="000000"/>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sz w:val="20"/>
                <w:szCs w:val="20"/>
                <w:lang w:val="cs-CZ"/>
              </w:rPr>
              <w:t>138 h</w:t>
            </w:r>
          </w:p>
        </w:tc>
        <w:tc>
          <w:tcPr>
            <w:tcW w:w="0" w:type="auto"/>
            <w:tcBorders>
              <w:top w:val="nil"/>
              <w:bottom w:val="single" w:sz="4" w:space="0" w:color="000000"/>
            </w:tcBorders>
            <w:shd w:val="clear" w:color="auto" w:fill="auto"/>
            <w:tcMar>
              <w:top w:w="72" w:type="dxa"/>
              <w:left w:w="144" w:type="dxa"/>
              <w:bottom w:w="72" w:type="dxa"/>
              <w:right w:w="144" w:type="dxa"/>
            </w:tcMar>
            <w:vAlign w:val="cente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18.16 mg/L</w:t>
            </w:r>
          </w:p>
        </w:tc>
        <w:tc>
          <w:tcPr>
            <w:tcW w:w="0" w:type="auto"/>
            <w:tcBorders>
              <w:top w:val="nil"/>
              <w:bottom w:val="single" w:sz="4" w:space="0" w:color="000000"/>
            </w:tcBorders>
            <w:shd w:val="clear" w:color="auto" w:fill="auto"/>
            <w:tcMar>
              <w:top w:w="72" w:type="dxa"/>
              <w:left w:w="144" w:type="dxa"/>
              <w:bottom w:w="72" w:type="dxa"/>
              <w:right w:w="144" w:type="dxa"/>
            </w:tcMar>
            <w:hideMark/>
          </w:tcPr>
          <w:p w:rsidR="00660D4A" w:rsidRPr="0052714A" w:rsidRDefault="0052714A" w:rsidP="0074578C">
            <w:pPr>
              <w:jc w:val="center"/>
              <w:rPr>
                <w:rFonts w:asciiTheme="minorHAnsi" w:hAnsiTheme="minorHAnsi"/>
                <w:sz w:val="20"/>
                <w:szCs w:val="20"/>
                <w:lang w:val="cs-CZ"/>
              </w:rPr>
            </w:pPr>
            <w:r w:rsidRPr="0052714A">
              <w:rPr>
                <w:rFonts w:asciiTheme="minorHAnsi" w:hAnsiTheme="minorHAnsi"/>
                <w:bCs/>
                <w:sz w:val="20"/>
                <w:szCs w:val="20"/>
                <w:lang w:val="cs-CZ"/>
              </w:rPr>
              <w:t>0.038 mg/L   (0.252</w:t>
            </w:r>
            <w:r>
              <w:rPr>
                <w:rFonts w:asciiTheme="minorHAnsi" w:hAnsiTheme="minorHAnsi"/>
                <w:bCs/>
                <w:sz w:val="20"/>
                <w:szCs w:val="20"/>
                <w:lang w:val="cs-CZ"/>
              </w:rPr>
              <w:t xml:space="preserve"> </w:t>
            </w:r>
            <w:r w:rsidRPr="0052714A">
              <w:rPr>
                <w:rFonts w:asciiTheme="minorHAnsi" w:hAnsiTheme="minorHAnsi"/>
                <w:bCs/>
                <w:sz w:val="20"/>
                <w:szCs w:val="20"/>
                <w:lang w:val="cs-CZ"/>
              </w:rPr>
              <w:t>mg/L)</w:t>
            </w:r>
          </w:p>
        </w:tc>
      </w:tr>
    </w:tbl>
    <w:p w:rsidR="0052714A" w:rsidRPr="004E050A" w:rsidRDefault="0052714A" w:rsidP="00AA58F3">
      <w:pPr>
        <w:jc w:val="both"/>
        <w:rPr>
          <w:rFonts w:asciiTheme="minorHAnsi" w:hAnsiTheme="minorHAnsi"/>
          <w:sz w:val="20"/>
          <w:szCs w:val="20"/>
          <w:lang w:val="en-GB"/>
        </w:rPr>
      </w:pPr>
    </w:p>
    <w:p w:rsidR="008B2810" w:rsidRDefault="008B2810" w:rsidP="00AA58F3">
      <w:pPr>
        <w:jc w:val="both"/>
        <w:rPr>
          <w:rFonts w:asciiTheme="minorHAnsi" w:hAnsiTheme="minorHAnsi"/>
          <w:sz w:val="20"/>
          <w:szCs w:val="20"/>
          <w:lang w:val="en-GB"/>
        </w:rPr>
      </w:pPr>
    </w:p>
    <w:p w:rsidR="005F62B8" w:rsidRDefault="005F14AF" w:rsidP="005F62B8">
      <w:pPr>
        <w:jc w:val="both"/>
        <w:rPr>
          <w:rFonts w:asciiTheme="minorHAnsi" w:hAnsiTheme="minorHAnsi"/>
          <w:sz w:val="20"/>
          <w:szCs w:val="20"/>
          <w:lang w:val="en-GB"/>
        </w:rPr>
      </w:pPr>
      <w:r>
        <w:rPr>
          <w:rFonts w:asciiTheme="minorHAnsi" w:hAnsiTheme="minorHAnsi"/>
          <w:sz w:val="20"/>
          <w:szCs w:val="20"/>
          <w:lang w:val="en-GB"/>
        </w:rPr>
        <w:t>Table IV</w:t>
      </w:r>
    </w:p>
    <w:p w:rsidR="005F62B8" w:rsidRDefault="005F62B8" w:rsidP="005F62B8">
      <w:pPr>
        <w:jc w:val="both"/>
        <w:rPr>
          <w:rFonts w:asciiTheme="minorHAnsi" w:hAnsiTheme="minorHAnsi"/>
          <w:sz w:val="20"/>
          <w:szCs w:val="20"/>
          <w:lang w:val="en-GB"/>
        </w:rPr>
      </w:pPr>
      <w:r>
        <w:rPr>
          <w:rFonts w:asciiTheme="minorHAnsi" w:hAnsiTheme="minorHAnsi"/>
          <w:sz w:val="20"/>
          <w:szCs w:val="20"/>
          <w:lang w:val="en-GB"/>
        </w:rPr>
        <w:t xml:space="preserve">Effect of </w:t>
      </w:r>
      <w:proofErr w:type="spellStart"/>
      <w:r>
        <w:rPr>
          <w:rFonts w:asciiTheme="minorHAnsi" w:hAnsiTheme="minorHAnsi"/>
          <w:sz w:val="20"/>
          <w:szCs w:val="20"/>
          <w:lang w:val="en-GB"/>
        </w:rPr>
        <w:t>nZVI</w:t>
      </w:r>
      <w:proofErr w:type="spellEnd"/>
      <w:r>
        <w:rPr>
          <w:rFonts w:asciiTheme="minorHAnsi" w:hAnsiTheme="minorHAnsi"/>
          <w:sz w:val="20"/>
          <w:szCs w:val="20"/>
          <w:lang w:val="en-GB"/>
        </w:rPr>
        <w:t xml:space="preserve"> on removal of</w:t>
      </w:r>
      <w:r w:rsidR="00EC257E">
        <w:rPr>
          <w:rFonts w:asciiTheme="minorHAnsi" w:hAnsiTheme="minorHAnsi"/>
          <w:sz w:val="20"/>
          <w:szCs w:val="20"/>
          <w:lang w:val="en-GB"/>
        </w:rPr>
        <w:t xml:space="preserve"> </w:t>
      </w:r>
      <w:r>
        <w:rPr>
          <w:rFonts w:asciiTheme="minorHAnsi" w:hAnsiTheme="minorHAnsi"/>
          <w:sz w:val="20"/>
          <w:szCs w:val="20"/>
          <w:lang w:val="en-GB"/>
        </w:rPr>
        <w:t>chlorobenzene</w:t>
      </w:r>
    </w:p>
    <w:tbl>
      <w:tblPr>
        <w:tblW w:w="0" w:type="auto"/>
        <w:tblBorders>
          <w:top w:val="single" w:sz="4" w:space="0" w:color="000000"/>
          <w:bottom w:val="single" w:sz="4" w:space="0" w:color="000000"/>
        </w:tblBorders>
        <w:tblCellMar>
          <w:left w:w="0" w:type="dxa"/>
          <w:right w:w="0" w:type="dxa"/>
        </w:tblCellMar>
        <w:tblLook w:val="0600" w:firstRow="0" w:lastRow="0" w:firstColumn="0" w:lastColumn="0" w:noHBand="1" w:noVBand="1"/>
      </w:tblPr>
      <w:tblGrid>
        <w:gridCol w:w="858"/>
        <w:gridCol w:w="2091"/>
        <w:gridCol w:w="2744"/>
        <w:gridCol w:w="1074"/>
        <w:gridCol w:w="1261"/>
        <w:gridCol w:w="1332"/>
      </w:tblGrid>
      <w:tr w:rsidR="005F62B8" w:rsidRPr="005F62B8" w:rsidTr="005F62B8">
        <w:trPr>
          <w:trHeight w:val="770"/>
        </w:trPr>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Exp. No.</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Quantity</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of</w:t>
            </w:r>
            <w:proofErr w:type="spellEnd"/>
            <w:r w:rsidRPr="005F62B8">
              <w:rPr>
                <w:rFonts w:asciiTheme="minorHAnsi" w:hAnsiTheme="minorHAnsi"/>
                <w:bCs/>
                <w:sz w:val="20"/>
                <w:szCs w:val="20"/>
                <w:lang w:val="cs-CZ"/>
              </w:rPr>
              <w:t xml:space="preserve"> 20wt.% nanoFe</w:t>
            </w:r>
            <w:r w:rsidRPr="005F62B8">
              <w:rPr>
                <w:rFonts w:asciiTheme="minorHAnsi" w:hAnsiTheme="minorHAnsi"/>
                <w:bCs/>
                <w:sz w:val="20"/>
                <w:szCs w:val="20"/>
                <w:vertAlign w:val="superscript"/>
                <w:lang w:val="cs-CZ"/>
              </w:rPr>
              <w:t>0</w:t>
            </w:r>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suspension</w:t>
            </w:r>
            <w:proofErr w:type="spellEnd"/>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F62B8" w:rsidRDefault="005F62B8" w:rsidP="00D06374">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Quantity</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of</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chlorobenzene</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dissolved</w:t>
            </w:r>
            <w:proofErr w:type="spellEnd"/>
            <w:r w:rsidRPr="005F62B8">
              <w:rPr>
                <w:rFonts w:asciiTheme="minorHAnsi" w:hAnsiTheme="minorHAnsi"/>
                <w:bCs/>
                <w:sz w:val="20"/>
                <w:szCs w:val="20"/>
                <w:lang w:val="cs-CZ"/>
              </w:rPr>
              <w:t xml:space="preserve"> in </w:t>
            </w:r>
            <w:proofErr w:type="spellStart"/>
            <w:r w:rsidR="00D06374">
              <w:rPr>
                <w:rFonts w:asciiTheme="minorHAnsi" w:hAnsiTheme="minorHAnsi"/>
                <w:bCs/>
                <w:sz w:val="20"/>
                <w:szCs w:val="20"/>
                <w:lang w:val="cs-CZ"/>
              </w:rPr>
              <w:t>water</w:t>
            </w:r>
            <w:proofErr w:type="spellEnd"/>
            <w:r w:rsidR="00D06374">
              <w:rPr>
                <w:rFonts w:asciiTheme="minorHAnsi" w:hAnsiTheme="minorHAnsi"/>
                <w:bCs/>
                <w:sz w:val="20"/>
                <w:szCs w:val="20"/>
                <w:lang w:val="cs-CZ"/>
              </w:rPr>
              <w:t xml:space="preserve"> </w:t>
            </w:r>
            <w:r w:rsidRPr="005F62B8">
              <w:rPr>
                <w:rFonts w:asciiTheme="minorHAnsi" w:hAnsiTheme="minorHAnsi"/>
                <w:bCs/>
                <w:sz w:val="20"/>
                <w:szCs w:val="20"/>
                <w:lang w:val="cs-CZ"/>
              </w:rPr>
              <w:t xml:space="preserve">(200 </w:t>
            </w:r>
            <w:proofErr w:type="spellStart"/>
            <w:r w:rsidRPr="005F62B8">
              <w:rPr>
                <w:rFonts w:asciiTheme="minorHAnsi" w:hAnsiTheme="minorHAnsi"/>
                <w:bCs/>
                <w:sz w:val="20"/>
                <w:szCs w:val="20"/>
                <w:lang w:val="cs-CZ"/>
              </w:rPr>
              <w:t>mL</w:t>
            </w:r>
            <w:proofErr w:type="spellEnd"/>
            <w:r w:rsidRPr="005F62B8">
              <w:rPr>
                <w:rFonts w:asciiTheme="minorHAnsi" w:hAnsiTheme="minorHAnsi"/>
                <w:bCs/>
                <w:sz w:val="20"/>
                <w:szCs w:val="20"/>
                <w:lang w:val="cs-CZ"/>
              </w:rPr>
              <w:t>)</w:t>
            </w:r>
          </w:p>
        </w:tc>
        <w:tc>
          <w:tcPr>
            <w:tcW w:w="1074" w:type="dxa"/>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Reaction</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time</w:t>
            </w:r>
            <w:proofErr w:type="spellEnd"/>
          </w:p>
        </w:tc>
        <w:tc>
          <w:tcPr>
            <w:tcW w:w="1261" w:type="dxa"/>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Content</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of</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Ph</w:t>
            </w:r>
            <w:proofErr w:type="spellEnd"/>
            <w:r w:rsidRPr="005F62B8">
              <w:rPr>
                <w:rFonts w:asciiTheme="minorHAnsi" w:hAnsiTheme="minorHAnsi"/>
                <w:bCs/>
                <w:sz w:val="20"/>
                <w:szCs w:val="20"/>
                <w:lang w:val="cs-CZ"/>
              </w:rPr>
              <w:t>-Cl</w:t>
            </w:r>
          </w:p>
        </w:tc>
        <w:tc>
          <w:tcPr>
            <w:tcW w:w="0" w:type="auto"/>
            <w:tcBorders>
              <w:top w:val="single" w:sz="4" w:space="0" w:color="000000"/>
              <w:bottom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Content</w:t>
            </w:r>
            <w:proofErr w:type="spellEnd"/>
            <w:r w:rsidRPr="005F62B8">
              <w:rPr>
                <w:rFonts w:asciiTheme="minorHAnsi" w:hAnsiTheme="minorHAnsi"/>
                <w:bCs/>
                <w:sz w:val="20"/>
                <w:szCs w:val="20"/>
                <w:lang w:val="cs-CZ"/>
              </w:rPr>
              <w:t xml:space="preserve"> </w:t>
            </w:r>
            <w:proofErr w:type="spellStart"/>
            <w:r w:rsidRPr="005F62B8">
              <w:rPr>
                <w:rFonts w:asciiTheme="minorHAnsi" w:hAnsiTheme="minorHAnsi"/>
                <w:bCs/>
                <w:sz w:val="20"/>
                <w:szCs w:val="20"/>
                <w:lang w:val="cs-CZ"/>
              </w:rPr>
              <w:t>of</w:t>
            </w:r>
            <w:proofErr w:type="spellEnd"/>
            <w:r w:rsidRPr="005F62B8">
              <w:rPr>
                <w:rFonts w:asciiTheme="minorHAnsi" w:hAnsiTheme="minorHAnsi"/>
                <w:bCs/>
                <w:sz w:val="20"/>
                <w:szCs w:val="20"/>
                <w:lang w:val="cs-CZ"/>
              </w:rPr>
              <w:t xml:space="preserve"> </w:t>
            </w:r>
            <w:proofErr w:type="gramStart"/>
            <w:r w:rsidRPr="005F62B8">
              <w:rPr>
                <w:rFonts w:asciiTheme="minorHAnsi" w:hAnsiTheme="minorHAnsi"/>
                <w:bCs/>
                <w:sz w:val="20"/>
                <w:szCs w:val="20"/>
                <w:lang w:val="cs-CZ"/>
              </w:rPr>
              <w:t>benzene</w:t>
            </w:r>
            <w:proofErr w:type="gramEnd"/>
          </w:p>
        </w:tc>
      </w:tr>
      <w:tr w:rsidR="00D06374" w:rsidRPr="005F62B8" w:rsidTr="005F62B8">
        <w:trPr>
          <w:trHeight w:val="373"/>
        </w:trPr>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proofErr w:type="spellStart"/>
            <w:r w:rsidRPr="005F62B8">
              <w:rPr>
                <w:rFonts w:asciiTheme="minorHAnsi" w:hAnsiTheme="minorHAnsi"/>
                <w:bCs/>
                <w:sz w:val="20"/>
                <w:szCs w:val="20"/>
                <w:lang w:val="cs-CZ"/>
              </w:rPr>
              <w:t>blank</w:t>
            </w:r>
            <w:proofErr w:type="spellEnd"/>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0.0 g</w:t>
            </w:r>
          </w:p>
        </w:tc>
        <w:tc>
          <w:tcPr>
            <w:tcW w:w="0" w:type="auto"/>
            <w:tcBorders>
              <w:top w:val="single" w:sz="4" w:space="0" w:color="000000"/>
            </w:tcBorders>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22.5 mg (0.2mmol)</w:t>
            </w:r>
          </w:p>
        </w:tc>
        <w:tc>
          <w:tcPr>
            <w:tcW w:w="1074" w:type="dxa"/>
            <w:tcBorders>
              <w:top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24 h</w:t>
            </w:r>
          </w:p>
        </w:tc>
        <w:tc>
          <w:tcPr>
            <w:tcW w:w="1261" w:type="dxa"/>
            <w:tcBorders>
              <w:top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112.5 mg/L</w:t>
            </w:r>
          </w:p>
        </w:tc>
        <w:tc>
          <w:tcPr>
            <w:tcW w:w="0" w:type="auto"/>
            <w:tcBorders>
              <w:top w:val="single" w:sz="4" w:space="0" w:color="000000"/>
            </w:tcBorders>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0.00 mg/L</w:t>
            </w:r>
          </w:p>
        </w:tc>
      </w:tr>
      <w:tr w:rsidR="00D06374" w:rsidRPr="005F62B8" w:rsidTr="005F62B8">
        <w:trPr>
          <w:trHeight w:val="406"/>
        </w:trPr>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17072</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4.0 g</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22.5 mg (0.2mmol)</w:t>
            </w:r>
          </w:p>
        </w:tc>
        <w:tc>
          <w:tcPr>
            <w:tcW w:w="1074" w:type="dxa"/>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24 h</w:t>
            </w:r>
          </w:p>
        </w:tc>
        <w:tc>
          <w:tcPr>
            <w:tcW w:w="1261" w:type="dxa"/>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87.92 mg/L</w:t>
            </w:r>
          </w:p>
        </w:tc>
        <w:tc>
          <w:tcPr>
            <w:tcW w:w="0" w:type="auto"/>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0.209 mg/L</w:t>
            </w:r>
          </w:p>
        </w:tc>
      </w:tr>
      <w:tr w:rsidR="00D06374" w:rsidRPr="005F62B8" w:rsidTr="005F62B8">
        <w:trPr>
          <w:trHeight w:val="400"/>
        </w:trPr>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1031</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7.8 g</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22.5 mg (0.2mmol)</w:t>
            </w:r>
          </w:p>
        </w:tc>
        <w:tc>
          <w:tcPr>
            <w:tcW w:w="1074" w:type="dxa"/>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26 h</w:t>
            </w:r>
          </w:p>
        </w:tc>
        <w:tc>
          <w:tcPr>
            <w:tcW w:w="1261" w:type="dxa"/>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31.26 mg/L</w:t>
            </w:r>
          </w:p>
        </w:tc>
        <w:tc>
          <w:tcPr>
            <w:tcW w:w="0" w:type="auto"/>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0.356 mg/L</w:t>
            </w:r>
          </w:p>
        </w:tc>
      </w:tr>
      <w:tr w:rsidR="00D06374" w:rsidRPr="005F62B8" w:rsidTr="005F62B8">
        <w:trPr>
          <w:trHeight w:val="327"/>
        </w:trPr>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1032</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12.4 g</w:t>
            </w:r>
          </w:p>
        </w:tc>
        <w:tc>
          <w:tcPr>
            <w:tcW w:w="0" w:type="auto"/>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22.5 mg (0.2mmol)</w:t>
            </w:r>
          </w:p>
        </w:tc>
        <w:tc>
          <w:tcPr>
            <w:tcW w:w="1074" w:type="dxa"/>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sz w:val="20"/>
                <w:szCs w:val="20"/>
                <w:lang w:val="cs-CZ"/>
              </w:rPr>
              <w:t>26 h</w:t>
            </w:r>
          </w:p>
        </w:tc>
        <w:tc>
          <w:tcPr>
            <w:tcW w:w="1261" w:type="dxa"/>
            <w:shd w:val="clear" w:color="auto" w:fill="auto"/>
            <w:tcMar>
              <w:top w:w="72" w:type="dxa"/>
              <w:left w:w="144" w:type="dxa"/>
              <w:bottom w:w="72" w:type="dxa"/>
              <w:right w:w="144" w:type="dxa"/>
            </w:tcMar>
            <w:vAlign w:val="cente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31.67 mg/L</w:t>
            </w:r>
          </w:p>
        </w:tc>
        <w:tc>
          <w:tcPr>
            <w:tcW w:w="0" w:type="auto"/>
            <w:shd w:val="clear" w:color="auto" w:fill="auto"/>
            <w:tcMar>
              <w:top w:w="72" w:type="dxa"/>
              <w:left w:w="144" w:type="dxa"/>
              <w:bottom w:w="72" w:type="dxa"/>
              <w:right w:w="144" w:type="dxa"/>
            </w:tcMar>
            <w:hideMark/>
          </w:tcPr>
          <w:p w:rsidR="00660D4A" w:rsidRPr="005F62B8" w:rsidRDefault="005F62B8" w:rsidP="005F62B8">
            <w:pPr>
              <w:jc w:val="center"/>
              <w:rPr>
                <w:rFonts w:asciiTheme="minorHAnsi" w:hAnsiTheme="minorHAnsi"/>
                <w:sz w:val="20"/>
                <w:szCs w:val="20"/>
                <w:lang w:val="cs-CZ"/>
              </w:rPr>
            </w:pPr>
            <w:r w:rsidRPr="005F62B8">
              <w:rPr>
                <w:rFonts w:asciiTheme="minorHAnsi" w:hAnsiTheme="minorHAnsi"/>
                <w:bCs/>
                <w:sz w:val="20"/>
                <w:szCs w:val="20"/>
                <w:lang w:val="cs-CZ"/>
              </w:rPr>
              <w:t>0.39 mg/L</w:t>
            </w:r>
          </w:p>
        </w:tc>
      </w:tr>
    </w:tbl>
    <w:p w:rsidR="005F62B8" w:rsidRPr="004E050A" w:rsidRDefault="005F62B8" w:rsidP="00AA58F3">
      <w:pPr>
        <w:jc w:val="both"/>
        <w:rPr>
          <w:rFonts w:asciiTheme="minorHAnsi" w:hAnsiTheme="minorHAnsi"/>
          <w:sz w:val="20"/>
          <w:szCs w:val="20"/>
          <w:lang w:val="en-GB"/>
        </w:rPr>
      </w:pPr>
    </w:p>
    <w:p w:rsidR="00B53B6A" w:rsidRDefault="00B53B6A" w:rsidP="005A4E96">
      <w:pPr>
        <w:pStyle w:val="Nadpis2"/>
        <w:rPr>
          <w:rFonts w:asciiTheme="minorHAnsi" w:hAnsiTheme="minorHAnsi"/>
          <w:sz w:val="24"/>
          <w:szCs w:val="24"/>
        </w:rPr>
      </w:pPr>
      <w:r>
        <w:rPr>
          <w:rFonts w:asciiTheme="minorHAnsi" w:hAnsiTheme="minorHAnsi"/>
          <w:noProof/>
          <w:sz w:val="24"/>
          <w:szCs w:val="24"/>
          <w:lang w:val="cs-CZ" w:eastAsia="cs-CZ"/>
        </w:rPr>
        <w:lastRenderedPageBreak/>
        <w:drawing>
          <wp:inline distT="0" distB="0" distL="0" distR="0" wp14:anchorId="39696B4E" wp14:editId="1C466A60">
            <wp:extent cx="5119370" cy="3837940"/>
            <wp:effectExtent l="19050" t="0" r="5080" b="0"/>
            <wp:docPr id="2" name="obrázek 2" descr="C:\Users\Petr\Documents\MATLAB\vzor.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tr\Documents\MATLAB\vzor.emf"/>
                    <pic:cNvPicPr>
                      <a:picLocks noChangeAspect="1" noChangeArrowheads="1"/>
                    </pic:cNvPicPr>
                  </pic:nvPicPr>
                  <pic:blipFill>
                    <a:blip r:embed="rId11" cstate="print"/>
                    <a:srcRect/>
                    <a:stretch>
                      <a:fillRect/>
                    </a:stretch>
                  </pic:blipFill>
                  <pic:spPr bwMode="auto">
                    <a:xfrm>
                      <a:off x="0" y="0"/>
                      <a:ext cx="5119370" cy="3837940"/>
                    </a:xfrm>
                    <a:prstGeom prst="rect">
                      <a:avLst/>
                    </a:prstGeom>
                    <a:noFill/>
                    <a:ln w="9525">
                      <a:noFill/>
                      <a:miter lim="800000"/>
                      <a:headEnd/>
                      <a:tailEnd/>
                    </a:ln>
                  </pic:spPr>
                </pic:pic>
              </a:graphicData>
            </a:graphic>
          </wp:inline>
        </w:drawing>
      </w:r>
    </w:p>
    <w:p w:rsidR="00B53B6A" w:rsidRPr="00B53B6A" w:rsidRDefault="00B53B6A" w:rsidP="005A4E96">
      <w:pPr>
        <w:pStyle w:val="Nadpis2"/>
        <w:rPr>
          <w:rFonts w:asciiTheme="minorHAnsi" w:hAnsiTheme="minorHAnsi"/>
          <w:b w:val="0"/>
          <w:lang w:eastAsia="de-DE"/>
        </w:rPr>
      </w:pPr>
      <w:proofErr w:type="gramStart"/>
      <w:r w:rsidRPr="00B53B6A">
        <w:rPr>
          <w:rFonts w:asciiTheme="minorHAnsi" w:hAnsiTheme="minorHAnsi"/>
          <w:b w:val="0"/>
          <w:lang w:eastAsia="de-DE"/>
        </w:rPr>
        <w:t xml:space="preserve">Figure </w:t>
      </w:r>
      <w:r>
        <w:rPr>
          <w:rFonts w:asciiTheme="minorHAnsi" w:hAnsiTheme="minorHAnsi"/>
          <w:b w:val="0"/>
          <w:lang w:eastAsia="de-DE"/>
        </w:rPr>
        <w:t>3</w:t>
      </w:r>
      <w:r w:rsidRPr="00B53B6A">
        <w:rPr>
          <w:rFonts w:asciiTheme="minorHAnsi" w:hAnsiTheme="minorHAnsi"/>
          <w:b w:val="0"/>
          <w:lang w:eastAsia="de-DE"/>
        </w:rPr>
        <w:t>.</w:t>
      </w:r>
      <w:proofErr w:type="gramEnd"/>
      <w:r w:rsidRPr="00B53B6A">
        <w:rPr>
          <w:rFonts w:asciiTheme="minorHAnsi" w:hAnsiTheme="minorHAnsi"/>
          <w:b w:val="0"/>
          <w:lang w:eastAsia="de-DE"/>
        </w:rPr>
        <w:t xml:space="preserve"> </w:t>
      </w:r>
      <w:proofErr w:type="gramStart"/>
      <w:r>
        <w:rPr>
          <w:rFonts w:asciiTheme="minorHAnsi" w:hAnsiTheme="minorHAnsi"/>
          <w:b w:val="0"/>
          <w:lang w:eastAsia="de-DE"/>
        </w:rPr>
        <w:t>Example of the concentration profile of the investigated reaction system.</w:t>
      </w:r>
      <w:proofErr w:type="gramEnd"/>
    </w:p>
    <w:p w:rsidR="00445EB2" w:rsidRDefault="00445EB2" w:rsidP="00445EB2">
      <w:pPr>
        <w:pStyle w:val="Nadpis2"/>
        <w:rPr>
          <w:rFonts w:asciiTheme="minorHAnsi" w:hAnsiTheme="minorHAnsi"/>
          <w:sz w:val="24"/>
          <w:szCs w:val="24"/>
        </w:rPr>
      </w:pPr>
    </w:p>
    <w:p w:rsidR="00445EB2" w:rsidRPr="004E050A" w:rsidRDefault="00445EB2" w:rsidP="00445EB2">
      <w:pPr>
        <w:pStyle w:val="Nadpis2"/>
        <w:rPr>
          <w:rFonts w:asciiTheme="minorHAnsi" w:hAnsiTheme="minorHAnsi"/>
          <w:sz w:val="24"/>
          <w:szCs w:val="24"/>
        </w:rPr>
      </w:pPr>
      <w:r w:rsidRPr="004E050A">
        <w:rPr>
          <w:rFonts w:asciiTheme="minorHAnsi" w:hAnsiTheme="minorHAnsi"/>
          <w:sz w:val="24"/>
          <w:szCs w:val="24"/>
        </w:rPr>
        <w:t>Main body</w:t>
      </w:r>
    </w:p>
    <w:p w:rsidR="00445EB2" w:rsidRPr="004E050A" w:rsidRDefault="00445EB2" w:rsidP="00445EB2">
      <w:pPr>
        <w:pStyle w:val="Body"/>
        <w:rPr>
          <w:rFonts w:asciiTheme="minorHAnsi" w:hAnsiTheme="minorHAnsi"/>
          <w:noProof w:val="0"/>
          <w:lang w:val="en-GB"/>
        </w:rPr>
      </w:pPr>
      <w:r w:rsidRPr="004E050A">
        <w:rPr>
          <w:rFonts w:asciiTheme="minorHAnsi" w:hAnsiTheme="minorHAnsi"/>
          <w:noProof w:val="0"/>
          <w:lang w:val="en-GB"/>
        </w:rPr>
        <w:t xml:space="preserve">The main body of the paper should contain (but </w:t>
      </w:r>
      <w:r>
        <w:rPr>
          <w:rFonts w:asciiTheme="minorHAnsi" w:hAnsiTheme="minorHAnsi"/>
          <w:noProof w:val="0"/>
          <w:lang w:val="en-GB"/>
        </w:rPr>
        <w:t>is</w:t>
      </w:r>
      <w:r w:rsidRPr="004E050A">
        <w:rPr>
          <w:rFonts w:asciiTheme="minorHAnsi" w:hAnsiTheme="minorHAnsi"/>
          <w:noProof w:val="0"/>
          <w:lang w:val="en-GB"/>
        </w:rPr>
        <w:t xml:space="preserve"> not limited to):</w:t>
      </w:r>
    </w:p>
    <w:p w:rsidR="00445EB2" w:rsidRPr="004E050A" w:rsidRDefault="00445EB2" w:rsidP="00445EB2">
      <w:pPr>
        <w:pStyle w:val="Bulletedwindent"/>
        <w:rPr>
          <w:rFonts w:asciiTheme="minorHAnsi" w:hAnsiTheme="minorHAnsi"/>
          <w:noProof w:val="0"/>
          <w:lang w:val="en-GB"/>
        </w:rPr>
      </w:pPr>
      <w:r w:rsidRPr="004E050A">
        <w:rPr>
          <w:rFonts w:asciiTheme="minorHAnsi" w:hAnsiTheme="minorHAnsi"/>
          <w:noProof w:val="0"/>
          <w:lang w:val="en-GB"/>
        </w:rPr>
        <w:t>Introduction</w:t>
      </w:r>
    </w:p>
    <w:p w:rsidR="00445EB2" w:rsidRPr="004E050A" w:rsidRDefault="00445EB2" w:rsidP="00445EB2">
      <w:pPr>
        <w:pStyle w:val="Bulletedwindent"/>
        <w:rPr>
          <w:rFonts w:asciiTheme="minorHAnsi" w:hAnsiTheme="minorHAnsi"/>
          <w:noProof w:val="0"/>
          <w:lang w:val="en-GB"/>
        </w:rPr>
      </w:pPr>
      <w:r w:rsidRPr="004E050A">
        <w:rPr>
          <w:rFonts w:asciiTheme="minorHAnsi" w:hAnsiTheme="minorHAnsi"/>
          <w:noProof w:val="0"/>
          <w:lang w:val="en-GB"/>
        </w:rPr>
        <w:t>Simulation and/or experiment</w:t>
      </w:r>
    </w:p>
    <w:p w:rsidR="00445EB2" w:rsidRPr="004E050A" w:rsidRDefault="00445EB2" w:rsidP="00445EB2">
      <w:pPr>
        <w:pStyle w:val="Bulletedwindent"/>
        <w:rPr>
          <w:rFonts w:asciiTheme="minorHAnsi" w:hAnsiTheme="minorHAnsi"/>
          <w:noProof w:val="0"/>
          <w:lang w:val="en-GB"/>
        </w:rPr>
      </w:pPr>
      <w:r w:rsidRPr="004E050A">
        <w:rPr>
          <w:rFonts w:asciiTheme="minorHAnsi" w:hAnsiTheme="minorHAnsi"/>
          <w:noProof w:val="0"/>
          <w:lang w:val="en-GB"/>
        </w:rPr>
        <w:t>Discussion and result analysis</w:t>
      </w:r>
    </w:p>
    <w:p w:rsidR="00445EB2" w:rsidRPr="004E050A" w:rsidRDefault="00445EB2" w:rsidP="00445EB2">
      <w:pPr>
        <w:pStyle w:val="Bulletedwindent"/>
        <w:rPr>
          <w:rFonts w:asciiTheme="minorHAnsi" w:hAnsiTheme="minorHAnsi"/>
          <w:noProof w:val="0"/>
          <w:lang w:val="en-GB"/>
        </w:rPr>
      </w:pPr>
      <w:r w:rsidRPr="004E050A">
        <w:rPr>
          <w:rFonts w:asciiTheme="minorHAnsi" w:hAnsiTheme="minorHAnsi"/>
          <w:noProof w:val="0"/>
          <w:lang w:val="en-GB"/>
        </w:rPr>
        <w:t>Conclusion</w:t>
      </w:r>
    </w:p>
    <w:p w:rsidR="00445EB2" w:rsidRPr="004E050A" w:rsidRDefault="00445EB2" w:rsidP="00445EB2">
      <w:pPr>
        <w:jc w:val="both"/>
        <w:rPr>
          <w:rFonts w:asciiTheme="minorHAnsi" w:hAnsiTheme="minorHAnsi"/>
          <w:sz w:val="20"/>
          <w:szCs w:val="20"/>
          <w:lang w:val="en-GB"/>
        </w:rPr>
      </w:pPr>
      <w:r w:rsidRPr="004E050A">
        <w:rPr>
          <w:rFonts w:asciiTheme="minorHAnsi" w:hAnsiTheme="minorHAnsi"/>
          <w:sz w:val="20"/>
          <w:szCs w:val="20"/>
          <w:lang w:val="en-GB" w:eastAsia="en-US"/>
        </w:rPr>
        <w:t xml:space="preserve">The compounds should be numbered in bold (e.g. </w:t>
      </w:r>
      <w:r w:rsidRPr="004E050A">
        <w:rPr>
          <w:rFonts w:asciiTheme="minorHAnsi" w:hAnsiTheme="minorHAnsi"/>
          <w:b/>
          <w:sz w:val="20"/>
          <w:szCs w:val="20"/>
          <w:lang w:val="en-GB"/>
        </w:rPr>
        <w:t>VI</w:t>
      </w:r>
      <w:r w:rsidRPr="004E050A">
        <w:rPr>
          <w:rFonts w:asciiTheme="minorHAnsi" w:hAnsiTheme="minorHAnsi"/>
          <w:sz w:val="20"/>
          <w:szCs w:val="20"/>
          <w:lang w:val="en-GB"/>
        </w:rPr>
        <w:t xml:space="preserve"> or </w:t>
      </w:r>
      <w:r w:rsidRPr="004E050A">
        <w:rPr>
          <w:rFonts w:asciiTheme="minorHAnsi" w:hAnsiTheme="minorHAnsi"/>
          <w:b/>
          <w:sz w:val="20"/>
          <w:szCs w:val="20"/>
          <w:lang w:val="en-GB"/>
        </w:rPr>
        <w:t>6</w:t>
      </w:r>
      <w:r w:rsidRPr="004E050A">
        <w:rPr>
          <w:rFonts w:asciiTheme="minorHAnsi" w:hAnsiTheme="minorHAnsi"/>
          <w:sz w:val="20"/>
          <w:szCs w:val="20"/>
          <w:lang w:val="en-GB"/>
        </w:rPr>
        <w:t>).</w:t>
      </w:r>
      <w:r w:rsidRPr="004E050A">
        <w:rPr>
          <w:rFonts w:asciiTheme="minorHAnsi" w:hAnsiTheme="minorHAnsi"/>
          <w:b/>
          <w:i/>
          <w:sz w:val="20"/>
          <w:szCs w:val="20"/>
          <w:lang w:val="en-GB"/>
        </w:rPr>
        <w:t xml:space="preserve"> </w:t>
      </w:r>
      <w:r w:rsidRPr="004E050A">
        <w:rPr>
          <w:rFonts w:asciiTheme="minorHAnsi" w:hAnsiTheme="minorHAnsi"/>
          <w:sz w:val="20"/>
          <w:szCs w:val="20"/>
          <w:lang w:val="en-GB"/>
        </w:rPr>
        <w:t>The references should be numbered</w:t>
      </w:r>
      <w:r w:rsidRPr="004E050A">
        <w:rPr>
          <w:rFonts w:asciiTheme="minorHAnsi" w:hAnsiTheme="minorHAnsi"/>
          <w:b/>
          <w:i/>
          <w:sz w:val="20"/>
          <w:szCs w:val="20"/>
          <w:lang w:val="en-GB"/>
        </w:rPr>
        <w:t xml:space="preserve"> </w:t>
      </w:r>
      <w:r w:rsidRPr="004E050A">
        <w:rPr>
          <w:rFonts w:asciiTheme="minorHAnsi" w:hAnsiTheme="minorHAnsi"/>
          <w:sz w:val="20"/>
          <w:szCs w:val="20"/>
          <w:lang w:val="en-GB"/>
        </w:rPr>
        <w:t>with</w:t>
      </w:r>
      <w:r w:rsidRPr="004E050A">
        <w:rPr>
          <w:rFonts w:asciiTheme="minorHAnsi" w:hAnsiTheme="minorHAnsi"/>
          <w:b/>
          <w:i/>
          <w:sz w:val="20"/>
          <w:szCs w:val="20"/>
          <w:lang w:val="en-GB"/>
        </w:rPr>
        <w:t xml:space="preserve"> </w:t>
      </w:r>
      <w:r w:rsidRPr="004E050A">
        <w:rPr>
          <w:rFonts w:asciiTheme="minorHAnsi" w:hAnsiTheme="minorHAnsi"/>
          <w:sz w:val="20"/>
          <w:szCs w:val="20"/>
          <w:lang w:val="en-GB"/>
        </w:rPr>
        <w:t>Arabic in superscript</w:t>
      </w:r>
      <w:r w:rsidRPr="004E050A">
        <w:rPr>
          <w:rFonts w:asciiTheme="minorHAnsi" w:hAnsiTheme="minorHAnsi"/>
          <w:sz w:val="20"/>
          <w:szCs w:val="20"/>
          <w:vertAlign w:val="superscript"/>
          <w:lang w:val="en-GB"/>
        </w:rPr>
        <w:t xml:space="preserve">1 </w:t>
      </w:r>
      <w:r w:rsidRPr="004E050A">
        <w:rPr>
          <w:rFonts w:asciiTheme="minorHAnsi" w:hAnsiTheme="minorHAnsi"/>
          <w:sz w:val="20"/>
          <w:szCs w:val="20"/>
          <w:lang w:val="en-GB"/>
        </w:rPr>
        <w:t>before punctuation.</w:t>
      </w:r>
    </w:p>
    <w:p w:rsidR="00445EB2" w:rsidRPr="004E050A" w:rsidRDefault="00445EB2" w:rsidP="00445EB2">
      <w:pPr>
        <w:widowControl w:val="0"/>
        <w:autoSpaceDE w:val="0"/>
        <w:autoSpaceDN w:val="0"/>
        <w:adjustRightInd w:val="0"/>
        <w:jc w:val="both"/>
        <w:rPr>
          <w:rFonts w:asciiTheme="minorHAnsi" w:hAnsiTheme="minorHAnsi"/>
          <w:sz w:val="20"/>
          <w:szCs w:val="20"/>
          <w:lang w:val="en-GB"/>
        </w:rPr>
      </w:pPr>
      <w:r w:rsidRPr="004E050A">
        <w:rPr>
          <w:rFonts w:asciiTheme="minorHAnsi" w:hAnsiTheme="minorHAnsi"/>
          <w:sz w:val="20"/>
          <w:szCs w:val="20"/>
          <w:lang w:val="en-GB"/>
        </w:rPr>
        <w:t>The tables should be typed in Calibri 10 point and formatted as Table I (please do not use cross references). Please, be careful about the correct number format.</w:t>
      </w:r>
      <w:r>
        <w:rPr>
          <w:rFonts w:asciiTheme="minorHAnsi" w:hAnsiTheme="minorHAnsi"/>
          <w:sz w:val="20"/>
          <w:szCs w:val="20"/>
          <w:lang w:val="en-GB"/>
        </w:rPr>
        <w:t xml:space="preserve"> Please avoid using computer format</w:t>
      </w:r>
      <w:r w:rsidRPr="004E050A">
        <w:rPr>
          <w:rFonts w:asciiTheme="minorHAnsi" w:hAnsiTheme="minorHAnsi"/>
          <w:sz w:val="20"/>
          <w:szCs w:val="20"/>
          <w:lang w:val="en-GB"/>
        </w:rPr>
        <w:t xml:space="preserve"> of numbers (e.g. 4.85E-3)</w:t>
      </w:r>
      <w:proofErr w:type="gramStart"/>
      <w:r w:rsidRPr="004E050A">
        <w:rPr>
          <w:rFonts w:asciiTheme="minorHAnsi" w:hAnsiTheme="minorHAnsi"/>
          <w:sz w:val="20"/>
          <w:szCs w:val="20"/>
          <w:lang w:val="en-GB"/>
        </w:rPr>
        <w:t>,</w:t>
      </w:r>
      <w:proofErr w:type="gramEnd"/>
      <w:r w:rsidRPr="004E050A">
        <w:rPr>
          <w:rFonts w:asciiTheme="minorHAnsi" w:hAnsiTheme="minorHAnsi"/>
          <w:sz w:val="20"/>
          <w:szCs w:val="20"/>
          <w:lang w:val="en-GB"/>
        </w:rPr>
        <w:t xml:space="preserve"> the correct format is 4.85 x 10</w:t>
      </w:r>
      <w:r w:rsidRPr="004E050A">
        <w:rPr>
          <w:rFonts w:asciiTheme="minorHAnsi" w:hAnsiTheme="minorHAnsi"/>
          <w:sz w:val="20"/>
          <w:szCs w:val="20"/>
          <w:vertAlign w:val="superscript"/>
          <w:lang w:val="en-GB"/>
        </w:rPr>
        <w:t>-3</w:t>
      </w:r>
      <w:r w:rsidRPr="004E050A">
        <w:rPr>
          <w:rFonts w:asciiTheme="minorHAnsi" w:hAnsiTheme="minorHAnsi"/>
          <w:sz w:val="20"/>
          <w:szCs w:val="20"/>
          <w:lang w:val="en-GB"/>
        </w:rPr>
        <w:t>.</w:t>
      </w:r>
    </w:p>
    <w:p w:rsidR="00B53B6A" w:rsidRDefault="00B53B6A">
      <w:pPr>
        <w:spacing w:after="200" w:line="276" w:lineRule="auto"/>
        <w:rPr>
          <w:rFonts w:asciiTheme="minorHAnsi" w:hAnsiTheme="minorHAnsi"/>
          <w:b/>
          <w:lang w:val="en-GB" w:eastAsia="en-US"/>
        </w:rPr>
      </w:pPr>
      <w:r>
        <w:rPr>
          <w:rFonts w:asciiTheme="minorHAnsi" w:hAnsiTheme="minorHAnsi"/>
        </w:rPr>
        <w:br w:type="page"/>
      </w:r>
    </w:p>
    <w:p w:rsidR="005A4E96" w:rsidRPr="004E050A" w:rsidRDefault="005A4E96" w:rsidP="005A4E96">
      <w:pPr>
        <w:pStyle w:val="Nadpis2"/>
        <w:rPr>
          <w:rFonts w:asciiTheme="minorHAnsi" w:hAnsiTheme="minorHAnsi"/>
          <w:sz w:val="24"/>
          <w:szCs w:val="24"/>
        </w:rPr>
      </w:pPr>
      <w:r w:rsidRPr="004E050A">
        <w:rPr>
          <w:rFonts w:asciiTheme="minorHAnsi" w:hAnsiTheme="minorHAnsi"/>
          <w:sz w:val="24"/>
          <w:szCs w:val="24"/>
        </w:rPr>
        <w:lastRenderedPageBreak/>
        <w:t>Other sections</w:t>
      </w:r>
    </w:p>
    <w:p w:rsidR="005A4E96" w:rsidRPr="004E050A" w:rsidRDefault="005A4E96" w:rsidP="005A4E96">
      <w:pPr>
        <w:pStyle w:val="Bulletwoindent"/>
        <w:numPr>
          <w:ilvl w:val="0"/>
          <w:numId w:val="0"/>
        </w:numPr>
        <w:rPr>
          <w:rFonts w:asciiTheme="minorHAnsi" w:hAnsiTheme="minorHAnsi"/>
          <w:noProof w:val="0"/>
          <w:lang w:val="en-GB"/>
        </w:rPr>
      </w:pPr>
      <w:r w:rsidRPr="004E050A">
        <w:rPr>
          <w:rFonts w:asciiTheme="minorHAnsi" w:hAnsiTheme="minorHAnsi"/>
          <w:noProof w:val="0"/>
          <w:lang w:val="en-GB"/>
        </w:rPr>
        <w:t>Add the following sections if applicable:</w:t>
      </w:r>
    </w:p>
    <w:p w:rsidR="005A4E96" w:rsidRPr="004E050A" w:rsidRDefault="005A4E96" w:rsidP="005A4E96">
      <w:pPr>
        <w:pStyle w:val="Bulletedwindent"/>
        <w:rPr>
          <w:rFonts w:asciiTheme="minorHAnsi" w:hAnsiTheme="minorHAnsi"/>
          <w:noProof w:val="0"/>
          <w:lang w:val="en-GB"/>
        </w:rPr>
      </w:pPr>
      <w:r w:rsidRPr="004E050A">
        <w:rPr>
          <w:rFonts w:asciiTheme="minorHAnsi" w:hAnsiTheme="minorHAnsi"/>
          <w:noProof w:val="0"/>
          <w:lang w:val="en-GB"/>
        </w:rPr>
        <w:t>Acknowledgements</w:t>
      </w:r>
    </w:p>
    <w:p w:rsidR="005A4E96" w:rsidRPr="004E050A" w:rsidRDefault="005A4E96" w:rsidP="005A4E96">
      <w:pPr>
        <w:pStyle w:val="Bulletedwindent"/>
        <w:rPr>
          <w:rFonts w:asciiTheme="minorHAnsi" w:hAnsiTheme="minorHAnsi"/>
          <w:noProof w:val="0"/>
          <w:lang w:val="en-GB"/>
        </w:rPr>
      </w:pPr>
      <w:r w:rsidRPr="004E050A">
        <w:rPr>
          <w:rFonts w:asciiTheme="minorHAnsi" w:hAnsiTheme="minorHAnsi"/>
          <w:noProof w:val="0"/>
          <w:lang w:val="en-GB"/>
        </w:rPr>
        <w:t>Nomenclature</w:t>
      </w:r>
    </w:p>
    <w:p w:rsidR="008B2810" w:rsidRPr="004E050A" w:rsidRDefault="008B2810" w:rsidP="006030A7">
      <w:pPr>
        <w:jc w:val="both"/>
        <w:rPr>
          <w:rFonts w:asciiTheme="minorHAnsi" w:hAnsiTheme="minorHAnsi"/>
          <w:sz w:val="20"/>
          <w:szCs w:val="20"/>
          <w:lang w:val="en-GB"/>
        </w:rPr>
      </w:pPr>
    </w:p>
    <w:p w:rsidR="00AF3CA2" w:rsidRPr="004E050A" w:rsidRDefault="00AF3CA2" w:rsidP="00AF3CA2">
      <w:pPr>
        <w:pStyle w:val="Nadpis2"/>
        <w:rPr>
          <w:rFonts w:asciiTheme="minorHAnsi" w:hAnsiTheme="minorHAnsi"/>
          <w:sz w:val="24"/>
          <w:szCs w:val="24"/>
        </w:rPr>
      </w:pPr>
      <w:r w:rsidRPr="004E050A">
        <w:rPr>
          <w:rFonts w:asciiTheme="minorHAnsi" w:hAnsiTheme="minorHAnsi"/>
          <w:sz w:val="24"/>
          <w:szCs w:val="24"/>
        </w:rPr>
        <w:t>Acknowledgement</w:t>
      </w:r>
    </w:p>
    <w:p w:rsidR="00AF3CA2" w:rsidRPr="004E050A" w:rsidRDefault="00AF3CA2" w:rsidP="00AF3CA2">
      <w:pPr>
        <w:widowControl w:val="0"/>
        <w:overflowPunct w:val="0"/>
        <w:autoSpaceDE w:val="0"/>
        <w:autoSpaceDN w:val="0"/>
        <w:adjustRightInd w:val="0"/>
        <w:jc w:val="both"/>
        <w:textAlignment w:val="baseline"/>
        <w:rPr>
          <w:rFonts w:asciiTheme="minorHAnsi" w:hAnsiTheme="minorHAnsi"/>
          <w:i/>
          <w:sz w:val="20"/>
          <w:szCs w:val="20"/>
          <w:lang w:val="en-GB"/>
        </w:rPr>
      </w:pPr>
      <w:r w:rsidRPr="004E050A">
        <w:rPr>
          <w:rFonts w:asciiTheme="minorHAnsi" w:hAnsiTheme="minorHAnsi"/>
          <w:i/>
          <w:sz w:val="20"/>
          <w:szCs w:val="20"/>
          <w:lang w:val="en-GB"/>
        </w:rPr>
        <w:t>This work was supported by Ministry of Education, Youth and Sports No.CZ.111/1.1.11/11.1111 [italic, Calibri 10 point.]</w:t>
      </w:r>
    </w:p>
    <w:p w:rsidR="00AF3CA2" w:rsidRPr="004E050A" w:rsidRDefault="00AF3CA2" w:rsidP="00AF3CA2">
      <w:pPr>
        <w:jc w:val="both"/>
        <w:rPr>
          <w:rFonts w:asciiTheme="minorHAnsi" w:hAnsiTheme="minorHAnsi"/>
          <w:sz w:val="20"/>
          <w:szCs w:val="20"/>
          <w:lang w:val="en-GB"/>
        </w:rPr>
      </w:pPr>
    </w:p>
    <w:p w:rsidR="00AF3CA2" w:rsidRPr="004E050A" w:rsidRDefault="00AF3CA2" w:rsidP="00AF3CA2">
      <w:pPr>
        <w:pStyle w:val="Nadpis2"/>
        <w:rPr>
          <w:rFonts w:asciiTheme="minorHAnsi" w:hAnsiTheme="minorHAnsi"/>
          <w:sz w:val="24"/>
          <w:szCs w:val="24"/>
        </w:rPr>
      </w:pPr>
      <w:r w:rsidRPr="004E050A">
        <w:rPr>
          <w:rFonts w:asciiTheme="minorHAnsi" w:hAnsiTheme="minorHAnsi"/>
          <w:sz w:val="24"/>
          <w:szCs w:val="24"/>
        </w:rPr>
        <w:t xml:space="preserve">References </w:t>
      </w:r>
    </w:p>
    <w:p w:rsidR="00AF3CA2" w:rsidRPr="004E050A" w:rsidRDefault="00AF3CA2" w:rsidP="00AF3CA2">
      <w:pPr>
        <w:jc w:val="both"/>
        <w:rPr>
          <w:rFonts w:asciiTheme="minorHAnsi" w:hAnsiTheme="minorHAnsi"/>
          <w:sz w:val="20"/>
          <w:szCs w:val="20"/>
          <w:lang w:val="en-GB"/>
        </w:rPr>
      </w:pPr>
      <w:r w:rsidRPr="004E050A">
        <w:rPr>
          <w:rFonts w:asciiTheme="minorHAnsi" w:hAnsiTheme="minorHAnsi"/>
          <w:sz w:val="20"/>
          <w:szCs w:val="20"/>
          <w:lang w:val="en-GB"/>
        </w:rPr>
        <w:t>References should be summarized at the end of your paper with abbreviations according to the exa</w:t>
      </w:r>
      <w:r w:rsidR="004E050A">
        <w:rPr>
          <w:rFonts w:asciiTheme="minorHAnsi" w:hAnsiTheme="minorHAnsi"/>
          <w:sz w:val="20"/>
          <w:szCs w:val="20"/>
          <w:lang w:val="en-GB"/>
        </w:rPr>
        <w:t>m</w:t>
      </w:r>
      <w:r w:rsidRPr="004E050A">
        <w:rPr>
          <w:rFonts w:asciiTheme="minorHAnsi" w:hAnsiTheme="minorHAnsi"/>
          <w:sz w:val="20"/>
          <w:szCs w:val="20"/>
          <w:lang w:val="en-GB"/>
        </w:rPr>
        <w:t>ples below. Please avoid automatic numbering of the references! Cite all the authors, do not use the abbreviation „et al</w:t>
      </w:r>
      <w:proofErr w:type="gramStart"/>
      <w:r w:rsidRPr="004E050A">
        <w:rPr>
          <w:rFonts w:asciiTheme="minorHAnsi" w:hAnsiTheme="minorHAnsi"/>
          <w:sz w:val="20"/>
          <w:szCs w:val="20"/>
          <w:lang w:val="en-GB"/>
        </w:rPr>
        <w:t>.“</w:t>
      </w:r>
      <w:proofErr w:type="gramEnd"/>
      <w:r w:rsidRPr="004E050A">
        <w:rPr>
          <w:rFonts w:asciiTheme="minorHAnsi" w:hAnsiTheme="minorHAnsi"/>
          <w:sz w:val="20"/>
          <w:szCs w:val="20"/>
          <w:lang w:val="en-GB"/>
        </w:rPr>
        <w:t>.</w:t>
      </w:r>
    </w:p>
    <w:p w:rsidR="00AF3CA2" w:rsidRPr="004E050A" w:rsidRDefault="00AF3CA2" w:rsidP="00AF3CA2">
      <w:pPr>
        <w:jc w:val="both"/>
        <w:rPr>
          <w:rFonts w:asciiTheme="minorHAnsi" w:hAnsiTheme="minorHAnsi"/>
          <w:sz w:val="20"/>
          <w:szCs w:val="20"/>
          <w:lang w:val="en-GB"/>
        </w:rPr>
      </w:pPr>
    </w:p>
    <w:p w:rsidR="00D6303F" w:rsidRPr="00D06374" w:rsidRDefault="00C34026" w:rsidP="00545540">
      <w:pPr>
        <w:pStyle w:val="Pa17"/>
        <w:spacing w:after="0" w:line="240" w:lineRule="auto"/>
        <w:jc w:val="both"/>
        <w:rPr>
          <w:rFonts w:asciiTheme="minorHAnsi" w:hAnsiTheme="minorHAnsi"/>
          <w:color w:val="000000"/>
          <w:sz w:val="20"/>
          <w:szCs w:val="20"/>
        </w:rPr>
      </w:pPr>
      <w:r w:rsidRPr="00D06374">
        <w:rPr>
          <w:rFonts w:asciiTheme="minorHAnsi" w:hAnsiTheme="minorHAnsi"/>
          <w:sz w:val="20"/>
          <w:szCs w:val="20"/>
          <w:lang w:val="en-GB"/>
        </w:rPr>
        <w:t>1.</w:t>
      </w:r>
      <w:r w:rsidR="00D6303F" w:rsidRPr="00D06374">
        <w:rPr>
          <w:rFonts w:asciiTheme="minorHAnsi" w:hAnsiTheme="minorHAnsi"/>
          <w:sz w:val="20"/>
          <w:szCs w:val="20"/>
          <w:lang w:val="en-GB"/>
        </w:rPr>
        <w:t xml:space="preserve">   </w:t>
      </w:r>
      <w:proofErr w:type="spellStart"/>
      <w:r w:rsidR="00D6303F" w:rsidRPr="00D06374">
        <w:rPr>
          <w:rFonts w:asciiTheme="minorHAnsi" w:hAnsiTheme="minorHAnsi"/>
          <w:sz w:val="20"/>
          <w:szCs w:val="20"/>
        </w:rPr>
        <w:t>Hazime</w:t>
      </w:r>
      <w:proofErr w:type="spellEnd"/>
      <w:r w:rsidR="00D6303F" w:rsidRPr="00D06374">
        <w:rPr>
          <w:rFonts w:asciiTheme="minorHAnsi" w:hAnsiTheme="minorHAnsi"/>
          <w:sz w:val="20"/>
          <w:szCs w:val="20"/>
        </w:rPr>
        <w:t xml:space="preserve"> R</w:t>
      </w:r>
      <w:r w:rsidR="00545540" w:rsidRPr="00D06374">
        <w:rPr>
          <w:rFonts w:asciiTheme="minorHAnsi" w:hAnsiTheme="minorHAnsi"/>
          <w:sz w:val="20"/>
          <w:szCs w:val="20"/>
        </w:rPr>
        <w:t>.</w:t>
      </w:r>
      <w:r w:rsidR="00D6303F" w:rsidRPr="00D06374">
        <w:rPr>
          <w:rFonts w:asciiTheme="minorHAnsi" w:eastAsia="MIHBA H+ MTSY" w:hAnsiTheme="minorHAnsi"/>
          <w:sz w:val="20"/>
          <w:szCs w:val="20"/>
        </w:rPr>
        <w:t xml:space="preserve">, </w:t>
      </w:r>
      <w:proofErr w:type="spellStart"/>
      <w:r w:rsidR="00D6303F" w:rsidRPr="00D06374">
        <w:rPr>
          <w:rFonts w:asciiTheme="minorHAnsi" w:eastAsia="MIHBA H+ MTSY" w:hAnsiTheme="minorHAnsi"/>
          <w:sz w:val="20"/>
          <w:szCs w:val="20"/>
        </w:rPr>
        <w:t>Nguyen</w:t>
      </w:r>
      <w:proofErr w:type="spellEnd"/>
      <w:r w:rsidR="00D6303F" w:rsidRPr="00D06374">
        <w:rPr>
          <w:rFonts w:asciiTheme="minorHAnsi" w:eastAsia="MIHBA H+ MTSY" w:hAnsiTheme="minorHAnsi"/>
          <w:sz w:val="20"/>
          <w:szCs w:val="20"/>
        </w:rPr>
        <w:t xml:space="preserve"> Q</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H</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 xml:space="preserve">, </w:t>
      </w:r>
      <w:proofErr w:type="spellStart"/>
      <w:r w:rsidR="00D6303F" w:rsidRPr="00D06374">
        <w:rPr>
          <w:rFonts w:asciiTheme="minorHAnsi" w:eastAsia="MIHBA H+ MTSY" w:hAnsiTheme="minorHAnsi"/>
          <w:sz w:val="20"/>
          <w:szCs w:val="20"/>
        </w:rPr>
        <w:t>Ferronato</w:t>
      </w:r>
      <w:proofErr w:type="spellEnd"/>
      <w:r w:rsidR="00D6303F" w:rsidRPr="00D06374">
        <w:rPr>
          <w:rFonts w:asciiTheme="minorHAnsi" w:eastAsia="MIHBA H+ MTSY" w:hAnsiTheme="minorHAnsi"/>
          <w:sz w:val="20"/>
          <w:szCs w:val="20"/>
        </w:rPr>
        <w:t xml:space="preserve"> C</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 Salvador A</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 xml:space="preserve">, </w:t>
      </w:r>
      <w:proofErr w:type="spellStart"/>
      <w:r w:rsidR="00D6303F" w:rsidRPr="00D06374">
        <w:rPr>
          <w:rFonts w:asciiTheme="minorHAnsi" w:eastAsia="MIHBA H+ MTSY" w:hAnsiTheme="minorHAnsi"/>
          <w:sz w:val="20"/>
          <w:szCs w:val="20"/>
        </w:rPr>
        <w:t>Jaber</w:t>
      </w:r>
      <w:proofErr w:type="spellEnd"/>
      <w:r w:rsidR="00D6303F" w:rsidRPr="00D06374">
        <w:rPr>
          <w:rFonts w:asciiTheme="minorHAnsi" w:eastAsia="MIHBA H+ MTSY" w:hAnsiTheme="minorHAnsi"/>
          <w:sz w:val="20"/>
          <w:szCs w:val="20"/>
        </w:rPr>
        <w:t xml:space="preserve"> F</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 xml:space="preserve">, </w:t>
      </w:r>
      <w:proofErr w:type="spellStart"/>
      <w:proofErr w:type="gramStart"/>
      <w:r w:rsidR="00D6303F" w:rsidRPr="00D06374">
        <w:rPr>
          <w:rFonts w:asciiTheme="minorHAnsi" w:eastAsia="MIHBA H+ MTSY" w:hAnsiTheme="minorHAnsi"/>
          <w:sz w:val="20"/>
          <w:szCs w:val="20"/>
        </w:rPr>
        <w:t>Chovelon</w:t>
      </w:r>
      <w:proofErr w:type="spellEnd"/>
      <w:proofErr w:type="gramEnd"/>
      <w:r w:rsidR="00D6303F" w:rsidRPr="00D06374">
        <w:rPr>
          <w:rFonts w:asciiTheme="minorHAnsi" w:eastAsia="MIHBA H+ MTSY" w:hAnsiTheme="minorHAnsi"/>
          <w:sz w:val="20"/>
          <w:szCs w:val="20"/>
        </w:rPr>
        <w:t xml:space="preserve"> J</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-M</w:t>
      </w:r>
      <w:r w:rsidR="00545540" w:rsidRPr="00D06374">
        <w:rPr>
          <w:rFonts w:asciiTheme="minorHAnsi" w:eastAsia="MIHBA H+ MTSY" w:hAnsiTheme="minorHAnsi"/>
          <w:sz w:val="20"/>
          <w:szCs w:val="20"/>
        </w:rPr>
        <w:t>.:</w:t>
      </w:r>
      <w:r w:rsidR="00D6303F" w:rsidRPr="00D06374">
        <w:rPr>
          <w:rFonts w:asciiTheme="minorHAnsi" w:eastAsia="MIHBA H+ MTSY" w:hAnsiTheme="minorHAnsi"/>
          <w:sz w:val="20"/>
          <w:szCs w:val="20"/>
        </w:rPr>
        <w:t xml:space="preserve"> </w:t>
      </w:r>
      <w:proofErr w:type="spellStart"/>
      <w:r w:rsidR="00D6303F" w:rsidRPr="00D06374">
        <w:rPr>
          <w:rFonts w:asciiTheme="minorHAnsi" w:hAnsiTheme="minorHAnsi"/>
          <w:iCs/>
          <w:sz w:val="20"/>
          <w:szCs w:val="20"/>
        </w:rPr>
        <w:t>Appl</w:t>
      </w:r>
      <w:proofErr w:type="spellEnd"/>
      <w:r w:rsidR="00D6303F" w:rsidRPr="00D06374">
        <w:rPr>
          <w:rFonts w:asciiTheme="minorHAnsi" w:hAnsiTheme="minorHAnsi"/>
          <w:iCs/>
          <w:sz w:val="20"/>
          <w:szCs w:val="20"/>
        </w:rPr>
        <w:t xml:space="preserve">. </w:t>
      </w:r>
      <w:proofErr w:type="spellStart"/>
      <w:r w:rsidR="00D6303F" w:rsidRPr="00D06374">
        <w:rPr>
          <w:rFonts w:asciiTheme="minorHAnsi" w:hAnsiTheme="minorHAnsi"/>
          <w:iCs/>
          <w:sz w:val="20"/>
          <w:szCs w:val="20"/>
        </w:rPr>
        <w:t>Catal</w:t>
      </w:r>
      <w:proofErr w:type="spellEnd"/>
      <w:r w:rsidR="00D6303F" w:rsidRPr="00D06374">
        <w:rPr>
          <w:rFonts w:asciiTheme="minorHAnsi" w:hAnsiTheme="minorHAnsi"/>
          <w:iCs/>
          <w:sz w:val="20"/>
          <w:szCs w:val="20"/>
        </w:rPr>
        <w:t xml:space="preserve">. B: </w:t>
      </w:r>
      <w:proofErr w:type="spellStart"/>
      <w:r w:rsidR="00D6303F" w:rsidRPr="00D06374">
        <w:rPr>
          <w:rFonts w:asciiTheme="minorHAnsi" w:hAnsiTheme="minorHAnsi"/>
          <w:iCs/>
          <w:sz w:val="20"/>
          <w:szCs w:val="20"/>
        </w:rPr>
        <w:t>Environmental</w:t>
      </w:r>
      <w:proofErr w:type="spellEnd"/>
      <w:r w:rsidR="00D6303F" w:rsidRPr="00D06374">
        <w:rPr>
          <w:rFonts w:asciiTheme="minorHAnsi" w:hAnsiTheme="minorHAnsi"/>
          <w:sz w:val="20"/>
          <w:szCs w:val="20"/>
        </w:rPr>
        <w:t xml:space="preserve"> </w:t>
      </w:r>
      <w:r w:rsidR="00545540" w:rsidRPr="00D06374">
        <w:rPr>
          <w:rFonts w:asciiTheme="minorHAnsi" w:hAnsiTheme="minorHAnsi"/>
          <w:sz w:val="20"/>
          <w:szCs w:val="20"/>
        </w:rPr>
        <w:t xml:space="preserve">                                                     </w:t>
      </w:r>
      <w:r w:rsidR="00D6303F" w:rsidRPr="00D06374">
        <w:rPr>
          <w:rFonts w:asciiTheme="minorHAnsi" w:hAnsiTheme="minorHAnsi"/>
          <w:i/>
          <w:sz w:val="20"/>
          <w:szCs w:val="20"/>
        </w:rPr>
        <w:t>144</w:t>
      </w:r>
      <w:r w:rsidR="00D6303F" w:rsidRPr="00D06374">
        <w:rPr>
          <w:rFonts w:asciiTheme="minorHAnsi" w:hAnsiTheme="minorHAnsi"/>
          <w:sz w:val="20"/>
          <w:szCs w:val="20"/>
        </w:rPr>
        <w:t>, 286 (2014).</w:t>
      </w:r>
    </w:p>
    <w:p w:rsidR="00D6303F" w:rsidRPr="00D06374" w:rsidRDefault="00D6303F" w:rsidP="000266CA">
      <w:pPr>
        <w:pStyle w:val="Textvysvtlivek"/>
        <w:jc w:val="both"/>
        <w:rPr>
          <w:rFonts w:asciiTheme="minorHAnsi" w:hAnsiTheme="minorHAnsi"/>
        </w:rPr>
      </w:pPr>
      <w:r w:rsidRPr="00D06374">
        <w:rPr>
          <w:rFonts w:asciiTheme="minorHAnsi" w:hAnsiTheme="minorHAnsi"/>
        </w:rPr>
        <w:t xml:space="preserve">2.    </w:t>
      </w:r>
      <w:proofErr w:type="spellStart"/>
      <w:r w:rsidR="000266CA" w:rsidRPr="00D06374">
        <w:rPr>
          <w:rFonts w:asciiTheme="minorHAnsi" w:hAnsiTheme="minorHAnsi"/>
          <w:iCs/>
        </w:rPr>
        <w:t>Li</w:t>
      </w:r>
      <w:proofErr w:type="spellEnd"/>
      <w:r w:rsidR="000266CA" w:rsidRPr="00D06374">
        <w:rPr>
          <w:rFonts w:asciiTheme="minorHAnsi" w:hAnsiTheme="minorHAnsi"/>
          <w:iCs/>
        </w:rPr>
        <w:t xml:space="preserve"> X., </w:t>
      </w:r>
      <w:proofErr w:type="spellStart"/>
      <w:r w:rsidR="000266CA" w:rsidRPr="00D06374">
        <w:rPr>
          <w:rFonts w:asciiTheme="minorHAnsi" w:hAnsiTheme="minorHAnsi"/>
          <w:iCs/>
        </w:rPr>
        <w:t>Zhang</w:t>
      </w:r>
      <w:proofErr w:type="spellEnd"/>
      <w:r w:rsidR="000266CA" w:rsidRPr="00D06374">
        <w:rPr>
          <w:rFonts w:asciiTheme="minorHAnsi" w:hAnsiTheme="minorHAnsi"/>
          <w:iCs/>
        </w:rPr>
        <w:t xml:space="preserve"> T., </w:t>
      </w:r>
      <w:proofErr w:type="spellStart"/>
      <w:proofErr w:type="gramStart"/>
      <w:r w:rsidR="000266CA" w:rsidRPr="00D06374">
        <w:rPr>
          <w:rFonts w:asciiTheme="minorHAnsi" w:hAnsiTheme="minorHAnsi"/>
          <w:iCs/>
        </w:rPr>
        <w:t>Qiuyun</w:t>
      </w:r>
      <w:proofErr w:type="spellEnd"/>
      <w:r w:rsidR="000266CA" w:rsidRPr="00D06374">
        <w:rPr>
          <w:rFonts w:asciiTheme="minorHAnsi" w:hAnsiTheme="minorHAnsi"/>
          <w:iCs/>
        </w:rPr>
        <w:t xml:space="preserve"> L,. Lili</w:t>
      </w:r>
      <w:proofErr w:type="gramEnd"/>
      <w:r w:rsidR="000266CA" w:rsidRPr="00D06374">
        <w:rPr>
          <w:rFonts w:asciiTheme="minorHAnsi" w:hAnsiTheme="minorHAnsi"/>
          <w:iCs/>
        </w:rPr>
        <w:t xml:space="preserve"> S., Ping F., </w:t>
      </w:r>
      <w:proofErr w:type="spellStart"/>
      <w:r w:rsidR="000266CA" w:rsidRPr="00D06374">
        <w:rPr>
          <w:rFonts w:asciiTheme="minorHAnsi" w:hAnsiTheme="minorHAnsi"/>
          <w:iCs/>
        </w:rPr>
        <w:t>Li</w:t>
      </w:r>
      <w:proofErr w:type="spellEnd"/>
      <w:r w:rsidR="000266CA" w:rsidRPr="00D06374">
        <w:rPr>
          <w:rFonts w:asciiTheme="minorHAnsi" w:hAnsiTheme="minorHAnsi"/>
          <w:iCs/>
        </w:rPr>
        <w:t xml:space="preserve"> L.:</w:t>
      </w:r>
      <w:r w:rsidR="000266CA" w:rsidRPr="00D06374">
        <w:rPr>
          <w:rFonts w:asciiTheme="minorHAnsi" w:hAnsiTheme="minorHAnsi"/>
        </w:rPr>
        <w:t xml:space="preserve"> J. Hazard. Mater.</w:t>
      </w:r>
      <w:r w:rsidR="000266CA" w:rsidRPr="00D06374">
        <w:rPr>
          <w:rFonts w:asciiTheme="minorHAnsi" w:hAnsiTheme="minorHAnsi"/>
          <w:i/>
        </w:rPr>
        <w:t> </w:t>
      </w:r>
      <w:r w:rsidR="000266CA" w:rsidRPr="00D06374">
        <w:rPr>
          <w:rFonts w:asciiTheme="minorHAnsi" w:hAnsiTheme="minorHAnsi"/>
          <w:i/>
          <w:iCs/>
        </w:rPr>
        <w:t>163(1),</w:t>
      </w:r>
      <w:r w:rsidR="000266CA" w:rsidRPr="00D06374">
        <w:rPr>
          <w:rFonts w:asciiTheme="minorHAnsi" w:hAnsiTheme="minorHAnsi"/>
          <w:iCs/>
        </w:rPr>
        <w:t xml:space="preserve"> 115 (2009).</w:t>
      </w:r>
    </w:p>
    <w:p w:rsidR="00545540" w:rsidRPr="00D06374" w:rsidRDefault="00545540" w:rsidP="00545540">
      <w:pPr>
        <w:jc w:val="both"/>
        <w:rPr>
          <w:rFonts w:asciiTheme="minorHAnsi" w:hAnsiTheme="minorHAnsi"/>
          <w:sz w:val="20"/>
          <w:szCs w:val="20"/>
          <w:lang w:eastAsia="ko-KR"/>
        </w:rPr>
      </w:pPr>
      <w:r w:rsidRPr="00D06374">
        <w:rPr>
          <w:rFonts w:asciiTheme="minorHAnsi" w:hAnsiTheme="minorHAnsi"/>
          <w:sz w:val="20"/>
          <w:szCs w:val="20"/>
          <w:lang w:val="en-GB"/>
        </w:rPr>
        <w:t xml:space="preserve">3.  </w:t>
      </w:r>
      <w:r w:rsidRPr="00D06374">
        <w:rPr>
          <w:rFonts w:asciiTheme="minorHAnsi" w:hAnsiTheme="minorHAnsi"/>
          <w:sz w:val="20"/>
          <w:szCs w:val="20"/>
          <w:lang w:eastAsia="ko-KR"/>
        </w:rPr>
        <w:t xml:space="preserve">Ollis D.F. </w:t>
      </w:r>
      <w:proofErr w:type="spellStart"/>
      <w:r w:rsidRPr="00D06374">
        <w:rPr>
          <w:rFonts w:asciiTheme="minorHAnsi" w:hAnsiTheme="minorHAnsi"/>
          <w:sz w:val="20"/>
          <w:szCs w:val="20"/>
          <w:lang w:eastAsia="ko-KR"/>
        </w:rPr>
        <w:t>Comparative</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aspects</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of</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advanced</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oxidation</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processes</w:t>
      </w:r>
      <w:proofErr w:type="spellEnd"/>
      <w:r w:rsidRPr="00D06374">
        <w:rPr>
          <w:rFonts w:asciiTheme="minorHAnsi" w:hAnsiTheme="minorHAnsi"/>
          <w:sz w:val="20"/>
          <w:szCs w:val="20"/>
          <w:lang w:eastAsia="ko-KR"/>
        </w:rPr>
        <w:t xml:space="preserve">. in: Emerging Technologies in </w:t>
      </w:r>
      <w:proofErr w:type="spellStart"/>
      <w:r w:rsidRPr="00D06374">
        <w:rPr>
          <w:rFonts w:asciiTheme="minorHAnsi" w:hAnsiTheme="minorHAnsi"/>
          <w:sz w:val="20"/>
          <w:szCs w:val="20"/>
          <w:lang w:eastAsia="ko-KR"/>
        </w:rPr>
        <w:t>Hazardous</w:t>
      </w:r>
      <w:proofErr w:type="spellEnd"/>
      <w:r w:rsidRPr="00D06374">
        <w:rPr>
          <w:rFonts w:asciiTheme="minorHAnsi" w:hAnsiTheme="minorHAnsi"/>
          <w:sz w:val="20"/>
          <w:szCs w:val="20"/>
          <w:lang w:eastAsia="ko-KR"/>
        </w:rPr>
        <w:t xml:space="preserve">                      </w:t>
      </w:r>
      <w:proofErr w:type="spellStart"/>
      <w:r w:rsidRPr="00D06374">
        <w:rPr>
          <w:rFonts w:asciiTheme="minorHAnsi" w:hAnsiTheme="minorHAnsi"/>
          <w:sz w:val="20"/>
          <w:szCs w:val="20"/>
          <w:lang w:eastAsia="ko-KR"/>
        </w:rPr>
        <w:t>Waste</w:t>
      </w:r>
      <w:proofErr w:type="spellEnd"/>
      <w:r w:rsidRPr="00D06374">
        <w:rPr>
          <w:rFonts w:asciiTheme="minorHAnsi" w:hAnsiTheme="minorHAnsi"/>
          <w:sz w:val="20"/>
          <w:szCs w:val="20"/>
          <w:lang w:eastAsia="ko-KR"/>
        </w:rPr>
        <w:t xml:space="preserve"> Management III,</w:t>
      </w:r>
      <w:r w:rsidRPr="00D06374">
        <w:rPr>
          <w:rFonts w:asciiTheme="minorHAnsi" w:hAnsiTheme="minorHAnsi"/>
          <w:sz w:val="20"/>
          <w:szCs w:val="20"/>
        </w:rPr>
        <w:t xml:space="preserve"> </w:t>
      </w:r>
      <w:r w:rsidRPr="00D06374">
        <w:rPr>
          <w:rFonts w:asciiTheme="minorHAnsi" w:hAnsiTheme="minorHAnsi"/>
          <w:sz w:val="20"/>
          <w:szCs w:val="20"/>
          <w:lang w:eastAsia="ko-KR"/>
        </w:rPr>
        <w:t>ACS Symposium Series, North Carolina (1993).</w:t>
      </w:r>
    </w:p>
    <w:p w:rsidR="00524F9F" w:rsidRPr="00D06374" w:rsidRDefault="00545540" w:rsidP="00524F9F">
      <w:pPr>
        <w:autoSpaceDE w:val="0"/>
        <w:autoSpaceDN w:val="0"/>
        <w:adjustRightInd w:val="0"/>
        <w:jc w:val="both"/>
        <w:rPr>
          <w:rFonts w:asciiTheme="minorHAnsi" w:hAnsiTheme="minorHAnsi"/>
          <w:color w:val="000000"/>
          <w:lang w:eastAsia="ko-KR"/>
        </w:rPr>
      </w:pPr>
      <w:r w:rsidRPr="00D06374">
        <w:rPr>
          <w:rFonts w:asciiTheme="minorHAnsi" w:hAnsiTheme="minorHAnsi"/>
          <w:sz w:val="20"/>
          <w:szCs w:val="20"/>
          <w:lang w:eastAsia="ko-KR"/>
        </w:rPr>
        <w:t xml:space="preserve">4.   </w:t>
      </w:r>
      <w:r w:rsidR="00524F9F" w:rsidRPr="00D06374">
        <w:rPr>
          <w:rFonts w:asciiTheme="minorHAnsi" w:hAnsiTheme="minorHAnsi"/>
          <w:color w:val="000000"/>
          <w:sz w:val="20"/>
          <w:szCs w:val="20"/>
          <w:lang w:eastAsia="ko-KR"/>
        </w:rPr>
        <w:t xml:space="preserve">Hara T., Mori K., </w:t>
      </w:r>
      <w:proofErr w:type="spellStart"/>
      <w:r w:rsidR="00524F9F" w:rsidRPr="00D06374">
        <w:rPr>
          <w:rFonts w:asciiTheme="minorHAnsi" w:hAnsiTheme="minorHAnsi"/>
          <w:color w:val="000000"/>
          <w:sz w:val="20"/>
          <w:szCs w:val="20"/>
          <w:lang w:eastAsia="ko-KR"/>
        </w:rPr>
        <w:t>Oshiba</w:t>
      </w:r>
      <w:proofErr w:type="spellEnd"/>
      <w:r w:rsidR="00524F9F" w:rsidRPr="00D06374">
        <w:rPr>
          <w:rFonts w:asciiTheme="minorHAnsi" w:hAnsiTheme="minorHAnsi"/>
          <w:color w:val="000000"/>
          <w:sz w:val="20"/>
          <w:szCs w:val="20"/>
          <w:lang w:eastAsia="ko-KR"/>
        </w:rPr>
        <w:t xml:space="preserve"> M., </w:t>
      </w:r>
      <w:proofErr w:type="spellStart"/>
      <w:r w:rsidR="00524F9F" w:rsidRPr="00D06374">
        <w:rPr>
          <w:rFonts w:asciiTheme="minorHAnsi" w:hAnsiTheme="minorHAnsi"/>
          <w:color w:val="000000"/>
          <w:sz w:val="20"/>
          <w:szCs w:val="20"/>
          <w:lang w:eastAsia="ko-KR"/>
        </w:rPr>
        <w:t>Mizugaki</w:t>
      </w:r>
      <w:proofErr w:type="spellEnd"/>
      <w:r w:rsidR="00524F9F" w:rsidRPr="00D06374">
        <w:rPr>
          <w:rFonts w:asciiTheme="minorHAnsi" w:hAnsiTheme="minorHAnsi"/>
          <w:color w:val="000000"/>
          <w:sz w:val="20"/>
          <w:szCs w:val="20"/>
          <w:lang w:eastAsia="ko-KR"/>
        </w:rPr>
        <w:t xml:space="preserve"> T., </w:t>
      </w:r>
      <w:proofErr w:type="spellStart"/>
      <w:r w:rsidR="00524F9F" w:rsidRPr="00D06374">
        <w:rPr>
          <w:rFonts w:asciiTheme="minorHAnsi" w:hAnsiTheme="minorHAnsi"/>
          <w:color w:val="000000"/>
          <w:sz w:val="20"/>
          <w:szCs w:val="20"/>
          <w:lang w:eastAsia="ko-KR"/>
        </w:rPr>
        <w:t>Ebitani</w:t>
      </w:r>
      <w:proofErr w:type="spellEnd"/>
      <w:r w:rsidR="00524F9F" w:rsidRPr="00D06374">
        <w:rPr>
          <w:rFonts w:asciiTheme="minorHAnsi" w:hAnsiTheme="minorHAnsi"/>
          <w:color w:val="000000"/>
          <w:sz w:val="20"/>
          <w:szCs w:val="20"/>
          <w:lang w:eastAsia="ko-KR"/>
        </w:rPr>
        <w:t xml:space="preserve"> K., </w:t>
      </w:r>
      <w:proofErr w:type="spellStart"/>
      <w:r w:rsidR="00524F9F" w:rsidRPr="00D06374">
        <w:rPr>
          <w:rFonts w:asciiTheme="minorHAnsi" w:hAnsiTheme="minorHAnsi"/>
          <w:color w:val="000000"/>
          <w:sz w:val="20"/>
          <w:szCs w:val="20"/>
          <w:lang w:eastAsia="ko-KR"/>
        </w:rPr>
        <w:t>Kaneda</w:t>
      </w:r>
      <w:proofErr w:type="spellEnd"/>
      <w:r w:rsidR="00524F9F" w:rsidRPr="00D06374">
        <w:rPr>
          <w:rFonts w:asciiTheme="minorHAnsi" w:hAnsiTheme="minorHAnsi"/>
          <w:color w:val="000000"/>
          <w:sz w:val="20"/>
          <w:szCs w:val="20"/>
          <w:lang w:eastAsia="ko-KR"/>
        </w:rPr>
        <w:t xml:space="preserve"> K.: Green Chem. </w:t>
      </w:r>
      <w:r w:rsidR="00524F9F" w:rsidRPr="00D06374">
        <w:rPr>
          <w:rFonts w:asciiTheme="minorHAnsi" w:hAnsiTheme="minorHAnsi"/>
          <w:i/>
          <w:color w:val="000000"/>
          <w:sz w:val="20"/>
          <w:szCs w:val="20"/>
          <w:lang w:eastAsia="ko-KR"/>
        </w:rPr>
        <w:t>6,</w:t>
      </w:r>
      <w:r w:rsidR="00524F9F" w:rsidRPr="00D06374">
        <w:rPr>
          <w:rFonts w:asciiTheme="minorHAnsi" w:hAnsiTheme="minorHAnsi"/>
          <w:color w:val="000000"/>
          <w:sz w:val="20"/>
          <w:szCs w:val="20"/>
          <w:lang w:eastAsia="ko-KR"/>
        </w:rPr>
        <w:t xml:space="preserve"> 507 (2004).</w:t>
      </w:r>
      <w:r w:rsidR="00524F9F" w:rsidRPr="00D06374">
        <w:rPr>
          <w:rFonts w:asciiTheme="minorHAnsi" w:hAnsiTheme="minorHAnsi"/>
          <w:color w:val="000000"/>
          <w:lang w:eastAsia="ko-KR"/>
        </w:rPr>
        <w:t xml:space="preserve"> </w:t>
      </w:r>
    </w:p>
    <w:p w:rsidR="00524F9F" w:rsidRPr="00D06374" w:rsidRDefault="00524F9F" w:rsidP="00524F9F">
      <w:pPr>
        <w:autoSpaceDE w:val="0"/>
        <w:autoSpaceDN w:val="0"/>
        <w:adjustRightInd w:val="0"/>
        <w:jc w:val="both"/>
        <w:rPr>
          <w:rFonts w:asciiTheme="minorHAnsi" w:hAnsiTheme="minorHAnsi"/>
          <w:sz w:val="20"/>
          <w:szCs w:val="20"/>
        </w:rPr>
      </w:pPr>
      <w:r w:rsidRPr="00D06374">
        <w:rPr>
          <w:rFonts w:asciiTheme="minorHAnsi" w:hAnsiTheme="minorHAnsi"/>
          <w:color w:val="000000"/>
          <w:sz w:val="20"/>
          <w:szCs w:val="20"/>
          <w:lang w:eastAsia="ko-KR"/>
        </w:rPr>
        <w:t xml:space="preserve">5.   </w:t>
      </w:r>
      <w:proofErr w:type="spellStart"/>
      <w:r w:rsidRPr="00D06374">
        <w:rPr>
          <w:rFonts w:asciiTheme="minorHAnsi" w:hAnsiTheme="minorHAnsi"/>
          <w:sz w:val="20"/>
          <w:szCs w:val="20"/>
        </w:rPr>
        <w:t>Coq</w:t>
      </w:r>
      <w:proofErr w:type="spellEnd"/>
      <w:r w:rsidRPr="00D06374">
        <w:rPr>
          <w:rFonts w:asciiTheme="minorHAnsi" w:hAnsiTheme="minorHAnsi"/>
          <w:sz w:val="20"/>
          <w:szCs w:val="20"/>
        </w:rPr>
        <w:t xml:space="preserve"> B., Tijani A., </w:t>
      </w:r>
      <w:proofErr w:type="spellStart"/>
      <w:r w:rsidRPr="00D06374">
        <w:rPr>
          <w:rFonts w:asciiTheme="minorHAnsi" w:hAnsiTheme="minorHAnsi"/>
          <w:sz w:val="20"/>
          <w:szCs w:val="20"/>
        </w:rPr>
        <w:t>Figuéras</w:t>
      </w:r>
      <w:proofErr w:type="spellEnd"/>
      <w:r w:rsidRPr="00D06374">
        <w:rPr>
          <w:rFonts w:asciiTheme="minorHAnsi" w:hAnsiTheme="minorHAnsi"/>
          <w:sz w:val="20"/>
          <w:szCs w:val="20"/>
        </w:rPr>
        <w:t xml:space="preserve"> F: J. Mol. </w:t>
      </w:r>
      <w:proofErr w:type="spellStart"/>
      <w:r w:rsidRPr="00D06374">
        <w:rPr>
          <w:rFonts w:asciiTheme="minorHAnsi" w:hAnsiTheme="minorHAnsi"/>
          <w:sz w:val="20"/>
          <w:szCs w:val="20"/>
        </w:rPr>
        <w:t>Catal</w:t>
      </w:r>
      <w:proofErr w:type="spellEnd"/>
      <w:r w:rsidRPr="00D06374">
        <w:rPr>
          <w:rFonts w:asciiTheme="minorHAnsi" w:hAnsiTheme="minorHAnsi"/>
          <w:sz w:val="20"/>
          <w:szCs w:val="20"/>
        </w:rPr>
        <w:t xml:space="preserve">. </w:t>
      </w:r>
      <w:r w:rsidRPr="00D06374">
        <w:rPr>
          <w:rFonts w:asciiTheme="minorHAnsi" w:hAnsiTheme="minorHAnsi"/>
          <w:i/>
          <w:sz w:val="20"/>
          <w:szCs w:val="20"/>
        </w:rPr>
        <w:t xml:space="preserve">71, </w:t>
      </w:r>
      <w:r w:rsidRPr="00D06374">
        <w:rPr>
          <w:rFonts w:asciiTheme="minorHAnsi" w:hAnsiTheme="minorHAnsi"/>
          <w:sz w:val="20"/>
          <w:szCs w:val="20"/>
        </w:rPr>
        <w:t xml:space="preserve"> 317 (1992). </w:t>
      </w:r>
    </w:p>
    <w:p w:rsidR="00524F9F" w:rsidRPr="00D06374" w:rsidRDefault="00524F9F" w:rsidP="00524F9F">
      <w:pPr>
        <w:autoSpaceDE w:val="0"/>
        <w:autoSpaceDN w:val="0"/>
        <w:adjustRightInd w:val="0"/>
        <w:jc w:val="both"/>
        <w:rPr>
          <w:rFonts w:asciiTheme="minorHAnsi" w:hAnsiTheme="minorHAnsi"/>
          <w:bCs/>
          <w:sz w:val="20"/>
          <w:szCs w:val="20"/>
        </w:rPr>
      </w:pPr>
      <w:r w:rsidRPr="00D06374">
        <w:rPr>
          <w:rFonts w:asciiTheme="minorHAnsi" w:hAnsiTheme="minorHAnsi"/>
          <w:sz w:val="20"/>
          <w:szCs w:val="20"/>
        </w:rPr>
        <w:t xml:space="preserve">6.   Alonso F., </w:t>
      </w:r>
      <w:proofErr w:type="spellStart"/>
      <w:r w:rsidRPr="00D06374">
        <w:rPr>
          <w:rFonts w:asciiTheme="minorHAnsi" w:hAnsiTheme="minorHAnsi"/>
          <w:sz w:val="20"/>
          <w:szCs w:val="20"/>
        </w:rPr>
        <w:t>Beletskaya</w:t>
      </w:r>
      <w:proofErr w:type="spellEnd"/>
      <w:r w:rsidRPr="00D06374">
        <w:rPr>
          <w:rFonts w:asciiTheme="minorHAnsi" w:hAnsiTheme="minorHAnsi"/>
          <w:sz w:val="20"/>
          <w:szCs w:val="20"/>
        </w:rPr>
        <w:t xml:space="preserve"> I.P., Yus M.: </w:t>
      </w:r>
      <w:r w:rsidRPr="00D06374">
        <w:rPr>
          <w:rFonts w:asciiTheme="minorHAnsi" w:hAnsiTheme="minorHAnsi"/>
          <w:iCs/>
          <w:sz w:val="20"/>
          <w:szCs w:val="20"/>
        </w:rPr>
        <w:t xml:space="preserve">Chem. </w:t>
      </w:r>
      <w:proofErr w:type="spellStart"/>
      <w:r w:rsidRPr="00D06374">
        <w:rPr>
          <w:rFonts w:asciiTheme="minorHAnsi" w:hAnsiTheme="minorHAnsi"/>
          <w:iCs/>
          <w:sz w:val="20"/>
          <w:szCs w:val="20"/>
        </w:rPr>
        <w:t>Rev</w:t>
      </w:r>
      <w:proofErr w:type="spellEnd"/>
      <w:r w:rsidRPr="00D06374">
        <w:rPr>
          <w:rFonts w:asciiTheme="minorHAnsi" w:hAnsiTheme="minorHAnsi"/>
          <w:iCs/>
          <w:sz w:val="20"/>
          <w:szCs w:val="20"/>
        </w:rPr>
        <w:t>.</w:t>
      </w:r>
      <w:r w:rsidRPr="00D06374">
        <w:rPr>
          <w:rFonts w:asciiTheme="minorHAnsi" w:hAnsiTheme="minorHAnsi"/>
          <w:i/>
          <w:iCs/>
          <w:sz w:val="20"/>
          <w:szCs w:val="20"/>
        </w:rPr>
        <w:t xml:space="preserve"> 102,</w:t>
      </w:r>
      <w:r w:rsidRPr="00D06374">
        <w:rPr>
          <w:rFonts w:asciiTheme="minorHAnsi" w:hAnsiTheme="minorHAnsi"/>
          <w:iCs/>
          <w:sz w:val="20"/>
          <w:szCs w:val="20"/>
        </w:rPr>
        <w:t xml:space="preserve"> </w:t>
      </w:r>
      <w:r w:rsidRPr="00D06374">
        <w:rPr>
          <w:rFonts w:asciiTheme="minorHAnsi" w:hAnsiTheme="minorHAnsi"/>
          <w:sz w:val="20"/>
          <w:szCs w:val="20"/>
        </w:rPr>
        <w:t>4009</w:t>
      </w:r>
      <w:r w:rsidRPr="00D06374">
        <w:rPr>
          <w:rFonts w:asciiTheme="minorHAnsi" w:hAnsiTheme="minorHAnsi"/>
          <w:iCs/>
          <w:sz w:val="20"/>
          <w:szCs w:val="20"/>
        </w:rPr>
        <w:t xml:space="preserve"> (</w:t>
      </w:r>
      <w:r w:rsidRPr="00D06374">
        <w:rPr>
          <w:rFonts w:asciiTheme="minorHAnsi" w:hAnsiTheme="minorHAnsi"/>
          <w:bCs/>
          <w:sz w:val="20"/>
          <w:szCs w:val="20"/>
        </w:rPr>
        <w:t>2002).</w:t>
      </w:r>
    </w:p>
    <w:p w:rsidR="00524F9F" w:rsidRPr="00D06374" w:rsidRDefault="00524F9F" w:rsidP="00524F9F">
      <w:pPr>
        <w:autoSpaceDE w:val="0"/>
        <w:autoSpaceDN w:val="0"/>
        <w:adjustRightInd w:val="0"/>
        <w:jc w:val="both"/>
        <w:rPr>
          <w:rFonts w:asciiTheme="minorHAnsi" w:hAnsiTheme="minorHAnsi"/>
          <w:sz w:val="20"/>
          <w:szCs w:val="20"/>
        </w:rPr>
      </w:pPr>
      <w:r w:rsidRPr="00D06374">
        <w:rPr>
          <w:rFonts w:asciiTheme="minorHAnsi" w:hAnsiTheme="minorHAnsi"/>
          <w:bCs/>
          <w:sz w:val="20"/>
          <w:szCs w:val="20"/>
        </w:rPr>
        <w:t xml:space="preserve">7.   </w:t>
      </w:r>
      <w:proofErr w:type="spellStart"/>
      <w:r w:rsidRPr="00D06374">
        <w:rPr>
          <w:rFonts w:asciiTheme="minorHAnsi" w:hAnsiTheme="minorHAnsi"/>
          <w:sz w:val="20"/>
          <w:szCs w:val="20"/>
        </w:rPr>
        <w:t>Nováková</w:t>
      </w:r>
      <w:proofErr w:type="spellEnd"/>
      <w:r w:rsidRPr="00D06374">
        <w:rPr>
          <w:rFonts w:asciiTheme="minorHAnsi" w:hAnsiTheme="minorHAnsi"/>
          <w:sz w:val="20"/>
          <w:szCs w:val="20"/>
        </w:rPr>
        <w:t xml:space="preserve"> T., </w:t>
      </w:r>
      <w:proofErr w:type="spellStart"/>
      <w:r w:rsidRPr="00D06374">
        <w:rPr>
          <w:rFonts w:asciiTheme="minorHAnsi" w:hAnsiTheme="minorHAnsi"/>
          <w:sz w:val="20"/>
          <w:szCs w:val="20"/>
        </w:rPr>
        <w:t>Šváb</w:t>
      </w:r>
      <w:proofErr w:type="spellEnd"/>
      <w:r w:rsidRPr="00D06374">
        <w:rPr>
          <w:rFonts w:asciiTheme="minorHAnsi" w:hAnsiTheme="minorHAnsi"/>
          <w:sz w:val="20"/>
          <w:szCs w:val="20"/>
        </w:rPr>
        <w:t xml:space="preserve"> M., </w:t>
      </w:r>
      <w:proofErr w:type="spellStart"/>
      <w:r w:rsidRPr="00D06374">
        <w:rPr>
          <w:rFonts w:asciiTheme="minorHAnsi" w:hAnsiTheme="minorHAnsi"/>
          <w:sz w:val="20"/>
          <w:szCs w:val="20"/>
        </w:rPr>
        <w:t>Švábová</w:t>
      </w:r>
      <w:proofErr w:type="spellEnd"/>
      <w:r w:rsidRPr="00D06374">
        <w:rPr>
          <w:rFonts w:asciiTheme="minorHAnsi" w:hAnsiTheme="minorHAnsi"/>
          <w:sz w:val="20"/>
          <w:szCs w:val="20"/>
        </w:rPr>
        <w:t xml:space="preserve"> M.: </w:t>
      </w:r>
      <w:r w:rsidRPr="00D06374">
        <w:rPr>
          <w:rFonts w:asciiTheme="minorHAnsi" w:hAnsiTheme="minorHAnsi"/>
          <w:iCs/>
          <w:sz w:val="20"/>
          <w:szCs w:val="20"/>
        </w:rPr>
        <w:t xml:space="preserve">Chem. </w:t>
      </w:r>
      <w:proofErr w:type="spellStart"/>
      <w:r w:rsidRPr="00D06374">
        <w:rPr>
          <w:rFonts w:asciiTheme="minorHAnsi" w:hAnsiTheme="minorHAnsi"/>
          <w:iCs/>
          <w:sz w:val="20"/>
          <w:szCs w:val="20"/>
        </w:rPr>
        <w:t>Listy</w:t>
      </w:r>
      <w:proofErr w:type="spellEnd"/>
      <w:r w:rsidRPr="00D06374">
        <w:rPr>
          <w:rFonts w:asciiTheme="minorHAnsi" w:hAnsiTheme="minorHAnsi"/>
          <w:sz w:val="20"/>
          <w:szCs w:val="20"/>
        </w:rPr>
        <w:t xml:space="preserve"> </w:t>
      </w:r>
      <w:r w:rsidRPr="00D06374">
        <w:rPr>
          <w:rFonts w:asciiTheme="minorHAnsi" w:hAnsiTheme="minorHAnsi"/>
          <w:i/>
          <w:iCs/>
          <w:sz w:val="20"/>
          <w:szCs w:val="20"/>
        </w:rPr>
        <w:t>103,</w:t>
      </w:r>
      <w:r w:rsidRPr="00D06374">
        <w:rPr>
          <w:rFonts w:asciiTheme="minorHAnsi" w:hAnsiTheme="minorHAnsi"/>
          <w:sz w:val="20"/>
          <w:szCs w:val="20"/>
        </w:rPr>
        <w:t xml:space="preserve"> 524 (2009).</w:t>
      </w:r>
    </w:p>
    <w:p w:rsidR="00524F9F" w:rsidRPr="00D06374" w:rsidRDefault="00524F9F" w:rsidP="00524F9F">
      <w:pPr>
        <w:autoSpaceDE w:val="0"/>
        <w:autoSpaceDN w:val="0"/>
        <w:adjustRightInd w:val="0"/>
        <w:jc w:val="both"/>
        <w:rPr>
          <w:rFonts w:asciiTheme="minorHAnsi" w:hAnsiTheme="minorHAnsi"/>
          <w:sz w:val="20"/>
          <w:szCs w:val="20"/>
        </w:rPr>
      </w:pPr>
      <w:r w:rsidRPr="00D06374">
        <w:rPr>
          <w:rFonts w:asciiTheme="minorHAnsi" w:hAnsiTheme="minorHAnsi"/>
          <w:sz w:val="20"/>
          <w:szCs w:val="20"/>
        </w:rPr>
        <w:t>8.   Yang-</w:t>
      </w:r>
      <w:proofErr w:type="spellStart"/>
      <w:r w:rsidRPr="00D06374">
        <w:rPr>
          <w:rFonts w:asciiTheme="minorHAnsi" w:hAnsiTheme="minorHAnsi"/>
          <w:sz w:val="20"/>
          <w:szCs w:val="20"/>
        </w:rPr>
        <w:t>hsin</w:t>
      </w:r>
      <w:proofErr w:type="spellEnd"/>
      <w:r w:rsidRPr="00D06374">
        <w:rPr>
          <w:rFonts w:asciiTheme="minorHAnsi" w:hAnsiTheme="minorHAnsi"/>
          <w:sz w:val="20"/>
          <w:szCs w:val="20"/>
        </w:rPr>
        <w:t xml:space="preserve"> S., Chung-</w:t>
      </w:r>
      <w:proofErr w:type="spellStart"/>
      <w:r w:rsidRPr="00D06374">
        <w:rPr>
          <w:rFonts w:asciiTheme="minorHAnsi" w:hAnsiTheme="minorHAnsi"/>
          <w:sz w:val="20"/>
          <w:szCs w:val="20"/>
        </w:rPr>
        <w:t>yu</w:t>
      </w:r>
      <w:proofErr w:type="spellEnd"/>
      <w:r w:rsidRPr="00D06374">
        <w:rPr>
          <w:rFonts w:asciiTheme="minorHAnsi" w:hAnsiTheme="minorHAnsi"/>
          <w:sz w:val="20"/>
          <w:szCs w:val="20"/>
        </w:rPr>
        <w:t xml:space="preserve"> H., </w:t>
      </w:r>
      <w:proofErr w:type="spellStart"/>
      <w:r w:rsidRPr="00D06374">
        <w:rPr>
          <w:rFonts w:asciiTheme="minorHAnsi" w:hAnsiTheme="minorHAnsi"/>
          <w:sz w:val="20"/>
          <w:szCs w:val="20"/>
        </w:rPr>
        <w:t>Yuh</w:t>
      </w:r>
      <w:proofErr w:type="spellEnd"/>
      <w:r w:rsidRPr="00D06374">
        <w:rPr>
          <w:rFonts w:asciiTheme="minorHAnsi" w:hAnsiTheme="minorHAnsi"/>
          <w:sz w:val="20"/>
          <w:szCs w:val="20"/>
        </w:rPr>
        <w:t xml:space="preserve">-fan S.: </w:t>
      </w:r>
      <w:r w:rsidRPr="00D06374">
        <w:rPr>
          <w:rFonts w:asciiTheme="minorHAnsi" w:hAnsiTheme="minorHAnsi"/>
          <w:iCs/>
          <w:sz w:val="20"/>
          <w:szCs w:val="20"/>
        </w:rPr>
        <w:t xml:space="preserve">Sep. Pur. </w:t>
      </w:r>
      <w:proofErr w:type="spellStart"/>
      <w:r w:rsidRPr="00D06374">
        <w:rPr>
          <w:rFonts w:asciiTheme="minorHAnsi" w:hAnsiTheme="minorHAnsi"/>
          <w:iCs/>
          <w:sz w:val="20"/>
          <w:szCs w:val="20"/>
        </w:rPr>
        <w:t>Technol</w:t>
      </w:r>
      <w:proofErr w:type="spellEnd"/>
      <w:r w:rsidRPr="00D06374">
        <w:rPr>
          <w:rFonts w:asciiTheme="minorHAnsi" w:hAnsiTheme="minorHAnsi"/>
          <w:iCs/>
          <w:sz w:val="20"/>
          <w:szCs w:val="20"/>
        </w:rPr>
        <w:t>.</w:t>
      </w:r>
      <w:r w:rsidRPr="00D06374">
        <w:rPr>
          <w:rFonts w:asciiTheme="minorHAnsi" w:hAnsiTheme="minorHAnsi"/>
          <w:sz w:val="20"/>
          <w:szCs w:val="20"/>
        </w:rPr>
        <w:t xml:space="preserve"> </w:t>
      </w:r>
      <w:r w:rsidRPr="00D06374">
        <w:rPr>
          <w:rFonts w:asciiTheme="minorHAnsi" w:hAnsiTheme="minorHAnsi"/>
          <w:i/>
          <w:sz w:val="20"/>
          <w:szCs w:val="20"/>
        </w:rPr>
        <w:t>76</w:t>
      </w:r>
      <w:r w:rsidRPr="00D06374">
        <w:rPr>
          <w:rFonts w:asciiTheme="minorHAnsi" w:hAnsiTheme="minorHAnsi"/>
          <w:sz w:val="20"/>
          <w:szCs w:val="20"/>
        </w:rPr>
        <w:t>, 268 (2011).</w:t>
      </w:r>
    </w:p>
    <w:p w:rsidR="00524F9F" w:rsidRPr="00D06374" w:rsidRDefault="00524F9F" w:rsidP="00524F9F">
      <w:pPr>
        <w:pStyle w:val="Textvysvtlivek"/>
        <w:jc w:val="both"/>
        <w:rPr>
          <w:rFonts w:asciiTheme="minorHAnsi" w:hAnsiTheme="minorHAnsi"/>
          <w:sz w:val="24"/>
          <w:szCs w:val="24"/>
        </w:rPr>
      </w:pPr>
      <w:r w:rsidRPr="00D06374">
        <w:rPr>
          <w:rFonts w:asciiTheme="minorHAnsi" w:hAnsiTheme="minorHAnsi"/>
        </w:rPr>
        <w:t xml:space="preserve">9.   </w:t>
      </w:r>
      <w:proofErr w:type="spellStart"/>
      <w:r w:rsidRPr="00D06374">
        <w:rPr>
          <w:rFonts w:asciiTheme="minorHAnsi" w:hAnsiTheme="minorHAnsi"/>
        </w:rPr>
        <w:t>Zhuang</w:t>
      </w:r>
      <w:proofErr w:type="spellEnd"/>
      <w:r w:rsidRPr="00D06374">
        <w:rPr>
          <w:rFonts w:asciiTheme="minorHAnsi" w:hAnsiTheme="minorHAnsi"/>
        </w:rPr>
        <w:t xml:space="preserve"> Y. </w:t>
      </w:r>
      <w:proofErr w:type="spellStart"/>
      <w:r w:rsidRPr="00D06374">
        <w:rPr>
          <w:rFonts w:asciiTheme="minorHAnsi" w:hAnsiTheme="minorHAnsi"/>
        </w:rPr>
        <w:t>Ahn</w:t>
      </w:r>
      <w:proofErr w:type="spellEnd"/>
      <w:r w:rsidRPr="00D06374">
        <w:rPr>
          <w:rFonts w:asciiTheme="minorHAnsi" w:hAnsiTheme="minorHAnsi"/>
        </w:rPr>
        <w:t xml:space="preserve"> S., </w:t>
      </w:r>
      <w:proofErr w:type="spellStart"/>
      <w:r w:rsidRPr="00D06374">
        <w:rPr>
          <w:rFonts w:asciiTheme="minorHAnsi" w:hAnsiTheme="minorHAnsi"/>
        </w:rPr>
        <w:t>Seyfferth</w:t>
      </w:r>
      <w:proofErr w:type="spellEnd"/>
      <w:r w:rsidRPr="00D06374">
        <w:rPr>
          <w:rFonts w:asciiTheme="minorHAnsi" w:hAnsiTheme="minorHAnsi"/>
        </w:rPr>
        <w:t xml:space="preserve"> </w:t>
      </w:r>
      <w:proofErr w:type="gramStart"/>
      <w:r w:rsidRPr="00D06374">
        <w:rPr>
          <w:rFonts w:asciiTheme="minorHAnsi" w:hAnsiTheme="minorHAnsi"/>
        </w:rPr>
        <w:t>A.L.</w:t>
      </w:r>
      <w:proofErr w:type="gramEnd"/>
      <w:r w:rsidRPr="00D06374">
        <w:rPr>
          <w:rFonts w:asciiTheme="minorHAnsi" w:hAnsiTheme="minorHAnsi"/>
        </w:rPr>
        <w:t xml:space="preserve">, </w:t>
      </w:r>
      <w:proofErr w:type="spellStart"/>
      <w:r w:rsidRPr="00D06374">
        <w:rPr>
          <w:rFonts w:asciiTheme="minorHAnsi" w:hAnsiTheme="minorHAnsi"/>
        </w:rPr>
        <w:t>Masue-Slowey</w:t>
      </w:r>
      <w:proofErr w:type="spellEnd"/>
      <w:r w:rsidRPr="00D06374">
        <w:rPr>
          <w:rFonts w:asciiTheme="minorHAnsi" w:hAnsiTheme="minorHAnsi"/>
        </w:rPr>
        <w:t xml:space="preserve"> Y., </w:t>
      </w:r>
      <w:proofErr w:type="spellStart"/>
      <w:r w:rsidRPr="00D06374">
        <w:rPr>
          <w:rFonts w:asciiTheme="minorHAnsi" w:hAnsiTheme="minorHAnsi"/>
        </w:rPr>
        <w:t>Fendorf</w:t>
      </w:r>
      <w:proofErr w:type="spellEnd"/>
      <w:r w:rsidRPr="00D06374">
        <w:rPr>
          <w:rFonts w:asciiTheme="minorHAnsi" w:hAnsiTheme="minorHAnsi"/>
        </w:rPr>
        <w:t xml:space="preserve"> S., </w:t>
      </w:r>
      <w:proofErr w:type="spellStart"/>
      <w:r w:rsidRPr="00D06374">
        <w:rPr>
          <w:rFonts w:asciiTheme="minorHAnsi" w:hAnsiTheme="minorHAnsi"/>
        </w:rPr>
        <w:t>Luthy</w:t>
      </w:r>
      <w:proofErr w:type="spellEnd"/>
      <w:r w:rsidRPr="00D06374">
        <w:rPr>
          <w:rFonts w:asciiTheme="minorHAnsi" w:hAnsiTheme="minorHAnsi"/>
        </w:rPr>
        <w:t xml:space="preserve"> R.G.: </w:t>
      </w:r>
      <w:proofErr w:type="spellStart"/>
      <w:r w:rsidRPr="00D06374">
        <w:rPr>
          <w:rFonts w:asciiTheme="minorHAnsi" w:hAnsiTheme="minorHAnsi"/>
        </w:rPr>
        <w:t>Environ</w:t>
      </w:r>
      <w:proofErr w:type="spellEnd"/>
      <w:r w:rsidRPr="00D06374">
        <w:rPr>
          <w:rFonts w:asciiTheme="minorHAnsi" w:hAnsiTheme="minorHAnsi"/>
        </w:rPr>
        <w:t xml:space="preserve">. </w:t>
      </w:r>
      <w:proofErr w:type="spellStart"/>
      <w:r w:rsidRPr="00D06374">
        <w:rPr>
          <w:rFonts w:asciiTheme="minorHAnsi" w:hAnsiTheme="minorHAnsi"/>
        </w:rPr>
        <w:t>Sci</w:t>
      </w:r>
      <w:proofErr w:type="spellEnd"/>
      <w:r w:rsidRPr="00D06374">
        <w:rPr>
          <w:rFonts w:asciiTheme="minorHAnsi" w:hAnsiTheme="minorHAnsi"/>
        </w:rPr>
        <w:t xml:space="preserve">. </w:t>
      </w:r>
      <w:proofErr w:type="spellStart"/>
      <w:r w:rsidRPr="00D06374">
        <w:rPr>
          <w:rFonts w:asciiTheme="minorHAnsi" w:hAnsiTheme="minorHAnsi"/>
        </w:rPr>
        <w:t>Technol</w:t>
      </w:r>
      <w:proofErr w:type="spellEnd"/>
      <w:r w:rsidRPr="00D06374">
        <w:rPr>
          <w:rFonts w:asciiTheme="minorHAnsi" w:hAnsiTheme="minorHAnsi"/>
        </w:rPr>
        <w:t xml:space="preserve">. </w:t>
      </w:r>
      <w:r w:rsidRPr="00D06374">
        <w:rPr>
          <w:rFonts w:asciiTheme="minorHAnsi" w:hAnsiTheme="minorHAnsi"/>
          <w:i/>
        </w:rPr>
        <w:t>45</w:t>
      </w:r>
      <w:r w:rsidRPr="00D06374">
        <w:rPr>
          <w:rFonts w:asciiTheme="minorHAnsi" w:hAnsiTheme="minorHAnsi"/>
        </w:rPr>
        <w:t>, 4896 (2011).</w:t>
      </w:r>
      <w:r w:rsidRPr="00D06374">
        <w:rPr>
          <w:rFonts w:asciiTheme="minorHAnsi" w:hAnsiTheme="minorHAnsi"/>
          <w:sz w:val="24"/>
          <w:szCs w:val="24"/>
        </w:rPr>
        <w:t xml:space="preserve"> </w:t>
      </w:r>
    </w:p>
    <w:p w:rsidR="00524F9F" w:rsidRPr="00D06374" w:rsidRDefault="00524F9F" w:rsidP="00524F9F">
      <w:pPr>
        <w:autoSpaceDE w:val="0"/>
        <w:autoSpaceDN w:val="0"/>
        <w:adjustRightInd w:val="0"/>
        <w:jc w:val="both"/>
        <w:rPr>
          <w:rFonts w:asciiTheme="minorHAnsi" w:hAnsiTheme="minorHAnsi"/>
        </w:rPr>
      </w:pPr>
      <w:r w:rsidRPr="00D06374">
        <w:rPr>
          <w:rFonts w:asciiTheme="minorHAnsi" w:hAnsiTheme="minorHAnsi"/>
          <w:sz w:val="20"/>
          <w:szCs w:val="20"/>
          <w:lang w:eastAsia="ko-KR"/>
        </w:rPr>
        <w:t xml:space="preserve">10.   </w:t>
      </w:r>
      <w:proofErr w:type="spellStart"/>
      <w:r w:rsidRPr="00D06374">
        <w:rPr>
          <w:rFonts w:asciiTheme="minorHAnsi" w:hAnsiTheme="minorHAnsi"/>
          <w:sz w:val="20"/>
          <w:szCs w:val="20"/>
        </w:rPr>
        <w:t>Habekost</w:t>
      </w:r>
      <w:proofErr w:type="spellEnd"/>
      <w:r w:rsidRPr="00D06374">
        <w:rPr>
          <w:rFonts w:asciiTheme="minorHAnsi" w:hAnsiTheme="minorHAnsi"/>
          <w:sz w:val="20"/>
          <w:szCs w:val="20"/>
        </w:rPr>
        <w:t xml:space="preserve"> A., </w:t>
      </w:r>
      <w:proofErr w:type="spellStart"/>
      <w:r w:rsidRPr="00D06374">
        <w:rPr>
          <w:rFonts w:asciiTheme="minorHAnsi" w:hAnsiTheme="minorHAnsi"/>
          <w:sz w:val="20"/>
          <w:szCs w:val="20"/>
        </w:rPr>
        <w:t>Aristov</w:t>
      </w:r>
      <w:proofErr w:type="spellEnd"/>
      <w:r w:rsidRPr="00D06374">
        <w:rPr>
          <w:rFonts w:asciiTheme="minorHAnsi" w:hAnsiTheme="minorHAnsi"/>
          <w:sz w:val="20"/>
          <w:szCs w:val="20"/>
        </w:rPr>
        <w:t xml:space="preserve"> N.: </w:t>
      </w:r>
      <w:proofErr w:type="spellStart"/>
      <w:r w:rsidRPr="00D06374">
        <w:rPr>
          <w:rFonts w:asciiTheme="minorHAnsi" w:hAnsiTheme="minorHAnsi"/>
          <w:sz w:val="20"/>
          <w:szCs w:val="20"/>
        </w:rPr>
        <w:t>Chemosphere</w:t>
      </w:r>
      <w:proofErr w:type="spellEnd"/>
      <w:r w:rsidRPr="00D06374">
        <w:rPr>
          <w:rFonts w:asciiTheme="minorHAnsi" w:hAnsiTheme="minorHAnsi"/>
          <w:sz w:val="20"/>
          <w:szCs w:val="20"/>
        </w:rPr>
        <w:t xml:space="preserve"> </w:t>
      </w:r>
      <w:r w:rsidRPr="00D06374">
        <w:rPr>
          <w:rFonts w:asciiTheme="minorHAnsi" w:hAnsiTheme="minorHAnsi"/>
          <w:i/>
          <w:sz w:val="20"/>
          <w:szCs w:val="20"/>
        </w:rPr>
        <w:t>88,</w:t>
      </w:r>
      <w:r w:rsidRPr="00D06374">
        <w:rPr>
          <w:rFonts w:asciiTheme="minorHAnsi" w:hAnsiTheme="minorHAnsi"/>
          <w:sz w:val="20"/>
          <w:szCs w:val="20"/>
        </w:rPr>
        <w:t xml:space="preserve"> 1283 (2012).</w:t>
      </w:r>
      <w:r w:rsidRPr="00D06374">
        <w:rPr>
          <w:rFonts w:asciiTheme="minorHAnsi" w:hAnsiTheme="minorHAnsi"/>
        </w:rPr>
        <w:t xml:space="preserve"> </w:t>
      </w:r>
    </w:p>
    <w:p w:rsidR="00257A3E" w:rsidRPr="00D06374" w:rsidRDefault="00257A3E" w:rsidP="00257A3E">
      <w:pPr>
        <w:jc w:val="both"/>
        <w:rPr>
          <w:rFonts w:asciiTheme="minorHAnsi" w:hAnsiTheme="minorHAnsi"/>
          <w:sz w:val="20"/>
          <w:szCs w:val="20"/>
        </w:rPr>
      </w:pPr>
      <w:r w:rsidRPr="00D06374">
        <w:rPr>
          <w:rFonts w:asciiTheme="minorHAnsi" w:hAnsiTheme="minorHAnsi"/>
          <w:sz w:val="20"/>
          <w:szCs w:val="20"/>
        </w:rPr>
        <w:t xml:space="preserve">11.   Weidlich T., </w:t>
      </w:r>
      <w:proofErr w:type="spellStart"/>
      <w:r w:rsidRPr="00D06374">
        <w:rPr>
          <w:rFonts w:asciiTheme="minorHAnsi" w:hAnsiTheme="minorHAnsi"/>
          <w:sz w:val="20"/>
          <w:szCs w:val="20"/>
        </w:rPr>
        <w:t>Krejčová</w:t>
      </w:r>
      <w:proofErr w:type="spellEnd"/>
      <w:r w:rsidRPr="00D06374">
        <w:rPr>
          <w:rFonts w:asciiTheme="minorHAnsi" w:hAnsiTheme="minorHAnsi"/>
          <w:sz w:val="20"/>
          <w:szCs w:val="20"/>
        </w:rPr>
        <w:t xml:space="preserve"> A., </w:t>
      </w:r>
      <w:proofErr w:type="spellStart"/>
      <w:r w:rsidRPr="00D06374">
        <w:rPr>
          <w:rFonts w:asciiTheme="minorHAnsi" w:hAnsiTheme="minorHAnsi"/>
          <w:sz w:val="20"/>
          <w:szCs w:val="20"/>
        </w:rPr>
        <w:t>Maturová</w:t>
      </w:r>
      <w:proofErr w:type="spellEnd"/>
      <w:r w:rsidRPr="00D06374">
        <w:rPr>
          <w:rFonts w:asciiTheme="minorHAnsi" w:hAnsiTheme="minorHAnsi"/>
          <w:sz w:val="20"/>
          <w:szCs w:val="20"/>
        </w:rPr>
        <w:t xml:space="preserve"> M.: </w:t>
      </w:r>
      <w:proofErr w:type="spellStart"/>
      <w:r w:rsidRPr="00D06374">
        <w:rPr>
          <w:rFonts w:asciiTheme="minorHAnsi" w:hAnsiTheme="minorHAnsi"/>
          <w:sz w:val="20"/>
          <w:szCs w:val="20"/>
        </w:rPr>
        <w:t>Waste</w:t>
      </w:r>
      <w:proofErr w:type="spellEnd"/>
      <w:r w:rsidRPr="00D06374">
        <w:rPr>
          <w:rFonts w:asciiTheme="minorHAnsi" w:hAnsiTheme="minorHAnsi"/>
          <w:sz w:val="20"/>
          <w:szCs w:val="20"/>
        </w:rPr>
        <w:t xml:space="preserve"> Forum </w:t>
      </w:r>
      <w:r w:rsidRPr="00D06374">
        <w:rPr>
          <w:rFonts w:asciiTheme="minorHAnsi" w:hAnsiTheme="minorHAnsi"/>
          <w:i/>
          <w:sz w:val="20"/>
          <w:szCs w:val="20"/>
        </w:rPr>
        <w:t>1</w:t>
      </w:r>
      <w:r w:rsidRPr="00D06374">
        <w:rPr>
          <w:rFonts w:asciiTheme="minorHAnsi" w:hAnsiTheme="minorHAnsi"/>
          <w:sz w:val="20"/>
          <w:szCs w:val="20"/>
        </w:rPr>
        <w:t xml:space="preserve">, 117 (2009). </w:t>
      </w:r>
    </w:p>
    <w:p w:rsidR="00257A3E" w:rsidRPr="00D06374" w:rsidRDefault="00257A3E" w:rsidP="00257A3E">
      <w:pPr>
        <w:pStyle w:val="Textvysvtlivek"/>
        <w:jc w:val="both"/>
        <w:rPr>
          <w:rFonts w:asciiTheme="minorHAnsi" w:hAnsiTheme="minorHAnsi"/>
        </w:rPr>
      </w:pPr>
      <w:r w:rsidRPr="00D06374">
        <w:rPr>
          <w:rFonts w:asciiTheme="minorHAnsi" w:hAnsiTheme="minorHAnsi"/>
        </w:rPr>
        <w:t xml:space="preserve">12.   </w:t>
      </w:r>
      <w:proofErr w:type="spellStart"/>
      <w:r w:rsidRPr="00D06374">
        <w:rPr>
          <w:rFonts w:asciiTheme="minorHAnsi" w:hAnsiTheme="minorHAnsi"/>
        </w:rPr>
        <w:t>Weidlich</w:t>
      </w:r>
      <w:proofErr w:type="spellEnd"/>
      <w:r w:rsidRPr="00D06374">
        <w:rPr>
          <w:rFonts w:asciiTheme="minorHAnsi" w:hAnsiTheme="minorHAnsi"/>
        </w:rPr>
        <w:t xml:space="preserve"> T., Krejčová A., Prokeš L.: </w:t>
      </w:r>
      <w:proofErr w:type="spellStart"/>
      <w:r w:rsidRPr="00D06374">
        <w:rPr>
          <w:rFonts w:asciiTheme="minorHAnsi" w:hAnsiTheme="minorHAnsi"/>
        </w:rPr>
        <w:t>Sci</w:t>
      </w:r>
      <w:proofErr w:type="spellEnd"/>
      <w:r w:rsidRPr="00D06374">
        <w:rPr>
          <w:rFonts w:asciiTheme="minorHAnsi" w:hAnsiTheme="minorHAnsi"/>
        </w:rPr>
        <w:t xml:space="preserve">. </w:t>
      </w:r>
      <w:proofErr w:type="spellStart"/>
      <w:r w:rsidRPr="00D06374">
        <w:rPr>
          <w:rFonts w:asciiTheme="minorHAnsi" w:hAnsiTheme="minorHAnsi"/>
        </w:rPr>
        <w:t>Pap</w:t>
      </w:r>
      <w:proofErr w:type="spellEnd"/>
      <w:r w:rsidRPr="00D06374">
        <w:rPr>
          <w:rFonts w:asciiTheme="minorHAnsi" w:hAnsiTheme="minorHAnsi"/>
        </w:rPr>
        <w:t xml:space="preserve">. Univ. Pardubice, Ser. A </w:t>
      </w:r>
      <w:r w:rsidRPr="00D06374">
        <w:rPr>
          <w:rFonts w:asciiTheme="minorHAnsi" w:hAnsiTheme="minorHAnsi"/>
          <w:i/>
        </w:rPr>
        <w:t>15</w:t>
      </w:r>
      <w:r w:rsidRPr="00D06374">
        <w:rPr>
          <w:rFonts w:asciiTheme="minorHAnsi" w:hAnsiTheme="minorHAnsi"/>
        </w:rPr>
        <w:t xml:space="preserve">, 129 (2009). </w:t>
      </w:r>
    </w:p>
    <w:p w:rsidR="00257A3E" w:rsidRPr="00D06374" w:rsidRDefault="00257A3E" w:rsidP="00257A3E">
      <w:pPr>
        <w:jc w:val="both"/>
        <w:rPr>
          <w:rFonts w:asciiTheme="minorHAnsi" w:hAnsiTheme="minorHAnsi"/>
          <w:sz w:val="20"/>
          <w:szCs w:val="20"/>
        </w:rPr>
      </w:pPr>
      <w:r w:rsidRPr="00D06374">
        <w:rPr>
          <w:rStyle w:val="Odkaznavysvtlivky"/>
          <w:rFonts w:asciiTheme="minorHAnsi" w:hAnsiTheme="minorHAnsi"/>
          <w:sz w:val="20"/>
          <w:szCs w:val="20"/>
          <w:vertAlign w:val="baseline"/>
        </w:rPr>
        <w:t>13.</w:t>
      </w:r>
      <w:r w:rsidRPr="00D06374">
        <w:rPr>
          <w:rStyle w:val="Odkaznavysvtlivky"/>
          <w:rFonts w:asciiTheme="minorHAnsi" w:hAnsiTheme="minorHAnsi"/>
          <w:sz w:val="20"/>
          <w:szCs w:val="20"/>
        </w:rPr>
        <w:t xml:space="preserve"> </w:t>
      </w:r>
      <w:r w:rsidRPr="00D06374">
        <w:rPr>
          <w:rFonts w:asciiTheme="minorHAnsi" w:hAnsiTheme="minorHAnsi"/>
          <w:sz w:val="20"/>
          <w:szCs w:val="20"/>
        </w:rPr>
        <w:t xml:space="preserve">  Weidlich T., </w:t>
      </w:r>
      <w:proofErr w:type="spellStart"/>
      <w:r w:rsidRPr="00D06374">
        <w:rPr>
          <w:rFonts w:asciiTheme="minorHAnsi" w:hAnsiTheme="minorHAnsi"/>
          <w:sz w:val="20"/>
          <w:szCs w:val="20"/>
        </w:rPr>
        <w:t>Krejčová</w:t>
      </w:r>
      <w:proofErr w:type="spellEnd"/>
      <w:r w:rsidRPr="00D06374">
        <w:rPr>
          <w:rFonts w:asciiTheme="minorHAnsi" w:hAnsiTheme="minorHAnsi"/>
          <w:sz w:val="20"/>
          <w:szCs w:val="20"/>
        </w:rPr>
        <w:t xml:space="preserve"> A., </w:t>
      </w:r>
      <w:proofErr w:type="spellStart"/>
      <w:r w:rsidRPr="00D06374">
        <w:rPr>
          <w:rFonts w:asciiTheme="minorHAnsi" w:hAnsiTheme="minorHAnsi"/>
          <w:sz w:val="20"/>
          <w:szCs w:val="20"/>
        </w:rPr>
        <w:t>Prokeš</w:t>
      </w:r>
      <w:proofErr w:type="spellEnd"/>
      <w:r w:rsidRPr="00D06374">
        <w:rPr>
          <w:rFonts w:asciiTheme="minorHAnsi" w:hAnsiTheme="minorHAnsi"/>
          <w:sz w:val="20"/>
          <w:szCs w:val="20"/>
        </w:rPr>
        <w:t xml:space="preserve"> L.: </w:t>
      </w:r>
      <w:proofErr w:type="spellStart"/>
      <w:r w:rsidRPr="00D06374">
        <w:rPr>
          <w:rFonts w:asciiTheme="minorHAnsi" w:hAnsiTheme="minorHAnsi"/>
          <w:iCs/>
          <w:sz w:val="20"/>
          <w:szCs w:val="20"/>
        </w:rPr>
        <w:t>Monatsh</w:t>
      </w:r>
      <w:proofErr w:type="spellEnd"/>
      <w:r w:rsidRPr="00D06374">
        <w:rPr>
          <w:rFonts w:asciiTheme="minorHAnsi" w:hAnsiTheme="minorHAnsi"/>
          <w:iCs/>
          <w:sz w:val="20"/>
          <w:szCs w:val="20"/>
        </w:rPr>
        <w:t>. Chem.</w:t>
      </w:r>
      <w:r w:rsidRPr="00D06374">
        <w:rPr>
          <w:rFonts w:asciiTheme="minorHAnsi" w:hAnsiTheme="minorHAnsi"/>
          <w:sz w:val="20"/>
          <w:szCs w:val="20"/>
        </w:rPr>
        <w:t xml:space="preserve"> </w:t>
      </w:r>
      <w:r w:rsidRPr="00D06374">
        <w:rPr>
          <w:rStyle w:val="databold1"/>
          <w:rFonts w:asciiTheme="minorHAnsi" w:hAnsiTheme="minorHAnsi"/>
          <w:b w:val="0"/>
          <w:i/>
          <w:sz w:val="20"/>
          <w:szCs w:val="20"/>
        </w:rPr>
        <w:t>141</w:t>
      </w:r>
      <w:r w:rsidRPr="00D06374">
        <w:rPr>
          <w:rStyle w:val="databold1"/>
          <w:rFonts w:asciiTheme="minorHAnsi" w:hAnsiTheme="minorHAnsi"/>
          <w:b w:val="0"/>
          <w:sz w:val="20"/>
          <w:szCs w:val="20"/>
        </w:rPr>
        <w:t>,</w:t>
      </w:r>
      <w:r w:rsidRPr="00D06374">
        <w:rPr>
          <w:rFonts w:asciiTheme="minorHAnsi" w:hAnsiTheme="minorHAnsi"/>
          <w:sz w:val="20"/>
          <w:szCs w:val="20"/>
        </w:rPr>
        <w:t xml:space="preserve"> </w:t>
      </w:r>
      <w:r w:rsidRPr="00D06374">
        <w:rPr>
          <w:rStyle w:val="databold1"/>
          <w:rFonts w:asciiTheme="minorHAnsi" w:hAnsiTheme="minorHAnsi"/>
          <w:b w:val="0"/>
          <w:sz w:val="20"/>
          <w:szCs w:val="20"/>
        </w:rPr>
        <w:t>1015</w:t>
      </w:r>
      <w:r w:rsidRPr="00D06374">
        <w:rPr>
          <w:rFonts w:asciiTheme="minorHAnsi" w:hAnsiTheme="minorHAnsi"/>
          <w:b/>
          <w:sz w:val="20"/>
          <w:szCs w:val="20"/>
        </w:rPr>
        <w:t xml:space="preserve"> </w:t>
      </w:r>
      <w:r w:rsidRPr="00D06374">
        <w:rPr>
          <w:rFonts w:asciiTheme="minorHAnsi" w:hAnsiTheme="minorHAnsi"/>
          <w:sz w:val="20"/>
          <w:szCs w:val="20"/>
        </w:rPr>
        <w:t>(</w:t>
      </w:r>
      <w:r w:rsidRPr="00D06374">
        <w:rPr>
          <w:rStyle w:val="databold1"/>
          <w:rFonts w:asciiTheme="minorHAnsi" w:hAnsiTheme="minorHAnsi"/>
          <w:b w:val="0"/>
          <w:sz w:val="20"/>
          <w:szCs w:val="20"/>
        </w:rPr>
        <w:t>2010).</w:t>
      </w:r>
      <w:r w:rsidRPr="00D06374">
        <w:rPr>
          <w:rFonts w:asciiTheme="minorHAnsi" w:hAnsiTheme="minorHAnsi"/>
          <w:sz w:val="20"/>
          <w:szCs w:val="20"/>
        </w:rPr>
        <w:t xml:space="preserve"> </w:t>
      </w:r>
    </w:p>
    <w:p w:rsidR="00257A3E" w:rsidRPr="00D06374" w:rsidRDefault="00257A3E" w:rsidP="00257A3E">
      <w:pPr>
        <w:pStyle w:val="Textvysvtlivek"/>
        <w:jc w:val="both"/>
        <w:rPr>
          <w:rFonts w:asciiTheme="minorHAnsi" w:hAnsiTheme="minorHAnsi"/>
        </w:rPr>
      </w:pPr>
      <w:r w:rsidRPr="00D06374">
        <w:rPr>
          <w:rFonts w:asciiTheme="minorHAnsi" w:hAnsiTheme="minorHAnsi"/>
        </w:rPr>
        <w:t xml:space="preserve">14.   </w:t>
      </w:r>
      <w:proofErr w:type="spellStart"/>
      <w:r w:rsidRPr="00D06374">
        <w:rPr>
          <w:rFonts w:asciiTheme="minorHAnsi" w:hAnsiTheme="minorHAnsi"/>
        </w:rPr>
        <w:t>Weidlich</w:t>
      </w:r>
      <w:proofErr w:type="spellEnd"/>
      <w:r w:rsidRPr="00D06374">
        <w:rPr>
          <w:rFonts w:asciiTheme="minorHAnsi" w:hAnsiTheme="minorHAnsi"/>
        </w:rPr>
        <w:t xml:space="preserve"> T., Prokeš L.: Centr. Eur. J. </w:t>
      </w:r>
      <w:proofErr w:type="spellStart"/>
      <w:r w:rsidRPr="00D06374">
        <w:rPr>
          <w:rFonts w:asciiTheme="minorHAnsi" w:hAnsiTheme="minorHAnsi"/>
        </w:rPr>
        <w:t>Chem</w:t>
      </w:r>
      <w:proofErr w:type="spellEnd"/>
      <w:r w:rsidRPr="00D06374">
        <w:rPr>
          <w:rFonts w:asciiTheme="minorHAnsi" w:hAnsiTheme="minorHAnsi"/>
        </w:rPr>
        <w:t xml:space="preserve">. </w:t>
      </w:r>
      <w:r w:rsidRPr="00D06374">
        <w:rPr>
          <w:rFonts w:asciiTheme="minorHAnsi" w:hAnsiTheme="minorHAnsi"/>
          <w:i/>
        </w:rPr>
        <w:t>9</w:t>
      </w:r>
      <w:r w:rsidRPr="00D06374">
        <w:rPr>
          <w:rFonts w:asciiTheme="minorHAnsi" w:hAnsiTheme="minorHAnsi"/>
        </w:rPr>
        <w:t xml:space="preserve">, 590 (2011). </w:t>
      </w:r>
    </w:p>
    <w:p w:rsidR="00257A3E" w:rsidRPr="00D06374" w:rsidRDefault="00257A3E" w:rsidP="00257A3E">
      <w:pPr>
        <w:pStyle w:val="Textvysvtlivek"/>
        <w:jc w:val="both"/>
        <w:rPr>
          <w:rFonts w:asciiTheme="minorHAnsi" w:hAnsiTheme="minorHAnsi"/>
        </w:rPr>
      </w:pPr>
      <w:r w:rsidRPr="00D06374">
        <w:rPr>
          <w:rFonts w:asciiTheme="minorHAnsi" w:hAnsiTheme="minorHAnsi"/>
        </w:rPr>
        <w:t xml:space="preserve">15.   </w:t>
      </w:r>
      <w:proofErr w:type="spellStart"/>
      <w:r w:rsidRPr="00D06374">
        <w:rPr>
          <w:rFonts w:asciiTheme="minorHAnsi" w:hAnsiTheme="minorHAnsi"/>
        </w:rPr>
        <w:t>Weidlich</w:t>
      </w:r>
      <w:proofErr w:type="spellEnd"/>
      <w:r w:rsidRPr="00D06374">
        <w:rPr>
          <w:rFonts w:asciiTheme="minorHAnsi" w:hAnsiTheme="minorHAnsi"/>
        </w:rPr>
        <w:t xml:space="preserve"> T., Krejčová A., Prokeš L.: </w:t>
      </w:r>
      <w:proofErr w:type="spellStart"/>
      <w:r w:rsidRPr="00D06374">
        <w:rPr>
          <w:rFonts w:asciiTheme="minorHAnsi" w:hAnsiTheme="minorHAnsi"/>
        </w:rPr>
        <w:t>Monatsh</w:t>
      </w:r>
      <w:proofErr w:type="spellEnd"/>
      <w:r w:rsidRPr="00D06374">
        <w:rPr>
          <w:rFonts w:asciiTheme="minorHAnsi" w:hAnsiTheme="minorHAnsi"/>
        </w:rPr>
        <w:t xml:space="preserve">. </w:t>
      </w:r>
      <w:proofErr w:type="spellStart"/>
      <w:r w:rsidRPr="00D06374">
        <w:rPr>
          <w:rFonts w:asciiTheme="minorHAnsi" w:hAnsiTheme="minorHAnsi"/>
        </w:rPr>
        <w:t>Chem</w:t>
      </w:r>
      <w:proofErr w:type="spellEnd"/>
      <w:r w:rsidRPr="00D06374">
        <w:rPr>
          <w:rFonts w:asciiTheme="minorHAnsi" w:hAnsiTheme="minorHAnsi"/>
        </w:rPr>
        <w:t xml:space="preserve">. </w:t>
      </w:r>
      <w:r w:rsidRPr="00D06374">
        <w:rPr>
          <w:rFonts w:asciiTheme="minorHAnsi" w:hAnsiTheme="minorHAnsi"/>
          <w:i/>
        </w:rPr>
        <w:t>144</w:t>
      </w:r>
      <w:r w:rsidRPr="00D06374">
        <w:rPr>
          <w:rFonts w:asciiTheme="minorHAnsi" w:hAnsiTheme="minorHAnsi"/>
        </w:rPr>
        <w:t xml:space="preserve">, 155 (2013). </w:t>
      </w:r>
    </w:p>
    <w:p w:rsidR="00257A3E" w:rsidRPr="00D06374" w:rsidRDefault="00257A3E" w:rsidP="00257A3E">
      <w:pPr>
        <w:autoSpaceDE w:val="0"/>
        <w:autoSpaceDN w:val="0"/>
        <w:adjustRightInd w:val="0"/>
        <w:jc w:val="both"/>
        <w:rPr>
          <w:rFonts w:asciiTheme="minorHAnsi" w:hAnsiTheme="minorHAnsi"/>
          <w:sz w:val="20"/>
          <w:szCs w:val="20"/>
        </w:rPr>
      </w:pPr>
      <w:r w:rsidRPr="00D06374">
        <w:rPr>
          <w:rFonts w:asciiTheme="minorHAnsi" w:hAnsiTheme="minorHAnsi"/>
          <w:sz w:val="20"/>
          <w:szCs w:val="20"/>
        </w:rPr>
        <w:t xml:space="preserve">16.   Weidlich T., </w:t>
      </w:r>
      <w:proofErr w:type="spellStart"/>
      <w:r w:rsidRPr="00D06374">
        <w:rPr>
          <w:rFonts w:asciiTheme="minorHAnsi" w:hAnsiTheme="minorHAnsi"/>
          <w:sz w:val="20"/>
          <w:szCs w:val="20"/>
        </w:rPr>
        <w:t>Prokes</w:t>
      </w:r>
      <w:proofErr w:type="spellEnd"/>
      <w:r w:rsidRPr="00D06374">
        <w:rPr>
          <w:rFonts w:asciiTheme="minorHAnsi" w:hAnsiTheme="minorHAnsi"/>
          <w:sz w:val="20"/>
          <w:szCs w:val="20"/>
        </w:rPr>
        <w:t xml:space="preserve"> L, </w:t>
      </w:r>
      <w:proofErr w:type="spellStart"/>
      <w:r w:rsidRPr="00D06374">
        <w:rPr>
          <w:rFonts w:asciiTheme="minorHAnsi" w:hAnsiTheme="minorHAnsi"/>
          <w:sz w:val="20"/>
          <w:szCs w:val="20"/>
        </w:rPr>
        <w:t>Pospíšilová</w:t>
      </w:r>
      <w:proofErr w:type="spellEnd"/>
      <w:r w:rsidRPr="00D06374">
        <w:rPr>
          <w:rFonts w:asciiTheme="minorHAnsi" w:hAnsiTheme="minorHAnsi"/>
          <w:sz w:val="20"/>
          <w:szCs w:val="20"/>
        </w:rPr>
        <w:t xml:space="preserve"> D.: </w:t>
      </w:r>
      <w:r w:rsidRPr="00D06374">
        <w:rPr>
          <w:rFonts w:asciiTheme="minorHAnsi" w:hAnsiTheme="minorHAnsi"/>
          <w:i/>
          <w:sz w:val="20"/>
          <w:szCs w:val="20"/>
        </w:rPr>
        <w:t>Cent. Eur. J. Chem.</w:t>
      </w:r>
      <w:r w:rsidRPr="00D06374">
        <w:rPr>
          <w:rFonts w:asciiTheme="minorHAnsi" w:hAnsiTheme="minorHAnsi"/>
          <w:sz w:val="20"/>
          <w:szCs w:val="20"/>
        </w:rPr>
        <w:t xml:space="preserve"> </w:t>
      </w:r>
      <w:r w:rsidRPr="00D06374">
        <w:rPr>
          <w:rFonts w:asciiTheme="minorHAnsi" w:hAnsiTheme="minorHAnsi"/>
          <w:i/>
          <w:sz w:val="20"/>
          <w:szCs w:val="20"/>
        </w:rPr>
        <w:t>11,</w:t>
      </w:r>
      <w:r w:rsidRPr="00D06374">
        <w:rPr>
          <w:rFonts w:asciiTheme="minorHAnsi" w:hAnsiTheme="minorHAnsi"/>
          <w:sz w:val="20"/>
          <w:szCs w:val="20"/>
        </w:rPr>
        <w:t xml:space="preserve"> 979 (2013). </w:t>
      </w:r>
    </w:p>
    <w:p w:rsidR="00257A3E" w:rsidRPr="00D06374" w:rsidRDefault="00257A3E" w:rsidP="00257A3E">
      <w:pPr>
        <w:autoSpaceDE w:val="0"/>
        <w:autoSpaceDN w:val="0"/>
        <w:adjustRightInd w:val="0"/>
        <w:jc w:val="both"/>
        <w:rPr>
          <w:rFonts w:asciiTheme="minorHAnsi" w:hAnsiTheme="minorHAnsi"/>
          <w:sz w:val="20"/>
          <w:szCs w:val="20"/>
        </w:rPr>
      </w:pPr>
      <w:r w:rsidRPr="00D06374">
        <w:rPr>
          <w:rFonts w:asciiTheme="minorHAnsi" w:hAnsiTheme="minorHAnsi"/>
          <w:sz w:val="20"/>
          <w:szCs w:val="20"/>
        </w:rPr>
        <w:t xml:space="preserve">17.   Weidlich </w:t>
      </w:r>
      <w:proofErr w:type="gramStart"/>
      <w:r w:rsidRPr="00D06374">
        <w:rPr>
          <w:rFonts w:asciiTheme="minorHAnsi" w:hAnsiTheme="minorHAnsi"/>
          <w:sz w:val="20"/>
          <w:szCs w:val="20"/>
        </w:rPr>
        <w:t>T.:</w:t>
      </w:r>
      <w:proofErr w:type="gramEnd"/>
      <w:r w:rsidRPr="00D06374">
        <w:rPr>
          <w:rFonts w:asciiTheme="minorHAnsi" w:hAnsiTheme="minorHAnsi"/>
          <w:sz w:val="20"/>
          <w:szCs w:val="20"/>
        </w:rPr>
        <w:t xml:space="preserve"> </w:t>
      </w:r>
      <w:proofErr w:type="spellStart"/>
      <w:r w:rsidRPr="00D06374">
        <w:rPr>
          <w:rFonts w:asciiTheme="minorHAnsi" w:hAnsiTheme="minorHAnsi"/>
          <w:sz w:val="20"/>
          <w:szCs w:val="20"/>
        </w:rPr>
        <w:t>Process</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of</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reducing</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dehalogenation</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of</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aromatic</w:t>
      </w:r>
      <w:proofErr w:type="spellEnd"/>
      <w:r w:rsidRPr="00D06374">
        <w:rPr>
          <w:rFonts w:asciiTheme="minorHAnsi" w:hAnsiTheme="minorHAnsi"/>
          <w:sz w:val="20"/>
          <w:szCs w:val="20"/>
        </w:rPr>
        <w:t xml:space="preserve"> </w:t>
      </w:r>
      <w:proofErr w:type="spellStart"/>
      <w:r w:rsidRPr="00D06374">
        <w:rPr>
          <w:rFonts w:asciiTheme="minorHAnsi" w:hAnsiTheme="minorHAnsi"/>
          <w:sz w:val="20"/>
          <w:szCs w:val="20"/>
        </w:rPr>
        <w:t>halo</w:t>
      </w:r>
      <w:proofErr w:type="spellEnd"/>
      <w:r w:rsidRPr="00D06374">
        <w:rPr>
          <w:rFonts w:asciiTheme="minorHAnsi" w:hAnsiTheme="minorHAnsi"/>
          <w:sz w:val="20"/>
          <w:szCs w:val="20"/>
        </w:rPr>
        <w:t xml:space="preserve"> derivatives. CZ 305586.</w:t>
      </w:r>
    </w:p>
    <w:p w:rsidR="00257A3E" w:rsidRPr="00D06374" w:rsidRDefault="00257A3E" w:rsidP="00257A3E">
      <w:pPr>
        <w:autoSpaceDE w:val="0"/>
        <w:autoSpaceDN w:val="0"/>
        <w:adjustRightInd w:val="0"/>
        <w:jc w:val="both"/>
        <w:rPr>
          <w:rFonts w:asciiTheme="minorHAnsi" w:hAnsiTheme="minorHAnsi"/>
          <w:sz w:val="20"/>
          <w:szCs w:val="20"/>
        </w:rPr>
      </w:pPr>
      <w:r w:rsidRPr="00D06374">
        <w:rPr>
          <w:rFonts w:asciiTheme="minorHAnsi" w:hAnsiTheme="minorHAnsi"/>
          <w:sz w:val="20"/>
          <w:szCs w:val="20"/>
        </w:rPr>
        <w:t xml:space="preserve">18.   Weidlich T., </w:t>
      </w:r>
      <w:proofErr w:type="spellStart"/>
      <w:r w:rsidRPr="00D06374">
        <w:rPr>
          <w:rFonts w:asciiTheme="minorHAnsi" w:hAnsiTheme="minorHAnsi"/>
          <w:sz w:val="20"/>
          <w:szCs w:val="20"/>
        </w:rPr>
        <w:t>Opršal</w:t>
      </w:r>
      <w:proofErr w:type="spellEnd"/>
      <w:r w:rsidRPr="00D06374">
        <w:rPr>
          <w:rFonts w:asciiTheme="minorHAnsi" w:hAnsiTheme="minorHAnsi"/>
          <w:sz w:val="20"/>
          <w:szCs w:val="20"/>
        </w:rPr>
        <w:t xml:space="preserve"> J., </w:t>
      </w:r>
      <w:proofErr w:type="spellStart"/>
      <w:r w:rsidRPr="00D06374">
        <w:rPr>
          <w:rFonts w:asciiTheme="minorHAnsi" w:hAnsiTheme="minorHAnsi"/>
          <w:sz w:val="20"/>
          <w:szCs w:val="20"/>
        </w:rPr>
        <w:t>Krejčová</w:t>
      </w:r>
      <w:proofErr w:type="spellEnd"/>
      <w:r w:rsidRPr="00D06374">
        <w:rPr>
          <w:rFonts w:asciiTheme="minorHAnsi" w:hAnsiTheme="minorHAnsi"/>
          <w:sz w:val="20"/>
          <w:szCs w:val="20"/>
        </w:rPr>
        <w:t xml:space="preserve"> A., </w:t>
      </w:r>
      <w:proofErr w:type="spellStart"/>
      <w:r w:rsidRPr="00D06374">
        <w:rPr>
          <w:rFonts w:asciiTheme="minorHAnsi" w:hAnsiTheme="minorHAnsi"/>
          <w:sz w:val="20"/>
          <w:szCs w:val="20"/>
        </w:rPr>
        <w:t>Jašúrek</w:t>
      </w:r>
      <w:proofErr w:type="spellEnd"/>
      <w:r w:rsidRPr="00D06374">
        <w:rPr>
          <w:rFonts w:asciiTheme="minorHAnsi" w:hAnsiTheme="minorHAnsi"/>
          <w:sz w:val="20"/>
          <w:szCs w:val="20"/>
        </w:rPr>
        <w:t xml:space="preserve"> B.: </w:t>
      </w:r>
      <w:proofErr w:type="spellStart"/>
      <w:r w:rsidRPr="00D06374">
        <w:rPr>
          <w:rFonts w:asciiTheme="minorHAnsi" w:hAnsiTheme="minorHAnsi"/>
          <w:sz w:val="20"/>
          <w:szCs w:val="20"/>
        </w:rPr>
        <w:t>Monatsh</w:t>
      </w:r>
      <w:proofErr w:type="spellEnd"/>
      <w:r w:rsidRPr="00D06374">
        <w:rPr>
          <w:rFonts w:asciiTheme="minorHAnsi" w:hAnsiTheme="minorHAnsi"/>
          <w:sz w:val="20"/>
          <w:szCs w:val="20"/>
        </w:rPr>
        <w:t xml:space="preserve">. Chem. </w:t>
      </w:r>
      <w:r w:rsidRPr="00D06374">
        <w:rPr>
          <w:rFonts w:asciiTheme="minorHAnsi" w:hAnsiTheme="minorHAnsi"/>
          <w:i/>
          <w:sz w:val="20"/>
          <w:szCs w:val="20"/>
        </w:rPr>
        <w:t>146</w:t>
      </w:r>
      <w:r w:rsidRPr="00D06374">
        <w:rPr>
          <w:rFonts w:asciiTheme="minorHAnsi" w:hAnsiTheme="minorHAnsi"/>
          <w:sz w:val="20"/>
          <w:szCs w:val="20"/>
        </w:rPr>
        <w:t>, 613 (2015).</w:t>
      </w:r>
    </w:p>
    <w:p w:rsidR="00B565AE" w:rsidRPr="00D06374" w:rsidRDefault="00B565AE" w:rsidP="00257A3E">
      <w:pPr>
        <w:autoSpaceDE w:val="0"/>
        <w:autoSpaceDN w:val="0"/>
        <w:adjustRightInd w:val="0"/>
        <w:jc w:val="both"/>
        <w:rPr>
          <w:rFonts w:asciiTheme="minorHAnsi" w:hAnsiTheme="minorHAnsi"/>
          <w:sz w:val="20"/>
          <w:szCs w:val="20"/>
        </w:rPr>
      </w:pPr>
      <w:r w:rsidRPr="00D06374">
        <w:rPr>
          <w:rFonts w:asciiTheme="minorHAnsi" w:hAnsiTheme="minorHAnsi"/>
          <w:sz w:val="20"/>
          <w:szCs w:val="20"/>
        </w:rPr>
        <w:t xml:space="preserve">19.  Massicot F., Schneider R., Fort Y., </w:t>
      </w:r>
      <w:proofErr w:type="spellStart"/>
      <w:r w:rsidRPr="00D06374">
        <w:rPr>
          <w:rFonts w:asciiTheme="minorHAnsi" w:hAnsiTheme="minorHAnsi"/>
          <w:sz w:val="20"/>
          <w:szCs w:val="20"/>
        </w:rPr>
        <w:t>Illy-Cherey</w:t>
      </w:r>
      <w:proofErr w:type="spellEnd"/>
      <w:r w:rsidRPr="00D06374">
        <w:rPr>
          <w:rFonts w:asciiTheme="minorHAnsi" w:hAnsiTheme="minorHAnsi"/>
          <w:sz w:val="20"/>
          <w:szCs w:val="20"/>
        </w:rPr>
        <w:t xml:space="preserve"> S., </w:t>
      </w:r>
      <w:proofErr w:type="spellStart"/>
      <w:r w:rsidRPr="00D06374">
        <w:rPr>
          <w:rFonts w:asciiTheme="minorHAnsi" w:hAnsiTheme="minorHAnsi"/>
          <w:sz w:val="20"/>
          <w:szCs w:val="20"/>
        </w:rPr>
        <w:t>Tillement</w:t>
      </w:r>
      <w:proofErr w:type="spellEnd"/>
      <w:r w:rsidRPr="00D06374">
        <w:rPr>
          <w:rFonts w:asciiTheme="minorHAnsi" w:hAnsiTheme="minorHAnsi"/>
          <w:sz w:val="20"/>
          <w:szCs w:val="20"/>
        </w:rPr>
        <w:t xml:space="preserve"> O.: </w:t>
      </w:r>
      <w:proofErr w:type="spellStart"/>
      <w:r w:rsidRPr="00D06374">
        <w:rPr>
          <w:rFonts w:asciiTheme="minorHAnsi" w:hAnsiTheme="minorHAnsi"/>
          <w:iCs/>
          <w:sz w:val="20"/>
          <w:szCs w:val="20"/>
        </w:rPr>
        <w:t>Tetrahedron</w:t>
      </w:r>
      <w:proofErr w:type="spellEnd"/>
      <w:r w:rsidRPr="00D06374">
        <w:rPr>
          <w:rFonts w:asciiTheme="minorHAnsi" w:hAnsiTheme="minorHAnsi"/>
          <w:i/>
          <w:sz w:val="20"/>
          <w:szCs w:val="20"/>
        </w:rPr>
        <w:t xml:space="preserve"> 56</w:t>
      </w:r>
      <w:r w:rsidRPr="00D06374">
        <w:rPr>
          <w:rFonts w:asciiTheme="minorHAnsi" w:hAnsiTheme="minorHAnsi"/>
          <w:sz w:val="20"/>
          <w:szCs w:val="20"/>
        </w:rPr>
        <w:t xml:space="preserve">, 4765 (2000). </w:t>
      </w:r>
    </w:p>
    <w:p w:rsidR="009E20C7" w:rsidRPr="00D06374" w:rsidRDefault="009E20C7" w:rsidP="00257A3E">
      <w:pPr>
        <w:autoSpaceDE w:val="0"/>
        <w:autoSpaceDN w:val="0"/>
        <w:adjustRightInd w:val="0"/>
        <w:jc w:val="both"/>
        <w:rPr>
          <w:rFonts w:asciiTheme="minorHAnsi" w:hAnsiTheme="minorHAnsi"/>
          <w:sz w:val="20"/>
          <w:szCs w:val="20"/>
          <w:lang w:val="pt-BR" w:eastAsia="ko-KR"/>
        </w:rPr>
      </w:pPr>
      <w:r w:rsidRPr="00D06374">
        <w:rPr>
          <w:rFonts w:asciiTheme="minorHAnsi" w:hAnsiTheme="minorHAnsi"/>
          <w:sz w:val="20"/>
          <w:szCs w:val="20"/>
        </w:rPr>
        <w:t xml:space="preserve">20.  </w:t>
      </w:r>
      <w:r w:rsidRPr="00D06374">
        <w:rPr>
          <w:rFonts w:asciiTheme="minorHAnsi" w:hAnsiTheme="minorHAnsi"/>
          <w:sz w:val="20"/>
          <w:szCs w:val="20"/>
          <w:lang w:val="pt-BR" w:eastAsia="ko-KR"/>
        </w:rPr>
        <w:t xml:space="preserve">Agueera A., Almansa E., Tejedor A., Fenrandez-Alba A.R., Malato S., Maldonado M.I. Environ. Sci. Technol. </w:t>
      </w:r>
      <w:r w:rsidRPr="00D06374">
        <w:rPr>
          <w:rFonts w:asciiTheme="minorHAnsi" w:hAnsiTheme="minorHAnsi"/>
          <w:i/>
          <w:sz w:val="20"/>
          <w:szCs w:val="20"/>
          <w:lang w:val="pt-BR" w:eastAsia="ko-KR"/>
        </w:rPr>
        <w:t>34</w:t>
      </w:r>
      <w:r w:rsidRPr="00D06374">
        <w:rPr>
          <w:rFonts w:asciiTheme="minorHAnsi" w:hAnsiTheme="minorHAnsi"/>
          <w:sz w:val="20"/>
          <w:szCs w:val="20"/>
          <w:lang w:val="pt-BR" w:eastAsia="ko-KR"/>
        </w:rPr>
        <w:t>, 1563</w:t>
      </w:r>
      <w:r w:rsidR="00D06374">
        <w:rPr>
          <w:rFonts w:asciiTheme="minorHAnsi" w:hAnsiTheme="minorHAnsi"/>
          <w:sz w:val="20"/>
          <w:szCs w:val="20"/>
          <w:lang w:val="pt-BR" w:eastAsia="ko-KR"/>
        </w:rPr>
        <w:t xml:space="preserve"> </w:t>
      </w:r>
      <w:r w:rsidRPr="00D06374">
        <w:rPr>
          <w:rFonts w:asciiTheme="minorHAnsi" w:hAnsiTheme="minorHAnsi"/>
          <w:sz w:val="20"/>
          <w:szCs w:val="20"/>
          <w:lang w:val="pt-BR" w:eastAsia="ko-KR"/>
        </w:rPr>
        <w:t>(2000).</w:t>
      </w:r>
    </w:p>
    <w:p w:rsidR="00257A3E" w:rsidRPr="00257A3E" w:rsidRDefault="00257A3E" w:rsidP="00257A3E">
      <w:pPr>
        <w:autoSpaceDE w:val="0"/>
        <w:autoSpaceDN w:val="0"/>
        <w:adjustRightInd w:val="0"/>
        <w:jc w:val="both"/>
        <w:rPr>
          <w:rFonts w:asciiTheme="minorHAnsi" w:hAnsiTheme="minorHAnsi"/>
          <w:sz w:val="20"/>
          <w:szCs w:val="20"/>
          <w:lang w:eastAsia="ko-KR"/>
        </w:rPr>
      </w:pPr>
    </w:p>
    <w:p w:rsidR="00545540" w:rsidRPr="00545540" w:rsidRDefault="00545540" w:rsidP="00545540">
      <w:pPr>
        <w:jc w:val="both"/>
        <w:rPr>
          <w:sz w:val="20"/>
          <w:szCs w:val="20"/>
          <w:lang w:val="en-GB"/>
        </w:rPr>
      </w:pPr>
    </w:p>
    <w:p w:rsidR="00D6303F" w:rsidRDefault="00D6303F" w:rsidP="00C34026">
      <w:pPr>
        <w:ind w:left="360" w:hanging="360"/>
        <w:jc w:val="both"/>
        <w:rPr>
          <w:rFonts w:asciiTheme="minorHAnsi" w:hAnsiTheme="minorHAnsi"/>
          <w:sz w:val="20"/>
          <w:szCs w:val="20"/>
          <w:lang w:val="en-GB"/>
        </w:rPr>
      </w:pPr>
    </w:p>
    <w:p w:rsidR="00C34026" w:rsidRPr="004E050A" w:rsidRDefault="00C34026" w:rsidP="00C34026">
      <w:pPr>
        <w:ind w:left="360" w:hanging="360"/>
        <w:jc w:val="both"/>
        <w:rPr>
          <w:rFonts w:asciiTheme="minorHAnsi" w:hAnsiTheme="minorHAnsi"/>
          <w:sz w:val="20"/>
          <w:szCs w:val="20"/>
          <w:lang w:val="en-GB"/>
        </w:rPr>
      </w:pPr>
      <w:r w:rsidRPr="004E050A">
        <w:rPr>
          <w:rFonts w:asciiTheme="minorHAnsi" w:hAnsiTheme="minorHAnsi"/>
          <w:sz w:val="20"/>
          <w:szCs w:val="20"/>
          <w:lang w:val="en-GB"/>
        </w:rPr>
        <w:t xml:space="preserve">Researcher Z.: Journal abbr., </w:t>
      </w:r>
      <w:r w:rsidRPr="004E050A">
        <w:rPr>
          <w:rFonts w:asciiTheme="minorHAnsi" w:hAnsiTheme="minorHAnsi"/>
          <w:i/>
          <w:sz w:val="20"/>
          <w:szCs w:val="20"/>
          <w:lang w:val="en-GB"/>
        </w:rPr>
        <w:t>Volume,</w:t>
      </w:r>
      <w:r w:rsidRPr="004E050A">
        <w:rPr>
          <w:rFonts w:asciiTheme="minorHAnsi" w:hAnsiTheme="minorHAnsi"/>
          <w:sz w:val="20"/>
          <w:szCs w:val="20"/>
          <w:lang w:val="en-GB"/>
        </w:rPr>
        <w:t xml:space="preserve"> First page (year).</w:t>
      </w:r>
    </w:p>
    <w:p w:rsidR="00AF3CA2" w:rsidRPr="004E050A" w:rsidRDefault="00444DFC" w:rsidP="00D6303F">
      <w:pPr>
        <w:ind w:left="357" w:hanging="357"/>
        <w:jc w:val="both"/>
        <w:rPr>
          <w:rFonts w:asciiTheme="minorHAnsi" w:hAnsiTheme="minorHAnsi"/>
          <w:sz w:val="20"/>
          <w:szCs w:val="20"/>
          <w:lang w:val="en-GB"/>
        </w:rPr>
      </w:pPr>
      <w:r>
        <w:rPr>
          <w:rFonts w:asciiTheme="minorHAnsi" w:hAnsiTheme="minorHAnsi"/>
          <w:sz w:val="20"/>
          <w:szCs w:val="20"/>
          <w:lang w:val="en-GB"/>
        </w:rPr>
        <w:t>2</w:t>
      </w:r>
      <w:r w:rsidR="00D6303F">
        <w:rPr>
          <w:rFonts w:asciiTheme="minorHAnsi" w:hAnsiTheme="minorHAnsi"/>
          <w:sz w:val="20"/>
          <w:szCs w:val="20"/>
          <w:lang w:val="en-GB"/>
        </w:rPr>
        <w:t xml:space="preserve">. </w:t>
      </w:r>
      <w:r w:rsidR="00D6303F">
        <w:rPr>
          <w:rFonts w:asciiTheme="minorHAnsi" w:hAnsiTheme="minorHAnsi"/>
          <w:sz w:val="20"/>
          <w:szCs w:val="20"/>
          <w:lang w:val="en-GB"/>
        </w:rPr>
        <w:tab/>
      </w:r>
      <w:r w:rsidR="00AF3CA2" w:rsidRPr="004E050A">
        <w:rPr>
          <w:rFonts w:asciiTheme="minorHAnsi" w:hAnsiTheme="minorHAnsi"/>
          <w:sz w:val="20"/>
          <w:szCs w:val="20"/>
          <w:lang w:val="en-GB"/>
        </w:rPr>
        <w:t xml:space="preserve">Kraus T., Buděšínský M., Závada J.: Carbohydr. </w:t>
      </w:r>
      <w:proofErr w:type="gramStart"/>
      <w:r w:rsidR="00AF3CA2" w:rsidRPr="004E050A">
        <w:rPr>
          <w:rFonts w:asciiTheme="minorHAnsi" w:hAnsiTheme="minorHAnsi"/>
          <w:sz w:val="20"/>
          <w:szCs w:val="20"/>
          <w:lang w:val="en-GB"/>
        </w:rPr>
        <w:t xml:space="preserve">Res. </w:t>
      </w:r>
      <w:r w:rsidR="00AF3CA2" w:rsidRPr="004E050A">
        <w:rPr>
          <w:rFonts w:asciiTheme="minorHAnsi" w:hAnsiTheme="minorHAnsi"/>
          <w:i/>
          <w:sz w:val="20"/>
          <w:szCs w:val="20"/>
          <w:lang w:val="en-GB"/>
        </w:rPr>
        <w:t>304</w:t>
      </w:r>
      <w:r w:rsidR="00AF3CA2" w:rsidRPr="004E050A">
        <w:rPr>
          <w:rFonts w:asciiTheme="minorHAnsi" w:hAnsiTheme="minorHAnsi"/>
          <w:sz w:val="20"/>
          <w:szCs w:val="20"/>
          <w:lang w:val="en-GB"/>
        </w:rPr>
        <w:t>, 81 (1997).</w:t>
      </w:r>
      <w:proofErr w:type="gramEnd"/>
    </w:p>
    <w:p w:rsidR="00AF3CA2" w:rsidRPr="004E050A" w:rsidRDefault="00444DFC" w:rsidP="00D6303F">
      <w:pPr>
        <w:ind w:left="357" w:hanging="357"/>
        <w:jc w:val="both"/>
        <w:rPr>
          <w:rFonts w:asciiTheme="minorHAnsi" w:hAnsiTheme="minorHAnsi"/>
          <w:sz w:val="20"/>
          <w:szCs w:val="20"/>
          <w:lang w:val="en-GB"/>
        </w:rPr>
      </w:pPr>
      <w:proofErr w:type="gramStart"/>
      <w:r>
        <w:rPr>
          <w:rFonts w:asciiTheme="minorHAnsi" w:hAnsiTheme="minorHAnsi"/>
          <w:sz w:val="20"/>
          <w:szCs w:val="20"/>
          <w:lang w:val="en-GB"/>
        </w:rPr>
        <w:t>3</w:t>
      </w:r>
      <w:r w:rsidR="00AF3CA2" w:rsidRPr="004E050A">
        <w:rPr>
          <w:rFonts w:asciiTheme="minorHAnsi" w:hAnsiTheme="minorHAnsi"/>
          <w:sz w:val="20"/>
          <w:szCs w:val="20"/>
          <w:lang w:val="en-GB"/>
        </w:rPr>
        <w:t>.</w:t>
      </w:r>
      <w:r w:rsidR="00AF3CA2" w:rsidRPr="004E050A">
        <w:rPr>
          <w:rFonts w:asciiTheme="minorHAnsi" w:hAnsiTheme="minorHAnsi"/>
          <w:sz w:val="20"/>
          <w:szCs w:val="20"/>
          <w:lang w:val="en-GB"/>
        </w:rPr>
        <w:tab/>
      </w:r>
      <w:r w:rsidR="006E6A26">
        <w:rPr>
          <w:rFonts w:asciiTheme="minorHAnsi" w:hAnsiTheme="minorHAnsi"/>
          <w:sz w:val="20"/>
          <w:szCs w:val="20"/>
          <w:lang w:val="en-GB"/>
        </w:rPr>
        <w:t>Čapek</w:t>
      </w:r>
      <w:proofErr w:type="gramEnd"/>
      <w:r w:rsidR="006E6A26">
        <w:rPr>
          <w:rFonts w:asciiTheme="minorHAnsi" w:hAnsiTheme="minorHAnsi"/>
          <w:sz w:val="20"/>
          <w:szCs w:val="20"/>
          <w:lang w:val="en-GB"/>
        </w:rPr>
        <w:t xml:space="preserve"> P</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Veselý M</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Hejtmánek V.</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Chem. Eng</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Sci.</w:t>
      </w:r>
      <w:r w:rsidR="00AF3CA2" w:rsidRPr="004E050A">
        <w:rPr>
          <w:rFonts w:asciiTheme="minorHAnsi" w:hAnsiTheme="minorHAnsi"/>
          <w:sz w:val="20"/>
          <w:szCs w:val="20"/>
          <w:lang w:val="en-GB"/>
        </w:rPr>
        <w:t xml:space="preserve"> </w:t>
      </w:r>
      <w:r w:rsidR="006E6A26">
        <w:rPr>
          <w:rFonts w:asciiTheme="minorHAnsi" w:hAnsiTheme="minorHAnsi"/>
          <w:i/>
          <w:sz w:val="20"/>
          <w:szCs w:val="20"/>
          <w:lang w:val="en-GB"/>
        </w:rPr>
        <w:t>118</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192</w:t>
      </w:r>
      <w:r w:rsidR="00AF3CA2" w:rsidRPr="004E050A">
        <w:rPr>
          <w:rFonts w:asciiTheme="minorHAnsi" w:hAnsiTheme="minorHAnsi"/>
          <w:sz w:val="20"/>
          <w:szCs w:val="20"/>
          <w:lang w:val="en-GB"/>
        </w:rPr>
        <w:t xml:space="preserve"> (</w:t>
      </w:r>
      <w:r w:rsidR="006E6A26">
        <w:rPr>
          <w:rFonts w:asciiTheme="minorHAnsi" w:hAnsiTheme="minorHAnsi"/>
          <w:sz w:val="20"/>
          <w:szCs w:val="20"/>
          <w:lang w:val="en-GB"/>
        </w:rPr>
        <w:t>2014</w:t>
      </w:r>
      <w:r w:rsidR="00AF3CA2" w:rsidRPr="004E050A">
        <w:rPr>
          <w:rFonts w:asciiTheme="minorHAnsi" w:hAnsiTheme="minorHAnsi"/>
          <w:sz w:val="20"/>
          <w:szCs w:val="20"/>
          <w:lang w:val="en-GB"/>
        </w:rPr>
        <w:t xml:space="preserve">). </w:t>
      </w:r>
    </w:p>
    <w:p w:rsidR="00AF3CA2" w:rsidRPr="004E050A" w:rsidRDefault="00444DFC" w:rsidP="00AF3CA2">
      <w:pPr>
        <w:ind w:left="360" w:hanging="360"/>
        <w:jc w:val="both"/>
        <w:rPr>
          <w:rFonts w:asciiTheme="minorHAnsi" w:hAnsiTheme="minorHAnsi"/>
          <w:sz w:val="20"/>
          <w:szCs w:val="20"/>
          <w:lang w:val="en-GB"/>
        </w:rPr>
      </w:pPr>
      <w:r>
        <w:rPr>
          <w:rFonts w:asciiTheme="minorHAnsi" w:hAnsiTheme="minorHAnsi"/>
          <w:sz w:val="20"/>
          <w:szCs w:val="20"/>
          <w:lang w:val="en-GB"/>
        </w:rPr>
        <w:t>4</w:t>
      </w:r>
      <w:r w:rsidR="00AF3CA2" w:rsidRPr="004E050A">
        <w:rPr>
          <w:rFonts w:asciiTheme="minorHAnsi" w:hAnsiTheme="minorHAnsi"/>
          <w:sz w:val="20"/>
          <w:szCs w:val="20"/>
          <w:lang w:val="en-GB"/>
        </w:rPr>
        <w:t>.</w:t>
      </w:r>
      <w:r w:rsidR="00AF3CA2" w:rsidRPr="004E050A">
        <w:rPr>
          <w:rFonts w:asciiTheme="minorHAnsi" w:hAnsiTheme="minorHAnsi"/>
          <w:sz w:val="20"/>
          <w:szCs w:val="20"/>
          <w:lang w:val="en-GB"/>
        </w:rPr>
        <w:tab/>
        <w:t>Waisser K., Peřina M., Kuneš J., Klimešová V., Kaustová J.: Il Farmaco, in press</w:t>
      </w:r>
      <w:r w:rsidR="00AF3CA2" w:rsidRPr="004E050A">
        <w:rPr>
          <w:rFonts w:asciiTheme="minorHAnsi" w:hAnsiTheme="minorHAnsi"/>
          <w:i/>
          <w:sz w:val="20"/>
          <w:szCs w:val="20"/>
          <w:lang w:val="en-GB"/>
        </w:rPr>
        <w:t>.</w:t>
      </w:r>
    </w:p>
    <w:p w:rsidR="00AF3CA2" w:rsidRPr="004E050A" w:rsidRDefault="00444DFC" w:rsidP="00AF3CA2">
      <w:pPr>
        <w:widowControl w:val="0"/>
        <w:overflowPunct w:val="0"/>
        <w:autoSpaceDE w:val="0"/>
        <w:autoSpaceDN w:val="0"/>
        <w:adjustRightInd w:val="0"/>
        <w:ind w:left="360" w:hanging="360"/>
        <w:jc w:val="both"/>
        <w:textAlignment w:val="baseline"/>
        <w:rPr>
          <w:rFonts w:asciiTheme="minorHAnsi" w:hAnsiTheme="minorHAnsi"/>
          <w:sz w:val="20"/>
          <w:szCs w:val="20"/>
          <w:lang w:val="en-GB"/>
        </w:rPr>
      </w:pPr>
      <w:r>
        <w:rPr>
          <w:rFonts w:asciiTheme="minorHAnsi" w:hAnsiTheme="minorHAnsi"/>
          <w:sz w:val="20"/>
          <w:szCs w:val="20"/>
          <w:lang w:val="en-GB"/>
        </w:rPr>
        <w:t>5</w:t>
      </w:r>
      <w:r w:rsidR="00AF3CA2" w:rsidRPr="004E050A">
        <w:rPr>
          <w:rFonts w:asciiTheme="minorHAnsi" w:hAnsiTheme="minorHAnsi"/>
          <w:sz w:val="20"/>
          <w:szCs w:val="20"/>
          <w:lang w:val="en-GB"/>
        </w:rPr>
        <w:t>.</w:t>
      </w:r>
      <w:r w:rsidR="00AF3CA2" w:rsidRPr="004E050A">
        <w:rPr>
          <w:rFonts w:asciiTheme="minorHAnsi" w:hAnsiTheme="minorHAnsi"/>
          <w:sz w:val="20"/>
          <w:szCs w:val="20"/>
          <w:lang w:val="en-GB"/>
        </w:rPr>
        <w:tab/>
        <w:t xml:space="preserve">Hajduch M., Šarek J.: Triterpenoid derivatives. </w:t>
      </w:r>
      <w:proofErr w:type="gramStart"/>
      <w:r w:rsidR="00AF3CA2" w:rsidRPr="004E050A">
        <w:rPr>
          <w:rFonts w:asciiTheme="minorHAnsi" w:hAnsiTheme="minorHAnsi"/>
          <w:sz w:val="20"/>
          <w:szCs w:val="20"/>
          <w:lang w:val="en-GB"/>
        </w:rPr>
        <w:t>PCT Intl</w:t>
      </w:r>
      <w:r w:rsidR="00C34026" w:rsidRPr="004E050A">
        <w:rPr>
          <w:rFonts w:asciiTheme="minorHAnsi" w:hAnsiTheme="minorHAnsi"/>
          <w:sz w:val="20"/>
          <w:szCs w:val="20"/>
          <w:lang w:val="en-GB"/>
        </w:rPr>
        <w:t>. Patent Appl. Publ. WO 0190136</w:t>
      </w:r>
      <w:r w:rsidR="00AF3CA2" w:rsidRPr="004E050A">
        <w:rPr>
          <w:rFonts w:asciiTheme="minorHAnsi" w:hAnsiTheme="minorHAnsi"/>
          <w:sz w:val="20"/>
          <w:szCs w:val="20"/>
          <w:lang w:val="en-GB"/>
        </w:rPr>
        <w:t>.</w:t>
      </w:r>
      <w:proofErr w:type="gramEnd"/>
    </w:p>
    <w:p w:rsidR="00AF3CA2" w:rsidRPr="004E050A" w:rsidRDefault="00444DFC" w:rsidP="00AF3CA2">
      <w:pPr>
        <w:ind w:left="360" w:hanging="360"/>
        <w:jc w:val="both"/>
        <w:rPr>
          <w:rFonts w:asciiTheme="minorHAnsi" w:hAnsiTheme="minorHAnsi"/>
          <w:sz w:val="20"/>
          <w:szCs w:val="20"/>
          <w:lang w:val="en-GB"/>
        </w:rPr>
      </w:pPr>
      <w:r>
        <w:rPr>
          <w:rFonts w:asciiTheme="minorHAnsi" w:hAnsiTheme="minorHAnsi"/>
          <w:sz w:val="20"/>
          <w:szCs w:val="20"/>
          <w:lang w:val="en-GB"/>
        </w:rPr>
        <w:t>6</w:t>
      </w:r>
      <w:r w:rsidR="00AF3CA2" w:rsidRPr="004E050A">
        <w:rPr>
          <w:rFonts w:asciiTheme="minorHAnsi" w:hAnsiTheme="minorHAnsi"/>
          <w:sz w:val="20"/>
          <w:szCs w:val="20"/>
          <w:lang w:val="en-GB"/>
        </w:rPr>
        <w:t>.</w:t>
      </w:r>
      <w:r w:rsidR="00AF3CA2" w:rsidRPr="004E050A">
        <w:rPr>
          <w:rFonts w:asciiTheme="minorHAnsi" w:hAnsiTheme="minorHAnsi"/>
          <w:sz w:val="20"/>
          <w:szCs w:val="20"/>
          <w:lang w:val="en-GB"/>
        </w:rPr>
        <w:tab/>
        <w:t xml:space="preserve">Perera S. D., Shaw B. L., </w:t>
      </w:r>
      <w:proofErr w:type="gramStart"/>
      <w:r w:rsidR="00AF3CA2" w:rsidRPr="004E050A">
        <w:rPr>
          <w:rFonts w:asciiTheme="minorHAnsi" w:hAnsiTheme="minorHAnsi"/>
          <w:sz w:val="20"/>
          <w:szCs w:val="20"/>
          <w:lang w:val="en-GB"/>
        </w:rPr>
        <w:t>Thornton</w:t>
      </w:r>
      <w:proofErr w:type="gramEnd"/>
      <w:r w:rsidR="00AF3CA2" w:rsidRPr="004E050A">
        <w:rPr>
          <w:rFonts w:asciiTheme="minorHAnsi" w:hAnsiTheme="minorHAnsi"/>
          <w:sz w:val="20"/>
          <w:szCs w:val="20"/>
          <w:lang w:val="en-GB"/>
        </w:rPr>
        <w:t xml:space="preserve">-Pett M.: J. Chem. Soc., Dalton Trans. </w:t>
      </w:r>
      <w:r w:rsidR="00AF3CA2" w:rsidRPr="004E050A">
        <w:rPr>
          <w:rFonts w:asciiTheme="minorHAnsi" w:hAnsiTheme="minorHAnsi"/>
          <w:i/>
          <w:sz w:val="20"/>
          <w:szCs w:val="20"/>
          <w:lang w:val="en-GB"/>
        </w:rPr>
        <w:t>1992</w:t>
      </w:r>
      <w:r w:rsidR="00AF3CA2" w:rsidRPr="004E050A">
        <w:rPr>
          <w:rFonts w:asciiTheme="minorHAnsi" w:hAnsiTheme="minorHAnsi"/>
          <w:sz w:val="20"/>
          <w:szCs w:val="20"/>
          <w:lang w:val="en-GB"/>
        </w:rPr>
        <w:t>, 1469.</w:t>
      </w:r>
    </w:p>
    <w:p w:rsidR="00806671" w:rsidRDefault="00444DFC" w:rsidP="00C34026">
      <w:pPr>
        <w:ind w:left="360" w:hanging="360"/>
        <w:jc w:val="both"/>
        <w:rPr>
          <w:rFonts w:asciiTheme="minorHAnsi" w:hAnsiTheme="minorHAnsi"/>
          <w:sz w:val="20"/>
          <w:szCs w:val="20"/>
          <w:lang w:val="en-GB"/>
        </w:rPr>
      </w:pPr>
      <w:r>
        <w:rPr>
          <w:rFonts w:asciiTheme="minorHAnsi" w:hAnsiTheme="minorHAnsi"/>
          <w:sz w:val="20"/>
          <w:szCs w:val="20"/>
          <w:lang w:val="en-GB"/>
        </w:rPr>
        <w:t>7</w:t>
      </w:r>
      <w:r w:rsidR="00C34026" w:rsidRPr="004E050A">
        <w:rPr>
          <w:rFonts w:asciiTheme="minorHAnsi" w:hAnsiTheme="minorHAnsi"/>
          <w:sz w:val="20"/>
          <w:szCs w:val="20"/>
          <w:lang w:val="en-GB"/>
        </w:rPr>
        <w:t>.</w:t>
      </w:r>
      <w:r w:rsidR="00C34026" w:rsidRPr="004E050A">
        <w:rPr>
          <w:rFonts w:asciiTheme="minorHAnsi" w:hAnsiTheme="minorHAnsi"/>
          <w:sz w:val="20"/>
          <w:szCs w:val="20"/>
          <w:lang w:val="en-GB"/>
        </w:rPr>
        <w:tab/>
        <w:t>Lowestein K. A.: </w:t>
      </w:r>
      <w:r w:rsidR="00C34026" w:rsidRPr="004E050A">
        <w:rPr>
          <w:rFonts w:asciiTheme="minorHAnsi" w:hAnsiTheme="minorHAnsi"/>
          <w:i/>
          <w:sz w:val="20"/>
          <w:szCs w:val="20"/>
          <w:lang w:val="en-GB"/>
        </w:rPr>
        <w:t xml:space="preserve">Silicones. </w:t>
      </w:r>
      <w:proofErr w:type="gramStart"/>
      <w:r w:rsidR="00C34026" w:rsidRPr="004E050A">
        <w:rPr>
          <w:rFonts w:asciiTheme="minorHAnsi" w:hAnsiTheme="minorHAnsi"/>
          <w:i/>
          <w:sz w:val="20"/>
          <w:szCs w:val="20"/>
          <w:lang w:val="en-GB"/>
        </w:rPr>
        <w:t>A Story of Research.</w:t>
      </w:r>
      <w:proofErr w:type="gramEnd"/>
      <w:r w:rsidR="00C34026" w:rsidRPr="004E050A">
        <w:rPr>
          <w:rFonts w:asciiTheme="minorHAnsi" w:hAnsiTheme="minorHAnsi"/>
          <w:sz w:val="20"/>
          <w:szCs w:val="20"/>
          <w:lang w:val="en-GB"/>
        </w:rPr>
        <w:t xml:space="preserve"> </w:t>
      </w:r>
      <w:proofErr w:type="gramStart"/>
      <w:r w:rsidR="00C34026" w:rsidRPr="004E050A">
        <w:rPr>
          <w:rFonts w:asciiTheme="minorHAnsi" w:hAnsiTheme="minorHAnsi"/>
          <w:sz w:val="20"/>
          <w:szCs w:val="20"/>
          <w:lang w:val="en-GB"/>
        </w:rPr>
        <w:t>Wiley, New York 1979.</w:t>
      </w:r>
      <w:proofErr w:type="gramEnd"/>
    </w:p>
    <w:p w:rsidR="00D6303F" w:rsidRDefault="00D6303F" w:rsidP="00C34026">
      <w:pPr>
        <w:ind w:left="360" w:hanging="360"/>
        <w:jc w:val="both"/>
        <w:rPr>
          <w:rFonts w:asciiTheme="minorHAnsi" w:hAnsiTheme="minorHAnsi"/>
          <w:sz w:val="20"/>
          <w:szCs w:val="20"/>
          <w:lang w:val="en-GB"/>
        </w:rPr>
      </w:pPr>
    </w:p>
    <w:p w:rsidR="00D6303F" w:rsidRPr="004E050A" w:rsidRDefault="00D6303F" w:rsidP="00C34026">
      <w:pPr>
        <w:ind w:left="360" w:hanging="360"/>
        <w:jc w:val="both"/>
        <w:rPr>
          <w:rFonts w:asciiTheme="minorHAnsi" w:hAnsiTheme="minorHAnsi"/>
          <w:sz w:val="20"/>
          <w:szCs w:val="20"/>
          <w:lang w:val="en-GB"/>
        </w:rPr>
      </w:pPr>
    </w:p>
    <w:sectPr w:rsidR="00D6303F" w:rsidRPr="004E050A" w:rsidSect="00A47931">
      <w:headerReference w:type="default" r:id="rId12"/>
      <w:pgSz w:w="11906" w:h="16838" w:code="9"/>
      <w:pgMar w:top="1417" w:right="1417" w:bottom="1417" w:left="1417" w:header="709" w:footer="2260"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36F6" w:rsidRDefault="003136F6">
      <w:r>
        <w:separator/>
      </w:r>
    </w:p>
  </w:endnote>
  <w:endnote w:type="continuationSeparator" w:id="0">
    <w:p w:rsidR="003136F6" w:rsidRDefault="00313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Myriad Pro Cond">
    <w:altName w:val="Arial"/>
    <w:panose1 w:val="00000000000000000000"/>
    <w:charset w:val="00"/>
    <w:family w:val="swiss"/>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MIHBA H+ MTSY">
    <w:altName w:val="Arial Unicode MS"/>
    <w:panose1 w:val="00000000000000000000"/>
    <w:charset w:val="81"/>
    <w:family w:val="swiss"/>
    <w:notTrueType/>
    <w:pitch w:val="default"/>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36F6" w:rsidRDefault="003136F6">
      <w:r>
        <w:separator/>
      </w:r>
    </w:p>
  </w:footnote>
  <w:footnote w:type="continuationSeparator" w:id="0">
    <w:p w:rsidR="003136F6" w:rsidRDefault="003136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54" w:rsidRPr="00E92C23" w:rsidRDefault="00383013">
    <w:pPr>
      <w:pStyle w:val="Zhlav"/>
      <w:tabs>
        <w:tab w:val="clear" w:pos="9072"/>
        <w:tab w:val="right" w:pos="9720"/>
      </w:tabs>
      <w:rPr>
        <w:rFonts w:asciiTheme="minorHAnsi" w:hAnsiTheme="minorHAnsi"/>
        <w:sz w:val="20"/>
        <w:szCs w:val="20"/>
      </w:rPr>
    </w:pPr>
    <w:proofErr w:type="spellStart"/>
    <w:r w:rsidRPr="00383013">
      <w:rPr>
        <w:rFonts w:asciiTheme="minorHAnsi" w:hAnsiTheme="minorHAnsi"/>
        <w:sz w:val="20"/>
        <w:szCs w:val="20"/>
        <w:lang w:val="cs-CZ"/>
      </w:rPr>
      <w:t>P</w:t>
    </w:r>
    <w:r w:rsidR="004E050A">
      <w:rPr>
        <w:rFonts w:asciiTheme="minorHAnsi" w:hAnsiTheme="minorHAnsi"/>
        <w:sz w:val="20"/>
        <w:szCs w:val="20"/>
        <w:lang w:val="cs-CZ"/>
      </w:rPr>
      <w:t>roceedings</w:t>
    </w:r>
    <w:proofErr w:type="spellEnd"/>
    <w:r w:rsidR="004E050A">
      <w:rPr>
        <w:rFonts w:asciiTheme="minorHAnsi" w:hAnsiTheme="minorHAnsi"/>
        <w:sz w:val="20"/>
        <w:szCs w:val="20"/>
        <w:lang w:val="cs-CZ"/>
      </w:rPr>
      <w:t xml:space="preserve"> </w:t>
    </w:r>
    <w:proofErr w:type="spellStart"/>
    <w:r w:rsidR="004E050A">
      <w:rPr>
        <w:rFonts w:asciiTheme="minorHAnsi" w:hAnsiTheme="minorHAnsi"/>
        <w:sz w:val="20"/>
        <w:szCs w:val="20"/>
        <w:lang w:val="cs-CZ"/>
      </w:rPr>
      <w:t>of</w:t>
    </w:r>
    <w:proofErr w:type="spellEnd"/>
    <w:r w:rsidR="004E050A">
      <w:rPr>
        <w:rFonts w:asciiTheme="minorHAnsi" w:hAnsiTheme="minorHAnsi"/>
        <w:sz w:val="20"/>
        <w:szCs w:val="20"/>
        <w:lang w:val="cs-CZ"/>
      </w:rPr>
      <w:t xml:space="preserve"> </w:t>
    </w:r>
    <w:proofErr w:type="spellStart"/>
    <w:r w:rsidR="004E050A">
      <w:rPr>
        <w:rFonts w:asciiTheme="minorHAnsi" w:hAnsiTheme="minorHAnsi"/>
        <w:sz w:val="20"/>
        <w:szCs w:val="20"/>
        <w:lang w:val="cs-CZ"/>
      </w:rPr>
      <w:t>the</w:t>
    </w:r>
    <w:proofErr w:type="spellEnd"/>
    <w:r w:rsidR="004E050A">
      <w:rPr>
        <w:rFonts w:asciiTheme="minorHAnsi" w:hAnsiTheme="minorHAnsi"/>
        <w:sz w:val="20"/>
        <w:szCs w:val="20"/>
        <w:lang w:val="cs-CZ"/>
      </w:rPr>
      <w:t xml:space="preserve"> 4th I</w:t>
    </w:r>
    <w:r w:rsidRPr="00383013">
      <w:rPr>
        <w:rFonts w:asciiTheme="minorHAnsi" w:hAnsiTheme="minorHAnsi"/>
        <w:sz w:val="20"/>
        <w:szCs w:val="20"/>
        <w:lang w:val="cs-CZ"/>
      </w:rPr>
      <w:t xml:space="preserve">nternational </w:t>
    </w:r>
    <w:proofErr w:type="spellStart"/>
    <w:r w:rsidR="004E050A">
      <w:rPr>
        <w:rFonts w:asciiTheme="minorHAnsi" w:hAnsiTheme="minorHAnsi"/>
        <w:sz w:val="20"/>
        <w:szCs w:val="20"/>
        <w:lang w:val="cs-CZ"/>
      </w:rPr>
      <w:t>C</w:t>
    </w:r>
    <w:r w:rsidRPr="00383013">
      <w:rPr>
        <w:rFonts w:asciiTheme="minorHAnsi" w:hAnsiTheme="minorHAnsi"/>
        <w:sz w:val="20"/>
        <w:szCs w:val="20"/>
        <w:lang w:val="cs-CZ"/>
      </w:rPr>
      <w:t>onference</w:t>
    </w:r>
    <w:proofErr w:type="spellEnd"/>
    <w:r w:rsidRPr="00383013">
      <w:rPr>
        <w:rFonts w:asciiTheme="minorHAnsi" w:hAnsiTheme="minorHAnsi"/>
        <w:sz w:val="20"/>
        <w:szCs w:val="20"/>
        <w:lang w:val="cs-CZ"/>
      </w:rPr>
      <w:t xml:space="preserve"> on </w:t>
    </w:r>
    <w:r w:rsidR="004E050A">
      <w:rPr>
        <w:rFonts w:asciiTheme="minorHAnsi" w:hAnsiTheme="minorHAnsi"/>
        <w:sz w:val="20"/>
        <w:szCs w:val="20"/>
        <w:lang w:val="cs-CZ"/>
      </w:rPr>
      <w:t>C</w:t>
    </w:r>
    <w:r w:rsidRPr="00383013">
      <w:rPr>
        <w:rFonts w:asciiTheme="minorHAnsi" w:hAnsiTheme="minorHAnsi"/>
        <w:sz w:val="20"/>
        <w:szCs w:val="20"/>
        <w:lang w:val="cs-CZ"/>
      </w:rPr>
      <w:t xml:space="preserve">hemical </w:t>
    </w:r>
    <w:r w:rsidR="004E050A">
      <w:rPr>
        <w:rFonts w:asciiTheme="minorHAnsi" w:hAnsiTheme="minorHAnsi"/>
        <w:sz w:val="20"/>
        <w:szCs w:val="20"/>
        <w:lang w:val="cs-CZ"/>
      </w:rPr>
      <w:t>T</w:t>
    </w:r>
    <w:r w:rsidRPr="00383013">
      <w:rPr>
        <w:rFonts w:asciiTheme="minorHAnsi" w:hAnsiTheme="minorHAnsi"/>
        <w:sz w:val="20"/>
        <w:szCs w:val="20"/>
        <w:lang w:val="cs-CZ"/>
      </w:rPr>
      <w:t>echnology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1">
    <w:nsid w:val="3C4E3676"/>
    <w:multiLevelType w:val="hybridMultilevel"/>
    <w:tmpl w:val="F9C6E61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8F3"/>
    <w:rsid w:val="0002457F"/>
    <w:rsid w:val="000266CA"/>
    <w:rsid w:val="0006102A"/>
    <w:rsid w:val="00086904"/>
    <w:rsid w:val="00095B73"/>
    <w:rsid w:val="000A1154"/>
    <w:rsid w:val="000B2A07"/>
    <w:rsid w:val="000C0152"/>
    <w:rsid w:val="000D5D11"/>
    <w:rsid w:val="000D6392"/>
    <w:rsid w:val="00101A11"/>
    <w:rsid w:val="00106B42"/>
    <w:rsid w:val="00106E8F"/>
    <w:rsid w:val="00135972"/>
    <w:rsid w:val="001B6186"/>
    <w:rsid w:val="001D5B70"/>
    <w:rsid w:val="001F64F9"/>
    <w:rsid w:val="0025327D"/>
    <w:rsid w:val="00257A3E"/>
    <w:rsid w:val="002775E4"/>
    <w:rsid w:val="002D2F5C"/>
    <w:rsid w:val="003136F6"/>
    <w:rsid w:val="00362B24"/>
    <w:rsid w:val="00383013"/>
    <w:rsid w:val="003C45EA"/>
    <w:rsid w:val="003F4A9C"/>
    <w:rsid w:val="00433FE0"/>
    <w:rsid w:val="00444D4C"/>
    <w:rsid w:val="00444DFC"/>
    <w:rsid w:val="00445EB2"/>
    <w:rsid w:val="004707FB"/>
    <w:rsid w:val="00472DA4"/>
    <w:rsid w:val="00490351"/>
    <w:rsid w:val="004E050A"/>
    <w:rsid w:val="005005E6"/>
    <w:rsid w:val="00510397"/>
    <w:rsid w:val="00512EC9"/>
    <w:rsid w:val="00524F9F"/>
    <w:rsid w:val="0052714A"/>
    <w:rsid w:val="00545540"/>
    <w:rsid w:val="005A4E96"/>
    <w:rsid w:val="005D69CE"/>
    <w:rsid w:val="005E01F2"/>
    <w:rsid w:val="005F14AF"/>
    <w:rsid w:val="005F62B8"/>
    <w:rsid w:val="00600AF3"/>
    <w:rsid w:val="006030A7"/>
    <w:rsid w:val="00612C85"/>
    <w:rsid w:val="00660D4A"/>
    <w:rsid w:val="006E6A26"/>
    <w:rsid w:val="0074578C"/>
    <w:rsid w:val="00770C2D"/>
    <w:rsid w:val="007B0CB6"/>
    <w:rsid w:val="00806671"/>
    <w:rsid w:val="00867785"/>
    <w:rsid w:val="008B2810"/>
    <w:rsid w:val="008F1506"/>
    <w:rsid w:val="00943A6F"/>
    <w:rsid w:val="00947369"/>
    <w:rsid w:val="009601C2"/>
    <w:rsid w:val="00981D5D"/>
    <w:rsid w:val="009C525B"/>
    <w:rsid w:val="009C69E9"/>
    <w:rsid w:val="009E20C7"/>
    <w:rsid w:val="00A06248"/>
    <w:rsid w:val="00A47931"/>
    <w:rsid w:val="00A83F70"/>
    <w:rsid w:val="00AA58F3"/>
    <w:rsid w:val="00AB24D5"/>
    <w:rsid w:val="00AF3CA2"/>
    <w:rsid w:val="00B53B6A"/>
    <w:rsid w:val="00B565AE"/>
    <w:rsid w:val="00B85FCD"/>
    <w:rsid w:val="00BA5858"/>
    <w:rsid w:val="00BD013E"/>
    <w:rsid w:val="00BE0F93"/>
    <w:rsid w:val="00C34026"/>
    <w:rsid w:val="00C41649"/>
    <w:rsid w:val="00CA37A1"/>
    <w:rsid w:val="00CB4C2C"/>
    <w:rsid w:val="00CC6D47"/>
    <w:rsid w:val="00CF584D"/>
    <w:rsid w:val="00D06374"/>
    <w:rsid w:val="00D338C0"/>
    <w:rsid w:val="00D6303F"/>
    <w:rsid w:val="00D91B8B"/>
    <w:rsid w:val="00DB1BD9"/>
    <w:rsid w:val="00E77202"/>
    <w:rsid w:val="00E83F60"/>
    <w:rsid w:val="00E92C23"/>
    <w:rsid w:val="00EC098B"/>
    <w:rsid w:val="00EC257E"/>
    <w:rsid w:val="00EC4EAB"/>
    <w:rsid w:val="00ED3FD9"/>
    <w:rsid w:val="00EE28DE"/>
    <w:rsid w:val="00F15214"/>
    <w:rsid w:val="00FD516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customStyle="1" w:styleId="Pa17">
    <w:name w:val="Pa17"/>
    <w:basedOn w:val="Normln"/>
    <w:next w:val="Normln"/>
    <w:rsid w:val="00D6303F"/>
    <w:pPr>
      <w:autoSpaceDE w:val="0"/>
      <w:autoSpaceDN w:val="0"/>
      <w:adjustRightInd w:val="0"/>
      <w:spacing w:after="40" w:line="161" w:lineRule="atLeast"/>
    </w:pPr>
    <w:rPr>
      <w:rFonts w:ascii="Myriad Pro Cond" w:hAnsi="Myriad Pro Cond"/>
      <w:lang w:val="cs-CZ" w:eastAsia="cs-CZ"/>
    </w:rPr>
  </w:style>
  <w:style w:type="paragraph" w:styleId="Textvysvtlivek">
    <w:name w:val="endnote text"/>
    <w:basedOn w:val="Normln"/>
    <w:link w:val="TextvysvtlivekChar"/>
    <w:semiHidden/>
    <w:rsid w:val="000266CA"/>
    <w:rPr>
      <w:sz w:val="20"/>
      <w:szCs w:val="20"/>
      <w:lang w:val="cs-CZ" w:eastAsia="cs-CZ"/>
    </w:rPr>
  </w:style>
  <w:style w:type="character" w:customStyle="1" w:styleId="TextvysvtlivekChar">
    <w:name w:val="Text vysvětlivek Char"/>
    <w:basedOn w:val="Standardnpsmoodstavce"/>
    <w:link w:val="Textvysvtlivek"/>
    <w:semiHidden/>
    <w:rsid w:val="000266CA"/>
    <w:rPr>
      <w:rFonts w:ascii="Times New Roman" w:eastAsia="Times New Roman" w:hAnsi="Times New Roman" w:cs="Times New Roman"/>
      <w:sz w:val="20"/>
      <w:szCs w:val="20"/>
      <w:lang w:eastAsia="cs-CZ"/>
    </w:rPr>
  </w:style>
  <w:style w:type="character" w:styleId="Hypertextovodkaz">
    <w:name w:val="Hyperlink"/>
    <w:rsid w:val="000266CA"/>
    <w:rPr>
      <w:color w:val="0000FF"/>
      <w:u w:val="single"/>
    </w:rPr>
  </w:style>
  <w:style w:type="character" w:styleId="Odkaznavysvtlivky">
    <w:name w:val="endnote reference"/>
    <w:semiHidden/>
    <w:rsid w:val="00257A3E"/>
    <w:rPr>
      <w:vertAlign w:val="superscript"/>
    </w:rPr>
  </w:style>
  <w:style w:type="character" w:customStyle="1" w:styleId="databold1">
    <w:name w:val="data_bold1"/>
    <w:rsid w:val="00257A3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customStyle="1" w:styleId="Pa17">
    <w:name w:val="Pa17"/>
    <w:basedOn w:val="Normln"/>
    <w:next w:val="Normln"/>
    <w:rsid w:val="00D6303F"/>
    <w:pPr>
      <w:autoSpaceDE w:val="0"/>
      <w:autoSpaceDN w:val="0"/>
      <w:adjustRightInd w:val="0"/>
      <w:spacing w:after="40" w:line="161" w:lineRule="atLeast"/>
    </w:pPr>
    <w:rPr>
      <w:rFonts w:ascii="Myriad Pro Cond" w:hAnsi="Myriad Pro Cond"/>
      <w:lang w:val="cs-CZ" w:eastAsia="cs-CZ"/>
    </w:rPr>
  </w:style>
  <w:style w:type="paragraph" w:styleId="Textvysvtlivek">
    <w:name w:val="endnote text"/>
    <w:basedOn w:val="Normln"/>
    <w:link w:val="TextvysvtlivekChar"/>
    <w:semiHidden/>
    <w:rsid w:val="000266CA"/>
    <w:rPr>
      <w:sz w:val="20"/>
      <w:szCs w:val="20"/>
      <w:lang w:val="cs-CZ" w:eastAsia="cs-CZ"/>
    </w:rPr>
  </w:style>
  <w:style w:type="character" w:customStyle="1" w:styleId="TextvysvtlivekChar">
    <w:name w:val="Text vysvětlivek Char"/>
    <w:basedOn w:val="Standardnpsmoodstavce"/>
    <w:link w:val="Textvysvtlivek"/>
    <w:semiHidden/>
    <w:rsid w:val="000266CA"/>
    <w:rPr>
      <w:rFonts w:ascii="Times New Roman" w:eastAsia="Times New Roman" w:hAnsi="Times New Roman" w:cs="Times New Roman"/>
      <w:sz w:val="20"/>
      <w:szCs w:val="20"/>
      <w:lang w:eastAsia="cs-CZ"/>
    </w:rPr>
  </w:style>
  <w:style w:type="character" w:styleId="Hypertextovodkaz">
    <w:name w:val="Hyperlink"/>
    <w:rsid w:val="000266CA"/>
    <w:rPr>
      <w:color w:val="0000FF"/>
      <w:u w:val="single"/>
    </w:rPr>
  </w:style>
  <w:style w:type="character" w:styleId="Odkaznavysvtlivky">
    <w:name w:val="endnote reference"/>
    <w:semiHidden/>
    <w:rsid w:val="00257A3E"/>
    <w:rPr>
      <w:vertAlign w:val="superscript"/>
    </w:rPr>
  </w:style>
  <w:style w:type="character" w:customStyle="1" w:styleId="databold1">
    <w:name w:val="data_bold1"/>
    <w:rsid w:val="00257A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27150">
      <w:bodyDiv w:val="1"/>
      <w:marLeft w:val="0"/>
      <w:marRight w:val="0"/>
      <w:marTop w:val="0"/>
      <w:marBottom w:val="0"/>
      <w:divBdr>
        <w:top w:val="none" w:sz="0" w:space="0" w:color="auto"/>
        <w:left w:val="none" w:sz="0" w:space="0" w:color="auto"/>
        <w:bottom w:val="none" w:sz="0" w:space="0" w:color="auto"/>
        <w:right w:val="none" w:sz="0" w:space="0" w:color="auto"/>
      </w:divBdr>
    </w:div>
    <w:div w:id="624971116">
      <w:bodyDiv w:val="1"/>
      <w:marLeft w:val="0"/>
      <w:marRight w:val="0"/>
      <w:marTop w:val="0"/>
      <w:marBottom w:val="0"/>
      <w:divBdr>
        <w:top w:val="none" w:sz="0" w:space="0" w:color="auto"/>
        <w:left w:val="none" w:sz="0" w:space="0" w:color="auto"/>
        <w:bottom w:val="none" w:sz="0" w:space="0" w:color="auto"/>
        <w:right w:val="none" w:sz="0" w:space="0" w:color="auto"/>
      </w:divBdr>
    </w:div>
    <w:div w:id="1044990454">
      <w:bodyDiv w:val="1"/>
      <w:marLeft w:val="0"/>
      <w:marRight w:val="0"/>
      <w:marTop w:val="0"/>
      <w:marBottom w:val="0"/>
      <w:divBdr>
        <w:top w:val="none" w:sz="0" w:space="0" w:color="auto"/>
        <w:left w:val="none" w:sz="0" w:space="0" w:color="auto"/>
        <w:bottom w:val="none" w:sz="0" w:space="0" w:color="auto"/>
        <w:right w:val="none" w:sz="0" w:space="0" w:color="auto"/>
      </w:divBdr>
    </w:div>
    <w:div w:id="110704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DCA501-A190-4586-AF75-503D7C6E4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5</Pages>
  <Words>1652</Words>
  <Characters>9747</Characters>
  <Application>Microsoft Office Word</Application>
  <DocSecurity>0</DocSecurity>
  <Lines>81</Lines>
  <Paragraphs>22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11377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spravce</cp:lastModifiedBy>
  <cp:revision>12</cp:revision>
  <dcterms:created xsi:type="dcterms:W3CDTF">2016-05-01T14:20:00Z</dcterms:created>
  <dcterms:modified xsi:type="dcterms:W3CDTF">2016-05-01T15:50:00Z</dcterms:modified>
</cp:coreProperties>
</file>