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954B2D">
        <w:rPr>
          <w:b/>
        </w:rPr>
        <w:t>Jana Křemečková</w:t>
      </w:r>
    </w:p>
    <w:p w:rsidR="00080D7A" w:rsidRPr="00BD54FF" w:rsidRDefault="00080D7A" w:rsidP="0057381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54B2D">
        <w:rPr>
          <w:b/>
        </w:rPr>
        <w:t>Sexualita osob se zdravotním handicapem z pohledu vysokoškolských studentů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954B2D">
        <w:rPr>
          <w:b/>
        </w:rPr>
        <w:t>Paed</w:t>
      </w:r>
      <w:r w:rsidR="00E54385">
        <w:rPr>
          <w:b/>
        </w:rPr>
        <w:t xml:space="preserve">Dr. </w:t>
      </w:r>
      <w:r w:rsidR="00954B2D">
        <w:rPr>
          <w:b/>
        </w:rPr>
        <w:t xml:space="preserve">Zdenka </w:t>
      </w:r>
      <w:proofErr w:type="spellStart"/>
      <w:r w:rsidR="00954B2D">
        <w:rPr>
          <w:b/>
        </w:rPr>
        <w:t>Šándorová</w:t>
      </w:r>
      <w:proofErr w:type="spellEnd"/>
      <w:r w:rsidR="00E54385">
        <w:rPr>
          <w:b/>
        </w:rPr>
        <w:t>, Ph.D</w:t>
      </w:r>
      <w:r w:rsidR="007F5C50">
        <w:rPr>
          <w:b/>
        </w:rPr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54B2D">
        <w:rPr>
          <w:b/>
        </w:rPr>
        <w:t>2020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6D690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6D690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6D690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D69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CE23B0" w:rsidRDefault="002A635B" w:rsidP="007F5C50">
      <w:pPr>
        <w:jc w:val="both"/>
      </w:pPr>
      <w:r w:rsidRPr="00BD54FF">
        <w:tab/>
      </w:r>
      <w:r w:rsidR="007F5C50">
        <w:t>Autorka předložila diplomovou práci na téma „</w:t>
      </w:r>
      <w:r w:rsidR="007F5C50" w:rsidRPr="007F5C50">
        <w:t>Sexualita osob se zdravotním handicapem z pohledu vysokoškolských studentů</w:t>
      </w:r>
      <w:r w:rsidR="007F5C50">
        <w:t>“.</w:t>
      </w:r>
      <w:r w:rsidR="00DC0186">
        <w:t xml:space="preserve"> </w:t>
      </w:r>
      <w:r w:rsidR="00046B19">
        <w:t>Teoretická</w:t>
      </w:r>
      <w:r w:rsidR="00DC0186">
        <w:t xml:space="preserve"> část</w:t>
      </w:r>
      <w:r w:rsidR="00046B19">
        <w:t xml:space="preserve"> se věnuje základním oblastem jako je zdravotní postižení, sexualita a sexualita osob se zdravotním postižením</w:t>
      </w:r>
      <w:r w:rsidR="00DC0186">
        <w:t xml:space="preserve"> </w:t>
      </w:r>
      <w:r w:rsidR="00046B19">
        <w:t>a autorka zde hojně pracuje s odbornou literaturou.</w:t>
      </w:r>
      <w:r w:rsidR="00974692">
        <w:t xml:space="preserve"> Také je zde přiblížen méně známý fenomén sexuální asistence.</w:t>
      </w:r>
    </w:p>
    <w:p w:rsidR="00974692" w:rsidRDefault="00974692" w:rsidP="007F5C50">
      <w:pPr>
        <w:jc w:val="both"/>
      </w:pPr>
      <w:r>
        <w:tab/>
      </w:r>
      <w:r w:rsidR="001378A1">
        <w:t xml:space="preserve">V praktické části se autorka snaží pomocí dotazníkového šetření zjistit názory studentů Univerzity Pardubice na </w:t>
      </w:r>
      <w:r w:rsidR="00524970">
        <w:t>zkoumanou</w:t>
      </w:r>
      <w:r w:rsidR="001378A1">
        <w:t xml:space="preserve"> problematiku. </w:t>
      </w:r>
      <w:r w:rsidR="00E8784D">
        <w:t>K této části mám několik zásadních výhrad.</w:t>
      </w:r>
      <w:r w:rsidR="00B97027">
        <w:t xml:space="preserve"> </w:t>
      </w:r>
      <w:r w:rsidR="001A3EBA">
        <w:t>I když autorka na straně 39 definuje cíl výzkumu a vedlejší výzkumné otázky a na straně 71 výslovně uvádí, že si stanovila jednu hlavní a tři vedlejší výzkumné otázky</w:t>
      </w:r>
      <w:r w:rsidR="007D5411">
        <w:t>,</w:t>
      </w:r>
      <w:r w:rsidR="001A3EBA">
        <w:t xml:space="preserve"> </w:t>
      </w:r>
      <w:r w:rsidR="007D5411">
        <w:t xml:space="preserve">nikde v práci jsem hlavní výzkumnou otázku nenašel. </w:t>
      </w:r>
      <w:r w:rsidR="00E55706">
        <w:t xml:space="preserve">Dále, první vedlejší výzkumná otázka zní: </w:t>
      </w:r>
      <w:r w:rsidR="00E55706" w:rsidRPr="000F378D">
        <w:rPr>
          <w:i/>
        </w:rPr>
        <w:t>„Má osoba se zdravotním handicapem stejné sexuální potřeby jako intaktní osoba?“</w:t>
      </w:r>
      <w:r w:rsidR="00E55706">
        <w:t xml:space="preserve">. Tímto se ovšem autorka vůbec nezabývá – věnuje se </w:t>
      </w:r>
      <w:r w:rsidR="001622BB">
        <w:t xml:space="preserve">pouze </w:t>
      </w:r>
      <w:r w:rsidR="00E55706">
        <w:t xml:space="preserve">názorům studentů </w:t>
      </w:r>
      <w:proofErr w:type="spellStart"/>
      <w:r w:rsidR="00E55706">
        <w:t>UPa</w:t>
      </w:r>
      <w:proofErr w:type="spellEnd"/>
      <w:r w:rsidR="00E55706">
        <w:t xml:space="preserve"> na to, zda má osoba se zdravotním handicapem stejné sexuální potřeby jako intaktní osoba.</w:t>
      </w:r>
      <w:r w:rsidR="00FB1EEA">
        <w:t xml:space="preserve"> Samotná prezentace výsledků je značně </w:t>
      </w:r>
      <w:proofErr w:type="spellStart"/>
      <w:r w:rsidR="00FB1EEA">
        <w:t>repetitivní</w:t>
      </w:r>
      <w:proofErr w:type="spellEnd"/>
      <w:r w:rsidR="00FB1EEA">
        <w:t xml:space="preserve"> – autorka nejprve výsledky prezentuje v tabulce, pak tytéž výsledky znovu v grafu a poté ještě jednou tytéž výsledky zopakuje slovně v „komentáři“. </w:t>
      </w:r>
      <w:r w:rsidR="00E65678">
        <w:t>Nikde není přidán autorčin</w:t>
      </w:r>
      <w:r w:rsidR="008C6F96">
        <w:t xml:space="preserve"> vlastní pohled nebo myšlenka nebo alespoň nějaká shrnující charakteristika (u věku respondentů, různých škál atd.)</w:t>
      </w:r>
      <w:r w:rsidR="00E65678">
        <w:t>.</w:t>
      </w:r>
    </w:p>
    <w:p w:rsidR="00E65678" w:rsidRDefault="00E65678" w:rsidP="007F5C50">
      <w:pPr>
        <w:jc w:val="both"/>
      </w:pPr>
      <w:r>
        <w:tab/>
        <w:t xml:space="preserve">Samotné vyhodnocení hypotéz trpí také značnými nedostatky. </w:t>
      </w:r>
      <w:r w:rsidR="008D04DB">
        <w:t>U 1. a 4. hypotézy by bylo vhodnější jednu z veličin pojmout numericky. Ve všech hypotézách kromě poslední jsou špatně uveden počet stupňů volnosti.</w:t>
      </w:r>
      <w:r w:rsidR="00F0290E">
        <w:t xml:space="preserve"> </w:t>
      </w:r>
      <w:r w:rsidR="00F25EDA">
        <w:t>Největší problém spatřuji v tom, že při přijetí alternativní hypotézy autorka automaticky předpokládá, že platí i její zkoumaná hypotéza</w:t>
      </w:r>
      <w:r w:rsidR="00184060">
        <w:t xml:space="preserve"> (str. 70-71)</w:t>
      </w:r>
      <w:r w:rsidR="00F25EDA">
        <w:t xml:space="preserve">. </w:t>
      </w:r>
      <w:r w:rsidR="000E30F4">
        <w:t xml:space="preserve">Tento omyl je markantně </w:t>
      </w:r>
      <w:r w:rsidR="001E31F3">
        <w:t xml:space="preserve">vidět v případě </w:t>
      </w:r>
      <w:r w:rsidR="00990EB1">
        <w:t xml:space="preserve">hypotézy č. 5, která zní </w:t>
      </w:r>
      <w:r w:rsidR="00990EB1" w:rsidRPr="000F378D">
        <w:rPr>
          <w:i/>
        </w:rPr>
        <w:t xml:space="preserve">„Studentky </w:t>
      </w:r>
      <w:proofErr w:type="spellStart"/>
      <w:r w:rsidR="00990EB1" w:rsidRPr="000F378D">
        <w:rPr>
          <w:i/>
        </w:rPr>
        <w:t>UPa</w:t>
      </w:r>
      <w:proofErr w:type="spellEnd"/>
      <w:r w:rsidR="00990EB1" w:rsidRPr="000F378D">
        <w:rPr>
          <w:i/>
        </w:rPr>
        <w:t xml:space="preserve"> se častěji setkaly s pojmem sexuální asistence než studenti </w:t>
      </w:r>
      <w:proofErr w:type="spellStart"/>
      <w:r w:rsidR="00990EB1" w:rsidRPr="000F378D">
        <w:rPr>
          <w:i/>
        </w:rPr>
        <w:t>UPa</w:t>
      </w:r>
      <w:proofErr w:type="spellEnd"/>
      <w:r w:rsidR="00990EB1" w:rsidRPr="000F378D">
        <w:rPr>
          <w:i/>
        </w:rPr>
        <w:t>.“</w:t>
      </w:r>
      <w:r w:rsidR="00990EB1">
        <w:t xml:space="preserve"> (str. 69). </w:t>
      </w:r>
      <w:r w:rsidR="00184060">
        <w:t xml:space="preserve">Autorka zcela správně přijala alternativní hypotézu, že </w:t>
      </w:r>
      <w:r w:rsidR="00184060" w:rsidRPr="000F378D">
        <w:rPr>
          <w:i/>
        </w:rPr>
        <w:t>„existuje statisticky významná závislost mezi pohlavím a povědomím o pojmu sexuální asistence“</w:t>
      </w:r>
      <w:r w:rsidR="000A5EC0">
        <w:t>, ale to ještě neznamená, že platí hypotéza č. 5 (jak autorka tvrdí na straně 71).</w:t>
      </w:r>
      <w:r w:rsidR="00283B54">
        <w:t xml:space="preserve"> Při pohledu na empirické a teoretické četnosti je naopak zřejmé, že to jsou právě studenti, kdo se častěji setkal s pojmem sexuální asistence než studentky. Také je s podivem, že autorka nijak nereflektovala ověřené hypotézy při vyhodnocení svých vedlejších výzkumných otázek (str. 72-73).</w:t>
      </w:r>
    </w:p>
    <w:p w:rsidR="00D37213" w:rsidRDefault="00D37213" w:rsidP="007F5C50">
      <w:pPr>
        <w:jc w:val="both"/>
      </w:pPr>
      <w:r>
        <w:tab/>
        <w:t>I když je možné vyzdvihnout, že si autorka zvolila ke zpracování dosti neprobádanou oblast, z výše uvedených důvodu nemohu práci hodnotit lépe než známkou E.</w:t>
      </w:r>
    </w:p>
    <w:p w:rsidR="0033316A" w:rsidRDefault="0033316A">
      <w:pPr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85868" w:rsidRPr="002F6B06" w:rsidRDefault="008733B7" w:rsidP="008733B7">
      <w:pPr>
        <w:pStyle w:val="Odstavecseseznamem"/>
        <w:numPr>
          <w:ilvl w:val="0"/>
          <w:numId w:val="3"/>
        </w:numPr>
        <w:jc w:val="both"/>
      </w:pPr>
      <w:r>
        <w:t xml:space="preserve">Na straně 39 uvádíte: </w:t>
      </w:r>
      <w:r w:rsidRPr="000F378D">
        <w:rPr>
          <w:i/>
        </w:rPr>
        <w:t>„Pomocí získaných dat se vypočítá průměr, který je posléze zaznamenán procentuálním výsledkem. Díky tomu je možné ověřit hypotézy, které jsou dopředu stanovené.“</w:t>
      </w:r>
      <w:r>
        <w:t xml:space="preserve"> Kde v práci počítáte průměr? Jak se průměr zaznamenává procentním výsledkem? Kde v práci ověřujete hypotézy </w:t>
      </w:r>
      <w:r w:rsidR="00364909">
        <w:t>pomocí</w:t>
      </w:r>
      <w:r>
        <w:t xml:space="preserve"> průměru?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D3721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080D7A" w:rsidRPr="00BD54FF" w:rsidRDefault="00080D7A" w:rsidP="00080D7A">
      <w:pPr>
        <w:jc w:val="both"/>
      </w:pPr>
    </w:p>
    <w:p w:rsidR="00592D71" w:rsidRDefault="00592D71" w:rsidP="00592D71">
      <w:pPr>
        <w:jc w:val="both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t>Ing. Jaroslav Myslivec, Ph.D.</w:t>
      </w:r>
    </w:p>
    <w:p w:rsidR="00080D7A" w:rsidRPr="00BD54FF" w:rsidRDefault="00080D7A" w:rsidP="00080D7A">
      <w:pPr>
        <w:jc w:val="both"/>
      </w:pPr>
      <w:bookmarkStart w:id="0" w:name="_GoBack"/>
      <w:bookmarkEnd w:id="0"/>
      <w:r w:rsidRPr="00BD54FF">
        <w:t>Dne:</w:t>
      </w:r>
      <w:r w:rsidRPr="00BD54FF">
        <w:tab/>
      </w:r>
      <w:r w:rsidR="002C2E2B">
        <w:t>2</w:t>
      </w:r>
      <w:r w:rsidR="00364A93">
        <w:t xml:space="preserve">. </w:t>
      </w:r>
      <w:r w:rsidR="002C2E2B">
        <w:t>6</w:t>
      </w:r>
      <w:r w:rsidR="00364A93">
        <w:t xml:space="preserve">. </w:t>
      </w:r>
      <w:proofErr w:type="gramStart"/>
      <w:r w:rsidR="00364A93">
        <w:t>20</w:t>
      </w:r>
      <w:r w:rsidR="002C2E2B">
        <w:t>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5363" w:rsidRDefault="00635363">
      <w:r>
        <w:separator/>
      </w:r>
    </w:p>
  </w:endnote>
  <w:endnote w:type="continuationSeparator" w:id="0">
    <w:p w:rsidR="00635363" w:rsidRDefault="006353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5363" w:rsidRDefault="00635363">
      <w:r>
        <w:separator/>
      </w:r>
    </w:p>
  </w:footnote>
  <w:footnote w:type="continuationSeparator" w:id="0">
    <w:p w:rsidR="00635363" w:rsidRDefault="006353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52A8"/>
    <w:rsid w:val="0003578E"/>
    <w:rsid w:val="00035ACA"/>
    <w:rsid w:val="00036636"/>
    <w:rsid w:val="00046B19"/>
    <w:rsid w:val="00066FB1"/>
    <w:rsid w:val="00070185"/>
    <w:rsid w:val="00080D7A"/>
    <w:rsid w:val="000935D5"/>
    <w:rsid w:val="000A5EC0"/>
    <w:rsid w:val="000B660C"/>
    <w:rsid w:val="000D365A"/>
    <w:rsid w:val="000E30F4"/>
    <w:rsid w:val="000F378D"/>
    <w:rsid w:val="000F53CF"/>
    <w:rsid w:val="00101049"/>
    <w:rsid w:val="001211A2"/>
    <w:rsid w:val="001319D1"/>
    <w:rsid w:val="001378A1"/>
    <w:rsid w:val="001622BB"/>
    <w:rsid w:val="00166C75"/>
    <w:rsid w:val="00174A82"/>
    <w:rsid w:val="00176B2B"/>
    <w:rsid w:val="00180CEB"/>
    <w:rsid w:val="00184060"/>
    <w:rsid w:val="001A3EBA"/>
    <w:rsid w:val="001D33C4"/>
    <w:rsid w:val="001E0878"/>
    <w:rsid w:val="001E31F3"/>
    <w:rsid w:val="001F4308"/>
    <w:rsid w:val="001F46E2"/>
    <w:rsid w:val="0020506D"/>
    <w:rsid w:val="00205A5E"/>
    <w:rsid w:val="00214930"/>
    <w:rsid w:val="00217BBE"/>
    <w:rsid w:val="00235C6B"/>
    <w:rsid w:val="002726CD"/>
    <w:rsid w:val="00283B54"/>
    <w:rsid w:val="002A635B"/>
    <w:rsid w:val="002B1E8E"/>
    <w:rsid w:val="002C2E2B"/>
    <w:rsid w:val="002D6B63"/>
    <w:rsid w:val="002D6C40"/>
    <w:rsid w:val="002E47E2"/>
    <w:rsid w:val="002F6B06"/>
    <w:rsid w:val="002F7E2B"/>
    <w:rsid w:val="0031107A"/>
    <w:rsid w:val="003239D3"/>
    <w:rsid w:val="0033316A"/>
    <w:rsid w:val="003447F5"/>
    <w:rsid w:val="00364909"/>
    <w:rsid w:val="00364A93"/>
    <w:rsid w:val="0036745B"/>
    <w:rsid w:val="00372FBA"/>
    <w:rsid w:val="00384A59"/>
    <w:rsid w:val="00391AAF"/>
    <w:rsid w:val="00397744"/>
    <w:rsid w:val="003A0377"/>
    <w:rsid w:val="003A1796"/>
    <w:rsid w:val="003D365B"/>
    <w:rsid w:val="003F0578"/>
    <w:rsid w:val="0045358F"/>
    <w:rsid w:val="00484A4A"/>
    <w:rsid w:val="00494650"/>
    <w:rsid w:val="0049493A"/>
    <w:rsid w:val="00495551"/>
    <w:rsid w:val="004A3341"/>
    <w:rsid w:val="004A4A0E"/>
    <w:rsid w:val="004C41FB"/>
    <w:rsid w:val="004D13D8"/>
    <w:rsid w:val="004D342A"/>
    <w:rsid w:val="0050229B"/>
    <w:rsid w:val="00514F01"/>
    <w:rsid w:val="00516E71"/>
    <w:rsid w:val="00524970"/>
    <w:rsid w:val="00533485"/>
    <w:rsid w:val="0055063F"/>
    <w:rsid w:val="00561996"/>
    <w:rsid w:val="00573819"/>
    <w:rsid w:val="00581337"/>
    <w:rsid w:val="00590291"/>
    <w:rsid w:val="00592D71"/>
    <w:rsid w:val="005B2DEA"/>
    <w:rsid w:val="005C512B"/>
    <w:rsid w:val="005D0EF0"/>
    <w:rsid w:val="005D226D"/>
    <w:rsid w:val="005D309B"/>
    <w:rsid w:val="00616818"/>
    <w:rsid w:val="00635363"/>
    <w:rsid w:val="00644773"/>
    <w:rsid w:val="00644A31"/>
    <w:rsid w:val="006A21AF"/>
    <w:rsid w:val="006A2345"/>
    <w:rsid w:val="006D436B"/>
    <w:rsid w:val="006D65B2"/>
    <w:rsid w:val="006D690C"/>
    <w:rsid w:val="006D6B3D"/>
    <w:rsid w:val="006E2F33"/>
    <w:rsid w:val="006E66C0"/>
    <w:rsid w:val="006E684F"/>
    <w:rsid w:val="00710BC3"/>
    <w:rsid w:val="00710EA3"/>
    <w:rsid w:val="00712468"/>
    <w:rsid w:val="0075464B"/>
    <w:rsid w:val="007706C1"/>
    <w:rsid w:val="00780BC9"/>
    <w:rsid w:val="007B1C55"/>
    <w:rsid w:val="007B5589"/>
    <w:rsid w:val="007D5411"/>
    <w:rsid w:val="007E1EAB"/>
    <w:rsid w:val="007F5C50"/>
    <w:rsid w:val="008102E1"/>
    <w:rsid w:val="00816C66"/>
    <w:rsid w:val="0082081A"/>
    <w:rsid w:val="00824786"/>
    <w:rsid w:val="00831522"/>
    <w:rsid w:val="00862B76"/>
    <w:rsid w:val="008644A5"/>
    <w:rsid w:val="008733B7"/>
    <w:rsid w:val="00875A2B"/>
    <w:rsid w:val="008925EB"/>
    <w:rsid w:val="00892B56"/>
    <w:rsid w:val="0089701E"/>
    <w:rsid w:val="008C6F96"/>
    <w:rsid w:val="008D04DB"/>
    <w:rsid w:val="008D6C87"/>
    <w:rsid w:val="00900846"/>
    <w:rsid w:val="009039E9"/>
    <w:rsid w:val="00924FA0"/>
    <w:rsid w:val="009514EE"/>
    <w:rsid w:val="00954B2D"/>
    <w:rsid w:val="00963A2D"/>
    <w:rsid w:val="00972834"/>
    <w:rsid w:val="00974692"/>
    <w:rsid w:val="009834DD"/>
    <w:rsid w:val="00990EB1"/>
    <w:rsid w:val="009D2F95"/>
    <w:rsid w:val="00A13EA9"/>
    <w:rsid w:val="00A33211"/>
    <w:rsid w:val="00A66BF6"/>
    <w:rsid w:val="00A759CB"/>
    <w:rsid w:val="00A85868"/>
    <w:rsid w:val="00A9360A"/>
    <w:rsid w:val="00AA1143"/>
    <w:rsid w:val="00AA349F"/>
    <w:rsid w:val="00AB1DE9"/>
    <w:rsid w:val="00AB3391"/>
    <w:rsid w:val="00AB7AFD"/>
    <w:rsid w:val="00AC6ECF"/>
    <w:rsid w:val="00AD2CDD"/>
    <w:rsid w:val="00AD3CE3"/>
    <w:rsid w:val="00B05137"/>
    <w:rsid w:val="00B168A0"/>
    <w:rsid w:val="00B46FB5"/>
    <w:rsid w:val="00B534AC"/>
    <w:rsid w:val="00B643DB"/>
    <w:rsid w:val="00B9314D"/>
    <w:rsid w:val="00B96CE5"/>
    <w:rsid w:val="00B97027"/>
    <w:rsid w:val="00BA6EFE"/>
    <w:rsid w:val="00BD54FF"/>
    <w:rsid w:val="00BE3AC6"/>
    <w:rsid w:val="00BF19E0"/>
    <w:rsid w:val="00C055A8"/>
    <w:rsid w:val="00C2016E"/>
    <w:rsid w:val="00C27E9A"/>
    <w:rsid w:val="00C40EC9"/>
    <w:rsid w:val="00C55170"/>
    <w:rsid w:val="00C620E5"/>
    <w:rsid w:val="00C84C2C"/>
    <w:rsid w:val="00C95E2A"/>
    <w:rsid w:val="00CA795C"/>
    <w:rsid w:val="00CB438D"/>
    <w:rsid w:val="00CB638F"/>
    <w:rsid w:val="00CC23C7"/>
    <w:rsid w:val="00CC46A2"/>
    <w:rsid w:val="00CC7A53"/>
    <w:rsid w:val="00CD379B"/>
    <w:rsid w:val="00CE0EFF"/>
    <w:rsid w:val="00CE23B0"/>
    <w:rsid w:val="00CE428E"/>
    <w:rsid w:val="00CF1286"/>
    <w:rsid w:val="00D163B6"/>
    <w:rsid w:val="00D1785D"/>
    <w:rsid w:val="00D37213"/>
    <w:rsid w:val="00D41B46"/>
    <w:rsid w:val="00D51D23"/>
    <w:rsid w:val="00D54BAB"/>
    <w:rsid w:val="00D67673"/>
    <w:rsid w:val="00D7735D"/>
    <w:rsid w:val="00D852BD"/>
    <w:rsid w:val="00DC0186"/>
    <w:rsid w:val="00DE0DF1"/>
    <w:rsid w:val="00DE5DDD"/>
    <w:rsid w:val="00DF7D8B"/>
    <w:rsid w:val="00E2102D"/>
    <w:rsid w:val="00E37892"/>
    <w:rsid w:val="00E435CE"/>
    <w:rsid w:val="00E54385"/>
    <w:rsid w:val="00E55706"/>
    <w:rsid w:val="00E61EDA"/>
    <w:rsid w:val="00E65678"/>
    <w:rsid w:val="00E76562"/>
    <w:rsid w:val="00E86D90"/>
    <w:rsid w:val="00E8784D"/>
    <w:rsid w:val="00E93E77"/>
    <w:rsid w:val="00ED1584"/>
    <w:rsid w:val="00ED3491"/>
    <w:rsid w:val="00EF0BA4"/>
    <w:rsid w:val="00EF5D6B"/>
    <w:rsid w:val="00F00F17"/>
    <w:rsid w:val="00F0290E"/>
    <w:rsid w:val="00F031A5"/>
    <w:rsid w:val="00F16121"/>
    <w:rsid w:val="00F25EDA"/>
    <w:rsid w:val="00F363D8"/>
    <w:rsid w:val="00F41B95"/>
    <w:rsid w:val="00F4620B"/>
    <w:rsid w:val="00F63DDC"/>
    <w:rsid w:val="00F74D96"/>
    <w:rsid w:val="00F7553E"/>
    <w:rsid w:val="00FB1EEA"/>
    <w:rsid w:val="00FB5F8C"/>
    <w:rsid w:val="00FC37A9"/>
    <w:rsid w:val="00FC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ADD9E16"/>
  <w15:docId w15:val="{D910BC11-AE7C-4CC6-843E-C8716AA8B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79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5AE5B9E2-87FD-4F1E-B99F-953368D9F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499</TotalTime>
  <Pages>1</Pages>
  <Words>647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159</cp:revision>
  <cp:lastPrinted>2020-06-15T05:39:00Z</cp:lastPrinted>
  <dcterms:created xsi:type="dcterms:W3CDTF">2016-04-11T05:56:00Z</dcterms:created>
  <dcterms:modified xsi:type="dcterms:W3CDTF">2020-06-15T05:39:00Z</dcterms:modified>
</cp:coreProperties>
</file>