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463" w:rsidRDefault="00EC0463" w:rsidP="00185EFC">
      <w:pPr>
        <w:pStyle w:val="Nadpis1"/>
      </w:pPr>
      <w:r>
        <w:t>Posudek</w:t>
      </w:r>
      <w:r w:rsidR="007E0C16">
        <w:t xml:space="preserve"> oponenta</w:t>
      </w:r>
      <w:r>
        <w:t xml:space="preserve">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7B640E">
        <w:t>Eduard Bakeš</w:t>
      </w:r>
    </w:p>
    <w:p w:rsidR="00EC0463" w:rsidRDefault="00EC0463" w:rsidP="00B86F27">
      <w:pPr>
        <w:ind w:left="2124" w:hanging="2124"/>
      </w:pPr>
      <w:r>
        <w:t>Téma práce:</w:t>
      </w:r>
      <w:r>
        <w:tab/>
      </w:r>
      <w:r w:rsidR="007B640E" w:rsidRPr="007B640E">
        <w:t>Návrh a realizace mobilní aplikace využívající geolokaci</w:t>
      </w:r>
    </w:p>
    <w:p w:rsidR="00EC0463" w:rsidRDefault="00EC0463" w:rsidP="00EC0463">
      <w:r>
        <w:t>Vedoucí práce:</w:t>
      </w:r>
      <w:r>
        <w:tab/>
      </w:r>
      <w:r>
        <w:tab/>
        <w:t>Ing. Jiří Kysela</w:t>
      </w:r>
      <w:r w:rsidR="00B86F27">
        <w:t>, Ph.D.</w:t>
      </w:r>
    </w:p>
    <w:p w:rsidR="00EC0463" w:rsidRDefault="00EC0463" w:rsidP="00EC0463"/>
    <w:p w:rsidR="00EC0463" w:rsidRPr="00130A4E" w:rsidRDefault="00686A70" w:rsidP="00EC0463">
      <w:pPr>
        <w:rPr>
          <w:u w:val="single"/>
        </w:rPr>
      </w:pPr>
      <w:r w:rsidRPr="00130A4E">
        <w:rPr>
          <w:u w:val="single"/>
        </w:rPr>
        <w:t>Použité</w:t>
      </w:r>
      <w:r w:rsidR="00EC0463" w:rsidRPr="00130A4E">
        <w:rPr>
          <w:u w:val="single"/>
        </w:rPr>
        <w:t xml:space="preserve"> metody </w:t>
      </w:r>
      <w:r w:rsidRPr="00130A4E">
        <w:rPr>
          <w:u w:val="single"/>
        </w:rPr>
        <w:t>v</w:t>
      </w:r>
      <w:r w:rsidR="00185EFC">
        <w:rPr>
          <w:u w:val="single"/>
        </w:rPr>
        <w:t> </w:t>
      </w:r>
      <w:r w:rsidRPr="00130A4E">
        <w:rPr>
          <w:u w:val="single"/>
        </w:rPr>
        <w:t>DP</w:t>
      </w:r>
      <w:r w:rsidR="00B176C4">
        <w:rPr>
          <w:u w:val="single"/>
        </w:rPr>
        <w:t>:</w:t>
      </w:r>
      <w:r w:rsidR="00B176C4" w:rsidRPr="00B176C4">
        <w:t xml:space="preserve"> </w:t>
      </w:r>
      <w:r w:rsidR="00B176C4" w:rsidRPr="00B176C4">
        <w:rPr>
          <w:b/>
        </w:rPr>
        <w:t>průměrné</w:t>
      </w:r>
    </w:p>
    <w:p w:rsidR="001E7754" w:rsidRPr="001E7754" w:rsidRDefault="00857F7F" w:rsidP="004716B0">
      <w:pPr>
        <w:pStyle w:val="Odstavecseseznamem"/>
        <w:numPr>
          <w:ilvl w:val="0"/>
          <w:numId w:val="5"/>
        </w:numPr>
      </w:pPr>
      <w:r>
        <w:t>V diplomové práce je klíčové</w:t>
      </w:r>
      <w:r w:rsidR="004716B0">
        <w:t xml:space="preserve"> </w:t>
      </w:r>
      <w:r>
        <w:t xml:space="preserve">využití </w:t>
      </w:r>
      <w:r w:rsidR="005C1045" w:rsidRPr="001E7754">
        <w:t xml:space="preserve">metody </w:t>
      </w:r>
      <w:r>
        <w:t xml:space="preserve">komparace </w:t>
      </w:r>
      <w:r w:rsidR="00CB6A4C">
        <w:t xml:space="preserve">dostupných </w:t>
      </w:r>
      <w:r>
        <w:t>geolokačních</w:t>
      </w:r>
      <w:r w:rsidR="00CB6A4C">
        <w:t xml:space="preserve"> metod </w:t>
      </w:r>
      <w:r>
        <w:t xml:space="preserve">a dále analýza a vyhodnocení </w:t>
      </w:r>
      <w:r w:rsidR="00B40251">
        <w:t>nejvhodnějšího způsobu</w:t>
      </w:r>
      <w:r w:rsidR="00894C09">
        <w:t xml:space="preserve"> </w:t>
      </w:r>
      <w:r w:rsidR="00B40251">
        <w:t xml:space="preserve">geolokace </w:t>
      </w:r>
      <w:bookmarkStart w:id="0" w:name="_GoBack"/>
      <w:bookmarkEnd w:id="0"/>
      <w:r w:rsidR="00894C09">
        <w:t>pro využití v</w:t>
      </w:r>
      <w:r w:rsidR="00861A4F">
        <w:t> </w:t>
      </w:r>
      <w:r w:rsidR="00894C09">
        <w:t>DP.</w:t>
      </w:r>
    </w:p>
    <w:p w:rsidR="003D1007" w:rsidRDefault="003D1007" w:rsidP="00EC0463"/>
    <w:p w:rsidR="00877090" w:rsidRPr="00877090" w:rsidRDefault="00686A70" w:rsidP="00877090">
      <w:pPr>
        <w:rPr>
          <w:u w:val="single"/>
        </w:rPr>
      </w:pPr>
      <w:r w:rsidRPr="00130A4E">
        <w:rPr>
          <w:u w:val="single"/>
        </w:rPr>
        <w:t>Výstup DP</w:t>
      </w:r>
      <w:r w:rsidR="00D70312">
        <w:rPr>
          <w:u w:val="single"/>
        </w:rPr>
        <w:t>:</w:t>
      </w:r>
      <w:r w:rsidR="00D70312">
        <w:t xml:space="preserve"> </w:t>
      </w:r>
      <w:r w:rsidR="00293A47" w:rsidRPr="00293A47">
        <w:rPr>
          <w:b/>
        </w:rPr>
        <w:t>nad</w:t>
      </w:r>
      <w:r w:rsidR="00B176C4" w:rsidRPr="00D70312">
        <w:rPr>
          <w:b/>
        </w:rPr>
        <w:t>průměrný</w:t>
      </w:r>
      <w:r w:rsidR="00877090">
        <w:rPr>
          <w:u w:val="single"/>
        </w:rPr>
        <w:t xml:space="preserve">  </w:t>
      </w:r>
    </w:p>
    <w:p w:rsidR="009F18CB" w:rsidRPr="009F18CB" w:rsidRDefault="00F23DD6" w:rsidP="00877090">
      <w:pPr>
        <w:pStyle w:val="Odstavecseseznamem"/>
        <w:numPr>
          <w:ilvl w:val="0"/>
          <w:numId w:val="2"/>
        </w:numPr>
      </w:pPr>
      <w:r>
        <w:t xml:space="preserve">Mobilní aplikace pro platformu Android využívá moderního uživatelského rozhraní rozšířené reality, kterému předcházela rozsáhlá </w:t>
      </w:r>
      <w:r w:rsidR="006D1706">
        <w:t xml:space="preserve">studentova </w:t>
      </w:r>
      <w:r>
        <w:t>analýza využitelných frameworků pro</w:t>
      </w:r>
      <w:r w:rsidR="009C4C2C">
        <w:t xml:space="preserve"> tento typ uživatelského rozhraní</w:t>
      </w:r>
      <w:r>
        <w:t>.</w:t>
      </w:r>
      <w:r w:rsidR="00C618CB">
        <w:t xml:space="preserve"> Aplikace zobrazuje vlastní definované body zájmu v rozšířené realitě, kde zůstává jejich zobrazení navzdory pohybu mobilního zařízení na displeji mimořádně stabilní a fixované k reálným souřadnicím.</w:t>
      </w:r>
    </w:p>
    <w:p w:rsidR="003D1007" w:rsidRDefault="003D1007" w:rsidP="003D1007"/>
    <w:p w:rsidR="00293A47" w:rsidRDefault="00293A47" w:rsidP="00EC0463">
      <w:pPr>
        <w:rPr>
          <w:b/>
        </w:rPr>
      </w:pPr>
      <w:r>
        <w:rPr>
          <w:u w:val="single"/>
        </w:rPr>
        <w:t>Správnost navrženého řešení problému:</w:t>
      </w:r>
      <w:r w:rsidRPr="00293A47">
        <w:rPr>
          <w:b/>
        </w:rPr>
        <w:t xml:space="preserve"> nadprůměrné</w:t>
      </w:r>
    </w:p>
    <w:p w:rsidR="00864A7B" w:rsidRPr="009F18CB" w:rsidRDefault="00834211" w:rsidP="00864A7B">
      <w:pPr>
        <w:pStyle w:val="Odstavecseseznamem"/>
        <w:numPr>
          <w:ilvl w:val="0"/>
          <w:numId w:val="2"/>
        </w:numPr>
      </w:pPr>
      <w:r>
        <w:t>Teoretické poznatky k řešenému problému byly studentem aplikovány v praxi na vlastní mobilní aplikaci, která demonstruje navržené řešení.</w:t>
      </w:r>
    </w:p>
    <w:p w:rsidR="00864A7B" w:rsidRDefault="00864A7B" w:rsidP="00EC0463">
      <w:pPr>
        <w:rPr>
          <w:u w:val="single"/>
        </w:rPr>
      </w:pPr>
    </w:p>
    <w:p w:rsidR="00EC0463" w:rsidRPr="00130A4E" w:rsidRDefault="00686A70" w:rsidP="00EC0463">
      <w:pPr>
        <w:rPr>
          <w:u w:val="single"/>
        </w:rPr>
      </w:pPr>
      <w:r w:rsidRPr="00130A4E">
        <w:rPr>
          <w:u w:val="single"/>
        </w:rPr>
        <w:t>Naplnění cílů práce</w:t>
      </w:r>
      <w:r w:rsidR="00472696">
        <w:rPr>
          <w:u w:val="single"/>
        </w:rPr>
        <w:t>:</w:t>
      </w:r>
      <w:r w:rsidR="00B176C4" w:rsidRPr="00472696">
        <w:rPr>
          <w:b/>
        </w:rPr>
        <w:t xml:space="preserve"> </w:t>
      </w:r>
      <w:r w:rsidR="00185EFC">
        <w:rPr>
          <w:b/>
        </w:rPr>
        <w:t>nad</w:t>
      </w:r>
      <w:r w:rsidR="00B176C4" w:rsidRPr="00472696">
        <w:rPr>
          <w:b/>
        </w:rPr>
        <w:t>průměrné</w:t>
      </w:r>
    </w:p>
    <w:p w:rsidR="00843874" w:rsidRDefault="00877090" w:rsidP="00834211">
      <w:pPr>
        <w:pStyle w:val="Odstavecseseznamem"/>
        <w:numPr>
          <w:ilvl w:val="0"/>
          <w:numId w:val="2"/>
        </w:numPr>
      </w:pPr>
      <w:r w:rsidRPr="004F27E8">
        <w:t xml:space="preserve">Cíle práce </w:t>
      </w:r>
      <w:r w:rsidR="004F27E8">
        <w:t xml:space="preserve">byly </w:t>
      </w:r>
      <w:r w:rsidR="007533F3">
        <w:t xml:space="preserve">dobře definovány a v diplomové práci </w:t>
      </w:r>
      <w:r w:rsidR="004F27E8">
        <w:t>v</w:t>
      </w:r>
      <w:r w:rsidR="00834211">
        <w:t> </w:t>
      </w:r>
      <w:r w:rsidR="004F27E8">
        <w:t>pořádku</w:t>
      </w:r>
      <w:r w:rsidR="00834211">
        <w:t xml:space="preserve"> a beze zbytku na</w:t>
      </w:r>
      <w:r w:rsidR="004F27E8">
        <w:t>plněny.</w:t>
      </w:r>
    </w:p>
    <w:p w:rsidR="004F27E8" w:rsidRDefault="004F27E8" w:rsidP="004F27E8"/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Kvalita textu </w:t>
      </w:r>
      <w:r w:rsidR="00B176C4">
        <w:rPr>
          <w:u w:val="single"/>
        </w:rPr>
        <w:t>DP</w:t>
      </w:r>
      <w:r w:rsidRPr="00130A4E">
        <w:rPr>
          <w:u w:val="single"/>
        </w:rPr>
        <w:t xml:space="preserve"> z hlediska struktury, srozumitelnosti, jazykové a typografické úrovně</w:t>
      </w:r>
      <w:r w:rsidR="00472696">
        <w:rPr>
          <w:u w:val="single"/>
        </w:rPr>
        <w:t>:</w:t>
      </w:r>
      <w:r w:rsidR="00B176C4" w:rsidRPr="00472696">
        <w:rPr>
          <w:b/>
        </w:rPr>
        <w:t xml:space="preserve"> </w:t>
      </w:r>
      <w:r w:rsidR="005C3E4D">
        <w:rPr>
          <w:b/>
        </w:rPr>
        <w:t>nad</w:t>
      </w:r>
      <w:r w:rsidR="00B176C4" w:rsidRPr="00472696">
        <w:rPr>
          <w:b/>
        </w:rPr>
        <w:t>průměrná</w:t>
      </w:r>
    </w:p>
    <w:p w:rsidR="00473F98" w:rsidRPr="00CA6009" w:rsidRDefault="00CA6009" w:rsidP="00CA6009">
      <w:pPr>
        <w:pStyle w:val="Odstavecseseznamem"/>
        <w:numPr>
          <w:ilvl w:val="0"/>
          <w:numId w:val="1"/>
        </w:numPr>
        <w:rPr>
          <w:rFonts w:cs="Arial"/>
          <w:shd w:val="clear" w:color="auto" w:fill="FFFFFF"/>
        </w:rPr>
      </w:pPr>
      <w:r w:rsidRPr="00CA6009">
        <w:rPr>
          <w:rFonts w:cs="Arial"/>
          <w:shd w:val="clear" w:color="auto" w:fill="FFFFFF"/>
        </w:rPr>
        <w:t>Diplomová práce je dostatečně logicky členěná a také stylisticky i typograficky správně zpracovaná.</w:t>
      </w:r>
    </w:p>
    <w:p w:rsidR="00130A4E" w:rsidRPr="00CA6009" w:rsidRDefault="00130A4E" w:rsidP="00EC0463"/>
    <w:p w:rsidR="00820C95" w:rsidRDefault="00820C95" w:rsidP="00820C95">
      <w:pPr>
        <w:rPr>
          <w:b/>
        </w:rPr>
      </w:pPr>
      <w:r>
        <w:rPr>
          <w:u w:val="single"/>
        </w:rPr>
        <w:t>Vyhodnocení kontroly DP pomocí systému pro odhalování plagiátů:</w:t>
      </w:r>
      <w:r w:rsidR="00987C78">
        <w:rPr>
          <w:b/>
        </w:rPr>
        <w:t xml:space="preserve"> posouzeno – není plagiát.</w:t>
      </w:r>
    </w:p>
    <w:p w:rsidR="00987C78" w:rsidRPr="00987C78" w:rsidRDefault="00987C78" w:rsidP="00987C78">
      <w:pPr>
        <w:pStyle w:val="Odstavecseseznamem"/>
        <w:numPr>
          <w:ilvl w:val="0"/>
          <w:numId w:val="1"/>
        </w:numPr>
      </w:pPr>
      <w:r w:rsidRPr="00987C78">
        <w:t>Plagiátorství bylo posouzeno, avšak v případě výskytů vyšší míry shody (&gt;1</w:t>
      </w:r>
      <w:r>
        <w:t xml:space="preserve">0%) se jedná pouze o shodu </w:t>
      </w:r>
      <w:r w:rsidRPr="00987C78">
        <w:t>kódu</w:t>
      </w:r>
      <w:r>
        <w:t xml:space="preserve"> automaticky generovaného Android Studiem,</w:t>
      </w:r>
      <w:r w:rsidRPr="00987C78">
        <w:t xml:space="preserve"> který není plagiátem.</w:t>
      </w:r>
    </w:p>
    <w:p w:rsidR="00820C95" w:rsidRDefault="00820C95" w:rsidP="00EC0463"/>
    <w:p w:rsidR="00C04317" w:rsidRDefault="00C04317" w:rsidP="00EC0463"/>
    <w:p w:rsidR="00C04317" w:rsidRDefault="00C04317" w:rsidP="00EC0463"/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Otázky a připomínky k obhajobě:  </w:t>
      </w:r>
    </w:p>
    <w:p w:rsidR="00987C78" w:rsidRPr="00987C78" w:rsidRDefault="00987C78" w:rsidP="00987C78">
      <w:pPr>
        <w:pStyle w:val="Odstavecseseznamem"/>
        <w:numPr>
          <w:ilvl w:val="0"/>
          <w:numId w:val="4"/>
        </w:numPr>
      </w:pPr>
      <w:r w:rsidRPr="00987C78">
        <w:t xml:space="preserve">Jaké jsou v praxi možnosti (technologie, metody) zaměření polohy uživatele v případě že mobilní zařízení nedisponuje </w:t>
      </w:r>
      <w:r w:rsidR="00A1438D">
        <w:t>či není momentálně díky NLOS dostupný globální navigační systém</w:t>
      </w:r>
      <w:r w:rsidRPr="00987C78">
        <w:t xml:space="preserve"> GPS, GLONASS, apod.? Nakolik jsou tyto alternativní geolokace spolehlivé, přesné a jsou vůbec díky tomu komerčně využitelné?</w:t>
      </w:r>
    </w:p>
    <w:p w:rsidR="00185EFC" w:rsidRPr="00890866" w:rsidRDefault="00185EFC" w:rsidP="00987C78"/>
    <w:p w:rsidR="00185EFC" w:rsidRDefault="00185EFC" w:rsidP="00EC0463">
      <w:pPr>
        <w:rPr>
          <w:u w:val="single"/>
        </w:rPr>
      </w:pPr>
    </w:p>
    <w:p w:rsidR="00EC0463" w:rsidRDefault="00EC0463" w:rsidP="00EC0463">
      <w:r w:rsidRPr="00130A4E">
        <w:rPr>
          <w:u w:val="single"/>
        </w:rPr>
        <w:t>Doporučení práce k obhajobě:</w:t>
      </w:r>
      <w:r>
        <w:tab/>
        <w:t>Ano</w:t>
      </w:r>
    </w:p>
    <w:p w:rsidR="00EC0463" w:rsidRDefault="00EC0463" w:rsidP="00EC0463"/>
    <w:p w:rsidR="008D2DB0" w:rsidRDefault="00EC0463" w:rsidP="00EC0463">
      <w:r w:rsidRPr="00130A4E">
        <w:rPr>
          <w:u w:val="single"/>
        </w:rPr>
        <w:t>Navržený klasifikační stupeň:</w:t>
      </w:r>
      <w:r>
        <w:t xml:space="preserve"> </w:t>
      </w:r>
      <w:r w:rsidR="005642F7">
        <w:t xml:space="preserve"> </w:t>
      </w:r>
      <w:r w:rsidR="00616B0C">
        <w:t>Výborně</w:t>
      </w:r>
    </w:p>
    <w:p w:rsidR="00185EFC" w:rsidRDefault="00185EFC" w:rsidP="00EC0463"/>
    <w:p w:rsidR="00185EFC" w:rsidRDefault="00185EFC" w:rsidP="00EC0463">
      <w:r>
        <w:t>Vedoucí diplomové práce: Ing. Jiří Kysela</w:t>
      </w:r>
      <w:r w:rsidR="00616B0C">
        <w:t>, Ph.D.</w:t>
      </w:r>
    </w:p>
    <w:sectPr w:rsidR="00185E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73095"/>
    <w:multiLevelType w:val="hybridMultilevel"/>
    <w:tmpl w:val="70D28BF6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3F94B53"/>
    <w:multiLevelType w:val="hybridMultilevel"/>
    <w:tmpl w:val="EA7676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463"/>
    <w:rsid w:val="00085FF2"/>
    <w:rsid w:val="000E7BF5"/>
    <w:rsid w:val="0012067F"/>
    <w:rsid w:val="00130A4E"/>
    <w:rsid w:val="0013109D"/>
    <w:rsid w:val="00185EFC"/>
    <w:rsid w:val="001C3227"/>
    <w:rsid w:val="001E7754"/>
    <w:rsid w:val="00210466"/>
    <w:rsid w:val="00210F79"/>
    <w:rsid w:val="00293A47"/>
    <w:rsid w:val="002F3D6A"/>
    <w:rsid w:val="003D1007"/>
    <w:rsid w:val="00414D31"/>
    <w:rsid w:val="00454AB1"/>
    <w:rsid w:val="004716B0"/>
    <w:rsid w:val="00472696"/>
    <w:rsid w:val="00473F98"/>
    <w:rsid w:val="004F27E8"/>
    <w:rsid w:val="005642F7"/>
    <w:rsid w:val="005C1045"/>
    <w:rsid w:val="005C3E4D"/>
    <w:rsid w:val="00616B0C"/>
    <w:rsid w:val="00686A70"/>
    <w:rsid w:val="006B376B"/>
    <w:rsid w:val="006D1706"/>
    <w:rsid w:val="00732745"/>
    <w:rsid w:val="007533F3"/>
    <w:rsid w:val="007B640E"/>
    <w:rsid w:val="007E0C16"/>
    <w:rsid w:val="008028E9"/>
    <w:rsid w:val="00820C95"/>
    <w:rsid w:val="00822349"/>
    <w:rsid w:val="00834211"/>
    <w:rsid w:val="00843393"/>
    <w:rsid w:val="00843874"/>
    <w:rsid w:val="00857F7F"/>
    <w:rsid w:val="00861A4F"/>
    <w:rsid w:val="00864A7B"/>
    <w:rsid w:val="00877090"/>
    <w:rsid w:val="00890866"/>
    <w:rsid w:val="00894C09"/>
    <w:rsid w:val="008B4AA2"/>
    <w:rsid w:val="008D2DB0"/>
    <w:rsid w:val="009237C6"/>
    <w:rsid w:val="00986058"/>
    <w:rsid w:val="00987C78"/>
    <w:rsid w:val="009A6D95"/>
    <w:rsid w:val="009C4C2C"/>
    <w:rsid w:val="009F18CB"/>
    <w:rsid w:val="00A1438D"/>
    <w:rsid w:val="00A56127"/>
    <w:rsid w:val="00A74A5A"/>
    <w:rsid w:val="00B176C4"/>
    <w:rsid w:val="00B40251"/>
    <w:rsid w:val="00B6638B"/>
    <w:rsid w:val="00B86F27"/>
    <w:rsid w:val="00BB51ED"/>
    <w:rsid w:val="00C04317"/>
    <w:rsid w:val="00C618CB"/>
    <w:rsid w:val="00CA1C03"/>
    <w:rsid w:val="00CA1DA0"/>
    <w:rsid w:val="00CA6009"/>
    <w:rsid w:val="00CB6A4C"/>
    <w:rsid w:val="00D70312"/>
    <w:rsid w:val="00D91496"/>
    <w:rsid w:val="00E04462"/>
    <w:rsid w:val="00E532D8"/>
    <w:rsid w:val="00EC0463"/>
    <w:rsid w:val="00ED1126"/>
    <w:rsid w:val="00F06D5F"/>
    <w:rsid w:val="00F16190"/>
    <w:rsid w:val="00F23DD6"/>
    <w:rsid w:val="00F24730"/>
    <w:rsid w:val="00FA2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96F729-D92A-450D-8796-DABB5F579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296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2042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Kysela</dc:creator>
  <cp:keywords/>
  <dc:description/>
  <cp:lastModifiedBy>Jiří Kysela</cp:lastModifiedBy>
  <cp:revision>24</cp:revision>
  <dcterms:created xsi:type="dcterms:W3CDTF">2018-06-05T20:11:00Z</dcterms:created>
  <dcterms:modified xsi:type="dcterms:W3CDTF">2018-06-05T22:10:00Z</dcterms:modified>
</cp:coreProperties>
</file>