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C4313B">
        <w:rPr>
          <w:b/>
        </w:rPr>
        <w:t>Lukáš Kopp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6674A9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C4313B">
        <w:rPr>
          <w:b/>
          <w:bCs/>
          <w:lang w:val="en-US"/>
        </w:rPr>
        <w:t>Trains in American Literature: Frank Norris and Jack Kerouac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45F87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674A9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4313B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421ED" w:rsidRDefault="006421ED" w:rsidP="006C3808">
      <w:pPr>
        <w:jc w:val="both"/>
      </w:pPr>
      <w:r>
        <w:t xml:space="preserve">Předložená práce </w:t>
      </w:r>
      <w:r w:rsidR="00CC3DDF">
        <w:t xml:space="preserve">představuje originální počin na pomezí literárních a kulturních studií. Na příkladu odlišných </w:t>
      </w:r>
      <w:r w:rsidR="00C4313B">
        <w:t>románů dvou</w:t>
      </w:r>
      <w:r w:rsidR="00CC3DDF">
        <w:t xml:space="preserve"> časově od sebe vzdálených </w:t>
      </w:r>
      <w:r w:rsidR="00C4313B">
        <w:t>autor</w:t>
      </w:r>
      <w:r w:rsidR="00CC3DDF">
        <w:t xml:space="preserve">ů </w:t>
      </w:r>
      <w:r w:rsidR="00C4313B">
        <w:t xml:space="preserve">– </w:t>
      </w:r>
      <w:proofErr w:type="spellStart"/>
      <w:r w:rsidR="00C4313B">
        <w:t>Norrise</w:t>
      </w:r>
      <w:proofErr w:type="spellEnd"/>
      <w:r w:rsidR="00C4313B">
        <w:t xml:space="preserve"> a </w:t>
      </w:r>
      <w:proofErr w:type="spellStart"/>
      <w:r w:rsidR="00C4313B">
        <w:t>Kerouaca</w:t>
      </w:r>
      <w:proofErr w:type="spellEnd"/>
      <w:r w:rsidR="00C4313B">
        <w:t xml:space="preserve"> – s</w:t>
      </w:r>
      <w:r w:rsidR="00CC3DDF">
        <w:t xml:space="preserve">tudent analyzuje </w:t>
      </w:r>
      <w:r w:rsidR="00C4313B">
        <w:t>motiv vlaku v americké literatuře</w:t>
      </w:r>
      <w:r w:rsidR="00CC3DDF">
        <w:t xml:space="preserve">. </w:t>
      </w:r>
      <w:r w:rsidR="00C4313B">
        <w:t xml:space="preserve">Práce má pečlivě zpracovaný teoretický rámec a student se snaží uvedenou teorii v práci systematicky aplikovat. Analýzy jsou vlastně vystaveny na kontrastu </w:t>
      </w:r>
      <w:proofErr w:type="spellStart"/>
      <w:r w:rsidR="00C4313B">
        <w:t>Norrisova</w:t>
      </w:r>
      <w:proofErr w:type="spellEnd"/>
      <w:r w:rsidR="00C4313B">
        <w:t xml:space="preserve"> pojetí vlaků (potažmo železničních společností) jako symbolů industrializace, environmentální škod a vykořisťování obyčejných farmářů a </w:t>
      </w:r>
      <w:proofErr w:type="spellStart"/>
      <w:r w:rsidR="00C4313B">
        <w:t>Kerouacova</w:t>
      </w:r>
      <w:proofErr w:type="spellEnd"/>
      <w:r w:rsidR="00C4313B">
        <w:t xml:space="preserve"> vnímání vlaku jako symbolu svobody, mobility a jádra specifické subkultury tuláků. Studentovy analýzy jsou pečlivě zpracované a dobře podložené ukázkami z primárních textů.</w:t>
      </w:r>
    </w:p>
    <w:p w:rsidR="006421ED" w:rsidRDefault="00C4313B" w:rsidP="004E1613">
      <w:pPr>
        <w:ind w:firstLine="708"/>
        <w:jc w:val="both"/>
      </w:pPr>
      <w:r>
        <w:t>Občasné d</w:t>
      </w:r>
      <w:r w:rsidR="006421ED">
        <w:t xml:space="preserve">robné nedostatky </w:t>
      </w:r>
      <w:r w:rsidR="00E45F87">
        <w:t xml:space="preserve">shledávám </w:t>
      </w:r>
      <w:r w:rsidR="006421ED">
        <w:t xml:space="preserve">v jazykové stránce práce, </w:t>
      </w:r>
      <w:r w:rsidR="00E45F87">
        <w:t xml:space="preserve">nicméně </w:t>
      </w:r>
      <w:r>
        <w:t>mají spíše povahu přehlédnutí (která by zřejmě další korektura odstranila) či neobratností (např. stálé užívání výrazu „</w:t>
      </w:r>
      <w:proofErr w:type="spellStart"/>
      <w:r>
        <w:t>train</w:t>
      </w:r>
      <w:proofErr w:type="spellEnd"/>
      <w:r>
        <w:t xml:space="preserve"> </w:t>
      </w:r>
      <w:proofErr w:type="spellStart"/>
      <w:r>
        <w:t>mentions</w:t>
      </w:r>
      <w:proofErr w:type="spellEnd"/>
      <w:r>
        <w:t xml:space="preserve">“) než zásadních chyb. Nedostatkem je závěr práce, který vlastně není závěrem, ale anglickým resumé, nicméně shrnující závěrečné poznatky student prezentuje v kapitolách 4.1 a 4.2. </w:t>
      </w:r>
    </w:p>
    <w:p w:rsidR="006C3808" w:rsidRDefault="00C4313B" w:rsidP="004E1613">
      <w:pPr>
        <w:ind w:firstLine="708"/>
        <w:jc w:val="both"/>
      </w:pPr>
      <w:proofErr w:type="spellStart"/>
      <w:r>
        <w:t>Přs</w:t>
      </w:r>
      <w:proofErr w:type="spellEnd"/>
      <w:r>
        <w:t xml:space="preserve"> drobné výtky pokládám práci za </w:t>
      </w:r>
      <w:r w:rsidR="006E2C94">
        <w:t>kvalit</w:t>
      </w:r>
      <w:r>
        <w:t xml:space="preserve">ní, </w:t>
      </w:r>
      <w:r w:rsidR="006E2C94">
        <w:t>dobře strukturovan</w:t>
      </w:r>
      <w:r>
        <w:t>ou</w:t>
      </w:r>
      <w:r w:rsidR="00CB4B78">
        <w:t xml:space="preserve">, </w:t>
      </w:r>
      <w:r w:rsidR="006C3808">
        <w:t xml:space="preserve">zajímavě </w:t>
      </w:r>
      <w:r w:rsidR="00CB4B78">
        <w:t>pojat</w:t>
      </w:r>
      <w:r>
        <w:t>ou</w:t>
      </w:r>
      <w:r w:rsidR="00CB4B78">
        <w:t xml:space="preserve"> a </w:t>
      </w:r>
      <w:r>
        <w:t>přesvědčivě argumentačně podloženou a hodnotím ji jako slabší výbornou</w:t>
      </w:r>
      <w:r w:rsidR="006C3808">
        <w:t>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4E1613" w:rsidP="00FA23BB">
      <w:pPr>
        <w:jc w:val="both"/>
      </w:pPr>
      <w:r>
        <w:t>---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4E1613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C3808">
        <w:t>1</w:t>
      </w:r>
      <w:r w:rsidR="00C4313B">
        <w:t>5</w:t>
      </w:r>
      <w:r w:rsidR="009A308C">
        <w:t>.</w:t>
      </w:r>
      <w:r w:rsidR="00C4313B">
        <w:t xml:space="preserve"> května</w:t>
      </w:r>
      <w:bookmarkStart w:id="0" w:name="_GoBack"/>
      <w:bookmarkEnd w:id="0"/>
      <w:r w:rsidR="006C3808">
        <w:t xml:space="preserve"> 2019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E1613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674A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E2C94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4313B"/>
    <w:rsid w:val="00C5339D"/>
    <w:rsid w:val="00C56A02"/>
    <w:rsid w:val="00C656A6"/>
    <w:rsid w:val="00C77A3B"/>
    <w:rsid w:val="00C81484"/>
    <w:rsid w:val="00C859B6"/>
    <w:rsid w:val="00C86E26"/>
    <w:rsid w:val="00C92EC4"/>
    <w:rsid w:val="00CA32CC"/>
    <w:rsid w:val="00CB1594"/>
    <w:rsid w:val="00CB4B78"/>
    <w:rsid w:val="00CB759B"/>
    <w:rsid w:val="00CB797A"/>
    <w:rsid w:val="00CB7B4E"/>
    <w:rsid w:val="00CB7B50"/>
    <w:rsid w:val="00CC3DDF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838"/>
    <w:rsid w:val="00E26BEA"/>
    <w:rsid w:val="00E45F87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23236A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60E8CFC-5529-41F4-BB3C-E441DE35F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2019-05-21T07:57:00Z</dcterms:created>
  <dcterms:modified xsi:type="dcterms:W3CDTF">2019-05-21T07:57:00Z</dcterms:modified>
</cp:coreProperties>
</file>