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98205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A1E7922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E19F606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25003AD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4DF25B3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AD3BDF">
        <w:rPr>
          <w:b/>
        </w:rPr>
        <w:t>Markéta Janečková</w:t>
      </w:r>
    </w:p>
    <w:p w14:paraId="4FB60FB4" w14:textId="77777777" w:rsidR="00080D7A" w:rsidRDefault="00080D7A" w:rsidP="00E81137">
      <w:pPr>
        <w:pStyle w:val="Default"/>
        <w:ind w:left="2830" w:hanging="2830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81137">
        <w:rPr>
          <w:b/>
        </w:rPr>
        <w:tab/>
      </w:r>
      <w:r w:rsidR="00AD3BDF">
        <w:rPr>
          <w:b/>
        </w:rPr>
        <w:t>Resocializace dítěte v kontextu rozvodu rodičů</w:t>
      </w:r>
    </w:p>
    <w:p w14:paraId="168557C4" w14:textId="77777777" w:rsidR="00E81137" w:rsidRPr="00E81137" w:rsidRDefault="00E81137" w:rsidP="00E81137">
      <w:pPr>
        <w:pStyle w:val="Default"/>
        <w:ind w:left="2830" w:hanging="2830"/>
      </w:pPr>
    </w:p>
    <w:p w14:paraId="1484B8D9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14:paraId="42B40A9D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14:paraId="10080234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14:paraId="1E493E37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D3BDF">
        <w:rPr>
          <w:b/>
        </w:rPr>
        <w:t>2021</w:t>
      </w:r>
    </w:p>
    <w:p w14:paraId="7AE475BB" w14:textId="77777777" w:rsidR="000F53CF" w:rsidRPr="00BD54FF" w:rsidRDefault="000F53CF" w:rsidP="00080D7A">
      <w:pPr>
        <w:spacing w:before="60"/>
        <w:rPr>
          <w:b/>
        </w:rPr>
      </w:pPr>
    </w:p>
    <w:p w14:paraId="29857827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533AD41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05F3555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F8DA417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7DCF89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329DEBD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2E63DA9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5D839B0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8C4521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52F5A4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1A66D85" w14:textId="77777777" w:rsidR="00080D7A" w:rsidRPr="00582B56" w:rsidRDefault="008B29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3AF768A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E8E473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34E3943" w14:textId="77777777" w:rsidR="00080D7A" w:rsidRPr="00582B56" w:rsidRDefault="00323A0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7C6E261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0759F3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7B68BED7" w14:textId="77777777"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4AD8D98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8B8B825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517D314B" w14:textId="77777777" w:rsidR="00217BBE" w:rsidRPr="00582B56" w:rsidRDefault="0031190E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73B4B37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1DA3E5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258D91" w14:textId="77777777" w:rsidR="00A66BF6" w:rsidRPr="00582B56" w:rsidRDefault="00F6702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7159186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654BFA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2C486BB7" w14:textId="77777777"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1568E3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20B22B6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03F3F37" w14:textId="77777777" w:rsidR="00391AAF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79065C4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3DBFBF4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95DA817" w14:textId="71629318" w:rsidR="0082081A" w:rsidRPr="00582B56" w:rsidRDefault="00947D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468186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0F45DF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58F83E79" w14:textId="5DAE9558" w:rsidR="00205A5E" w:rsidRPr="00582B56" w:rsidRDefault="00947D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31D6A08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206D926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0BC57999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4B2BE4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1D9FD05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72CC5A57" w14:textId="77777777"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CD7F57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83AA1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7C567BCA" w14:textId="77777777"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2F65ED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3F16EB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00302B36" w14:textId="77777777"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D18F6D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A1BFCA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8479481" w14:textId="77777777"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07D44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1C1CD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306C030" w14:textId="77777777"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416E445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6724F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58013580" w14:textId="77777777"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3E3FC8F1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0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2D27D20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00CA682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05CA4B6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603C8D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BB03BD0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62F39764" w14:textId="77777777"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34D498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A3CE76D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1D871C16" w14:textId="77777777"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2F16764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70A1868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49572440" w14:textId="77777777" w:rsidR="002E47E2" w:rsidRPr="00BD54FF" w:rsidRDefault="00323A0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0BC36EA3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378209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D21CA31" w14:textId="5917ED34" w:rsidR="00E92611" w:rsidRDefault="00195BFA" w:rsidP="00947D3B">
      <w:pPr>
        <w:spacing w:line="276" w:lineRule="auto"/>
        <w:jc w:val="both"/>
      </w:pPr>
      <w:r>
        <w:t>Studentka se v předložené diplomové práci</w:t>
      </w:r>
      <w:r w:rsidR="00F6702D">
        <w:t xml:space="preserve"> </w:t>
      </w:r>
      <w:r>
        <w:t xml:space="preserve">zabývá </w:t>
      </w:r>
      <w:r w:rsidR="00AD3BDF">
        <w:t>resocializací dítěte v</w:t>
      </w:r>
      <w:r w:rsidR="007E5829">
        <w:t> </w:t>
      </w:r>
      <w:r w:rsidR="00AD3BDF">
        <w:t>průběhu</w:t>
      </w:r>
      <w:r w:rsidR="007E5829">
        <w:t xml:space="preserve"> a po</w:t>
      </w:r>
      <w:r w:rsidR="00AD3BDF">
        <w:t xml:space="preserve"> </w:t>
      </w:r>
      <w:r w:rsidR="007E5829">
        <w:t>rozvodu rodičů</w:t>
      </w:r>
      <w:r w:rsidR="007A2A6D">
        <w:t>, popisuje rizika, kterým jsou děti a jejich rodiče vystaveni</w:t>
      </w:r>
      <w:r w:rsidRPr="00E81137">
        <w:t>.</w:t>
      </w:r>
      <w:r w:rsidR="00E81137">
        <w:t xml:space="preserve"> Práce má rozsah </w:t>
      </w:r>
      <w:r w:rsidR="007A2A6D">
        <w:t>66</w:t>
      </w:r>
      <w:r w:rsidR="00F6702D">
        <w:t xml:space="preserve"> NS, teoretická</w:t>
      </w:r>
      <w:r w:rsidR="00E81137">
        <w:t xml:space="preserve"> část je logicky uspořádána do </w:t>
      </w:r>
      <w:r w:rsidR="007A2A6D">
        <w:t xml:space="preserve">4 </w:t>
      </w:r>
      <w:r w:rsidR="00F6702D">
        <w:t>hlavní</w:t>
      </w:r>
      <w:r>
        <w:t>ch kapitol,</w:t>
      </w:r>
      <w:r w:rsidR="007A2A6D">
        <w:t xml:space="preserve"> kde autorka</w:t>
      </w:r>
      <w:r w:rsidR="007A2A6D" w:rsidRPr="007A2A6D">
        <w:t xml:space="preserve"> </w:t>
      </w:r>
      <w:r w:rsidR="007A2A6D">
        <w:t xml:space="preserve">vymezuje dle vybraných teoretických zdrojů pojmy spojené s rozvodem, specifiky prožívání dětí dle věku a pohlaví, věnuje se také odborné intervenci a praktickým poznatkům, jak situaci dítěte </w:t>
      </w:r>
      <w:r w:rsidR="00E92611">
        <w:t xml:space="preserve">zlepšit a co je naopak pro dítě stresující. </w:t>
      </w:r>
      <w:r w:rsidR="007A2A6D">
        <w:t>V praktické části autorka provedla kva</w:t>
      </w:r>
      <w:r w:rsidR="00E92611">
        <w:t>litativní výzkumné</w:t>
      </w:r>
      <w:r w:rsidR="007A2A6D">
        <w:t xml:space="preserve"> šetření </w:t>
      </w:r>
      <w:r w:rsidR="00E92611">
        <w:t xml:space="preserve">s rozvedenými „rodiči“ a dvěma odborníky, poskytujícími pomoc lidem v rozvodové </w:t>
      </w:r>
      <w:r w:rsidR="007E5829">
        <w:t>problematice</w:t>
      </w:r>
      <w:r w:rsidR="007A2A6D">
        <w:t xml:space="preserve"> a přehledně prezentovala výsledky, ke kterým dospěla.</w:t>
      </w:r>
      <w:r w:rsidR="00E92611" w:rsidRPr="00E92611">
        <w:t xml:space="preserve"> </w:t>
      </w:r>
    </w:p>
    <w:p w14:paraId="56E1788E" w14:textId="77777777" w:rsidR="00947D3B" w:rsidRDefault="00947D3B" w:rsidP="00947D3B">
      <w:pPr>
        <w:spacing w:line="276" w:lineRule="auto"/>
        <w:jc w:val="both"/>
      </w:pPr>
    </w:p>
    <w:p w14:paraId="33C09E6B" w14:textId="4A6319CC" w:rsidR="00E92611" w:rsidRDefault="00E92611" w:rsidP="00947D3B">
      <w:pPr>
        <w:spacing w:line="276" w:lineRule="auto"/>
        <w:jc w:val="both"/>
      </w:pPr>
      <w:bookmarkStart w:id="0" w:name="_GoBack"/>
      <w:bookmarkEnd w:id="0"/>
      <w:r>
        <w:t xml:space="preserve">Obě části práce jsou na velmi dobré úrovni, práce je čtivá, logicky strukturovaná a přehledná. </w:t>
      </w:r>
    </w:p>
    <w:p w14:paraId="7F8A3E11" w14:textId="710733F8" w:rsidR="00E92611" w:rsidRDefault="00E92611" w:rsidP="00947D3B">
      <w:pPr>
        <w:spacing w:line="276" w:lineRule="auto"/>
        <w:jc w:val="both"/>
      </w:pPr>
      <w:r>
        <w:t>Bc. Markéta Janečková v diplomové práci prokázala schopnost pracovat s teoretickými zdroji i výzkumnými nástroji a metodologicky správně popsala i prezentovala vlastní výzkumné šetření. V hodnocení zohledňuji i motivaci studentky k danému tématu a snahu o pečlivé zpracování obou částí práce. Diplomovou práci hodnotím známkou A.</w:t>
      </w:r>
    </w:p>
    <w:p w14:paraId="1286C4E8" w14:textId="3C61A070" w:rsidR="00F6702D" w:rsidRDefault="00F6702D" w:rsidP="00323A03">
      <w:pPr>
        <w:pStyle w:val="Default"/>
        <w:jc w:val="both"/>
      </w:pPr>
    </w:p>
    <w:p w14:paraId="563B7284" w14:textId="77777777"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41A523EB" w14:textId="77777777" w:rsidR="00265367" w:rsidRDefault="00265367" w:rsidP="00933F2D">
      <w:pPr>
        <w:jc w:val="both"/>
        <w:rPr>
          <w:b/>
          <w:bCs/>
        </w:rPr>
      </w:pPr>
    </w:p>
    <w:p w14:paraId="775FD2C6" w14:textId="5D26F820" w:rsidR="00F6702D" w:rsidRDefault="00F6702D" w:rsidP="00E92611">
      <w:pPr>
        <w:suppressAutoHyphens/>
        <w:ind w:left="720"/>
        <w:jc w:val="both"/>
      </w:pPr>
    </w:p>
    <w:p w14:paraId="7A9CDC81" w14:textId="0C393FAE" w:rsidR="007E5829" w:rsidRDefault="007E5829" w:rsidP="007E5829">
      <w:pPr>
        <w:numPr>
          <w:ilvl w:val="0"/>
          <w:numId w:val="3"/>
        </w:numPr>
        <w:suppressAutoHyphens/>
        <w:jc w:val="both"/>
      </w:pPr>
      <w:r>
        <w:t>Které poznatky získané výzkumem považujete za důležité a jak by se daly využít v praxi</w:t>
      </w:r>
      <w:r w:rsidRPr="00582B56">
        <w:t>?</w:t>
      </w:r>
    </w:p>
    <w:p w14:paraId="71EAEFEE" w14:textId="77777777" w:rsidR="0082081A" w:rsidRPr="00BD54FF" w:rsidRDefault="0082081A" w:rsidP="0082081A">
      <w:pPr>
        <w:jc w:val="both"/>
      </w:pPr>
    </w:p>
    <w:p w14:paraId="5D03611D" w14:textId="77777777" w:rsidR="0082081A" w:rsidRPr="00BD54FF" w:rsidRDefault="0082081A" w:rsidP="0082081A">
      <w:pPr>
        <w:jc w:val="both"/>
      </w:pPr>
    </w:p>
    <w:p w14:paraId="6668E0BF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B35654F" w14:textId="77777777" w:rsidTr="00BD54FF">
        <w:trPr>
          <w:trHeight w:val="572"/>
        </w:trPr>
        <w:tc>
          <w:tcPr>
            <w:tcW w:w="9648" w:type="dxa"/>
            <w:gridSpan w:val="2"/>
          </w:tcPr>
          <w:p w14:paraId="6082F672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5DD616F5" w14:textId="77777777" w:rsidTr="00BD54FF">
        <w:tc>
          <w:tcPr>
            <w:tcW w:w="5868" w:type="dxa"/>
          </w:tcPr>
          <w:p w14:paraId="6A7C3EC5" w14:textId="77777777"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14:paraId="3B80F8D0" w14:textId="77777777" w:rsidR="003239D3" w:rsidRPr="00BD54FF" w:rsidRDefault="0092591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793B9535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7DD81B25" w14:textId="77777777" w:rsidR="002A635B" w:rsidRPr="00BD54FF" w:rsidRDefault="002A635B" w:rsidP="00080D7A">
      <w:pPr>
        <w:jc w:val="both"/>
      </w:pPr>
    </w:p>
    <w:p w14:paraId="6696553F" w14:textId="77777777" w:rsidR="00080D7A" w:rsidRPr="00BD54FF" w:rsidRDefault="00080D7A" w:rsidP="00080D7A">
      <w:pPr>
        <w:jc w:val="both"/>
      </w:pPr>
    </w:p>
    <w:p w14:paraId="30514700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91DA12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0BCC41D" w14:textId="54D30A3C" w:rsidR="005C35AA" w:rsidRDefault="00A93976" w:rsidP="005C35AA">
      <w:pPr>
        <w:jc w:val="both"/>
      </w:pPr>
      <w:r>
        <w:t>Dne:</w:t>
      </w:r>
      <w:r>
        <w:tab/>
      </w:r>
      <w:r w:rsidR="00323A03">
        <w:t>1</w:t>
      </w:r>
      <w:r>
        <w:t>. května</w:t>
      </w:r>
      <w:r w:rsidR="00E92611">
        <w:t xml:space="preserve"> 2021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14:paraId="24BC700B" w14:textId="77777777"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B35BF7" w14:textId="77777777" w:rsidR="003F29CB" w:rsidRDefault="003F29CB">
      <w:r>
        <w:separator/>
      </w:r>
    </w:p>
  </w:endnote>
  <w:endnote w:type="continuationSeparator" w:id="0">
    <w:p w14:paraId="3B241056" w14:textId="77777777" w:rsidR="003F29CB" w:rsidRDefault="003F29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2580D9" w14:textId="77777777" w:rsidR="003F29CB" w:rsidRDefault="003F29CB">
      <w:r>
        <w:separator/>
      </w:r>
    </w:p>
  </w:footnote>
  <w:footnote w:type="continuationSeparator" w:id="0">
    <w:p w14:paraId="30F2F574" w14:textId="77777777" w:rsidR="003F29CB" w:rsidRDefault="003F29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B5B98" w14:textId="77777777" w:rsidR="00B46FB5" w:rsidRDefault="0037673B">
    <w:pPr>
      <w:pStyle w:val="Zhlav"/>
    </w:pPr>
    <w:r>
      <w:rPr>
        <w:noProof/>
      </w:rPr>
      <w:drawing>
        <wp:inline distT="0" distB="0" distL="0" distR="0" wp14:anchorId="1DE7E684" wp14:editId="64831484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0969BB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4047B"/>
    <w:rsid w:val="00166C75"/>
    <w:rsid w:val="00195BFA"/>
    <w:rsid w:val="001D159E"/>
    <w:rsid w:val="001D33C4"/>
    <w:rsid w:val="00205A5E"/>
    <w:rsid w:val="00217BBE"/>
    <w:rsid w:val="002443EA"/>
    <w:rsid w:val="00265367"/>
    <w:rsid w:val="002A635B"/>
    <w:rsid w:val="002B1E8E"/>
    <w:rsid w:val="002E47E2"/>
    <w:rsid w:val="0031107A"/>
    <w:rsid w:val="0031190E"/>
    <w:rsid w:val="003239D3"/>
    <w:rsid w:val="00323A03"/>
    <w:rsid w:val="0036745B"/>
    <w:rsid w:val="00373720"/>
    <w:rsid w:val="00375C0D"/>
    <w:rsid w:val="0037673B"/>
    <w:rsid w:val="00384A59"/>
    <w:rsid w:val="00391AAF"/>
    <w:rsid w:val="003F29CB"/>
    <w:rsid w:val="00417C32"/>
    <w:rsid w:val="0046488E"/>
    <w:rsid w:val="00467113"/>
    <w:rsid w:val="004975F1"/>
    <w:rsid w:val="004A3341"/>
    <w:rsid w:val="004D13D8"/>
    <w:rsid w:val="004D3FB5"/>
    <w:rsid w:val="00514058"/>
    <w:rsid w:val="00516E71"/>
    <w:rsid w:val="00561996"/>
    <w:rsid w:val="0056588E"/>
    <w:rsid w:val="00582B56"/>
    <w:rsid w:val="005A5256"/>
    <w:rsid w:val="005A7447"/>
    <w:rsid w:val="005B5F2B"/>
    <w:rsid w:val="005B7B4E"/>
    <w:rsid w:val="005C35AA"/>
    <w:rsid w:val="005D226D"/>
    <w:rsid w:val="00610512"/>
    <w:rsid w:val="006127F3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A2A6D"/>
    <w:rsid w:val="007D33C9"/>
    <w:rsid w:val="007E5829"/>
    <w:rsid w:val="00812F83"/>
    <w:rsid w:val="0082081A"/>
    <w:rsid w:val="00875606"/>
    <w:rsid w:val="0087639A"/>
    <w:rsid w:val="008B2979"/>
    <w:rsid w:val="008D6C87"/>
    <w:rsid w:val="00925917"/>
    <w:rsid w:val="00933F2D"/>
    <w:rsid w:val="00943A04"/>
    <w:rsid w:val="00947D3B"/>
    <w:rsid w:val="00A13EA9"/>
    <w:rsid w:val="00A20930"/>
    <w:rsid w:val="00A33211"/>
    <w:rsid w:val="00A66BF6"/>
    <w:rsid w:val="00A731E8"/>
    <w:rsid w:val="00A93976"/>
    <w:rsid w:val="00AA109C"/>
    <w:rsid w:val="00AA349F"/>
    <w:rsid w:val="00AD3BDF"/>
    <w:rsid w:val="00AD3CE3"/>
    <w:rsid w:val="00AE742F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A4BAE"/>
    <w:rsid w:val="00DA6161"/>
    <w:rsid w:val="00DE0DF1"/>
    <w:rsid w:val="00DE5DDD"/>
    <w:rsid w:val="00E2102D"/>
    <w:rsid w:val="00E614B2"/>
    <w:rsid w:val="00E61EDA"/>
    <w:rsid w:val="00E81137"/>
    <w:rsid w:val="00E87B8C"/>
    <w:rsid w:val="00E92611"/>
    <w:rsid w:val="00E93E77"/>
    <w:rsid w:val="00EC137A"/>
    <w:rsid w:val="00EF0BA4"/>
    <w:rsid w:val="00EF256F"/>
    <w:rsid w:val="00EF5D6B"/>
    <w:rsid w:val="00F00F17"/>
    <w:rsid w:val="00F363D8"/>
    <w:rsid w:val="00F4620B"/>
    <w:rsid w:val="00F47E85"/>
    <w:rsid w:val="00F6702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74620F"/>
  <w15:docId w15:val="{F1D978FF-4B9E-404D-B34B-66DC315A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  <w:style w:type="paragraph" w:customStyle="1" w:styleId="Default">
    <w:name w:val="Default"/>
    <w:rsid w:val="00E81137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2" ma:contentTypeDescription="Vytvoří nový dokument" ma:contentTypeScope="" ma:versionID="d8884b799a7a27f12c6591e40d3555f9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455fff431dea2afbaf1039edea0023eb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C15F54-03E1-4570-B7D6-2C15FFD114A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B2AFDA0-F72B-4DD3-A30C-C4715EA73E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DC49F4-17CC-40B5-B242-0AA419E7E3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409</Words>
  <Characters>2419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4</cp:revision>
  <cp:lastPrinted>1900-12-31T23:00:00Z</cp:lastPrinted>
  <dcterms:created xsi:type="dcterms:W3CDTF">2021-04-30T11:50:00Z</dcterms:created>
  <dcterms:modified xsi:type="dcterms:W3CDTF">2021-04-30T12:16:00Z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