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111A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90E709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A02D4B6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9A6FAE4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5F4068D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F335C">
        <w:rPr>
          <w:b/>
        </w:rPr>
        <w:t>Dominika Vrbatová</w:t>
      </w:r>
    </w:p>
    <w:p w14:paraId="4DABFD4E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F335C">
        <w:rPr>
          <w:b/>
        </w:rPr>
        <w:t>Fenomén chudoby v České republice a USA</w:t>
      </w:r>
    </w:p>
    <w:p w14:paraId="5A216802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4EA00A4A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4654EE">
        <w:rPr>
          <w:b/>
        </w:rPr>
        <w:t>Adriana Sychrová, PhD.</w:t>
      </w:r>
    </w:p>
    <w:p w14:paraId="2C9FC3CC" w14:textId="6612CE03" w:rsidR="00031F1F" w:rsidRPr="00BD54FF" w:rsidRDefault="00031F1F" w:rsidP="00031F1F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t>Humanitní studia – B</w:t>
      </w:r>
      <w:r>
        <w:t>0288A250002</w:t>
      </w:r>
    </w:p>
    <w:p w14:paraId="082729B4" w14:textId="7A7638BB" w:rsidR="00031F1F" w:rsidRPr="00BD54FF" w:rsidRDefault="00031F1F" w:rsidP="00031F1F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037D1789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3F335C">
        <w:rPr>
          <w:b/>
        </w:rPr>
        <w:t>2</w:t>
      </w:r>
    </w:p>
    <w:p w14:paraId="70FC907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14:paraId="243F6A85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FE581BC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FE62DD5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792317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3E43F39C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FB50BC5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2AEEFE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C35316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0AC88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9145D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30B7E0" w14:textId="77777777"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1FCFA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BC50D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6277336E" w14:textId="77777777"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72ED14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24A2C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586796C" w14:textId="77777777"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529A259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290A8E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86ACA6" w14:textId="77777777"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711AF58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A0B7B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76B3F716" w14:textId="77777777"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5378C9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49796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5EE1" w14:textId="77777777"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1A2F51F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D67B87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4E4DCFF2" w14:textId="77777777"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20089A9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67CBB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CFF0FA9" w14:textId="77777777"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1D9FBD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20592C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509A22F" w14:textId="77777777"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EF322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382B0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9D6C291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A74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802D1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04ED753" w14:textId="77777777"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6931C6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BDAE3F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7691D3A" w14:textId="77777777"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857EDE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4B474B5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9EDF18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F33F2D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04FC98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FF25857" w14:textId="77777777"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199541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6F74DB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786E1144" w14:textId="77777777"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35B4469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23BCFE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A3605B" w14:textId="77777777"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60041BC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18AA080B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4E035FAB" w14:textId="77777777" w:rsidR="00B30A4A" w:rsidRDefault="00A51A83" w:rsidP="002A635B">
      <w:pPr>
        <w:spacing w:line="360" w:lineRule="auto"/>
        <w:jc w:val="both"/>
      </w:pPr>
      <w:r>
        <w:t>Autor</w:t>
      </w:r>
      <w:r w:rsidR="003F335C">
        <w:t>ka přehlédla, že kopírované prohlášení je v mužském rodě, což v současné liberální době ovšem nevylučuje gramatickou správnost.</w:t>
      </w:r>
      <w:r w:rsidR="00B30A4A">
        <w:t xml:space="preserve"> </w:t>
      </w:r>
    </w:p>
    <w:p w14:paraId="7279FC82" w14:textId="77777777" w:rsidR="00FA7686" w:rsidRPr="00BD54FF" w:rsidRDefault="00B30A4A" w:rsidP="002A635B">
      <w:pPr>
        <w:spacing w:line="360" w:lineRule="auto"/>
        <w:jc w:val="both"/>
      </w:pPr>
      <w:r>
        <w:t>Co se týče práce samotné, j</w:t>
      </w:r>
      <w:r w:rsidR="00FA7686">
        <w:t>de</w:t>
      </w:r>
      <w:r w:rsidR="00482DE8">
        <w:t xml:space="preserve"> téma, které je velmi zajímavé, ale obtížné na komplexní zpracování. Autor</w:t>
      </w:r>
      <w:r>
        <w:t>ka</w:t>
      </w:r>
      <w:r w:rsidR="00482DE8">
        <w:t xml:space="preserve"> naznačil</w:t>
      </w:r>
      <w:r>
        <w:t>a</w:t>
      </w:r>
      <w:r w:rsidR="00FA7686">
        <w:t>, zdůvodnil</w:t>
      </w:r>
      <w:r>
        <w:t>a</w:t>
      </w:r>
      <w:r w:rsidR="00FA7686">
        <w:t xml:space="preserve"> a dobře na základě </w:t>
      </w:r>
      <w:r>
        <w:t xml:space="preserve">studia oficiálních dokumentů </w:t>
      </w:r>
      <w:r w:rsidR="00FA7686">
        <w:t>výzkumu formuloval</w:t>
      </w:r>
      <w:r>
        <w:t>a</w:t>
      </w:r>
      <w:r w:rsidR="00FA7686">
        <w:t xml:space="preserve"> </w:t>
      </w:r>
      <w:r>
        <w:t xml:space="preserve">obecné možnosti řešení situace v obou zemích. </w:t>
      </w:r>
      <w:r w:rsidR="00FA7686">
        <w:t>Práce je pečlivě zpracovaná a může být dobrým základem pro další diskuse nad sledovaným tématem.</w:t>
      </w:r>
      <w:r>
        <w:t xml:space="preserve"> </w:t>
      </w:r>
    </w:p>
    <w:p w14:paraId="4CD8FBD1" w14:textId="77777777" w:rsidR="00B30A4A" w:rsidRDefault="00B30A4A" w:rsidP="0082081A">
      <w:pPr>
        <w:jc w:val="both"/>
        <w:rPr>
          <w:b/>
          <w:bCs/>
        </w:rPr>
      </w:pPr>
    </w:p>
    <w:p w14:paraId="3B414CAE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3277B30" w14:textId="77777777"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</w:t>
      </w:r>
      <w:r w:rsidR="003F335C">
        <w:t>ka</w:t>
      </w:r>
      <w:r>
        <w:t xml:space="preserve"> téma dále rozvíjet?</w:t>
      </w:r>
    </w:p>
    <w:p w14:paraId="2CADC152" w14:textId="77777777" w:rsidR="00FA7686" w:rsidRDefault="00B30A4A" w:rsidP="00A51A83">
      <w:pPr>
        <w:pStyle w:val="Odstavecseseznamem"/>
        <w:numPr>
          <w:ilvl w:val="0"/>
          <w:numId w:val="3"/>
        </w:numPr>
        <w:jc w:val="both"/>
      </w:pPr>
      <w:r>
        <w:t xml:space="preserve">Je chudoba vůbec uspokojivě řešitelným problémem, když se stále zvyšují standardy životní úrovně? </w:t>
      </w:r>
    </w:p>
    <w:p w14:paraId="20DE3B4F" w14:textId="77777777" w:rsidR="0082081A" w:rsidRPr="00BD54FF" w:rsidRDefault="0082081A" w:rsidP="0082081A">
      <w:pPr>
        <w:jc w:val="both"/>
      </w:pPr>
    </w:p>
    <w:p w14:paraId="08961B59" w14:textId="77777777" w:rsidR="0082081A" w:rsidRPr="00BD54FF" w:rsidRDefault="0082081A" w:rsidP="0082081A">
      <w:pPr>
        <w:jc w:val="both"/>
      </w:pPr>
    </w:p>
    <w:p w14:paraId="01A3CA0D" w14:textId="77777777" w:rsidR="0082081A" w:rsidRPr="00BD54FF" w:rsidRDefault="0082081A" w:rsidP="0082081A">
      <w:pPr>
        <w:jc w:val="both"/>
      </w:pPr>
    </w:p>
    <w:p w14:paraId="038B085A" w14:textId="77777777" w:rsidR="002A635B" w:rsidRPr="00BD54FF" w:rsidRDefault="002A635B" w:rsidP="002A635B">
      <w:pPr>
        <w:spacing w:line="360" w:lineRule="auto"/>
        <w:jc w:val="both"/>
      </w:pPr>
    </w:p>
    <w:p w14:paraId="07CC1DF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4A6EB2A" w14:textId="77777777" w:rsidTr="00915C7C">
        <w:trPr>
          <w:trHeight w:val="572"/>
        </w:trPr>
        <w:tc>
          <w:tcPr>
            <w:tcW w:w="9648" w:type="dxa"/>
            <w:gridSpan w:val="2"/>
          </w:tcPr>
          <w:p w14:paraId="3CA5833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24863AB4" w14:textId="77777777" w:rsidTr="00915C7C">
        <w:tc>
          <w:tcPr>
            <w:tcW w:w="5868" w:type="dxa"/>
          </w:tcPr>
          <w:p w14:paraId="029879B0" w14:textId="77777777"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proofErr w:type="gramStart"/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E80F6BB" w14:textId="77777777"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14:paraId="4C86E2E8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6DBBBE1D" w14:textId="77777777" w:rsidR="002A635B" w:rsidRPr="00BD54FF" w:rsidRDefault="002A635B" w:rsidP="00080D7A">
      <w:pPr>
        <w:jc w:val="both"/>
      </w:pPr>
    </w:p>
    <w:p w14:paraId="56794496" w14:textId="77777777" w:rsidR="00080D7A" w:rsidRPr="00BD54FF" w:rsidRDefault="00080D7A" w:rsidP="00080D7A">
      <w:pPr>
        <w:jc w:val="both"/>
      </w:pPr>
    </w:p>
    <w:p w14:paraId="0549179F" w14:textId="77777777" w:rsidR="00080D7A" w:rsidRPr="00BD54FF" w:rsidRDefault="00080D7A" w:rsidP="00080D7A">
      <w:pPr>
        <w:jc w:val="both"/>
      </w:pPr>
    </w:p>
    <w:p w14:paraId="601BDC2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7DA3A4F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9FBB69F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14B0F914" w14:textId="77777777" w:rsidR="00F353CB" w:rsidRPr="00BD54FF" w:rsidRDefault="00080D7A" w:rsidP="00F353CB">
      <w:pPr>
        <w:jc w:val="both"/>
      </w:pPr>
      <w:r w:rsidRPr="00BD54FF">
        <w:t>Dne:</w:t>
      </w:r>
      <w:r w:rsidR="00F946AC">
        <w:t xml:space="preserve"> 1</w:t>
      </w:r>
      <w:r w:rsidR="00F676AB">
        <w:t xml:space="preserve">2. </w:t>
      </w:r>
      <w:r w:rsidR="00B30A4A">
        <w:t>července</w:t>
      </w:r>
      <w:r w:rsidR="00F946AC">
        <w:t xml:space="preserve"> 20</w:t>
      </w:r>
      <w:r w:rsidR="00F676AB">
        <w:t>2</w:t>
      </w:r>
      <w:r w:rsidR="00B30A4A">
        <w:t>2</w:t>
      </w:r>
      <w:r w:rsidR="00F946AC">
        <w:t xml:space="preserve">                                                                </w:t>
      </w:r>
      <w:r w:rsidR="00F353CB">
        <w:t>Karel Rýdl, v.r.</w:t>
      </w:r>
    </w:p>
    <w:p w14:paraId="4899EE5E" w14:textId="645041F7" w:rsidR="00080D7A" w:rsidRPr="00BD54FF" w:rsidRDefault="00080D7A" w:rsidP="00080D7A">
      <w:pPr>
        <w:jc w:val="both"/>
      </w:pPr>
    </w:p>
    <w:p w14:paraId="545A68A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5C74C" w14:textId="77777777" w:rsidR="00A0433D" w:rsidRDefault="00A0433D">
      <w:r>
        <w:separator/>
      </w:r>
    </w:p>
  </w:endnote>
  <w:endnote w:type="continuationSeparator" w:id="0">
    <w:p w14:paraId="6C6C9EE3" w14:textId="77777777" w:rsidR="00A0433D" w:rsidRDefault="00A043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4380B" w14:textId="77777777" w:rsidR="00A0433D" w:rsidRDefault="00A0433D">
      <w:r>
        <w:separator/>
      </w:r>
    </w:p>
  </w:footnote>
  <w:footnote w:type="continuationSeparator" w:id="0">
    <w:p w14:paraId="6CCB7CEB" w14:textId="77777777" w:rsidR="00A0433D" w:rsidRDefault="00A043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8F1B2" w14:textId="77777777" w:rsidR="00B46FB5" w:rsidRDefault="00177887">
    <w:pPr>
      <w:pStyle w:val="Zhlav"/>
    </w:pPr>
    <w:r>
      <w:rPr>
        <w:noProof/>
      </w:rPr>
      <w:drawing>
        <wp:inline distT="0" distB="0" distL="0" distR="0" wp14:anchorId="3E6040A7" wp14:editId="0D9D256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0D18"/>
    <w:rsid w:val="00021267"/>
    <w:rsid w:val="00031F1F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3F335C"/>
    <w:rsid w:val="004654EE"/>
    <w:rsid w:val="00482DE8"/>
    <w:rsid w:val="004A3341"/>
    <w:rsid w:val="004D13D8"/>
    <w:rsid w:val="00516E71"/>
    <w:rsid w:val="0055063F"/>
    <w:rsid w:val="005545B5"/>
    <w:rsid w:val="00561996"/>
    <w:rsid w:val="005D226D"/>
    <w:rsid w:val="006A1F88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304A5"/>
    <w:rsid w:val="008D6C87"/>
    <w:rsid w:val="00905780"/>
    <w:rsid w:val="00915C7C"/>
    <w:rsid w:val="009E591E"/>
    <w:rsid w:val="00A0433D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30A4A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30A53"/>
    <w:rsid w:val="00D41B46"/>
    <w:rsid w:val="00D44852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53CB"/>
    <w:rsid w:val="00F363D8"/>
    <w:rsid w:val="00F4620B"/>
    <w:rsid w:val="00F676AB"/>
    <w:rsid w:val="00F946AC"/>
    <w:rsid w:val="00F96F51"/>
    <w:rsid w:val="00FA768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5846822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315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5</cp:revision>
  <cp:lastPrinted>2022-08-23T13:07:00Z</cp:lastPrinted>
  <dcterms:created xsi:type="dcterms:W3CDTF">2022-08-09T20:49:00Z</dcterms:created>
  <dcterms:modified xsi:type="dcterms:W3CDTF">2022-08-23T13:11:00Z</dcterms:modified>
</cp:coreProperties>
</file>