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06EB75DE" w:rsidR="00080D7A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105DF">
        <w:rPr>
          <w:b/>
        </w:rPr>
        <w:t>Bc. Veronika Soukalová</w:t>
      </w:r>
    </w:p>
    <w:p w14:paraId="2DA60459" w14:textId="5B306D41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105DF">
        <w:rPr>
          <w:b/>
        </w:rPr>
        <w:t>Vzory dětí vyrůstajících v úplných rodinách a v ústavní péči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10ED6DB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proofErr w:type="gramStart"/>
      <w:r w:rsidR="003105DF">
        <w:rPr>
          <w:b/>
        </w:rPr>
        <w:t>Prof.</w:t>
      </w:r>
      <w:proofErr w:type="gramEnd"/>
      <w:r w:rsidR="003105DF">
        <w:rPr>
          <w:b/>
        </w:rPr>
        <w:t xml:space="preserve"> PhDr. Karel Rýdl, CSc.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0AB54FB2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105DF">
        <w:rPr>
          <w:b/>
        </w:rPr>
        <w:t>2023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9413138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68BF0547" w:rsidR="00080D7A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033A55AE" w:rsidR="00080D7A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6FF5A25D" w:rsidR="00080D7A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3D62C5CB" w:rsidR="00217BBE" w:rsidRPr="00BD54FF" w:rsidRDefault="003105D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114ADED5" w:rsidR="00A66BF6" w:rsidRPr="00BD54FF" w:rsidRDefault="003105D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00533BF1" w:rsidR="00A66BF6" w:rsidRPr="00BD54FF" w:rsidRDefault="003105D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142F46A0" w:rsidR="00391AAF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74B512D5" w:rsidR="0082081A" w:rsidRPr="00BD54FF" w:rsidRDefault="003105D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61A0721D" w:rsidR="00205A5E" w:rsidRPr="00BD54FF" w:rsidRDefault="003105D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6346B4CD" w:rsidR="00205A5E" w:rsidRPr="00BD54FF" w:rsidRDefault="003105D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2A92F663" w:rsidR="00205A5E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63030C9A" w:rsidR="00205A5E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07076B95" w:rsidR="00205A5E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42B6DB5E" w:rsidR="00205A5E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62E279D" w14:textId="7C0A6D60" w:rsidR="00205A5E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3712FFF9" w:rsidR="002E47E2" w:rsidRPr="00BD54FF" w:rsidRDefault="003105D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6EF2D649" w:rsidR="002E47E2" w:rsidRPr="00BD54FF" w:rsidRDefault="003105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B20BC1B" w14:textId="54C86815" w:rsidR="002A635B" w:rsidRPr="00BD54FF" w:rsidRDefault="003105DF" w:rsidP="003105DF">
      <w:pPr>
        <w:spacing w:line="360" w:lineRule="auto"/>
      </w:pPr>
      <w:r>
        <w:t xml:space="preserve">Autorka zpracovala málo sledované téma, které ale vykazuje vysoké procentu vlivu na rozhodování dospívajících při rozhodování o jejich životních cílech a představách. Velmi pečlivě zvládla heuristickou a pak i další etapy zpracování práce, během které se vyplatila pečlivá metodologická příprava a jasné vymezení výzkumného pole včetně hypotéz. Autorka pracovala s vysokou mírou vlastní motivace v oblasti obsahové i formální stránky textu. Práce je cenná zejména pečlivým </w:t>
      </w:r>
      <w:r w:rsidR="00D50BE4">
        <w:t xml:space="preserve">zpracováním z různých možných hledisek </w:t>
      </w:r>
      <w:r>
        <w:t>získaných výsledků</w:t>
      </w:r>
      <w:r w:rsidR="00D50BE4">
        <w:t xml:space="preserve"> a závěry, které upoutají výstižností a věcností. Práce je výborným zdrojem pro další výzkumy podobného zaměření.</w:t>
      </w:r>
      <w:r>
        <w:t xml:space="preserve"> </w:t>
      </w:r>
      <w:r w:rsidR="002A635B" w:rsidRPr="00BD54FF">
        <w:tab/>
      </w:r>
    </w:p>
    <w:p w14:paraId="01DD1AE0" w14:textId="77777777" w:rsidR="002A635B" w:rsidRPr="00BD54FF" w:rsidRDefault="002A635B" w:rsidP="002A635B">
      <w:pPr>
        <w:spacing w:line="360" w:lineRule="auto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76DC5897" w:rsidR="0082081A" w:rsidRDefault="00D50BE4" w:rsidP="00D50BE4">
      <w:pPr>
        <w:pStyle w:val="Odstavecseseznamem"/>
        <w:numPr>
          <w:ilvl w:val="0"/>
          <w:numId w:val="3"/>
        </w:numPr>
        <w:jc w:val="both"/>
      </w:pPr>
      <w:r>
        <w:t>Jak se chce autorka dále tématu věnovat?</w:t>
      </w:r>
    </w:p>
    <w:p w14:paraId="7E3F9E99" w14:textId="0C92739A" w:rsidR="00D50BE4" w:rsidRPr="00BD54FF" w:rsidRDefault="00D50BE4" w:rsidP="00D50BE4">
      <w:pPr>
        <w:pStyle w:val="Odstavecseseznamem"/>
        <w:numPr>
          <w:ilvl w:val="0"/>
          <w:numId w:val="3"/>
        </w:numPr>
        <w:jc w:val="both"/>
      </w:pPr>
      <w:r>
        <w:t>Které výsledky autorku nejvíce překvapily a proč?</w:t>
      </w:r>
    </w:p>
    <w:p w14:paraId="6116596B" w14:textId="77777777" w:rsidR="0082081A" w:rsidRPr="00BD54FF" w:rsidRDefault="0082081A" w:rsidP="0082081A">
      <w:pPr>
        <w:jc w:val="both"/>
      </w:pPr>
    </w:p>
    <w:p w14:paraId="31713C82" w14:textId="77777777" w:rsidR="0082081A" w:rsidRPr="00BD54FF" w:rsidRDefault="0082081A" w:rsidP="0082081A">
      <w:pPr>
        <w:jc w:val="both"/>
      </w:pPr>
    </w:p>
    <w:p w14:paraId="06FF8F23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77777777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6969A25A" w:rsidR="003239D3" w:rsidRPr="00BD54FF" w:rsidRDefault="00D50BE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A277715" w14:textId="77777777" w:rsidR="002A635B" w:rsidRPr="00BD54FF" w:rsidRDefault="002A635B" w:rsidP="00080D7A">
      <w:pPr>
        <w:jc w:val="both"/>
      </w:pPr>
    </w:p>
    <w:p w14:paraId="77102E54" w14:textId="77777777" w:rsidR="00080D7A" w:rsidRPr="00BD54FF" w:rsidRDefault="00080D7A" w:rsidP="00080D7A">
      <w:pPr>
        <w:jc w:val="both"/>
      </w:pPr>
    </w:p>
    <w:p w14:paraId="42CE3437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7BB60ACD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75520909" w14:textId="3FF3D63F" w:rsidR="00080D7A" w:rsidRPr="00BD54FF" w:rsidRDefault="00080D7A" w:rsidP="00080D7A">
      <w:pPr>
        <w:jc w:val="both"/>
      </w:pPr>
      <w:r w:rsidRPr="00BD54FF">
        <w:t>Dne:</w:t>
      </w:r>
      <w:r w:rsidR="00D50BE4">
        <w:t xml:space="preserve"> 30. 4. 2023</w:t>
      </w:r>
      <w:r w:rsidRPr="00BD54FF">
        <w:tab/>
      </w:r>
      <w:r w:rsidRPr="00BD54FF">
        <w:tab/>
      </w:r>
      <w:r w:rsidRPr="00BD54FF">
        <w:tab/>
      </w:r>
      <w:r w:rsidR="00D50BE4">
        <w:t xml:space="preserve">                                          Karel Rýdl, v.r.</w:t>
      </w:r>
      <w:bookmarkStart w:id="0" w:name="_GoBack"/>
      <w:bookmarkEnd w:id="0"/>
    </w:p>
    <w:p w14:paraId="67319EFF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F2235D" w14:textId="77777777" w:rsidR="00332C63" w:rsidRDefault="00332C63">
      <w:r>
        <w:separator/>
      </w:r>
    </w:p>
  </w:endnote>
  <w:endnote w:type="continuationSeparator" w:id="0">
    <w:p w14:paraId="3C8A2AB1" w14:textId="77777777" w:rsidR="00332C63" w:rsidRDefault="00332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794C83" w14:textId="77777777" w:rsidR="00332C63" w:rsidRDefault="00332C63">
      <w:r>
        <w:separator/>
      </w:r>
    </w:p>
  </w:footnote>
  <w:footnote w:type="continuationSeparator" w:id="0">
    <w:p w14:paraId="603D79E8" w14:textId="77777777" w:rsidR="00332C63" w:rsidRDefault="00332C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5F7A5E"/>
    <w:multiLevelType w:val="hybridMultilevel"/>
    <w:tmpl w:val="B968782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D33C4"/>
    <w:rsid w:val="00205A5E"/>
    <w:rsid w:val="00217BBE"/>
    <w:rsid w:val="002A635B"/>
    <w:rsid w:val="002B1E8E"/>
    <w:rsid w:val="002E47E2"/>
    <w:rsid w:val="003105DF"/>
    <w:rsid w:val="0031107A"/>
    <w:rsid w:val="003239D3"/>
    <w:rsid w:val="00332C63"/>
    <w:rsid w:val="0036745B"/>
    <w:rsid w:val="00373720"/>
    <w:rsid w:val="0037673B"/>
    <w:rsid w:val="00384A59"/>
    <w:rsid w:val="00391AAF"/>
    <w:rsid w:val="0045610A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C7ABF"/>
    <w:rsid w:val="00AD3CE3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50BE4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50B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2023-05-02T12:47:00Z</dcterms:created>
  <dcterms:modified xsi:type="dcterms:W3CDTF">2023-05-02T12:47:00Z</dcterms:modified>
</cp:coreProperties>
</file>