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FE7F33">
        <w:rPr>
          <w:b/>
        </w:rPr>
        <w:t xml:space="preserve"> Pavla Kinclová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E7F33" w:rsidRPr="00FE7F33">
        <w:rPr>
          <w:b/>
        </w:rPr>
        <w:t>Cizinci v Pardubicích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9E421F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5257CB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482663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FE7F33" w:rsidP="00647E12">
      <w:pPr>
        <w:ind w:firstLine="708"/>
        <w:jc w:val="both"/>
      </w:pPr>
      <w:r>
        <w:t>Práce má rozsah 93</w:t>
      </w:r>
      <w:r w:rsidR="00A936F3">
        <w:t xml:space="preserve"> normostran a nese název</w:t>
      </w:r>
      <w:r>
        <w:t xml:space="preserve"> </w:t>
      </w:r>
      <w:r w:rsidRPr="00FE7F33">
        <w:t>Cizinci v</w:t>
      </w:r>
      <w:r>
        <w:t> </w:t>
      </w:r>
      <w:r w:rsidRPr="00FE7F33">
        <w:t>Pardubicích</w:t>
      </w:r>
      <w:r>
        <w:t xml:space="preserve">. </w:t>
      </w:r>
      <w:r w:rsidR="005257CB">
        <w:t xml:space="preserve">Jde veskrze o teoretickou práci dotýkající se jednak etnických skupin cizinců v Pardubicích v porovnání s ČR, dále vzdělávání cizinců, sociálních služeb pro cizince v ČR a center poskytujících sociální služby cizincům v Pardubicích. Práci uzavírá samostatná kapitola týkající se migrační politiky ČR a druhů pobytu. </w:t>
      </w:r>
      <w:r w:rsidR="00A936F3" w:rsidRPr="00644300">
        <w:t>Student</w:t>
      </w:r>
      <w:r w:rsidR="00A936F3">
        <w:t>ka</w:t>
      </w:r>
      <w:r w:rsidR="00A936F3" w:rsidRPr="00644300">
        <w:t xml:space="preserve"> předložil</w:t>
      </w:r>
      <w:r w:rsidR="00A936F3">
        <w:t>a</w:t>
      </w:r>
      <w:r w:rsidR="00A936F3">
        <w:rPr>
          <w:b/>
          <w:bCs/>
        </w:rPr>
        <w:t xml:space="preserve"> </w:t>
      </w:r>
      <w:r w:rsidR="00A936F3">
        <w:rPr>
          <w:bCs/>
        </w:rPr>
        <w:t xml:space="preserve">diplomovou práci, která formálně splňuje požadavky kladené na závěrečné práce v magisterském studijním programu. Předloženou práci hodnotím </w:t>
      </w:r>
      <w:r w:rsidR="005257CB">
        <w:rPr>
          <w:bCs/>
        </w:rPr>
        <w:t>s ohledem na kvalitu obsahového zpracování</w:t>
      </w:r>
      <w:r w:rsidR="00A936F3">
        <w:rPr>
          <w:bCs/>
        </w:rPr>
        <w:t xml:space="preserve"> známkou </w:t>
      </w:r>
      <w:r w:rsidR="005257CB">
        <w:rPr>
          <w:bCs/>
        </w:rPr>
        <w:t>velmi dobře.</w:t>
      </w:r>
    </w:p>
    <w:p w:rsidR="00A936F3" w:rsidRDefault="00A936F3" w:rsidP="00647E12">
      <w:pPr>
        <w:ind w:firstLine="708"/>
        <w:jc w:val="both"/>
      </w:pPr>
    </w:p>
    <w:p w:rsidR="00A936F3" w:rsidRPr="00BD54FF" w:rsidRDefault="00A936F3" w:rsidP="00647E12">
      <w:pPr>
        <w:spacing w:line="360" w:lineRule="auto"/>
        <w:jc w:val="both"/>
      </w:pPr>
      <w:bookmarkStart w:id="0" w:name="_GoBack"/>
      <w:bookmarkEnd w:id="0"/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FE7F33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="009E421F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>15. 0</w:t>
      </w:r>
      <w:r w:rsidR="009E421F">
        <w:t>7</w:t>
      </w:r>
      <w:r w:rsidR="00E938D0">
        <w:t xml:space="preserve"> . 201</w:t>
      </w:r>
      <w:r w:rsidR="009E421F">
        <w:t>5</w:t>
      </w:r>
      <w:r w:rsidR="009E421F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A74" w:rsidRDefault="008D3A74">
      <w:r>
        <w:separator/>
      </w:r>
    </w:p>
  </w:endnote>
  <w:endnote w:type="continuationSeparator" w:id="0">
    <w:p w:rsidR="008D3A74" w:rsidRDefault="008D3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A74" w:rsidRDefault="008D3A74">
      <w:r>
        <w:separator/>
      </w:r>
    </w:p>
  </w:footnote>
  <w:footnote w:type="continuationSeparator" w:id="0">
    <w:p w:rsidR="008D3A74" w:rsidRDefault="008D3A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5257CB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69E4"/>
    <w:rsid w:val="004101F0"/>
    <w:rsid w:val="00482663"/>
    <w:rsid w:val="00486D9F"/>
    <w:rsid w:val="004A3341"/>
    <w:rsid w:val="004B4A63"/>
    <w:rsid w:val="004D13D8"/>
    <w:rsid w:val="00516E71"/>
    <w:rsid w:val="005257CB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3A74"/>
    <w:rsid w:val="008D6C87"/>
    <w:rsid w:val="00947FD5"/>
    <w:rsid w:val="009E421F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B35C1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  <w:rsid w:val="00FE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2015-07-10T00:52:00Z</dcterms:created>
  <dcterms:modified xsi:type="dcterms:W3CDTF">2015-07-10T00:52:00Z</dcterms:modified>
</cp:coreProperties>
</file>