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01FC11" w14:textId="77777777"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14:paraId="492FFA2F" w14:textId="77777777"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14:paraId="509DA707" w14:textId="77777777" w:rsidR="00080D7A" w:rsidRPr="00B9314D" w:rsidRDefault="00080D7A" w:rsidP="00080D7A">
      <w:pPr>
        <w:pBdr>
          <w:bottom w:val="single" w:sz="6" w:space="1" w:color="auto"/>
        </w:pBdr>
        <w:spacing w:before="60"/>
        <w:jc w:val="center"/>
        <w:rPr>
          <w:b/>
          <w:i/>
          <w:sz w:val="32"/>
          <w:szCs w:val="32"/>
        </w:rPr>
      </w:pPr>
      <w:r w:rsidRPr="00B9314D">
        <w:rPr>
          <w:b/>
          <w:i/>
          <w:sz w:val="32"/>
          <w:szCs w:val="32"/>
        </w:rPr>
        <w:t>Po</w:t>
      </w:r>
      <w:r w:rsidRPr="00177887">
        <w:rPr>
          <w:b/>
          <w:i/>
          <w:sz w:val="32"/>
          <w:szCs w:val="32"/>
        </w:rPr>
        <w:t xml:space="preserve">sudek </w:t>
      </w:r>
      <w:r w:rsidR="00021267" w:rsidRPr="00177887">
        <w:rPr>
          <w:b/>
          <w:i/>
          <w:sz w:val="32"/>
          <w:szCs w:val="32"/>
        </w:rPr>
        <w:t>oponenta</w:t>
      </w:r>
      <w:r w:rsidRPr="00B9314D">
        <w:rPr>
          <w:b/>
          <w:i/>
          <w:sz w:val="32"/>
          <w:szCs w:val="32"/>
        </w:rPr>
        <w:t xml:space="preserve"> bakalářské práce</w:t>
      </w:r>
    </w:p>
    <w:p w14:paraId="4B1D9C19" w14:textId="77777777" w:rsidR="001D33C4" w:rsidRPr="00BD54FF" w:rsidRDefault="001D33C4" w:rsidP="00080D7A">
      <w:pPr>
        <w:spacing w:before="60"/>
        <w:jc w:val="both"/>
        <w:rPr>
          <w:b/>
        </w:rPr>
      </w:pPr>
    </w:p>
    <w:p w14:paraId="49FA3BC8" w14:textId="341DD40F" w:rsidR="00080D7A" w:rsidRPr="00BD54FF" w:rsidRDefault="00080D7A" w:rsidP="00080D7A">
      <w:pPr>
        <w:spacing w:before="60"/>
        <w:jc w:val="both"/>
        <w:rPr>
          <w:b/>
        </w:rPr>
      </w:pPr>
      <w:r w:rsidRPr="00BD54FF">
        <w:rPr>
          <w:b/>
        </w:rPr>
        <w:t>Autor práce:</w:t>
      </w:r>
      <w:r w:rsidR="00021267">
        <w:rPr>
          <w:b/>
        </w:rPr>
        <w:tab/>
      </w:r>
      <w:r w:rsidRPr="00BD54FF">
        <w:rPr>
          <w:b/>
        </w:rPr>
        <w:tab/>
      </w:r>
      <w:r w:rsidR="002E2123">
        <w:rPr>
          <w:b/>
        </w:rPr>
        <w:tab/>
      </w:r>
      <w:r w:rsidR="00956696">
        <w:rPr>
          <w:b/>
        </w:rPr>
        <w:t xml:space="preserve">Sabina </w:t>
      </w:r>
      <w:proofErr w:type="spellStart"/>
      <w:r w:rsidR="00956696">
        <w:rPr>
          <w:b/>
        </w:rPr>
        <w:t>Kristlová</w:t>
      </w:r>
      <w:proofErr w:type="spellEnd"/>
    </w:p>
    <w:p w14:paraId="1FD43330" w14:textId="08409750" w:rsidR="00080D7A" w:rsidRPr="00BD54FF" w:rsidRDefault="00080D7A" w:rsidP="002E2123">
      <w:pPr>
        <w:spacing w:before="60"/>
        <w:ind w:left="2832" w:hanging="2832"/>
        <w:jc w:val="both"/>
        <w:rPr>
          <w:b/>
        </w:rPr>
      </w:pPr>
      <w:r w:rsidRPr="00BD54FF">
        <w:rPr>
          <w:b/>
        </w:rPr>
        <w:t>Název práce:</w:t>
      </w:r>
      <w:r w:rsidRPr="00BD54FF">
        <w:rPr>
          <w:b/>
        </w:rPr>
        <w:tab/>
      </w:r>
      <w:r w:rsidR="00956696">
        <w:rPr>
          <w:b/>
        </w:rPr>
        <w:t>Původní rodina a pohled vysokoškolských studentů na manželství</w:t>
      </w:r>
    </w:p>
    <w:p w14:paraId="2ABC6F83" w14:textId="77777777" w:rsidR="00080D7A" w:rsidRPr="00BD54FF" w:rsidRDefault="00080D7A" w:rsidP="00080D7A">
      <w:pPr>
        <w:spacing w:before="60"/>
        <w:ind w:left="2124" w:hanging="2124"/>
        <w:jc w:val="both"/>
        <w:rPr>
          <w:b/>
        </w:rPr>
      </w:pPr>
    </w:p>
    <w:p w14:paraId="1A0EBB7A" w14:textId="4339CCB6" w:rsidR="00080D7A" w:rsidRPr="00BD54FF" w:rsidRDefault="00080D7A" w:rsidP="00080D7A">
      <w:pPr>
        <w:spacing w:before="60"/>
        <w:jc w:val="both"/>
      </w:pPr>
      <w:r w:rsidRPr="00BD54FF">
        <w:rPr>
          <w:b/>
        </w:rPr>
        <w:t>Vedoucí práce:</w:t>
      </w:r>
      <w:r w:rsidRPr="00BD54FF">
        <w:rPr>
          <w:b/>
        </w:rPr>
        <w:tab/>
      </w:r>
      <w:r w:rsidR="006F64FC">
        <w:rPr>
          <w:b/>
        </w:rPr>
        <w:tab/>
      </w:r>
      <w:r w:rsidR="004C2A35">
        <w:rPr>
          <w:b/>
        </w:rPr>
        <w:t>Mgr. Adriana Sychrová, Ph.D.</w:t>
      </w:r>
    </w:p>
    <w:p w14:paraId="423AE45A" w14:textId="77777777" w:rsidR="00080D7A" w:rsidRPr="00BD54FF" w:rsidRDefault="00080D7A" w:rsidP="00080D7A">
      <w:pPr>
        <w:spacing w:before="60"/>
        <w:jc w:val="both"/>
        <w:rPr>
          <w:b/>
        </w:rPr>
      </w:pPr>
      <w:r w:rsidRPr="00BD54FF">
        <w:rPr>
          <w:b/>
        </w:rPr>
        <w:t>Studijní program:</w:t>
      </w:r>
      <w:r w:rsidRPr="00BD54FF">
        <w:rPr>
          <w:b/>
        </w:rPr>
        <w:tab/>
      </w:r>
      <w:r w:rsidRPr="00BD54FF">
        <w:rPr>
          <w:b/>
        </w:rPr>
        <w:tab/>
      </w:r>
      <w:r w:rsidRPr="00BD54FF">
        <w:t>Humanitní studia</w:t>
      </w:r>
      <w:r w:rsidR="00C620E5" w:rsidRPr="00BD54FF">
        <w:t xml:space="preserve"> – B 6107</w:t>
      </w:r>
    </w:p>
    <w:p w14:paraId="685730E7" w14:textId="77777777" w:rsidR="00C620E5" w:rsidRPr="00BD54FF" w:rsidRDefault="00080D7A" w:rsidP="00C620E5">
      <w:pPr>
        <w:spacing w:before="60"/>
        <w:jc w:val="both"/>
      </w:pPr>
      <w:r w:rsidRPr="00BD54FF">
        <w:rPr>
          <w:b/>
        </w:rPr>
        <w:t>Studijní obor:</w:t>
      </w:r>
      <w:r w:rsidRPr="00BD54FF">
        <w:rPr>
          <w:b/>
        </w:rPr>
        <w:tab/>
      </w:r>
      <w:r w:rsidRPr="00BD54FF">
        <w:rPr>
          <w:b/>
        </w:rPr>
        <w:tab/>
      </w:r>
      <w:r w:rsidR="00C620E5" w:rsidRPr="00BD54FF">
        <w:t xml:space="preserve">Humanitní studia – </w:t>
      </w:r>
      <w:r w:rsidR="006D4A29">
        <w:t>6107R003</w:t>
      </w:r>
    </w:p>
    <w:p w14:paraId="73FBF072" w14:textId="471775A3" w:rsidR="00080D7A" w:rsidRPr="00BD54FF" w:rsidRDefault="00080D7A" w:rsidP="00C620E5">
      <w:pPr>
        <w:spacing w:before="60"/>
        <w:jc w:val="both"/>
        <w:rPr>
          <w:b/>
        </w:rPr>
      </w:pPr>
      <w:r w:rsidRPr="00BD54FF">
        <w:rPr>
          <w:b/>
        </w:rPr>
        <w:t>Rok ukončení studia:</w:t>
      </w:r>
      <w:r w:rsidRPr="00BD54FF">
        <w:rPr>
          <w:b/>
        </w:rPr>
        <w:tab/>
      </w:r>
      <w:r w:rsidR="002E2123">
        <w:rPr>
          <w:b/>
        </w:rPr>
        <w:t>20</w:t>
      </w:r>
      <w:r w:rsidR="00FB7A73">
        <w:rPr>
          <w:b/>
        </w:rPr>
        <w:t>2</w:t>
      </w:r>
      <w:r w:rsidR="00956696">
        <w:rPr>
          <w:b/>
        </w:rPr>
        <w:t>1</w:t>
      </w:r>
    </w:p>
    <w:p w14:paraId="23444026" w14:textId="77777777" w:rsidR="000F53CF" w:rsidRPr="00BD54FF" w:rsidRDefault="009E591E" w:rsidP="00080D7A">
      <w:pPr>
        <w:spacing w:before="60"/>
        <w:rPr>
          <w:b/>
        </w:rPr>
      </w:pPr>
      <w:r w:rsidRPr="00177887">
        <w:rPr>
          <w:b/>
        </w:rPr>
        <w:t>Oponent práce:</w:t>
      </w:r>
      <w:r>
        <w:rPr>
          <w:b/>
        </w:rPr>
        <w:tab/>
      </w:r>
      <w:r>
        <w:rPr>
          <w:b/>
        </w:rPr>
        <w:tab/>
      </w:r>
      <w:r w:rsidR="002E2123">
        <w:rPr>
          <w:b/>
        </w:rPr>
        <w:t>Mgr. Lucie Hájková</w:t>
      </w:r>
    </w:p>
    <w:p w14:paraId="0C5DB9AA" w14:textId="77777777"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14:paraId="7E2D21D8" w14:textId="77777777" w:rsidTr="00B9314D">
        <w:tc>
          <w:tcPr>
            <w:tcW w:w="8145" w:type="dxa"/>
            <w:tcBorders>
              <w:top w:val="double" w:sz="4" w:space="0" w:color="auto"/>
              <w:bottom w:val="double" w:sz="4" w:space="0" w:color="auto"/>
            </w:tcBorders>
            <w:vAlign w:val="center"/>
          </w:tcPr>
          <w:p w14:paraId="02A869A8" w14:textId="77777777" w:rsidR="00080D7A" w:rsidRPr="00BD54FF" w:rsidRDefault="00080D7A" w:rsidP="00BF19E0">
            <w:pPr>
              <w:jc w:val="center"/>
              <w:rPr>
                <w:b/>
                <w:sz w:val="22"/>
                <w:szCs w:val="22"/>
              </w:rPr>
            </w:pPr>
            <w:r w:rsidRPr="00BD54FF">
              <w:rPr>
                <w:b/>
                <w:sz w:val="22"/>
                <w:szCs w:val="22"/>
              </w:rPr>
              <w:t>Hodnocení bakalářské práce</w:t>
            </w:r>
          </w:p>
        </w:tc>
        <w:tc>
          <w:tcPr>
            <w:tcW w:w="1494" w:type="dxa"/>
            <w:tcBorders>
              <w:top w:val="double" w:sz="4" w:space="0" w:color="auto"/>
              <w:bottom w:val="double" w:sz="4" w:space="0" w:color="auto"/>
            </w:tcBorders>
            <w:vAlign w:val="center"/>
          </w:tcPr>
          <w:p w14:paraId="11E9FCAB" w14:textId="77777777" w:rsidR="00080D7A" w:rsidRPr="00BD54FF" w:rsidRDefault="00080D7A" w:rsidP="00BF19E0">
            <w:pPr>
              <w:jc w:val="center"/>
              <w:rPr>
                <w:b/>
                <w:sz w:val="22"/>
                <w:szCs w:val="22"/>
              </w:rPr>
            </w:pPr>
            <w:r w:rsidRPr="00BD54FF">
              <w:rPr>
                <w:b/>
                <w:sz w:val="22"/>
                <w:szCs w:val="22"/>
              </w:rPr>
              <w:t>Hodnocení známkou</w:t>
            </w:r>
          </w:p>
          <w:p w14:paraId="588EED29" w14:textId="77777777" w:rsidR="00E2102D" w:rsidRPr="00BD54FF" w:rsidRDefault="00080D7A" w:rsidP="00BF19E0">
            <w:pPr>
              <w:jc w:val="center"/>
              <w:rPr>
                <w:b/>
                <w:sz w:val="22"/>
                <w:szCs w:val="22"/>
              </w:rPr>
            </w:pPr>
            <w:proofErr w:type="gramStart"/>
            <w:r w:rsidRPr="00BD54FF">
              <w:rPr>
                <w:b/>
                <w:sz w:val="22"/>
                <w:szCs w:val="22"/>
              </w:rPr>
              <w:t>1 - 2</w:t>
            </w:r>
            <w:proofErr w:type="gramEnd"/>
            <w:r w:rsidRPr="00BD54FF">
              <w:rPr>
                <w:b/>
                <w:sz w:val="22"/>
                <w:szCs w:val="22"/>
              </w:rPr>
              <w:t xml:space="preserve"> - 3 – 4</w:t>
            </w:r>
          </w:p>
        </w:tc>
      </w:tr>
      <w:tr w:rsidR="00080D7A" w:rsidRPr="00BD54FF" w14:paraId="24CEBD85" w14:textId="77777777" w:rsidTr="0031107A">
        <w:trPr>
          <w:trHeight w:val="397"/>
        </w:trPr>
        <w:tc>
          <w:tcPr>
            <w:tcW w:w="8145" w:type="dxa"/>
            <w:tcBorders>
              <w:top w:val="double" w:sz="4" w:space="0" w:color="auto"/>
            </w:tcBorders>
            <w:vAlign w:val="center"/>
          </w:tcPr>
          <w:p w14:paraId="24786783" w14:textId="77777777"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14:paraId="3A27D2CC" w14:textId="77777777" w:rsidR="00080D7A" w:rsidRPr="00BD54FF" w:rsidRDefault="00080D7A" w:rsidP="00021267">
            <w:pPr>
              <w:jc w:val="center"/>
              <w:rPr>
                <w:b/>
                <w:sz w:val="22"/>
                <w:szCs w:val="22"/>
              </w:rPr>
            </w:pPr>
          </w:p>
        </w:tc>
      </w:tr>
      <w:tr w:rsidR="00080D7A" w:rsidRPr="00BD54FF" w14:paraId="34C145D4" w14:textId="77777777" w:rsidTr="0031107A">
        <w:trPr>
          <w:trHeight w:val="397"/>
        </w:trPr>
        <w:tc>
          <w:tcPr>
            <w:tcW w:w="8145" w:type="dxa"/>
            <w:vAlign w:val="center"/>
          </w:tcPr>
          <w:p w14:paraId="2A494FE4" w14:textId="77777777"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14:paraId="598A969F" w14:textId="01AB1FBD" w:rsidR="00080D7A" w:rsidRPr="00BD54FF" w:rsidRDefault="002E2123" w:rsidP="00021267">
            <w:pPr>
              <w:jc w:val="center"/>
              <w:rPr>
                <w:b/>
                <w:sz w:val="22"/>
                <w:szCs w:val="22"/>
              </w:rPr>
            </w:pPr>
            <w:r>
              <w:rPr>
                <w:b/>
                <w:sz w:val="22"/>
                <w:szCs w:val="22"/>
              </w:rPr>
              <w:t>1</w:t>
            </w:r>
            <w:r w:rsidR="006B0732">
              <w:rPr>
                <w:b/>
                <w:sz w:val="22"/>
                <w:szCs w:val="22"/>
              </w:rPr>
              <w:t>-2</w:t>
            </w:r>
          </w:p>
        </w:tc>
      </w:tr>
      <w:tr w:rsidR="00080D7A" w:rsidRPr="00BD54FF" w14:paraId="72470CA6" w14:textId="77777777" w:rsidTr="0031107A">
        <w:trPr>
          <w:trHeight w:val="397"/>
        </w:trPr>
        <w:tc>
          <w:tcPr>
            <w:tcW w:w="8145" w:type="dxa"/>
            <w:vAlign w:val="center"/>
          </w:tcPr>
          <w:p w14:paraId="75A0975A" w14:textId="77777777"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14:paraId="2CDB4086" w14:textId="11D7097B" w:rsidR="00080D7A" w:rsidRPr="00BD54FF" w:rsidRDefault="006B0732" w:rsidP="00021267">
            <w:pPr>
              <w:jc w:val="center"/>
              <w:rPr>
                <w:b/>
                <w:sz w:val="22"/>
                <w:szCs w:val="22"/>
              </w:rPr>
            </w:pPr>
            <w:r>
              <w:rPr>
                <w:b/>
                <w:sz w:val="22"/>
                <w:szCs w:val="22"/>
              </w:rPr>
              <w:t>2</w:t>
            </w:r>
          </w:p>
        </w:tc>
      </w:tr>
      <w:tr w:rsidR="00080D7A" w:rsidRPr="00BD54FF" w14:paraId="6ED03049" w14:textId="77777777" w:rsidTr="0031107A">
        <w:trPr>
          <w:trHeight w:val="397"/>
        </w:trPr>
        <w:tc>
          <w:tcPr>
            <w:tcW w:w="8145" w:type="dxa"/>
            <w:vAlign w:val="center"/>
          </w:tcPr>
          <w:p w14:paraId="2ABD3072" w14:textId="77777777"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14:paraId="36F84DDF" w14:textId="0E5C87E8" w:rsidR="00080D7A" w:rsidRPr="00BD54FF" w:rsidRDefault="006B0732" w:rsidP="00021267">
            <w:pPr>
              <w:jc w:val="center"/>
              <w:rPr>
                <w:b/>
                <w:sz w:val="22"/>
                <w:szCs w:val="22"/>
              </w:rPr>
            </w:pPr>
            <w:r>
              <w:rPr>
                <w:b/>
                <w:sz w:val="22"/>
                <w:szCs w:val="22"/>
              </w:rPr>
              <w:t>2</w:t>
            </w:r>
          </w:p>
        </w:tc>
      </w:tr>
      <w:tr w:rsidR="00217BBE" w:rsidRPr="00BD54FF" w14:paraId="0E4CEC08" w14:textId="77777777" w:rsidTr="0031107A">
        <w:trPr>
          <w:trHeight w:val="397"/>
        </w:trPr>
        <w:tc>
          <w:tcPr>
            <w:tcW w:w="8145" w:type="dxa"/>
            <w:vAlign w:val="center"/>
          </w:tcPr>
          <w:p w14:paraId="43D95D46" w14:textId="77777777"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14:paraId="04DC30E8" w14:textId="77777777" w:rsidR="00217BBE" w:rsidRPr="00BD54FF" w:rsidRDefault="002E2123" w:rsidP="00021267">
            <w:pPr>
              <w:spacing w:before="100" w:beforeAutospacing="1" w:after="100" w:afterAutospacing="1"/>
              <w:jc w:val="center"/>
              <w:rPr>
                <w:sz w:val="22"/>
                <w:szCs w:val="22"/>
              </w:rPr>
            </w:pPr>
            <w:r>
              <w:rPr>
                <w:sz w:val="22"/>
                <w:szCs w:val="22"/>
              </w:rPr>
              <w:t>1</w:t>
            </w:r>
          </w:p>
        </w:tc>
      </w:tr>
      <w:tr w:rsidR="00A66BF6" w:rsidRPr="00BD54FF" w14:paraId="0BA12DF3" w14:textId="77777777" w:rsidTr="0031107A">
        <w:trPr>
          <w:trHeight w:val="397"/>
        </w:trPr>
        <w:tc>
          <w:tcPr>
            <w:tcW w:w="8145" w:type="dxa"/>
            <w:vAlign w:val="center"/>
          </w:tcPr>
          <w:p w14:paraId="3807A7C7" w14:textId="77777777"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14:paraId="18BC51F7" w14:textId="5D1841B9" w:rsidR="00A66BF6" w:rsidRPr="00BD54FF" w:rsidRDefault="002E2123" w:rsidP="00021267">
            <w:pPr>
              <w:spacing w:before="100" w:beforeAutospacing="1" w:after="100" w:afterAutospacing="1"/>
              <w:jc w:val="center"/>
              <w:rPr>
                <w:sz w:val="22"/>
                <w:szCs w:val="22"/>
              </w:rPr>
            </w:pPr>
            <w:r>
              <w:rPr>
                <w:sz w:val="22"/>
                <w:szCs w:val="22"/>
              </w:rPr>
              <w:t>1</w:t>
            </w:r>
            <w:r w:rsidR="006B0732">
              <w:rPr>
                <w:sz w:val="22"/>
                <w:szCs w:val="22"/>
              </w:rPr>
              <w:t>-2</w:t>
            </w:r>
          </w:p>
        </w:tc>
      </w:tr>
      <w:tr w:rsidR="00A66BF6" w:rsidRPr="00BD54FF" w14:paraId="750C12FE" w14:textId="77777777" w:rsidTr="0031107A">
        <w:trPr>
          <w:trHeight w:val="397"/>
        </w:trPr>
        <w:tc>
          <w:tcPr>
            <w:tcW w:w="8145" w:type="dxa"/>
            <w:vAlign w:val="center"/>
          </w:tcPr>
          <w:p w14:paraId="416C861D" w14:textId="77777777"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14:paraId="7B61E145" w14:textId="77777777" w:rsidR="00A66BF6" w:rsidRPr="00BD54FF" w:rsidRDefault="002E2123" w:rsidP="00021267">
            <w:pPr>
              <w:spacing w:before="100" w:beforeAutospacing="1" w:after="100" w:afterAutospacing="1"/>
              <w:jc w:val="center"/>
              <w:rPr>
                <w:sz w:val="22"/>
                <w:szCs w:val="22"/>
              </w:rPr>
            </w:pPr>
            <w:r>
              <w:rPr>
                <w:sz w:val="22"/>
                <w:szCs w:val="22"/>
              </w:rPr>
              <w:t>1</w:t>
            </w:r>
          </w:p>
        </w:tc>
      </w:tr>
      <w:tr w:rsidR="00391AAF" w:rsidRPr="00BD54FF" w14:paraId="249CE93B" w14:textId="77777777" w:rsidTr="0031107A">
        <w:trPr>
          <w:trHeight w:val="397"/>
        </w:trPr>
        <w:tc>
          <w:tcPr>
            <w:tcW w:w="8145" w:type="dxa"/>
            <w:vAlign w:val="center"/>
          </w:tcPr>
          <w:p w14:paraId="6B418F16" w14:textId="77777777"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14:paraId="4D1B1FB9" w14:textId="0D39D73E" w:rsidR="00391AAF" w:rsidRPr="00BD54FF" w:rsidRDefault="002E2123" w:rsidP="00021267">
            <w:pPr>
              <w:jc w:val="center"/>
              <w:rPr>
                <w:b/>
                <w:sz w:val="22"/>
                <w:szCs w:val="22"/>
              </w:rPr>
            </w:pPr>
            <w:r>
              <w:rPr>
                <w:b/>
                <w:sz w:val="22"/>
                <w:szCs w:val="22"/>
              </w:rPr>
              <w:t>1</w:t>
            </w:r>
            <w:r w:rsidR="006B0732">
              <w:rPr>
                <w:b/>
                <w:sz w:val="22"/>
                <w:szCs w:val="22"/>
              </w:rPr>
              <w:t>-2</w:t>
            </w:r>
          </w:p>
        </w:tc>
      </w:tr>
      <w:tr w:rsidR="0082081A" w:rsidRPr="00BD54FF" w14:paraId="5CAAFDBE" w14:textId="77777777" w:rsidTr="0031107A">
        <w:trPr>
          <w:trHeight w:val="397"/>
        </w:trPr>
        <w:tc>
          <w:tcPr>
            <w:tcW w:w="8145" w:type="dxa"/>
            <w:vAlign w:val="center"/>
          </w:tcPr>
          <w:p w14:paraId="32AC3AED" w14:textId="77777777"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14:paraId="145D5C4F" w14:textId="77777777" w:rsidR="0082081A" w:rsidRPr="00BD54FF" w:rsidRDefault="002E2123" w:rsidP="00021267">
            <w:pPr>
              <w:jc w:val="center"/>
              <w:rPr>
                <w:sz w:val="22"/>
                <w:szCs w:val="22"/>
              </w:rPr>
            </w:pPr>
            <w:r>
              <w:rPr>
                <w:sz w:val="22"/>
                <w:szCs w:val="22"/>
              </w:rPr>
              <w:t>1</w:t>
            </w:r>
          </w:p>
        </w:tc>
      </w:tr>
      <w:tr w:rsidR="00205A5E" w:rsidRPr="00BD54FF" w14:paraId="0609D6F6" w14:textId="77777777" w:rsidTr="0031107A">
        <w:trPr>
          <w:trHeight w:val="397"/>
        </w:trPr>
        <w:tc>
          <w:tcPr>
            <w:tcW w:w="8145" w:type="dxa"/>
            <w:vAlign w:val="center"/>
          </w:tcPr>
          <w:p w14:paraId="26D540F6" w14:textId="77777777" w:rsidR="00205A5E" w:rsidRPr="00BD54FF" w:rsidRDefault="00391AAF" w:rsidP="0082081A">
            <w:pPr>
              <w:rPr>
                <w:b/>
                <w:sz w:val="22"/>
                <w:szCs w:val="22"/>
              </w:rPr>
            </w:pPr>
            <w:r w:rsidRPr="00BD54FF">
              <w:rPr>
                <w:sz w:val="22"/>
                <w:szCs w:val="22"/>
              </w:rPr>
              <w:t>Odborný přínos</w:t>
            </w:r>
          </w:p>
        </w:tc>
        <w:tc>
          <w:tcPr>
            <w:tcW w:w="1494" w:type="dxa"/>
            <w:vAlign w:val="center"/>
          </w:tcPr>
          <w:p w14:paraId="5E29D629" w14:textId="34CA77C6" w:rsidR="00205A5E" w:rsidRPr="00BD54FF" w:rsidRDefault="006B0732" w:rsidP="00021267">
            <w:pPr>
              <w:jc w:val="center"/>
              <w:rPr>
                <w:sz w:val="22"/>
                <w:szCs w:val="22"/>
              </w:rPr>
            </w:pPr>
            <w:r>
              <w:rPr>
                <w:sz w:val="22"/>
                <w:szCs w:val="22"/>
              </w:rPr>
              <w:t>2</w:t>
            </w:r>
          </w:p>
        </w:tc>
      </w:tr>
      <w:tr w:rsidR="00205A5E" w:rsidRPr="00BD54FF" w14:paraId="711A723D" w14:textId="77777777" w:rsidTr="0031107A">
        <w:trPr>
          <w:trHeight w:val="397"/>
        </w:trPr>
        <w:tc>
          <w:tcPr>
            <w:tcW w:w="8145" w:type="dxa"/>
            <w:vAlign w:val="center"/>
          </w:tcPr>
          <w:p w14:paraId="42885CB4" w14:textId="77777777"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14:paraId="04594E38" w14:textId="77777777" w:rsidR="00205A5E" w:rsidRPr="00BD54FF" w:rsidRDefault="00205A5E" w:rsidP="00021267">
            <w:pPr>
              <w:jc w:val="center"/>
              <w:rPr>
                <w:b/>
                <w:sz w:val="22"/>
                <w:szCs w:val="22"/>
              </w:rPr>
            </w:pPr>
          </w:p>
        </w:tc>
      </w:tr>
      <w:tr w:rsidR="00205A5E" w:rsidRPr="00BD54FF" w14:paraId="502CCC89" w14:textId="77777777" w:rsidTr="0031107A">
        <w:trPr>
          <w:trHeight w:val="397"/>
        </w:trPr>
        <w:tc>
          <w:tcPr>
            <w:tcW w:w="8145" w:type="dxa"/>
            <w:vAlign w:val="center"/>
          </w:tcPr>
          <w:p w14:paraId="1E9D7B55" w14:textId="77777777"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14:paraId="1A913862" w14:textId="5369B46D" w:rsidR="00205A5E" w:rsidRPr="00BD54FF" w:rsidRDefault="006B0732" w:rsidP="00021267">
            <w:pPr>
              <w:jc w:val="center"/>
              <w:rPr>
                <w:b/>
                <w:sz w:val="22"/>
                <w:szCs w:val="22"/>
              </w:rPr>
            </w:pPr>
            <w:r>
              <w:rPr>
                <w:b/>
                <w:sz w:val="22"/>
                <w:szCs w:val="22"/>
              </w:rPr>
              <w:t>2</w:t>
            </w:r>
            <w:bookmarkStart w:id="0" w:name="_GoBack"/>
            <w:bookmarkEnd w:id="0"/>
          </w:p>
        </w:tc>
      </w:tr>
      <w:tr w:rsidR="00205A5E" w:rsidRPr="00BD54FF" w14:paraId="7B25823B" w14:textId="77777777" w:rsidTr="0031107A">
        <w:trPr>
          <w:trHeight w:val="397"/>
        </w:trPr>
        <w:tc>
          <w:tcPr>
            <w:tcW w:w="8145" w:type="dxa"/>
            <w:vAlign w:val="center"/>
          </w:tcPr>
          <w:p w14:paraId="61AF81CE" w14:textId="77777777"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14:paraId="2513941A" w14:textId="77777777" w:rsidR="00205A5E" w:rsidRPr="00BD54FF" w:rsidRDefault="002E2123" w:rsidP="00021267">
            <w:pPr>
              <w:jc w:val="center"/>
              <w:rPr>
                <w:b/>
                <w:sz w:val="22"/>
                <w:szCs w:val="22"/>
              </w:rPr>
            </w:pPr>
            <w:r>
              <w:rPr>
                <w:b/>
                <w:sz w:val="22"/>
                <w:szCs w:val="22"/>
              </w:rPr>
              <w:t>1</w:t>
            </w:r>
          </w:p>
        </w:tc>
      </w:tr>
      <w:tr w:rsidR="00205A5E" w:rsidRPr="00BD54FF" w14:paraId="7F78712F" w14:textId="77777777" w:rsidTr="00A66BF6">
        <w:trPr>
          <w:trHeight w:val="390"/>
        </w:trPr>
        <w:tc>
          <w:tcPr>
            <w:tcW w:w="8145" w:type="dxa"/>
            <w:vAlign w:val="center"/>
          </w:tcPr>
          <w:p w14:paraId="69021B00" w14:textId="77777777"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14:paraId="10D2BBB9" w14:textId="77777777" w:rsidR="00205A5E" w:rsidRPr="00BD54FF" w:rsidRDefault="00205A5E" w:rsidP="00021267">
            <w:pPr>
              <w:keepNext/>
              <w:jc w:val="center"/>
              <w:rPr>
                <w:b/>
                <w:sz w:val="22"/>
                <w:szCs w:val="22"/>
              </w:rPr>
            </w:pPr>
          </w:p>
        </w:tc>
      </w:tr>
      <w:tr w:rsidR="00205A5E" w:rsidRPr="00BD54FF" w14:paraId="52F58815" w14:textId="77777777" w:rsidTr="00A66BF6">
        <w:trPr>
          <w:trHeight w:val="390"/>
        </w:trPr>
        <w:tc>
          <w:tcPr>
            <w:tcW w:w="8145" w:type="dxa"/>
            <w:vAlign w:val="center"/>
          </w:tcPr>
          <w:p w14:paraId="4A9B1521" w14:textId="77777777" w:rsidR="00205A5E" w:rsidRPr="00BD54FF" w:rsidRDefault="00205A5E" w:rsidP="00BF19E0">
            <w:pPr>
              <w:jc w:val="both"/>
              <w:rPr>
                <w:sz w:val="22"/>
                <w:szCs w:val="22"/>
              </w:rPr>
            </w:pPr>
            <w:r w:rsidRPr="00BD54FF">
              <w:rPr>
                <w:sz w:val="22"/>
                <w:szCs w:val="22"/>
              </w:rPr>
              <w:t xml:space="preserve">Formální úprava a náležitosti </w:t>
            </w:r>
            <w:proofErr w:type="gramStart"/>
            <w:r w:rsidRPr="00BD54FF">
              <w:rPr>
                <w:sz w:val="22"/>
                <w:szCs w:val="22"/>
              </w:rPr>
              <w:t>práce  (</w:t>
            </w:r>
            <w:proofErr w:type="gramEnd"/>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14:paraId="3A8672F9" w14:textId="77777777" w:rsidR="00205A5E" w:rsidRPr="00BD54FF" w:rsidRDefault="002E2123" w:rsidP="00021267">
            <w:pPr>
              <w:jc w:val="center"/>
              <w:rPr>
                <w:b/>
                <w:sz w:val="22"/>
                <w:szCs w:val="22"/>
              </w:rPr>
            </w:pPr>
            <w:r>
              <w:rPr>
                <w:b/>
                <w:sz w:val="22"/>
                <w:szCs w:val="22"/>
              </w:rPr>
              <w:t>1</w:t>
            </w:r>
          </w:p>
        </w:tc>
      </w:tr>
      <w:tr w:rsidR="002E47E2" w:rsidRPr="00BD54FF" w14:paraId="01E1700A" w14:textId="77777777" w:rsidTr="00A66BF6">
        <w:trPr>
          <w:trHeight w:val="390"/>
        </w:trPr>
        <w:tc>
          <w:tcPr>
            <w:tcW w:w="8145" w:type="dxa"/>
            <w:vAlign w:val="center"/>
          </w:tcPr>
          <w:p w14:paraId="30726E5D" w14:textId="77777777" w:rsidR="002E47E2" w:rsidRPr="00BD54FF" w:rsidRDefault="002E47E2" w:rsidP="00DE5DDD">
            <w:r w:rsidRPr="00BD54FF">
              <w:rPr>
                <w:sz w:val="22"/>
                <w:szCs w:val="22"/>
              </w:rPr>
              <w:t xml:space="preserve">Kvalita, opodstatněnost a srozumitelnost vědeckého aparátu, příloh, tabulek </w:t>
            </w:r>
            <w:proofErr w:type="gramStart"/>
            <w:r w:rsidRPr="00BD54FF">
              <w:rPr>
                <w:sz w:val="22"/>
                <w:szCs w:val="22"/>
              </w:rPr>
              <w:t>a  obrázků</w:t>
            </w:r>
            <w:proofErr w:type="gramEnd"/>
          </w:p>
        </w:tc>
        <w:tc>
          <w:tcPr>
            <w:tcW w:w="1494" w:type="dxa"/>
            <w:vAlign w:val="center"/>
          </w:tcPr>
          <w:p w14:paraId="3100AC5E" w14:textId="77777777" w:rsidR="002E47E2" w:rsidRPr="00BD54FF" w:rsidRDefault="002E2123" w:rsidP="00021267">
            <w:pPr>
              <w:jc w:val="center"/>
              <w:rPr>
                <w:sz w:val="22"/>
                <w:szCs w:val="22"/>
              </w:rPr>
            </w:pPr>
            <w:r>
              <w:rPr>
                <w:sz w:val="22"/>
                <w:szCs w:val="22"/>
              </w:rPr>
              <w:t>1</w:t>
            </w:r>
          </w:p>
        </w:tc>
      </w:tr>
      <w:tr w:rsidR="002E47E2" w:rsidRPr="00BD54FF" w14:paraId="0B92017F" w14:textId="77777777" w:rsidTr="00A66BF6">
        <w:trPr>
          <w:trHeight w:val="390"/>
        </w:trPr>
        <w:tc>
          <w:tcPr>
            <w:tcW w:w="8145" w:type="dxa"/>
            <w:vAlign w:val="center"/>
          </w:tcPr>
          <w:p w14:paraId="4093D399" w14:textId="77777777"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14:paraId="0229759F" w14:textId="77777777" w:rsidR="002E47E2" w:rsidRPr="00BD54FF" w:rsidRDefault="002E2123" w:rsidP="00021267">
            <w:pPr>
              <w:jc w:val="center"/>
              <w:rPr>
                <w:b/>
                <w:sz w:val="22"/>
                <w:szCs w:val="22"/>
              </w:rPr>
            </w:pPr>
            <w:r>
              <w:rPr>
                <w:b/>
                <w:sz w:val="22"/>
                <w:szCs w:val="22"/>
              </w:rPr>
              <w:t>1</w:t>
            </w:r>
            <w:r w:rsidR="005248A4">
              <w:rPr>
                <w:b/>
                <w:sz w:val="22"/>
                <w:szCs w:val="22"/>
              </w:rPr>
              <w:t>-2</w:t>
            </w:r>
          </w:p>
        </w:tc>
      </w:tr>
    </w:tbl>
    <w:p w14:paraId="7B502978" w14:textId="77777777" w:rsidR="002A635B" w:rsidRPr="00BD54FF" w:rsidRDefault="002A635B" w:rsidP="002A635B">
      <w:pPr>
        <w:spacing w:before="120" w:line="360" w:lineRule="auto"/>
        <w:jc w:val="both"/>
        <w:rPr>
          <w:b/>
        </w:rPr>
      </w:pPr>
    </w:p>
    <w:p w14:paraId="4D53EA9A" w14:textId="77777777" w:rsidR="002E2123" w:rsidRDefault="002A635B" w:rsidP="002E2123">
      <w:pPr>
        <w:spacing w:before="120" w:line="360" w:lineRule="auto"/>
        <w:jc w:val="both"/>
        <w:rPr>
          <w:b/>
        </w:rPr>
      </w:pPr>
      <w:r w:rsidRPr="00BD54FF">
        <w:rPr>
          <w:b/>
        </w:rPr>
        <w:lastRenderedPageBreak/>
        <w:t>Slovní vyjádření k hodnocení bakalářské práce:</w:t>
      </w:r>
    </w:p>
    <w:p w14:paraId="2A353F51" w14:textId="0C631A25" w:rsidR="004C2A35" w:rsidRDefault="00FB7A73" w:rsidP="004C2A35">
      <w:pPr>
        <w:spacing w:line="360" w:lineRule="auto"/>
        <w:ind w:firstLine="709"/>
        <w:jc w:val="both"/>
      </w:pPr>
      <w:r>
        <w:t xml:space="preserve">Studentka </w:t>
      </w:r>
      <w:r w:rsidR="005D19EE">
        <w:t xml:space="preserve">Sabina </w:t>
      </w:r>
      <w:proofErr w:type="spellStart"/>
      <w:r w:rsidR="005D19EE">
        <w:t>Kristlová</w:t>
      </w:r>
      <w:proofErr w:type="spellEnd"/>
      <w:r w:rsidR="005D19EE">
        <w:t xml:space="preserve"> </w:t>
      </w:r>
      <w:r w:rsidR="004C2A35">
        <w:t xml:space="preserve">předložila </w:t>
      </w:r>
      <w:r w:rsidR="004C2A35">
        <w:rPr>
          <w:bCs/>
        </w:rPr>
        <w:t xml:space="preserve">bakalářskou práci v bakalářském studijním programu Humanitní </w:t>
      </w:r>
      <w:r w:rsidR="004C2A35" w:rsidRPr="00AE277E">
        <w:rPr>
          <w:bCs/>
        </w:rPr>
        <w:t xml:space="preserve">studia, s pedagogickým zaměřením. </w:t>
      </w:r>
      <w:r w:rsidR="004C2A35" w:rsidRPr="00AE277E">
        <w:t xml:space="preserve">Práce má rozsah </w:t>
      </w:r>
      <w:r w:rsidR="00F01E86">
        <w:t>71</w:t>
      </w:r>
      <w:r w:rsidR="004C2A35" w:rsidRPr="00AE277E">
        <w:t xml:space="preserve"> normostran</w:t>
      </w:r>
      <w:r w:rsidR="004C2A35">
        <w:t xml:space="preserve"> včetně příloh</w:t>
      </w:r>
      <w:r w:rsidR="004C2A35" w:rsidRPr="00AE277E">
        <w:t xml:space="preserve"> a je zaměřena na </w:t>
      </w:r>
      <w:r w:rsidR="00F01E86">
        <w:t>problematiku, jak naše původní rodina ovlivňuje náš pohled na manželství a rodinu.</w:t>
      </w:r>
    </w:p>
    <w:p w14:paraId="77060879" w14:textId="2E713435" w:rsidR="004C2A35" w:rsidRDefault="004C2A35" w:rsidP="004C2A35">
      <w:pPr>
        <w:spacing w:line="360" w:lineRule="auto"/>
        <w:ind w:firstLine="708"/>
        <w:jc w:val="both"/>
      </w:pPr>
      <w:r>
        <w:t xml:space="preserve">Bakalářská práce je vhodně členěna do </w:t>
      </w:r>
      <w:r w:rsidR="00F01E86">
        <w:t>5</w:t>
      </w:r>
      <w:r>
        <w:t xml:space="preserve"> základních kapitol, z nichž první </w:t>
      </w:r>
      <w:r w:rsidR="00F01E86">
        <w:t>čtyři</w:t>
      </w:r>
      <w:r>
        <w:t xml:space="preserve"> tvoří teoretický základ práce. V této části práce se studentka zabývá </w:t>
      </w:r>
      <w:r w:rsidR="00F01E86">
        <w:t>manželstvím, alternativními formami soužití, rodinou a sociodemografickými údaji (sňatečnost, rozvodovost, porodnost). Teoretická část je psána přehledně a srozumitelně, jednotlivé části na sebe plynule navazují. Autorce bych vytkla, že velké části kapitol či dokonce celé podkapitoly jsou tvořeny z jednoho zdroje (</w:t>
      </w:r>
      <w:proofErr w:type="spellStart"/>
      <w:r w:rsidR="00F01E86">
        <w:t>např</w:t>
      </w:r>
      <w:proofErr w:type="spellEnd"/>
      <w:r w:rsidR="00F01E86">
        <w:t xml:space="preserve">: kap. </w:t>
      </w:r>
      <w:proofErr w:type="spellStart"/>
      <w:r w:rsidR="00F01E86">
        <w:t>Singels</w:t>
      </w:r>
      <w:proofErr w:type="spellEnd"/>
      <w:r w:rsidR="00F01E86">
        <w:t xml:space="preserve"> citován pouze Tomášek</w:t>
      </w:r>
      <w:r w:rsidR="00F01E86">
        <w:rPr>
          <w:lang w:val="en-US"/>
        </w:rPr>
        <w:t>;</w:t>
      </w:r>
      <w:r w:rsidR="00F01E86">
        <w:t xml:space="preserve"> kap. Registrované partnerství citován Seidl</w:t>
      </w:r>
      <w:r w:rsidR="00F01E86">
        <w:rPr>
          <w:lang w:val="en-US"/>
        </w:rPr>
        <w:t xml:space="preserve">; </w:t>
      </w:r>
      <w:r w:rsidR="00F01E86">
        <w:t>kap. Funkce rodiny citován Kraus</w:t>
      </w:r>
      <w:r w:rsidR="00F01E86">
        <w:rPr>
          <w:lang w:val="en-US"/>
        </w:rPr>
        <w:t>;</w:t>
      </w:r>
      <w:r w:rsidR="00F01E86">
        <w:t xml:space="preserve"> kap. Úplnost rodiny citován Jandourek). V kapitole sociodemografické údaje jsou použita data z roku 2016 (autorka měla využít data novější).    Pátá kapitola</w:t>
      </w:r>
      <w:r>
        <w:t xml:space="preserve"> představuje zpracování kvantitativního výzkumu, jehož výzkumným nástrojem byl dotazník. Studentka získala data od </w:t>
      </w:r>
      <w:r w:rsidR="00F01E86">
        <w:t>179 respondentů</w:t>
      </w:r>
      <w:r>
        <w:t xml:space="preserve"> ve věku </w:t>
      </w:r>
      <w:r w:rsidR="00CE653F">
        <w:t>19–27</w:t>
      </w:r>
      <w:r>
        <w:t xml:space="preserve"> let. </w:t>
      </w:r>
      <w:r w:rsidR="00CE653F">
        <w:t>Nejasnost ve zpracování praktické části vidím mezi grafy 15 a 16. Graf 15 předkládá výsledky na otázku, zda respondenti chtějí děti, zde 15 respondentů uvedlo, že děti nechce, avšak na 16 grafu, kde jsou uvedeny výsledky na otázku, jaký je důvod, že respondenti nechtějí děti, autorka pracuje s 86 respondenty (kde se tito respondenti vzali</w:t>
      </w:r>
      <w:proofErr w:type="gramStart"/>
      <w:r w:rsidR="00CE653F">
        <w:t xml:space="preserve">? </w:t>
      </w:r>
      <w:proofErr w:type="gramEnd"/>
      <w:r w:rsidR="00CE653F">
        <w:t>Pokud byla otázka myšlena v současné době, tak to nekoresponduje s otázkou 15). Stejný problém se následně objevil mezi grafy 21 (chtějí vstoupit do manželství) a 23 (důvody proč nechtějí).</w:t>
      </w:r>
    </w:p>
    <w:p w14:paraId="1DD5D1DB" w14:textId="23A94540" w:rsidR="0082081A" w:rsidRPr="00BD54FF" w:rsidRDefault="00CE653F" w:rsidP="00CE653F">
      <w:pPr>
        <w:spacing w:line="360" w:lineRule="auto"/>
        <w:ind w:firstLine="708"/>
        <w:jc w:val="both"/>
      </w:pPr>
      <w:r>
        <w:t>Bakalářská práce splňuje formální požadavky, které jsou kladeny na závěrečné práce.</w:t>
      </w:r>
      <w:r>
        <w:t xml:space="preserve"> </w:t>
      </w:r>
      <w:r>
        <w:t>Práce je psána přehlednou a srozumitelnou formou, uvádí základní okruhy, které se vztahují k tématu.</w:t>
      </w:r>
      <w:r>
        <w:t xml:space="preserve"> Přestože v praktické části se objevily nejasnosti (viz výše), </w:t>
      </w:r>
      <w:r w:rsidR="009D63D6">
        <w:t xml:space="preserve">hodnotím </w:t>
      </w:r>
      <w:r>
        <w:t xml:space="preserve">práci </w:t>
      </w:r>
      <w:r w:rsidR="009D63D6">
        <w:t>v</w:t>
      </w:r>
      <w:r>
        <w:t>elmi dobře.</w:t>
      </w:r>
    </w:p>
    <w:p w14:paraId="74750A13" w14:textId="77777777" w:rsidR="00080D7A" w:rsidRPr="00BD54FF" w:rsidRDefault="00080D7A" w:rsidP="00080D7A">
      <w:pPr>
        <w:spacing w:before="120" w:line="360" w:lineRule="auto"/>
        <w:jc w:val="both"/>
        <w:rPr>
          <w:b/>
          <w:sz w:val="22"/>
          <w:szCs w:val="22"/>
        </w:rPr>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915C7C" w14:paraId="181BCEE3" w14:textId="77777777" w:rsidTr="00915C7C">
        <w:trPr>
          <w:trHeight w:val="572"/>
        </w:trPr>
        <w:tc>
          <w:tcPr>
            <w:tcW w:w="9648" w:type="dxa"/>
            <w:gridSpan w:val="2"/>
          </w:tcPr>
          <w:p w14:paraId="491079C1" w14:textId="77777777" w:rsidR="0082081A" w:rsidRPr="00915C7C" w:rsidRDefault="0082081A" w:rsidP="00915C7C">
            <w:pPr>
              <w:spacing w:before="120" w:line="360" w:lineRule="auto"/>
              <w:jc w:val="both"/>
              <w:rPr>
                <w:b/>
              </w:rPr>
            </w:pPr>
            <w:r w:rsidRPr="00915C7C">
              <w:rPr>
                <w:b/>
              </w:rPr>
              <w:t>Návrh výsledného hodnocení bakalářské práce</w:t>
            </w:r>
          </w:p>
        </w:tc>
      </w:tr>
      <w:tr w:rsidR="003239D3" w:rsidRPr="00915C7C" w14:paraId="6D2DD860" w14:textId="77777777" w:rsidTr="00915C7C">
        <w:tc>
          <w:tcPr>
            <w:tcW w:w="5868" w:type="dxa"/>
          </w:tcPr>
          <w:p w14:paraId="7DDC91E9" w14:textId="77777777" w:rsidR="003239D3" w:rsidRPr="00BD54FF" w:rsidRDefault="00982642" w:rsidP="00915C7C">
            <w:pPr>
              <w:spacing w:before="120" w:line="360" w:lineRule="auto"/>
              <w:jc w:val="both"/>
            </w:pPr>
            <w:r w:rsidRPr="00982642">
              <w:t xml:space="preserve">A – B – C – </w:t>
            </w:r>
            <w:proofErr w:type="gramStart"/>
            <w:r w:rsidRPr="00982642">
              <w:t>D  –</w:t>
            </w:r>
            <w:proofErr w:type="gramEnd"/>
            <w:r w:rsidRPr="00982642">
              <w:t xml:space="preserve"> E – F  </w:t>
            </w:r>
            <w:r w:rsidR="005D226D" w:rsidRPr="00915C7C">
              <w:rPr>
                <w:i/>
              </w:rPr>
              <w:t>(</w:t>
            </w:r>
            <w:r w:rsidR="0082081A" w:rsidRPr="00915C7C">
              <w:rPr>
                <w:i/>
              </w:rPr>
              <w:t>v</w:t>
            </w:r>
            <w:r w:rsidR="005D226D" w:rsidRPr="00915C7C">
              <w:rPr>
                <w:i/>
              </w:rPr>
              <w:t>yberte)</w:t>
            </w:r>
          </w:p>
        </w:tc>
        <w:tc>
          <w:tcPr>
            <w:tcW w:w="3780" w:type="dxa"/>
          </w:tcPr>
          <w:p w14:paraId="11D6815F" w14:textId="288E1B2C" w:rsidR="003239D3" w:rsidRPr="00915C7C" w:rsidRDefault="00CE653F" w:rsidP="00566DA6">
            <w:pPr>
              <w:spacing w:before="120" w:line="360" w:lineRule="auto"/>
              <w:jc w:val="center"/>
              <w:rPr>
                <w:b/>
              </w:rPr>
            </w:pPr>
            <w:r>
              <w:rPr>
                <w:b/>
              </w:rPr>
              <w:t>C</w:t>
            </w:r>
          </w:p>
        </w:tc>
      </w:tr>
    </w:tbl>
    <w:p w14:paraId="12D2C3ED" w14:textId="77777777" w:rsidR="00DE0DF1" w:rsidRPr="00BD54FF" w:rsidRDefault="00DE0DF1" w:rsidP="00080D7A">
      <w:pPr>
        <w:jc w:val="both"/>
        <w:rPr>
          <w:b/>
          <w:sz w:val="28"/>
          <w:szCs w:val="28"/>
        </w:rPr>
      </w:pPr>
    </w:p>
    <w:p w14:paraId="3AB3280D" w14:textId="77777777" w:rsidR="00AD4485" w:rsidRDefault="00AD4485" w:rsidP="00080D7A">
      <w:pPr>
        <w:jc w:val="both"/>
      </w:pPr>
    </w:p>
    <w:p w14:paraId="0614431B" w14:textId="77777777" w:rsidR="00AD4485" w:rsidRDefault="00AD4485" w:rsidP="00080D7A">
      <w:pPr>
        <w:jc w:val="both"/>
      </w:pPr>
    </w:p>
    <w:p w14:paraId="525F281E" w14:textId="374315D4" w:rsidR="00AD4485" w:rsidRPr="00BD54FF" w:rsidRDefault="00080D7A" w:rsidP="00AD4485">
      <w:pPr>
        <w:jc w:val="both"/>
      </w:pPr>
      <w:r w:rsidRPr="00BD54FF">
        <w:t>Dne:</w:t>
      </w:r>
      <w:r w:rsidRPr="00BD54FF">
        <w:tab/>
      </w:r>
      <w:r w:rsidR="00AD4485">
        <w:t>1</w:t>
      </w:r>
      <w:r w:rsidR="00643C94">
        <w:t>5</w:t>
      </w:r>
      <w:r w:rsidR="00321017">
        <w:t xml:space="preserve">. </w:t>
      </w:r>
      <w:r w:rsidR="00AD4485">
        <w:t>5.</w:t>
      </w:r>
      <w:r w:rsidR="00321017">
        <w:t xml:space="preserve"> 20</w:t>
      </w:r>
      <w:r w:rsidR="00AD4485">
        <w:t>2</w:t>
      </w:r>
      <w:r w:rsidR="00CE653F">
        <w:t>1</w:t>
      </w:r>
      <w:r w:rsidRPr="00BD54FF">
        <w:tab/>
      </w:r>
      <w:r w:rsidRPr="00BD54FF">
        <w:tab/>
      </w:r>
      <w:r w:rsidRPr="00BD54FF">
        <w:tab/>
      </w:r>
      <w:r w:rsidRPr="00BD54FF">
        <w:tab/>
      </w:r>
      <w:r w:rsidRPr="00BD54FF">
        <w:tab/>
      </w:r>
      <w:r w:rsidR="00AD4485">
        <w:tab/>
        <w:t xml:space="preserve"> Lucie Hájková</w:t>
      </w:r>
    </w:p>
    <w:p w14:paraId="2792E16A" w14:textId="77777777" w:rsidR="00101049" w:rsidRPr="00BD54FF" w:rsidRDefault="00080D7A" w:rsidP="002A635B">
      <w:pPr>
        <w:jc w:val="both"/>
      </w:pPr>
      <w:r w:rsidRPr="00BD54FF">
        <w:tab/>
      </w:r>
      <w:r w:rsidRPr="00BD54FF">
        <w:tab/>
      </w:r>
      <w:r w:rsidRPr="00BD54FF">
        <w:tab/>
      </w:r>
      <w:r w:rsidR="00E76562">
        <w:tab/>
        <w:t xml:space="preserve">      </w:t>
      </w:r>
      <w:r w:rsidR="00AD4485">
        <w:tab/>
      </w:r>
      <w:r w:rsidR="00AD4485">
        <w:tab/>
      </w:r>
      <w:r w:rsidR="00AD4485">
        <w:tab/>
      </w:r>
      <w:r w:rsidR="00AD4485">
        <w:tab/>
        <w:t xml:space="preserve">  </w:t>
      </w:r>
      <w:r w:rsidRPr="00BD54FF">
        <w:t xml:space="preserve">Podpis </w:t>
      </w:r>
      <w:r w:rsidR="00E76562">
        <w:t>oponenta</w:t>
      </w:r>
    </w:p>
    <w:sectPr w:rsidR="00101049" w:rsidRPr="00BD54FF" w:rsidSect="00A66BF6">
      <w:headerReference w:type="first" r:id="rId7"/>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15D915" w14:textId="77777777" w:rsidR="008556E7" w:rsidRDefault="008556E7">
      <w:r>
        <w:separator/>
      </w:r>
    </w:p>
  </w:endnote>
  <w:endnote w:type="continuationSeparator" w:id="0">
    <w:p w14:paraId="73636061" w14:textId="77777777" w:rsidR="008556E7" w:rsidRDefault="00855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97A48A" w14:textId="77777777" w:rsidR="008556E7" w:rsidRDefault="008556E7">
      <w:r>
        <w:separator/>
      </w:r>
    </w:p>
  </w:footnote>
  <w:footnote w:type="continuationSeparator" w:id="0">
    <w:p w14:paraId="08C5683A" w14:textId="77777777" w:rsidR="008556E7" w:rsidRDefault="008556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FB7AEB" w14:textId="77777777" w:rsidR="00B46FB5" w:rsidRDefault="00177887">
    <w:pPr>
      <w:pStyle w:val="Zhlav"/>
    </w:pPr>
    <w:r>
      <w:rPr>
        <w:noProof/>
      </w:rPr>
      <w:drawing>
        <wp:inline distT="0" distB="0" distL="0" distR="0" wp14:anchorId="3F3670CF" wp14:editId="26929E07">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9712F52"/>
    <w:multiLevelType w:val="hybridMultilevel"/>
    <w:tmpl w:val="39FCE2F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abstractNum w:abstractNumId="3" w15:restartNumberingAfterBreak="0">
    <w:nsid w:val="7C9B21D6"/>
    <w:multiLevelType w:val="hybridMultilevel"/>
    <w:tmpl w:val="59BCFC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E3"/>
    <w:rsid w:val="000137D4"/>
    <w:rsid w:val="00021267"/>
    <w:rsid w:val="00080D7A"/>
    <w:rsid w:val="000B660C"/>
    <w:rsid w:val="000F53CF"/>
    <w:rsid w:val="00101049"/>
    <w:rsid w:val="001319D1"/>
    <w:rsid w:val="0014028F"/>
    <w:rsid w:val="00166C75"/>
    <w:rsid w:val="00177887"/>
    <w:rsid w:val="001A7430"/>
    <w:rsid w:val="001D33C4"/>
    <w:rsid w:val="00205A5E"/>
    <w:rsid w:val="00217BBE"/>
    <w:rsid w:val="00234B53"/>
    <w:rsid w:val="00241CD4"/>
    <w:rsid w:val="00282AFE"/>
    <w:rsid w:val="002A635B"/>
    <w:rsid w:val="002B1E8E"/>
    <w:rsid w:val="002E2123"/>
    <w:rsid w:val="002E47E2"/>
    <w:rsid w:val="0031107A"/>
    <w:rsid w:val="00320213"/>
    <w:rsid w:val="00321017"/>
    <w:rsid w:val="003239D3"/>
    <w:rsid w:val="00355101"/>
    <w:rsid w:val="0036745B"/>
    <w:rsid w:val="00384A59"/>
    <w:rsid w:val="00391AAF"/>
    <w:rsid w:val="003F1950"/>
    <w:rsid w:val="004A3341"/>
    <w:rsid w:val="004C2A35"/>
    <w:rsid w:val="004D13D8"/>
    <w:rsid w:val="00516E71"/>
    <w:rsid w:val="005248A4"/>
    <w:rsid w:val="0055063F"/>
    <w:rsid w:val="005545B5"/>
    <w:rsid w:val="00561996"/>
    <w:rsid w:val="00566DA6"/>
    <w:rsid w:val="005D19EE"/>
    <w:rsid w:val="005D226D"/>
    <w:rsid w:val="00643C94"/>
    <w:rsid w:val="006A21AF"/>
    <w:rsid w:val="006A2345"/>
    <w:rsid w:val="006B0732"/>
    <w:rsid w:val="006D436B"/>
    <w:rsid w:val="006D4A29"/>
    <w:rsid w:val="006D65B2"/>
    <w:rsid w:val="006E2F33"/>
    <w:rsid w:val="006F64FC"/>
    <w:rsid w:val="00712468"/>
    <w:rsid w:val="00780BC9"/>
    <w:rsid w:val="007B61B4"/>
    <w:rsid w:val="0082081A"/>
    <w:rsid w:val="008556E7"/>
    <w:rsid w:val="008749FD"/>
    <w:rsid w:val="008D6C87"/>
    <w:rsid w:val="00902655"/>
    <w:rsid w:val="00905780"/>
    <w:rsid w:val="00915C7C"/>
    <w:rsid w:val="009456BB"/>
    <w:rsid w:val="00956696"/>
    <w:rsid w:val="00982642"/>
    <w:rsid w:val="009D63D6"/>
    <w:rsid w:val="009E591E"/>
    <w:rsid w:val="00A13EA9"/>
    <w:rsid w:val="00A33211"/>
    <w:rsid w:val="00A40839"/>
    <w:rsid w:val="00A66BF6"/>
    <w:rsid w:val="00A715C9"/>
    <w:rsid w:val="00AA349F"/>
    <w:rsid w:val="00AD3CE3"/>
    <w:rsid w:val="00AD4485"/>
    <w:rsid w:val="00B17D6E"/>
    <w:rsid w:val="00B46FB5"/>
    <w:rsid w:val="00B9314D"/>
    <w:rsid w:val="00BD54FF"/>
    <w:rsid w:val="00BE3AC6"/>
    <w:rsid w:val="00BF19E0"/>
    <w:rsid w:val="00C620E5"/>
    <w:rsid w:val="00C84942"/>
    <w:rsid w:val="00CC23C7"/>
    <w:rsid w:val="00CC46A2"/>
    <w:rsid w:val="00CE653F"/>
    <w:rsid w:val="00D163B6"/>
    <w:rsid w:val="00D170A9"/>
    <w:rsid w:val="00D1785D"/>
    <w:rsid w:val="00D41B46"/>
    <w:rsid w:val="00D7735D"/>
    <w:rsid w:val="00D852BD"/>
    <w:rsid w:val="00DE0DF1"/>
    <w:rsid w:val="00DE5DDD"/>
    <w:rsid w:val="00E12EA3"/>
    <w:rsid w:val="00E2102D"/>
    <w:rsid w:val="00E35F9A"/>
    <w:rsid w:val="00E57843"/>
    <w:rsid w:val="00E61EDA"/>
    <w:rsid w:val="00E76562"/>
    <w:rsid w:val="00E93E77"/>
    <w:rsid w:val="00EF0BA4"/>
    <w:rsid w:val="00EF5D6B"/>
    <w:rsid w:val="00F00F17"/>
    <w:rsid w:val="00F01E86"/>
    <w:rsid w:val="00F0569F"/>
    <w:rsid w:val="00F363D8"/>
    <w:rsid w:val="00F4620B"/>
    <w:rsid w:val="00FB5F8C"/>
    <w:rsid w:val="00FB7A7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3F9F7DB"/>
  <w15:docId w15:val="{66B371D9-6898-4963-931A-3DDAC6C3A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D170A9"/>
    <w:rPr>
      <w:rFonts w:ascii="Tahoma" w:hAnsi="Tahoma" w:cs="Tahoma"/>
      <w:sz w:val="16"/>
      <w:szCs w:val="16"/>
    </w:rPr>
  </w:style>
  <w:style w:type="character" w:customStyle="1" w:styleId="TextbublinyChar">
    <w:name w:val="Text bubliny Char"/>
    <w:basedOn w:val="Standardnpsmoodstavce"/>
    <w:link w:val="Textbubliny"/>
    <w:rsid w:val="00D170A9"/>
    <w:rPr>
      <w:rFonts w:ascii="Tahoma" w:hAnsi="Tahoma" w:cs="Tahoma"/>
      <w:sz w:val="16"/>
      <w:szCs w:val="16"/>
    </w:rPr>
  </w:style>
  <w:style w:type="paragraph" w:styleId="Normlnweb">
    <w:name w:val="Normal (Web)"/>
    <w:basedOn w:val="Normln"/>
    <w:uiPriority w:val="99"/>
    <w:unhideWhenUsed/>
    <w:rsid w:val="002E2123"/>
    <w:pPr>
      <w:spacing w:before="100" w:beforeAutospacing="1" w:after="100" w:afterAutospacing="1"/>
    </w:pPr>
  </w:style>
  <w:style w:type="paragraph" w:styleId="Odstavecseseznamem">
    <w:name w:val="List Paragraph"/>
    <w:basedOn w:val="Normln"/>
    <w:uiPriority w:val="34"/>
    <w:qFormat/>
    <w:rsid w:val="007B61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3264958">
      <w:bodyDiv w:val="1"/>
      <w:marLeft w:val="0"/>
      <w:marRight w:val="0"/>
      <w:marTop w:val="0"/>
      <w:marBottom w:val="0"/>
      <w:divBdr>
        <w:top w:val="none" w:sz="0" w:space="0" w:color="auto"/>
        <w:left w:val="none" w:sz="0" w:space="0" w:color="auto"/>
        <w:bottom w:val="none" w:sz="0" w:space="0" w:color="auto"/>
        <w:right w:val="none" w:sz="0" w:space="0" w:color="auto"/>
      </w:divBdr>
    </w:div>
    <w:div w:id="2037388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2</Pages>
  <Words>494</Words>
  <Characters>2920</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3408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Hajkova Lucie</cp:lastModifiedBy>
  <cp:revision>4</cp:revision>
  <cp:lastPrinted>2020-06-11T17:55:00Z</cp:lastPrinted>
  <dcterms:created xsi:type="dcterms:W3CDTF">2021-05-30T16:44:00Z</dcterms:created>
  <dcterms:modified xsi:type="dcterms:W3CDTF">2021-05-30T17:59:00Z</dcterms:modified>
</cp:coreProperties>
</file>