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9AE76D" w14:textId="147B1AB2" w:rsidR="009C449B" w:rsidRPr="009C449B" w:rsidRDefault="009C449B" w:rsidP="009C449B">
      <w:pPr>
        <w:jc w:val="center"/>
        <w:rPr>
          <w:rFonts w:ascii="Times New Roman" w:hAnsi="Times New Roman" w:cs="Times New Roman"/>
          <w:b/>
          <w:bCs/>
        </w:rPr>
      </w:pPr>
      <w:r w:rsidRPr="009C449B">
        <w:rPr>
          <w:rFonts w:ascii="Times New Roman" w:hAnsi="Times New Roman" w:cs="Times New Roman"/>
          <w:b/>
          <w:bCs/>
        </w:rPr>
        <w:t>POSUDEK BAKALÁŘSKÉ PRÁCE</w:t>
      </w:r>
    </w:p>
    <w:p w14:paraId="51BBD4B0" w14:textId="2DDB3C5B" w:rsidR="009C449B" w:rsidRPr="009C449B" w:rsidRDefault="009C449B" w:rsidP="009C449B">
      <w:pPr>
        <w:jc w:val="center"/>
        <w:rPr>
          <w:rFonts w:ascii="Times New Roman" w:hAnsi="Times New Roman" w:cs="Times New Roman"/>
        </w:rPr>
      </w:pPr>
    </w:p>
    <w:p w14:paraId="4EA72F6C" w14:textId="10A8CD6A" w:rsidR="009C449B" w:rsidRPr="009C449B" w:rsidRDefault="009C449B" w:rsidP="009C449B">
      <w:pPr>
        <w:jc w:val="center"/>
        <w:rPr>
          <w:rFonts w:ascii="Times New Roman" w:hAnsi="Times New Roman" w:cs="Times New Roman"/>
        </w:rPr>
      </w:pPr>
      <w:r w:rsidRPr="009C449B">
        <w:rPr>
          <w:rFonts w:ascii="Times New Roman" w:hAnsi="Times New Roman" w:cs="Times New Roman"/>
        </w:rPr>
        <w:t>Filozofická fakulta Univerzity Pardubice</w:t>
      </w:r>
    </w:p>
    <w:p w14:paraId="36DD0C96" w14:textId="1ED1163C" w:rsidR="009C449B" w:rsidRPr="009C449B" w:rsidRDefault="009C449B" w:rsidP="009C449B">
      <w:pPr>
        <w:jc w:val="center"/>
        <w:rPr>
          <w:rFonts w:ascii="Times New Roman" w:hAnsi="Times New Roman" w:cs="Times New Roman"/>
        </w:rPr>
      </w:pPr>
      <w:r w:rsidRPr="009C449B">
        <w:rPr>
          <w:rFonts w:ascii="Times New Roman" w:hAnsi="Times New Roman" w:cs="Times New Roman"/>
        </w:rPr>
        <w:t xml:space="preserve">Katedra </w:t>
      </w:r>
      <w:r w:rsidR="00E904C0">
        <w:rPr>
          <w:rFonts w:ascii="Times New Roman" w:hAnsi="Times New Roman" w:cs="Times New Roman"/>
        </w:rPr>
        <w:t>s</w:t>
      </w:r>
      <w:r w:rsidRPr="009C449B">
        <w:rPr>
          <w:rFonts w:ascii="Times New Roman" w:hAnsi="Times New Roman" w:cs="Times New Roman"/>
        </w:rPr>
        <w:t>ociální a kulturní antropologie</w:t>
      </w:r>
    </w:p>
    <w:p w14:paraId="6EAC203B" w14:textId="30BAA0C0" w:rsidR="009C449B" w:rsidRDefault="009C449B">
      <w:pPr>
        <w:rPr>
          <w:rFonts w:ascii="Times New Roman" w:hAnsi="Times New Roman" w:cs="Times New Roman"/>
        </w:rPr>
      </w:pPr>
    </w:p>
    <w:p w14:paraId="02B5AF09" w14:textId="0F08921D" w:rsidR="009C449B" w:rsidRDefault="009C449B">
      <w:pPr>
        <w:rPr>
          <w:rFonts w:ascii="Times New Roman" w:hAnsi="Times New Roman" w:cs="Times New Roman"/>
        </w:rPr>
      </w:pPr>
    </w:p>
    <w:p w14:paraId="56DA0B99" w14:textId="77777777" w:rsidR="009C449B" w:rsidRPr="009C449B" w:rsidRDefault="009C449B">
      <w:pPr>
        <w:rPr>
          <w:rFonts w:ascii="Times New Roman" w:hAnsi="Times New Roman" w:cs="Times New Roman"/>
        </w:rPr>
      </w:pPr>
    </w:p>
    <w:p w14:paraId="3FA16F50" w14:textId="2CE9F5A9" w:rsidR="009C449B" w:rsidRPr="009C449B" w:rsidRDefault="009C449B">
      <w:pPr>
        <w:rPr>
          <w:rFonts w:ascii="Times New Roman" w:hAnsi="Times New Roman" w:cs="Times New Roman"/>
        </w:rPr>
      </w:pPr>
      <w:r w:rsidRPr="009C449B">
        <w:rPr>
          <w:rFonts w:ascii="Times New Roman" w:hAnsi="Times New Roman" w:cs="Times New Roman"/>
        </w:rPr>
        <w:t>Autor bakalářské práce:</w:t>
      </w:r>
      <w:r w:rsidRPr="009C449B">
        <w:rPr>
          <w:rFonts w:ascii="Times New Roman" w:hAnsi="Times New Roman" w:cs="Times New Roman"/>
        </w:rPr>
        <w:tab/>
      </w:r>
      <w:r w:rsidR="00AF5DA6">
        <w:rPr>
          <w:rFonts w:ascii="Times New Roman" w:hAnsi="Times New Roman" w:cs="Times New Roman"/>
        </w:rPr>
        <w:t>BcA. Šimon Macek</w:t>
      </w:r>
    </w:p>
    <w:p w14:paraId="0B65E466" w14:textId="190838AA" w:rsidR="009C449B" w:rsidRPr="009C449B" w:rsidRDefault="009C449B" w:rsidP="00AF5DA6">
      <w:pPr>
        <w:ind w:left="2832" w:hanging="2832"/>
        <w:rPr>
          <w:rFonts w:ascii="Times New Roman" w:hAnsi="Times New Roman" w:cs="Times New Roman"/>
        </w:rPr>
      </w:pPr>
      <w:r w:rsidRPr="009C449B">
        <w:rPr>
          <w:rFonts w:ascii="Times New Roman" w:hAnsi="Times New Roman" w:cs="Times New Roman"/>
        </w:rPr>
        <w:t>Název práce:</w:t>
      </w:r>
      <w:r w:rsidRPr="009C449B">
        <w:rPr>
          <w:rFonts w:ascii="Times New Roman" w:hAnsi="Times New Roman" w:cs="Times New Roman"/>
        </w:rPr>
        <w:tab/>
      </w:r>
      <w:r w:rsidR="00AF5DA6">
        <w:rPr>
          <w:rFonts w:ascii="Times New Roman" w:hAnsi="Times New Roman" w:cs="Times New Roman"/>
        </w:rPr>
        <w:t xml:space="preserve">Příběhy jejich očima: Příklad chápání genderu v dětské interakci a animovanými filmy. </w:t>
      </w:r>
    </w:p>
    <w:p w14:paraId="76866DEF" w14:textId="72913AC5" w:rsidR="009C449B" w:rsidRPr="009C449B" w:rsidRDefault="009C449B">
      <w:pPr>
        <w:rPr>
          <w:rFonts w:ascii="Times New Roman" w:hAnsi="Times New Roman" w:cs="Times New Roman"/>
        </w:rPr>
      </w:pPr>
      <w:r w:rsidRPr="009C449B">
        <w:rPr>
          <w:rFonts w:ascii="Times New Roman" w:hAnsi="Times New Roman" w:cs="Times New Roman"/>
        </w:rPr>
        <w:t>Oponent bakalářské práce:</w:t>
      </w:r>
      <w:r w:rsidRPr="009C449B">
        <w:rPr>
          <w:rFonts w:ascii="Times New Roman" w:hAnsi="Times New Roman" w:cs="Times New Roman"/>
        </w:rPr>
        <w:tab/>
        <w:t>Doc. PhDr. Martin Soukup, Ph.D.</w:t>
      </w:r>
    </w:p>
    <w:p w14:paraId="053A02A1" w14:textId="3A5AB0B2" w:rsidR="009C449B" w:rsidRPr="009C449B" w:rsidRDefault="009C449B">
      <w:pPr>
        <w:rPr>
          <w:rFonts w:ascii="Times New Roman" w:hAnsi="Times New Roman" w:cs="Times New Roman"/>
        </w:rPr>
      </w:pPr>
    </w:p>
    <w:p w14:paraId="44397C33" w14:textId="6C5E7AB4" w:rsidR="009C449B" w:rsidRPr="009C449B" w:rsidRDefault="009C449B">
      <w:pPr>
        <w:rPr>
          <w:rFonts w:ascii="Times New Roman" w:hAnsi="Times New Roman" w:cs="Times New Roman"/>
        </w:rPr>
      </w:pPr>
    </w:p>
    <w:p w14:paraId="08A9FDA8" w14:textId="3A133CAE" w:rsidR="00AF5DA6" w:rsidRDefault="009C449B">
      <w:pPr>
        <w:rPr>
          <w:rFonts w:ascii="Times New Roman" w:hAnsi="Times New Roman" w:cs="Times New Roman"/>
        </w:rPr>
      </w:pPr>
      <w:r w:rsidRPr="009C449B">
        <w:rPr>
          <w:rFonts w:ascii="Times New Roman" w:hAnsi="Times New Roman" w:cs="Times New Roman"/>
        </w:rPr>
        <w:t xml:space="preserve">Předmětem </w:t>
      </w:r>
      <w:r>
        <w:rPr>
          <w:rFonts w:ascii="Times New Roman" w:hAnsi="Times New Roman" w:cs="Times New Roman"/>
        </w:rPr>
        <w:t xml:space="preserve">předložené </w:t>
      </w:r>
      <w:r w:rsidRPr="009C449B">
        <w:rPr>
          <w:rFonts w:ascii="Times New Roman" w:hAnsi="Times New Roman" w:cs="Times New Roman"/>
        </w:rPr>
        <w:t xml:space="preserve">bakalářské práce je teoreticko-empirická analýza fenoménu </w:t>
      </w:r>
      <w:r w:rsidR="00AF5DA6">
        <w:rPr>
          <w:rFonts w:ascii="Times New Roman" w:hAnsi="Times New Roman" w:cs="Times New Roman"/>
        </w:rPr>
        <w:t>chápání genderu dětmi při sledování animovaných filmů</w:t>
      </w:r>
      <w:r w:rsidRPr="009C449B">
        <w:rPr>
          <w:rFonts w:ascii="Times New Roman" w:hAnsi="Times New Roman" w:cs="Times New Roman"/>
        </w:rPr>
        <w:t xml:space="preserve">. Autor ji rozčlenil do </w:t>
      </w:r>
      <w:r w:rsidR="00AF5DA6">
        <w:rPr>
          <w:rFonts w:ascii="Times New Roman" w:hAnsi="Times New Roman" w:cs="Times New Roman"/>
        </w:rPr>
        <w:t>deseti relativně</w:t>
      </w:r>
      <w:r w:rsidRPr="009C449B">
        <w:rPr>
          <w:rFonts w:ascii="Times New Roman" w:hAnsi="Times New Roman" w:cs="Times New Roman"/>
        </w:rPr>
        <w:t xml:space="preserve"> </w:t>
      </w:r>
      <w:r w:rsidR="00AF5DA6">
        <w:rPr>
          <w:rFonts w:ascii="Times New Roman" w:hAnsi="Times New Roman" w:cs="Times New Roman"/>
        </w:rPr>
        <w:t>nezávislých kapitol</w:t>
      </w:r>
      <w:r w:rsidRPr="009C449B">
        <w:rPr>
          <w:rFonts w:ascii="Times New Roman" w:hAnsi="Times New Roman" w:cs="Times New Roman"/>
        </w:rPr>
        <w:t xml:space="preserve">, </w:t>
      </w:r>
      <w:r w:rsidR="00AF5DA6">
        <w:rPr>
          <w:rFonts w:ascii="Times New Roman" w:hAnsi="Times New Roman" w:cs="Times New Roman"/>
        </w:rPr>
        <w:t>v nichž prezentuje výsledky vlastního empirického šetření, ale také teoretický a metodologický rámec práce</w:t>
      </w:r>
      <w:r w:rsidRPr="009C449B">
        <w:rPr>
          <w:rFonts w:ascii="Times New Roman" w:hAnsi="Times New Roman" w:cs="Times New Roman"/>
        </w:rPr>
        <w:t>.</w:t>
      </w:r>
      <w:r w:rsidR="00AF5DA6">
        <w:rPr>
          <w:rFonts w:ascii="Times New Roman" w:hAnsi="Times New Roman" w:cs="Times New Roman"/>
        </w:rPr>
        <w:t xml:space="preserve"> Předesílám, že oceňuji již samotnou volbu tématu i metodologický postup. Kromě toho oce</w:t>
      </w:r>
      <w:r w:rsidR="007874A3">
        <w:rPr>
          <w:rFonts w:ascii="Times New Roman" w:hAnsi="Times New Roman" w:cs="Times New Roman"/>
        </w:rPr>
        <w:t>ňuji, že práce vznikla v angličtině, je napsána čitelným a srozumitelným jazykem.</w:t>
      </w:r>
    </w:p>
    <w:p w14:paraId="0F0BB408" w14:textId="77777777" w:rsidR="006E0788" w:rsidRDefault="006E0788">
      <w:pPr>
        <w:rPr>
          <w:rFonts w:ascii="Times New Roman" w:hAnsi="Times New Roman" w:cs="Times New Roman"/>
        </w:rPr>
      </w:pPr>
    </w:p>
    <w:p w14:paraId="2CCF2F7F" w14:textId="33D395E7" w:rsidR="006E0788" w:rsidRPr="009C449B" w:rsidRDefault="00AF5DA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Kriticky se však dívám na </w:t>
      </w:r>
      <w:r w:rsidR="007874A3">
        <w:rPr>
          <w:rFonts w:ascii="Times New Roman" w:hAnsi="Times New Roman" w:cs="Times New Roman"/>
        </w:rPr>
        <w:t xml:space="preserve">pasáže věnované užití kresby v antropologii i teoreticko-výzkumnému uplatnění genderu v oboru. Témata kresby i genderu mají v antropologii dlouhou tradici, je proto například sice chvályhodné citovat Ortner a jiné autorky, ale sám autor se v debatě pohybuje v mantinelech nastavených osmdesátými a devadesátými lety 20. století. Osobně mám pochopení pro návrat ke klasickým textům, ale v tomto typu textu bych očekával debatu se současnými texty, jen pro příklad lze nadhodit akademickou debatu nad animé nejen ve vztahu k genderu. </w:t>
      </w:r>
      <w:r w:rsidR="006E0788">
        <w:rPr>
          <w:rFonts w:ascii="Times New Roman" w:hAnsi="Times New Roman" w:cs="Times New Roman"/>
        </w:rPr>
        <w:t>Domnívám se, že měl autor více konzultovat literaturu k teorii médií, ke které se minimálně v jedné kapitole hlásí (proč v tom případě absentuje například Jenkins?).</w:t>
      </w:r>
      <w:r w:rsidR="00683D36">
        <w:rPr>
          <w:rFonts w:ascii="Times New Roman" w:hAnsi="Times New Roman" w:cs="Times New Roman"/>
        </w:rPr>
        <w:t xml:space="preserve"> Když už práce obsahuje aluzi na McLuhana (Understanding Media), očekával bych na něj alespoň odkaz, cením však v této souvislosti odkaz na Kress a Leuwen. </w:t>
      </w:r>
      <w:r w:rsidR="00D44973">
        <w:rPr>
          <w:rFonts w:ascii="Times New Roman" w:hAnsi="Times New Roman" w:cs="Times New Roman"/>
        </w:rPr>
        <w:t xml:space="preserve">Bylo by vhodné, aby se autor v průběhu samotné obhajoby vyjádřil k těmto výtkám. </w:t>
      </w:r>
      <w:r w:rsidR="00683D36">
        <w:rPr>
          <w:rFonts w:ascii="Times New Roman" w:hAnsi="Times New Roman" w:cs="Times New Roman"/>
        </w:rPr>
        <w:t xml:space="preserve">Neumím se zbavit dojmu, že se práce především opírá </w:t>
      </w:r>
      <w:r w:rsidR="00C70BF5">
        <w:rPr>
          <w:rFonts w:ascii="Times New Roman" w:hAnsi="Times New Roman" w:cs="Times New Roman"/>
        </w:rPr>
        <w:t xml:space="preserve">spíše </w:t>
      </w:r>
      <w:r w:rsidR="00683D36">
        <w:rPr>
          <w:rFonts w:ascii="Times New Roman" w:hAnsi="Times New Roman" w:cs="Times New Roman"/>
        </w:rPr>
        <w:t>o antikvované zdroje</w:t>
      </w:r>
      <w:r w:rsidR="00C70BF5">
        <w:rPr>
          <w:rFonts w:ascii="Times New Roman" w:hAnsi="Times New Roman" w:cs="Times New Roman"/>
        </w:rPr>
        <w:t>.</w:t>
      </w:r>
      <w:r w:rsidR="00683D36">
        <w:rPr>
          <w:rFonts w:ascii="Times New Roman" w:hAnsi="Times New Roman" w:cs="Times New Roman"/>
        </w:rPr>
        <w:t xml:space="preserve"> </w:t>
      </w:r>
      <w:r w:rsidR="006E0788">
        <w:rPr>
          <w:rFonts w:ascii="Times New Roman" w:hAnsi="Times New Roman" w:cs="Times New Roman"/>
        </w:rPr>
        <w:t xml:space="preserve">Jádro práce spočívá v její empirické části, kde autor přesvědčivým způsobem prezentuje výsledky vlastního empirického šetření. </w:t>
      </w:r>
      <w:r w:rsidR="00D44973">
        <w:rPr>
          <w:rFonts w:ascii="Times New Roman" w:hAnsi="Times New Roman" w:cs="Times New Roman"/>
        </w:rPr>
        <w:t>Autor zvolil zajímavý a inovativní postup.</w:t>
      </w:r>
    </w:p>
    <w:p w14:paraId="71947A05" w14:textId="681A043B" w:rsidR="005A749B" w:rsidRPr="009C449B" w:rsidRDefault="005A749B">
      <w:pPr>
        <w:rPr>
          <w:rFonts w:ascii="Times New Roman" w:hAnsi="Times New Roman" w:cs="Times New Roman"/>
        </w:rPr>
      </w:pPr>
    </w:p>
    <w:p w14:paraId="4921335C" w14:textId="494CBA54" w:rsidR="005A749B" w:rsidRDefault="005A749B">
      <w:pPr>
        <w:rPr>
          <w:rFonts w:ascii="Times New Roman" w:hAnsi="Times New Roman" w:cs="Times New Roman"/>
        </w:rPr>
      </w:pPr>
      <w:r w:rsidRPr="009C449B">
        <w:rPr>
          <w:rFonts w:ascii="Times New Roman" w:hAnsi="Times New Roman" w:cs="Times New Roman"/>
        </w:rPr>
        <w:t xml:space="preserve">Celkový dojem z práce: </w:t>
      </w:r>
      <w:r w:rsidR="006814E4">
        <w:rPr>
          <w:rFonts w:ascii="Times New Roman" w:hAnsi="Times New Roman" w:cs="Times New Roman"/>
        </w:rPr>
        <w:t xml:space="preserve">předložená </w:t>
      </w:r>
      <w:r w:rsidR="006E0788">
        <w:rPr>
          <w:rFonts w:ascii="Times New Roman" w:hAnsi="Times New Roman" w:cs="Times New Roman"/>
        </w:rPr>
        <w:t>magisterská</w:t>
      </w:r>
      <w:r w:rsidR="006814E4">
        <w:rPr>
          <w:rFonts w:ascii="Times New Roman" w:hAnsi="Times New Roman" w:cs="Times New Roman"/>
        </w:rPr>
        <w:t xml:space="preserve"> práce adresuje relevantní antropologické téma, jeho zpracování má řadu slabin v teoretické i emp</w:t>
      </w:r>
      <w:r w:rsidR="009B7B6B">
        <w:rPr>
          <w:rFonts w:ascii="Times New Roman" w:hAnsi="Times New Roman" w:cs="Times New Roman"/>
        </w:rPr>
        <w:t>i</w:t>
      </w:r>
      <w:r w:rsidR="006814E4">
        <w:rPr>
          <w:rFonts w:ascii="Times New Roman" w:hAnsi="Times New Roman" w:cs="Times New Roman"/>
        </w:rPr>
        <w:t xml:space="preserve">rické, teoretická část práce jen slabě rámuje samotný výzkum. Prezentované závěry výzkumu </w:t>
      </w:r>
      <w:r w:rsidR="006E0788">
        <w:rPr>
          <w:rFonts w:ascii="Times New Roman" w:hAnsi="Times New Roman" w:cs="Times New Roman"/>
        </w:rPr>
        <w:t>jsou však mimořádně zajímavé</w:t>
      </w:r>
      <w:r w:rsidR="006814E4">
        <w:rPr>
          <w:rFonts w:ascii="Times New Roman" w:hAnsi="Times New Roman" w:cs="Times New Roman"/>
        </w:rPr>
        <w:t xml:space="preserve">. Autor zjevně neprovedl </w:t>
      </w:r>
      <w:r w:rsidR="001045E0">
        <w:rPr>
          <w:rFonts w:ascii="Times New Roman" w:hAnsi="Times New Roman" w:cs="Times New Roman"/>
        </w:rPr>
        <w:t xml:space="preserve">důkladnou rešerši odborné literatury. Samotná práce </w:t>
      </w:r>
      <w:r w:rsidR="006E0788">
        <w:rPr>
          <w:rFonts w:ascii="Times New Roman" w:hAnsi="Times New Roman" w:cs="Times New Roman"/>
        </w:rPr>
        <w:t>si podle mě zasluhuje hodnocení</w:t>
      </w:r>
      <w:r w:rsidR="001045E0">
        <w:rPr>
          <w:rFonts w:ascii="Times New Roman" w:hAnsi="Times New Roman" w:cs="Times New Roman"/>
        </w:rPr>
        <w:t xml:space="preserve"> stupněm </w:t>
      </w:r>
      <w:r w:rsidR="006E0788">
        <w:rPr>
          <w:rFonts w:ascii="Times New Roman" w:hAnsi="Times New Roman" w:cs="Times New Roman"/>
        </w:rPr>
        <w:t>C</w:t>
      </w:r>
      <w:r w:rsidR="001045E0">
        <w:rPr>
          <w:rFonts w:ascii="Times New Roman" w:hAnsi="Times New Roman" w:cs="Times New Roman"/>
        </w:rPr>
        <w:t>.</w:t>
      </w:r>
    </w:p>
    <w:p w14:paraId="2A8518D2" w14:textId="4F15F2FA" w:rsidR="001045E0" w:rsidRDefault="001045E0">
      <w:pPr>
        <w:rPr>
          <w:rFonts w:ascii="Times New Roman" w:hAnsi="Times New Roman" w:cs="Times New Roman"/>
        </w:rPr>
      </w:pPr>
    </w:p>
    <w:p w14:paraId="18172DA0" w14:textId="572A9D67" w:rsidR="001045E0" w:rsidRDefault="001045E0">
      <w:pPr>
        <w:rPr>
          <w:rFonts w:ascii="Times New Roman" w:hAnsi="Times New Roman" w:cs="Times New Roman"/>
        </w:rPr>
      </w:pPr>
    </w:p>
    <w:p w14:paraId="18E55422" w14:textId="39F4AA86" w:rsidR="00D44973" w:rsidRDefault="00D4497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10. ledna 2023</w:t>
      </w:r>
    </w:p>
    <w:p w14:paraId="039B6798" w14:textId="564EC48D" w:rsidR="001045E0" w:rsidRDefault="001045E0" w:rsidP="00D44973">
      <w:pPr>
        <w:ind w:left="4248" w:firstLine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Doc. PhDr. Martin Soukup, Ph.D.</w:t>
      </w:r>
    </w:p>
    <w:p w14:paraId="26D73D60" w14:textId="2A5A51C9" w:rsidR="00E904C0" w:rsidRDefault="00E904C0">
      <w:pPr>
        <w:rPr>
          <w:rFonts w:ascii="Times New Roman" w:hAnsi="Times New Roman" w:cs="Times New Roman"/>
        </w:rPr>
      </w:pPr>
    </w:p>
    <w:p w14:paraId="3DAFE4FE" w14:textId="3F9F197C" w:rsidR="00031806" w:rsidRPr="009C449B" w:rsidRDefault="00B768B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sectPr w:rsidR="00031806" w:rsidRPr="009C449B" w:rsidSect="004864DB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1904"/>
    <w:rsid w:val="00031806"/>
    <w:rsid w:val="00050118"/>
    <w:rsid w:val="001045E0"/>
    <w:rsid w:val="001A14C4"/>
    <w:rsid w:val="001E0D89"/>
    <w:rsid w:val="0038458D"/>
    <w:rsid w:val="003C641A"/>
    <w:rsid w:val="004864DB"/>
    <w:rsid w:val="004B3273"/>
    <w:rsid w:val="0056311A"/>
    <w:rsid w:val="005A749B"/>
    <w:rsid w:val="00671904"/>
    <w:rsid w:val="006814E4"/>
    <w:rsid w:val="00683D36"/>
    <w:rsid w:val="006A5FE2"/>
    <w:rsid w:val="006E0788"/>
    <w:rsid w:val="00775E2D"/>
    <w:rsid w:val="007874A3"/>
    <w:rsid w:val="007D6EE3"/>
    <w:rsid w:val="008D037E"/>
    <w:rsid w:val="009B7B6B"/>
    <w:rsid w:val="009C449B"/>
    <w:rsid w:val="00AD30BE"/>
    <w:rsid w:val="00AF5DA6"/>
    <w:rsid w:val="00B42211"/>
    <w:rsid w:val="00B768B9"/>
    <w:rsid w:val="00C70BF5"/>
    <w:rsid w:val="00D35606"/>
    <w:rsid w:val="00D44973"/>
    <w:rsid w:val="00E904C0"/>
    <w:rsid w:val="00F27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442216"/>
  <w15:chartTrackingRefBased/>
  <w15:docId w15:val="{87711347-FEB6-7849-A044-6EF194F89F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778</TotalTime>
  <Pages>1</Pages>
  <Words>362</Words>
  <Characters>2066</Characters>
  <Application>Microsoft Office Word</Application>
  <DocSecurity>0</DocSecurity>
  <Lines>30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Soukup</dc:creator>
  <cp:keywords/>
  <dc:description/>
  <cp:lastModifiedBy>Martin Soukup</cp:lastModifiedBy>
  <cp:revision>5</cp:revision>
  <dcterms:created xsi:type="dcterms:W3CDTF">2023-01-14T20:05:00Z</dcterms:created>
  <dcterms:modified xsi:type="dcterms:W3CDTF">2023-01-15T09:03:00Z</dcterms:modified>
</cp:coreProperties>
</file>