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2956" w:rsidRPr="0069151C" w:rsidRDefault="00372956" w:rsidP="00372956">
      <w:pPr>
        <w:rPr>
          <w:b/>
          <w:sz w:val="40"/>
        </w:rPr>
      </w:pPr>
      <w:r w:rsidRPr="0069151C">
        <w:rPr>
          <w:b/>
          <w:sz w:val="40"/>
        </w:rPr>
        <w:t>DATA PROTECTION AS A PART OF CYBER SECURITY</w:t>
      </w:r>
    </w:p>
    <w:p w:rsidR="000B4D81" w:rsidRDefault="000B4D81" w:rsidP="000B4D81">
      <w:pPr>
        <w:pStyle w:val="Nadpis1"/>
        <w:rPr>
          <w:b/>
          <w:sz w:val="28"/>
        </w:rPr>
        <w:sectPr w:rsidR="000B4D81">
          <w:pgSz w:w="11906" w:h="16838"/>
          <w:pgMar w:top="1417" w:right="1417" w:bottom="1417" w:left="1417" w:header="708" w:footer="708" w:gutter="0"/>
          <w:cols w:space="708"/>
          <w:docGrid w:linePitch="360"/>
        </w:sectPr>
      </w:pPr>
    </w:p>
    <w:p w:rsidR="00372956" w:rsidRDefault="00372956" w:rsidP="000B4D81">
      <w:pPr>
        <w:pStyle w:val="Nadpis1"/>
        <w:rPr>
          <w:b/>
          <w:sz w:val="28"/>
        </w:rPr>
      </w:pPr>
    </w:p>
    <w:p w:rsidR="00372956" w:rsidRDefault="00372956" w:rsidP="000B4D81">
      <w:pPr>
        <w:pStyle w:val="Nadpis1"/>
        <w:rPr>
          <w:b/>
          <w:sz w:val="28"/>
        </w:rPr>
      </w:pPr>
    </w:p>
    <w:p w:rsidR="00372956" w:rsidRDefault="00372956" w:rsidP="000B4D81">
      <w:pPr>
        <w:pStyle w:val="Nadpis1"/>
        <w:rPr>
          <w:b/>
          <w:sz w:val="28"/>
        </w:rPr>
      </w:pPr>
    </w:p>
    <w:p w:rsidR="00372956" w:rsidRDefault="00372956" w:rsidP="000B4D81">
      <w:pPr>
        <w:pStyle w:val="Nadpis1"/>
        <w:rPr>
          <w:b/>
          <w:sz w:val="28"/>
        </w:rPr>
      </w:pPr>
    </w:p>
    <w:p w:rsidR="0069151C" w:rsidRPr="00171B49" w:rsidRDefault="0069151C" w:rsidP="000B4D81">
      <w:pPr>
        <w:pStyle w:val="Nadpis1"/>
        <w:rPr>
          <w:b/>
          <w:sz w:val="28"/>
        </w:rPr>
      </w:pPr>
      <w:r w:rsidRPr="00171B49">
        <w:rPr>
          <w:b/>
          <w:sz w:val="28"/>
        </w:rPr>
        <w:t>Keywords</w:t>
      </w:r>
    </w:p>
    <w:p w:rsidR="0069151C" w:rsidRPr="00732BFD" w:rsidRDefault="0069151C" w:rsidP="0069151C">
      <w:pPr>
        <w:spacing w:after="240"/>
        <w:rPr>
          <w:rFonts w:ascii="Times New Roman" w:hAnsi="Times New Roman" w:cs="Times New Roman"/>
          <w:sz w:val="24"/>
        </w:rPr>
      </w:pPr>
      <w:r w:rsidRPr="00732BFD">
        <w:rPr>
          <w:rFonts w:ascii="Times New Roman" w:hAnsi="Times New Roman" w:cs="Times New Roman"/>
          <w:i/>
          <w:sz w:val="24"/>
          <w:lang w:eastAsia="cs-CZ"/>
        </w:rPr>
        <w:t>Cyber</w:t>
      </w:r>
      <w:r w:rsidR="004D4897">
        <w:rPr>
          <w:rFonts w:ascii="Times New Roman" w:hAnsi="Times New Roman" w:cs="Times New Roman"/>
          <w:i/>
          <w:sz w:val="24"/>
          <w:lang w:eastAsia="cs-CZ"/>
        </w:rPr>
        <w:t>security</w:t>
      </w:r>
      <w:r w:rsidRPr="00732BFD">
        <w:rPr>
          <w:rFonts w:ascii="Times New Roman" w:hAnsi="Times New Roman" w:cs="Times New Roman"/>
          <w:i/>
          <w:sz w:val="24"/>
          <w:lang w:eastAsia="cs-CZ"/>
        </w:rPr>
        <w:t xml:space="preserve">, </w:t>
      </w:r>
      <w:r>
        <w:rPr>
          <w:rFonts w:ascii="Times New Roman" w:hAnsi="Times New Roman" w:cs="Times New Roman"/>
          <w:i/>
          <w:sz w:val="24"/>
          <w:lang w:eastAsia="cs-CZ"/>
        </w:rPr>
        <w:t>Data protection,</w:t>
      </w:r>
      <w:bookmarkStart w:id="0" w:name="_GoBack"/>
      <w:bookmarkEnd w:id="0"/>
      <w:r w:rsidRPr="00732BFD">
        <w:rPr>
          <w:rFonts w:ascii="Times New Roman" w:hAnsi="Times New Roman" w:cs="Times New Roman"/>
          <w:i/>
          <w:sz w:val="24"/>
          <w:lang w:eastAsia="cs-CZ"/>
        </w:rPr>
        <w:t xml:space="preserve"> </w:t>
      </w:r>
      <w:r>
        <w:rPr>
          <w:rFonts w:ascii="Times New Roman" w:hAnsi="Times New Roman" w:cs="Times New Roman"/>
          <w:i/>
          <w:sz w:val="24"/>
          <w:lang w:eastAsia="cs-CZ"/>
        </w:rPr>
        <w:t xml:space="preserve">Blockchain </w:t>
      </w:r>
      <w:r w:rsidR="00C82CDE">
        <w:rPr>
          <w:rFonts w:ascii="Times New Roman" w:hAnsi="Times New Roman" w:cs="Times New Roman"/>
          <w:i/>
          <w:sz w:val="24"/>
          <w:lang w:eastAsia="cs-CZ"/>
        </w:rPr>
        <w:t>technology</w:t>
      </w:r>
      <w:r w:rsidR="00C82CDE" w:rsidRPr="00732BFD">
        <w:rPr>
          <w:rFonts w:ascii="Times New Roman" w:hAnsi="Times New Roman" w:cs="Times New Roman"/>
          <w:i/>
          <w:sz w:val="24"/>
          <w:lang w:eastAsia="cs-CZ"/>
        </w:rPr>
        <w:t>,</w:t>
      </w:r>
      <w:r w:rsidR="00C82CDE">
        <w:rPr>
          <w:rFonts w:ascii="Times New Roman" w:hAnsi="Times New Roman" w:cs="Times New Roman"/>
          <w:i/>
          <w:sz w:val="24"/>
          <w:lang w:eastAsia="cs-CZ"/>
        </w:rPr>
        <w:t xml:space="preserve"> Hash</w:t>
      </w:r>
      <w:r w:rsidR="00171B49">
        <w:rPr>
          <w:rFonts w:ascii="Times New Roman" w:hAnsi="Times New Roman" w:cs="Times New Roman"/>
          <w:i/>
          <w:sz w:val="24"/>
          <w:lang w:eastAsia="cs-CZ"/>
        </w:rPr>
        <w:t xml:space="preserve"> function</w:t>
      </w:r>
    </w:p>
    <w:p w:rsidR="0069151C" w:rsidRPr="00171B49" w:rsidRDefault="0069151C" w:rsidP="0069151C">
      <w:pPr>
        <w:pStyle w:val="Nadpis1"/>
        <w:spacing w:after="240"/>
        <w:ind w:left="432" w:hanging="432"/>
        <w:rPr>
          <w:sz w:val="28"/>
        </w:rPr>
      </w:pPr>
      <w:r w:rsidRPr="00171B49">
        <w:rPr>
          <w:rStyle w:val="Siln"/>
          <w:bCs w:val="0"/>
          <w:sz w:val="28"/>
        </w:rPr>
        <w:t>Abstract</w:t>
      </w:r>
    </w:p>
    <w:p w:rsidR="00AA0E8A" w:rsidRPr="00AA0E8A" w:rsidRDefault="0069151C" w:rsidP="0069151C">
      <w:pPr>
        <w:autoSpaceDE w:val="0"/>
        <w:autoSpaceDN w:val="0"/>
        <w:adjustRightInd w:val="0"/>
        <w:spacing w:after="0" w:line="240" w:lineRule="auto"/>
        <w:jc w:val="both"/>
        <w:rPr>
          <w:rFonts w:ascii="Times New Roman" w:hAnsi="Times New Roman" w:cs="Times New Roman"/>
          <w:i/>
          <w:sz w:val="24"/>
        </w:rPr>
      </w:pPr>
      <w:r w:rsidRPr="00AA0E8A">
        <w:rPr>
          <w:rFonts w:ascii="Times New Roman" w:hAnsi="Times New Roman" w:cs="Times New Roman"/>
          <w:i/>
          <w:sz w:val="24"/>
        </w:rPr>
        <w:t xml:space="preserve">Introduction of computers in all spheres of life substantially changed the ways of how people communicate and exchange information. It is creating a virtually paperless work environment. </w:t>
      </w:r>
    </w:p>
    <w:p w:rsidR="00AA0E8A" w:rsidRPr="00AA0E8A" w:rsidRDefault="00AA0E8A" w:rsidP="00AA0E8A">
      <w:pPr>
        <w:autoSpaceDE w:val="0"/>
        <w:autoSpaceDN w:val="0"/>
        <w:adjustRightInd w:val="0"/>
        <w:spacing w:after="0" w:line="240" w:lineRule="auto"/>
        <w:jc w:val="both"/>
        <w:rPr>
          <w:rFonts w:ascii="Times New Roman" w:hAnsi="Times New Roman" w:cs="Times New Roman"/>
          <w:i/>
          <w:sz w:val="24"/>
        </w:rPr>
      </w:pPr>
      <w:r w:rsidRPr="00AA0E8A">
        <w:rPr>
          <w:rFonts w:ascii="Times New Roman" w:hAnsi="Times New Roman" w:cs="Times New Roman"/>
          <w:i/>
          <w:sz w:val="24"/>
          <w:szCs w:val="24"/>
        </w:rPr>
        <w:t xml:space="preserve">Keyless Signatures Infrastructures are an alternative solution to traditional PKI signatures. </w:t>
      </w:r>
      <w:r w:rsidRPr="00AA0E8A">
        <w:rPr>
          <w:rFonts w:ascii="Times New Roman" w:hAnsi="Times New Roman" w:cs="Times New Roman"/>
          <w:i/>
          <w:color w:val="222222"/>
          <w:sz w:val="24"/>
          <w:szCs w:val="24"/>
        </w:rPr>
        <w:t xml:space="preserve">Storing and safely sending a large amount of information is a problem on one side, on the other hand increasing communication </w:t>
      </w:r>
      <w:r w:rsidRPr="00AA0E8A">
        <w:rPr>
          <w:rFonts w:ascii="Times New Roman" w:hAnsi="Times New Roman" w:cs="Times New Roman"/>
          <w:i/>
          <w:sz w:val="24"/>
          <w:szCs w:val="24"/>
        </w:rPr>
        <w:t>between things (for example smart cars, consumer houses etc.) requires a secure exchange of information where the blockchanging method is promising.</w:t>
      </w:r>
    </w:p>
    <w:p w:rsidR="00F55243" w:rsidRPr="00D57515" w:rsidRDefault="00D57515" w:rsidP="00171B49">
      <w:pPr>
        <w:pStyle w:val="Odstavecseseznamem"/>
        <w:numPr>
          <w:ilvl w:val="0"/>
          <w:numId w:val="1"/>
        </w:numPr>
        <w:spacing w:before="360" w:after="360" w:line="240" w:lineRule="auto"/>
        <w:rPr>
          <w:rFonts w:ascii="Times New Roman" w:hAnsi="Times New Roman" w:cs="Times New Roman"/>
          <w:b/>
          <w:sz w:val="28"/>
          <w:szCs w:val="24"/>
          <w:lang w:val="en"/>
        </w:rPr>
      </w:pPr>
      <w:r w:rsidRPr="00D57515">
        <w:rPr>
          <w:rFonts w:ascii="Times New Roman" w:hAnsi="Times New Roman" w:cs="Times New Roman"/>
          <w:b/>
          <w:sz w:val="28"/>
          <w:szCs w:val="24"/>
          <w:lang w:val="en"/>
        </w:rPr>
        <w:t>Introduction and relative works</w:t>
      </w:r>
    </w:p>
    <w:p w:rsidR="009A2486" w:rsidRDefault="009A2486" w:rsidP="009A21C9">
      <w:pPr>
        <w:pStyle w:val="Zkladntext"/>
        <w:ind w:left="0" w:firstLine="6"/>
        <w:jc w:val="both"/>
        <w:rPr>
          <w:rFonts w:ascii="Times New Roman" w:eastAsia="Times New Roman" w:hAnsi="Times New Roman" w:cs="Times New Roman"/>
          <w:lang w:val="en-GB" w:eastAsia="cs-CZ"/>
        </w:rPr>
      </w:pPr>
      <w:r>
        <w:rPr>
          <w:rFonts w:ascii="Times New Roman" w:hAnsi="Times New Roman" w:cs="Times New Roman"/>
          <w:lang w:val="en"/>
        </w:rPr>
        <w:t xml:space="preserve">One of the definitions of the cybersecurity </w:t>
      </w:r>
      <w:r w:rsidR="00D57515">
        <w:rPr>
          <w:rFonts w:ascii="Times New Roman" w:hAnsi="Times New Roman" w:cs="Times New Roman"/>
          <w:lang w:val="en"/>
        </w:rPr>
        <w:t>says</w:t>
      </w:r>
      <w:r>
        <w:rPr>
          <w:rFonts w:ascii="Times New Roman" w:hAnsi="Times New Roman" w:cs="Times New Roman"/>
          <w:lang w:val="en"/>
        </w:rPr>
        <w:t xml:space="preserve"> that “</w:t>
      </w:r>
      <w:r w:rsidRPr="009A2486">
        <w:rPr>
          <w:rFonts w:ascii="Times New Roman" w:hAnsi="Times New Roman" w:cs="Times New Roman"/>
          <w:lang w:val="en"/>
        </w:rPr>
        <w:t>Cyber Security is a branch of computer technology known as information security as applied to computers and networks.</w:t>
      </w:r>
      <w:r w:rsidR="00F55243" w:rsidRPr="00F55243">
        <w:rPr>
          <w:rFonts w:ascii="Times New Roman" w:hAnsi="Times New Roman" w:cs="Times New Roman"/>
          <w:lang w:val="en"/>
        </w:rPr>
        <w:t xml:space="preserve"> The objective of computer security includes protection of information and property from theft, corruption, or natural disaster, while allowing the information and property to remain accessible and productive to its intended users. The term computer system security means the collective processes and mechanisms by which sensitive and valuable information and services are protected from publication, tampering or collapse by unauthorized activities or untrustworthy individuals and unplanned events respectively. The strategies and methodologies of computer security often differ from most other computer technologies because of its somewhat </w:t>
      </w:r>
      <w:r w:rsidR="00D57515" w:rsidRPr="00F55243">
        <w:rPr>
          <w:rFonts w:ascii="Times New Roman" w:hAnsi="Times New Roman" w:cs="Times New Roman"/>
          <w:lang w:val="en"/>
        </w:rPr>
        <w:t>exclusive</w:t>
      </w:r>
      <w:r w:rsidR="00F55243" w:rsidRPr="00F55243">
        <w:rPr>
          <w:rFonts w:ascii="Times New Roman" w:hAnsi="Times New Roman" w:cs="Times New Roman"/>
          <w:lang w:val="en"/>
        </w:rPr>
        <w:t xml:space="preserve"> objective of preventing unwanted computer behavior instead of enabling wanted computer behavior</w:t>
      </w:r>
      <w:r>
        <w:rPr>
          <w:rFonts w:ascii="Times New Roman" w:hAnsi="Times New Roman" w:cs="Times New Roman"/>
          <w:lang w:val="en"/>
        </w:rPr>
        <w:t>”</w:t>
      </w:r>
      <w:r w:rsidR="0066332A">
        <w:rPr>
          <w:rFonts w:ascii="Times New Roman" w:hAnsi="Times New Roman" w:cs="Times New Roman"/>
          <w:lang w:val="en"/>
        </w:rPr>
        <w:t xml:space="preserve"> Cybersecurity </w:t>
      </w:r>
      <w:r>
        <w:rPr>
          <w:rFonts w:ascii="Times New Roman" w:hAnsi="Times New Roman" w:cs="Times New Roman"/>
          <w:lang w:val="en"/>
        </w:rPr>
        <w:t>(2010-2017). The others expression</w:t>
      </w:r>
      <w:r w:rsidR="00D57515">
        <w:rPr>
          <w:rFonts w:ascii="Times New Roman" w:hAnsi="Times New Roman" w:cs="Times New Roman"/>
          <w:lang w:val="en"/>
        </w:rPr>
        <w:t>s</w:t>
      </w:r>
      <w:r>
        <w:rPr>
          <w:rFonts w:ascii="Times New Roman" w:hAnsi="Times New Roman" w:cs="Times New Roman"/>
          <w:lang w:val="en"/>
        </w:rPr>
        <w:t xml:space="preserve"> </w:t>
      </w:r>
      <w:r w:rsidRPr="00732BFD">
        <w:rPr>
          <w:rFonts w:ascii="Times New Roman" w:eastAsia="Times New Roman" w:hAnsi="Times New Roman" w:cs="Times New Roman"/>
          <w:lang w:val="en-GB" w:eastAsia="cs-CZ"/>
        </w:rPr>
        <w:t>for example the Merriam Webster dictionary</w:t>
      </w:r>
      <w:r w:rsidR="00930E82">
        <w:rPr>
          <w:rFonts w:ascii="Times New Roman" w:eastAsia="Times New Roman" w:hAnsi="Times New Roman" w:cs="Times New Roman"/>
          <w:lang w:val="en-GB" w:eastAsia="cs-CZ"/>
        </w:rPr>
        <w:t xml:space="preserve"> (2017)</w:t>
      </w:r>
      <w:r w:rsidRPr="00732BFD">
        <w:rPr>
          <w:rFonts w:ascii="Times New Roman" w:eastAsia="Times New Roman" w:hAnsi="Times New Roman" w:cs="Times New Roman"/>
          <w:lang w:val="en-GB" w:eastAsia="cs-CZ"/>
        </w:rPr>
        <w:t xml:space="preserve"> defines it as “measures taken to protect a computer or computer system (as on the Internet) against unauthorized access or attack”. The International Telecommunications Union (ITU 2008) defines cyber security as follows:</w:t>
      </w:r>
      <w:r w:rsidR="009A21C9">
        <w:rPr>
          <w:rFonts w:ascii="Times New Roman" w:eastAsia="Times New Roman" w:hAnsi="Times New Roman" w:cs="Times New Roman"/>
          <w:lang w:val="en-GB" w:eastAsia="cs-CZ"/>
        </w:rPr>
        <w:t xml:space="preserve"> </w:t>
      </w:r>
      <w:r w:rsidRPr="00732BFD">
        <w:rPr>
          <w:rFonts w:ascii="Times New Roman" w:eastAsia="Times New Roman" w:hAnsi="Times New Roman" w:cs="Times New Roman"/>
          <w:lang w:eastAsia="cs-CZ"/>
        </w:rPr>
        <w:t>“</w:t>
      </w:r>
      <w:r w:rsidRPr="00D57515">
        <w:rPr>
          <w:rFonts w:ascii="Times New Roman" w:eastAsia="Times New Roman" w:hAnsi="Times New Roman" w:cs="Times New Roman"/>
          <w:lang w:val="en-GB" w:eastAsia="cs-CZ"/>
        </w:rPr>
        <w:t>Cyber security is the collection of tools, policies, security concepts, security safeguards, guidelines, risk management approaches, actions, training, best practices, assurance and technologies that can be used to protect the cyber environment and organization and user’s assets. Organization and user’s assets include connected computing devices, personnel, infrastructure, applications, services, telecommunications systems, and the totality of transmitted and/or stored information in the cyber environment. Cyber security strives to ensure the attainment maintenance of the security properties of the organization and user’s assets against relevant security risks in the cyber environment.”</w:t>
      </w:r>
      <w:r w:rsidR="002E0B02">
        <w:rPr>
          <w:rFonts w:ascii="Times New Roman" w:eastAsia="Times New Roman" w:hAnsi="Times New Roman" w:cs="Times New Roman"/>
          <w:lang w:val="en-GB" w:eastAsia="cs-CZ"/>
        </w:rPr>
        <w:t xml:space="preserve"> </w:t>
      </w:r>
      <w:r w:rsidR="002C172F">
        <w:rPr>
          <w:rFonts w:ascii="Times New Roman" w:eastAsia="Times New Roman" w:hAnsi="Times New Roman" w:cs="Times New Roman"/>
          <w:lang w:val="en-GB" w:eastAsia="cs-CZ"/>
        </w:rPr>
        <w:t xml:space="preserve">For </w:t>
      </w:r>
      <w:r w:rsidR="00770CFC">
        <w:rPr>
          <w:rFonts w:ascii="Times New Roman" w:eastAsia="Times New Roman" w:hAnsi="Times New Roman" w:cs="Times New Roman"/>
          <w:lang w:val="en-GB" w:eastAsia="cs-CZ"/>
        </w:rPr>
        <w:t>example,</w:t>
      </w:r>
      <w:r w:rsidR="002C172F">
        <w:rPr>
          <w:rFonts w:ascii="Times New Roman" w:eastAsia="Times New Roman" w:hAnsi="Times New Roman" w:cs="Times New Roman"/>
          <w:lang w:val="en-GB" w:eastAsia="cs-CZ"/>
        </w:rPr>
        <w:t xml:space="preserve"> Sonntag (2016) did the introduction into cyber security problems</w:t>
      </w:r>
      <w:r w:rsidR="002E0B02">
        <w:rPr>
          <w:rFonts w:ascii="Times New Roman" w:eastAsia="Times New Roman" w:hAnsi="Times New Roman" w:cs="Times New Roman"/>
          <w:lang w:val="en-GB" w:eastAsia="cs-CZ"/>
        </w:rPr>
        <w:t>.</w:t>
      </w:r>
      <w:r w:rsidR="002C172F">
        <w:rPr>
          <w:rFonts w:ascii="Times New Roman" w:eastAsia="Times New Roman" w:hAnsi="Times New Roman" w:cs="Times New Roman"/>
          <w:lang w:val="en-GB" w:eastAsia="cs-CZ"/>
        </w:rPr>
        <w:t xml:space="preserve"> Capek Hola (2016) roughly did the approach to cyber security in the Czech Republic.</w:t>
      </w:r>
    </w:p>
    <w:p w:rsidR="00AA0E8A" w:rsidRPr="00615306" w:rsidRDefault="00B977A8" w:rsidP="00615306">
      <w:pPr>
        <w:pStyle w:val="Odstavecseseznamem"/>
        <w:spacing w:after="0" w:line="240" w:lineRule="auto"/>
        <w:ind w:left="0"/>
        <w:contextualSpacing w:val="0"/>
        <w:jc w:val="both"/>
        <w:rPr>
          <w:rStyle w:val="hps"/>
          <w:rFonts w:ascii="Times New Roman" w:hAnsi="Times New Roman" w:cs="Times New Roman"/>
          <w:sz w:val="24"/>
          <w:szCs w:val="24"/>
          <w:lang w:val="en"/>
        </w:rPr>
      </w:pPr>
      <w:r w:rsidRPr="00615306">
        <w:rPr>
          <w:rStyle w:val="hps"/>
          <w:rFonts w:ascii="Times New Roman" w:hAnsi="Times New Roman" w:cs="Times New Roman"/>
          <w:sz w:val="24"/>
          <w:szCs w:val="24"/>
          <w:lang w:val="en"/>
        </w:rPr>
        <w:lastRenderedPageBreak/>
        <w:t xml:space="preserve">The paper is organized as follows: on the background of the impact of cybersecurity on the nowadays society is focused to information overload from a security perspective. Next part is dedicated to </w:t>
      </w:r>
      <w:r w:rsidR="00615306">
        <w:rPr>
          <w:rStyle w:val="hps"/>
          <w:rFonts w:ascii="Times New Roman" w:hAnsi="Times New Roman" w:cs="Times New Roman"/>
          <w:sz w:val="24"/>
          <w:szCs w:val="24"/>
          <w:lang w:val="en"/>
        </w:rPr>
        <w:t>k</w:t>
      </w:r>
      <w:r w:rsidR="00AA0E8A" w:rsidRPr="00615306">
        <w:rPr>
          <w:rStyle w:val="hps"/>
          <w:rFonts w:ascii="Times New Roman" w:hAnsi="Times New Roman" w:cs="Times New Roman"/>
          <w:sz w:val="24"/>
          <w:szCs w:val="24"/>
          <w:lang w:val="en"/>
        </w:rPr>
        <w:t>eyless signature infrastructure</w:t>
      </w:r>
      <w:r w:rsidR="00615306" w:rsidRPr="00615306">
        <w:rPr>
          <w:rStyle w:val="hps"/>
          <w:rFonts w:ascii="Times New Roman" w:hAnsi="Times New Roman" w:cs="Times New Roman"/>
          <w:sz w:val="24"/>
          <w:szCs w:val="24"/>
          <w:lang w:val="en"/>
        </w:rPr>
        <w:t xml:space="preserve"> as </w:t>
      </w:r>
      <w:r w:rsidR="00615306" w:rsidRPr="00615306">
        <w:rPr>
          <w:rStyle w:val="hps"/>
          <w:sz w:val="24"/>
          <w:szCs w:val="24"/>
          <w:lang w:val="en"/>
        </w:rPr>
        <w:t>an alternative solution to traditional PKI signature, where the blockchanging method is promising-</w:t>
      </w:r>
    </w:p>
    <w:p w:rsidR="00D57515" w:rsidRPr="00766CCA" w:rsidRDefault="00766CCA" w:rsidP="00171B49">
      <w:pPr>
        <w:pStyle w:val="Odstavecseseznamem"/>
        <w:numPr>
          <w:ilvl w:val="0"/>
          <w:numId w:val="1"/>
        </w:numPr>
        <w:spacing w:before="360" w:after="360" w:line="240" w:lineRule="auto"/>
        <w:ind w:left="714" w:hanging="357"/>
        <w:contextualSpacing w:val="0"/>
        <w:jc w:val="both"/>
        <w:rPr>
          <w:rFonts w:ascii="Times New Roman" w:hAnsi="Times New Roman" w:cs="Times New Roman"/>
          <w:b/>
          <w:sz w:val="28"/>
          <w:szCs w:val="28"/>
        </w:rPr>
      </w:pPr>
      <w:r w:rsidRPr="00766CCA">
        <w:rPr>
          <w:rFonts w:ascii="Times New Roman" w:hAnsi="Times New Roman" w:cs="Times New Roman"/>
          <w:b/>
          <w:sz w:val="28"/>
          <w:szCs w:val="28"/>
        </w:rPr>
        <w:t xml:space="preserve">Information </w:t>
      </w:r>
      <w:r w:rsidR="009F4311" w:rsidRPr="009F4311">
        <w:rPr>
          <w:rFonts w:ascii="Times New Roman" w:hAnsi="Times New Roman" w:cs="Times New Roman"/>
          <w:b/>
          <w:sz w:val="28"/>
          <w:szCs w:val="28"/>
        </w:rPr>
        <w:t>overload</w:t>
      </w:r>
    </w:p>
    <w:p w:rsidR="009F4311" w:rsidRDefault="00766CCA" w:rsidP="009A21C9">
      <w:pPr>
        <w:pStyle w:val="Odstavecseseznamem"/>
        <w:spacing w:after="0" w:line="240" w:lineRule="auto"/>
        <w:ind w:left="0"/>
        <w:contextualSpacing w:val="0"/>
        <w:jc w:val="both"/>
        <w:rPr>
          <w:rStyle w:val="hps"/>
          <w:rFonts w:ascii="Times New Roman" w:hAnsi="Times New Roman" w:cs="Times New Roman"/>
          <w:color w:val="222222"/>
          <w:sz w:val="24"/>
          <w:szCs w:val="24"/>
          <w:lang w:val="en"/>
        </w:rPr>
      </w:pPr>
      <w:r w:rsidRPr="00A437A2">
        <w:rPr>
          <w:rStyle w:val="hps"/>
          <w:rFonts w:ascii="Times New Roman" w:hAnsi="Times New Roman" w:cs="Times New Roman"/>
          <w:sz w:val="24"/>
          <w:szCs w:val="24"/>
          <w:lang w:val="en"/>
        </w:rPr>
        <w:t>The current</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phenomenon of</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"information</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overload</w:t>
      </w:r>
      <w:r w:rsidRPr="00A437A2">
        <w:rPr>
          <w:rStyle w:val="atn"/>
          <w:rFonts w:ascii="Times New Roman" w:hAnsi="Times New Roman" w:cs="Times New Roman"/>
          <w:sz w:val="24"/>
          <w:szCs w:val="24"/>
          <w:lang w:val="en"/>
        </w:rPr>
        <w:t>" or "</w:t>
      </w:r>
      <w:r w:rsidRPr="00A437A2">
        <w:rPr>
          <w:rFonts w:ascii="Times New Roman" w:hAnsi="Times New Roman" w:cs="Times New Roman"/>
          <w:sz w:val="24"/>
          <w:szCs w:val="24"/>
          <w:lang w:val="en"/>
        </w:rPr>
        <w:t xml:space="preserve">information explosion", </w:t>
      </w:r>
      <w:r w:rsidRPr="00A437A2">
        <w:rPr>
          <w:rStyle w:val="hps"/>
          <w:rFonts w:ascii="Times New Roman" w:hAnsi="Times New Roman" w:cs="Times New Roman"/>
          <w:sz w:val="24"/>
          <w:szCs w:val="24"/>
          <w:lang w:val="en"/>
        </w:rPr>
        <w:t>thus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too</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rapidly growing volume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of information available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online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including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increasing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online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publishing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specialized materials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and thus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increase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the number of</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specialized</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databases and</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records to be kept</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 them</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one of the primary</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obstacles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when searching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finding and</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evaluating information</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w:t>
      </w:r>
      <w:r w:rsidRPr="00A437A2">
        <w:rPr>
          <w:rFonts w:ascii="Times New Roman" w:hAnsi="Times New Roman" w:cs="Times New Roman"/>
          <w:sz w:val="24"/>
          <w:szCs w:val="24"/>
          <w:lang w:val="en"/>
        </w:rPr>
        <w:t xml:space="preserve">Sklenák V. at al </w:t>
      </w:r>
      <w:r w:rsidRPr="00A437A2">
        <w:rPr>
          <w:rStyle w:val="hps"/>
          <w:rFonts w:ascii="Times New Roman" w:hAnsi="Times New Roman" w:cs="Times New Roman"/>
          <w:sz w:val="24"/>
          <w:szCs w:val="24"/>
          <w:lang w:val="en"/>
        </w:rPr>
        <w:t>2001)</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This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deepens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existing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barriers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in the continued effort</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to provide users with</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the most effective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w:t>
      </w:r>
      <w:r w:rsidRPr="00A437A2">
        <w:rPr>
          <w:rFonts w:ascii="Times New Roman" w:hAnsi="Times New Roman" w:cs="Times New Roman"/>
          <w:sz w:val="24"/>
          <w:szCs w:val="24"/>
          <w:lang w:val="en"/>
        </w:rPr>
        <w:t xml:space="preserve">best </w:t>
      </w:r>
      <w:r w:rsidRPr="00A437A2">
        <w:rPr>
          <w:rStyle w:val="hps"/>
          <w:rFonts w:ascii="Times New Roman" w:hAnsi="Times New Roman" w:cs="Times New Roman"/>
          <w:sz w:val="24"/>
          <w:szCs w:val="24"/>
          <w:lang w:val="en"/>
        </w:rPr>
        <w:t>ideal)</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search</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results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arising</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from the relationship</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between the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coefficients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of the inverse</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accuracy and completeness</w:t>
      </w:r>
      <w:r w:rsidRPr="00A437A2">
        <w:rPr>
          <w:rFonts w:ascii="Times New Roman" w:hAnsi="Times New Roman" w:cs="Times New Roman"/>
          <w:sz w:val="24"/>
          <w:szCs w:val="24"/>
          <w:lang w:val="en"/>
        </w:rPr>
        <w:t xml:space="preserve"> </w:t>
      </w:r>
      <w:r w:rsidRPr="00A437A2">
        <w:rPr>
          <w:rStyle w:val="hps"/>
          <w:rFonts w:ascii="Times New Roman" w:hAnsi="Times New Roman" w:cs="Times New Roman"/>
          <w:sz w:val="24"/>
          <w:szCs w:val="24"/>
          <w:lang w:val="en"/>
        </w:rPr>
        <w:t>search and leads to</w:t>
      </w:r>
      <w:r w:rsidRPr="00A437A2">
        <w:rPr>
          <w:rStyle w:val="hps"/>
          <w:rFonts w:ascii="Times New Roman" w:hAnsi="Times New Roman" w:cs="Times New Roman"/>
          <w:sz w:val="24"/>
          <w:szCs w:val="24"/>
        </w:rPr>
        <w:t xml:space="preserve"> </w:t>
      </w:r>
      <w:r w:rsidRPr="00A437A2">
        <w:rPr>
          <w:rStyle w:val="hps"/>
          <w:rFonts w:ascii="Times New Roman" w:hAnsi="Times New Roman" w:cs="Times New Roman"/>
          <w:sz w:val="24"/>
          <w:szCs w:val="24"/>
          <w:lang w:val="en"/>
        </w:rPr>
        <w:t>information chaos.</w:t>
      </w:r>
      <w:r>
        <w:rPr>
          <w:rStyle w:val="hps"/>
          <w:rFonts w:ascii="Times New Roman" w:hAnsi="Times New Roman" w:cs="Times New Roman"/>
          <w:sz w:val="24"/>
          <w:szCs w:val="24"/>
          <w:lang w:val="en"/>
        </w:rPr>
        <w:t xml:space="preserve"> </w:t>
      </w:r>
      <w:r w:rsidRPr="00493D86">
        <w:rPr>
          <w:rStyle w:val="hps"/>
          <w:rFonts w:ascii="Times New Roman" w:hAnsi="Times New Roman" w:cs="Times New Roman"/>
          <w:color w:val="222222"/>
          <w:sz w:val="24"/>
          <w:szCs w:val="24"/>
          <w:lang w:val="en"/>
        </w:rPr>
        <w:t>Beasley et al. (2011) who state that the information chaos significantly contributes to bad decisions, not just physicians, support these conclusions</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Information</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chaos</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these authors</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mean</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information overload</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lack thereof</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fragmented</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sources</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of information, information</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conflicts</w:t>
      </w:r>
      <w:r w:rsidRPr="00493D86">
        <w:rPr>
          <w:rFonts w:ascii="Times New Roman" w:hAnsi="Times New Roman" w:cs="Times New Roman"/>
          <w:color w:val="222222"/>
          <w:sz w:val="24"/>
          <w:szCs w:val="24"/>
          <w:lang w:val="en"/>
        </w:rPr>
        <w:t xml:space="preserve">, incorrect information </w:t>
      </w:r>
      <w:r w:rsidRPr="00493D86">
        <w:rPr>
          <w:rStyle w:val="hps"/>
          <w:rFonts w:ascii="Times New Roman" w:hAnsi="Times New Roman" w:cs="Times New Roman"/>
          <w:color w:val="222222"/>
          <w:sz w:val="24"/>
          <w:szCs w:val="24"/>
          <w:lang w:val="en"/>
        </w:rPr>
        <w:t>and</w:t>
      </w:r>
      <w:r w:rsidRPr="00493D86">
        <w:rPr>
          <w:rFonts w:ascii="Times New Roman" w:hAnsi="Times New Roman" w:cs="Times New Roman"/>
          <w:color w:val="222222"/>
          <w:sz w:val="24"/>
          <w:szCs w:val="24"/>
          <w:lang w:val="en"/>
        </w:rPr>
        <w:t xml:space="preserve"> </w:t>
      </w:r>
      <w:r w:rsidRPr="00493D86">
        <w:rPr>
          <w:rStyle w:val="hps"/>
          <w:rFonts w:ascii="Times New Roman" w:hAnsi="Times New Roman" w:cs="Times New Roman"/>
          <w:color w:val="222222"/>
          <w:sz w:val="24"/>
          <w:szCs w:val="24"/>
          <w:lang w:val="en"/>
        </w:rPr>
        <w:t>combining said</w:t>
      </w:r>
      <w:r>
        <w:rPr>
          <w:rStyle w:val="hps"/>
          <w:rFonts w:ascii="Times New Roman" w:hAnsi="Times New Roman" w:cs="Times New Roman"/>
          <w:color w:val="222222"/>
          <w:sz w:val="24"/>
          <w:szCs w:val="24"/>
          <w:lang w:val="en"/>
        </w:rPr>
        <w:t xml:space="preserve"> (Capek</w:t>
      </w:r>
      <w:r w:rsidRPr="00493D86">
        <w:rPr>
          <w:rFonts w:ascii="Times New Roman" w:hAnsi="Times New Roman" w:cs="Times New Roman"/>
          <w:color w:val="222222"/>
          <w:sz w:val="24"/>
          <w:szCs w:val="24"/>
          <w:lang w:val="en"/>
        </w:rPr>
        <w:t>.</w:t>
      </w:r>
      <w:r>
        <w:rPr>
          <w:rFonts w:ascii="Times New Roman" w:hAnsi="Times New Roman" w:cs="Times New Roman"/>
          <w:color w:val="222222"/>
          <w:sz w:val="24"/>
          <w:szCs w:val="24"/>
          <w:lang w:val="en"/>
        </w:rPr>
        <w:t>2013)</w:t>
      </w:r>
      <w:r w:rsidR="00BF7764">
        <w:rPr>
          <w:rFonts w:ascii="Times New Roman" w:hAnsi="Times New Roman" w:cs="Times New Roman"/>
          <w:color w:val="222222"/>
          <w:sz w:val="24"/>
          <w:szCs w:val="24"/>
          <w:lang w:val="en"/>
        </w:rPr>
        <w:t>.</w:t>
      </w:r>
      <w:r w:rsidR="009F4311" w:rsidRPr="00212004">
        <w:rPr>
          <w:rStyle w:val="hps"/>
          <w:rFonts w:ascii="Times New Roman" w:hAnsi="Times New Roman" w:cs="Times New Roman"/>
          <w:sz w:val="24"/>
          <w:szCs w:val="24"/>
        </w:rPr>
        <w:t xml:space="preserve">The assumptions of the information explosion </w:t>
      </w:r>
      <w:r w:rsidR="009818B2">
        <w:rPr>
          <w:rStyle w:val="hps"/>
          <w:rFonts w:ascii="Times New Roman" w:hAnsi="Times New Roman" w:cs="Times New Roman"/>
          <w:sz w:val="24"/>
          <w:szCs w:val="24"/>
        </w:rPr>
        <w:t>can</w:t>
      </w:r>
      <w:r w:rsidR="009F4311" w:rsidRPr="00212004">
        <w:rPr>
          <w:rStyle w:val="hps"/>
          <w:rFonts w:ascii="Times New Roman" w:hAnsi="Times New Roman" w:cs="Times New Roman"/>
          <w:sz w:val="24"/>
          <w:szCs w:val="24"/>
        </w:rPr>
        <w:t xml:space="preserve"> be characterized by three main factors</w:t>
      </w:r>
      <w:r w:rsidR="00212004" w:rsidRPr="00212004">
        <w:rPr>
          <w:rStyle w:val="hps"/>
          <w:rFonts w:ascii="Times New Roman" w:hAnsi="Times New Roman" w:cs="Times New Roman"/>
          <w:sz w:val="24"/>
          <w:szCs w:val="24"/>
        </w:rPr>
        <w:t xml:space="preserve"> </w:t>
      </w:r>
      <w:r w:rsidR="00212004" w:rsidRPr="00212004">
        <w:rPr>
          <w:rStyle w:val="hps"/>
          <w:rFonts w:ascii="Times New Roman" w:hAnsi="Times New Roman" w:cs="Times New Roman"/>
          <w:color w:val="222222"/>
          <w:sz w:val="24"/>
          <w:szCs w:val="24"/>
          <w:lang w:val="en"/>
        </w:rPr>
        <w:t>Souček (2013):</w:t>
      </w:r>
    </w:p>
    <w:p w:rsidR="009A21C9" w:rsidRPr="009A21C9" w:rsidRDefault="009A21C9" w:rsidP="009A21C9">
      <w:pPr>
        <w:pStyle w:val="Odstavecseseznamem"/>
        <w:spacing w:after="0" w:line="240" w:lineRule="auto"/>
        <w:ind w:left="0"/>
        <w:contextualSpacing w:val="0"/>
        <w:jc w:val="both"/>
        <w:rPr>
          <w:rStyle w:val="hps"/>
          <w:rFonts w:ascii="Times New Roman" w:hAnsi="Times New Roman" w:cs="Times New Roman"/>
          <w:color w:val="222222"/>
          <w:sz w:val="24"/>
          <w:szCs w:val="24"/>
          <w:lang w:val="en"/>
        </w:rPr>
      </w:pPr>
    </w:p>
    <w:p w:rsidR="009F4311" w:rsidRPr="00212004" w:rsidRDefault="009F4311" w:rsidP="009F4311">
      <w:pPr>
        <w:pStyle w:val="Odstavecseseznamem"/>
        <w:spacing w:before="120" w:after="120"/>
        <w:ind w:left="851" w:hanging="284"/>
        <w:jc w:val="both"/>
        <w:rPr>
          <w:rStyle w:val="hps"/>
          <w:rFonts w:ascii="Times New Roman" w:hAnsi="Times New Roman" w:cs="Times New Roman"/>
          <w:sz w:val="24"/>
          <w:szCs w:val="24"/>
        </w:rPr>
      </w:pPr>
      <w:r w:rsidRPr="00212004">
        <w:rPr>
          <w:rStyle w:val="hps"/>
          <w:rFonts w:ascii="Times New Roman" w:hAnsi="Times New Roman" w:cs="Times New Roman"/>
          <w:sz w:val="24"/>
          <w:szCs w:val="24"/>
        </w:rPr>
        <w:t>1. Exponential growth of documents and information in electronic form (digitization - creation of electronic documents directly in the PC or scanning of material documents).</w:t>
      </w:r>
    </w:p>
    <w:p w:rsidR="009F4311" w:rsidRPr="00212004" w:rsidRDefault="009F4311" w:rsidP="009F4311">
      <w:pPr>
        <w:pStyle w:val="Odstavecseseznamem"/>
        <w:spacing w:before="120" w:after="120"/>
        <w:ind w:left="851" w:hanging="284"/>
        <w:jc w:val="both"/>
        <w:rPr>
          <w:rStyle w:val="hps"/>
          <w:rFonts w:ascii="Times New Roman" w:hAnsi="Times New Roman" w:cs="Times New Roman"/>
          <w:sz w:val="24"/>
          <w:szCs w:val="24"/>
        </w:rPr>
      </w:pPr>
      <w:r w:rsidRPr="00212004">
        <w:rPr>
          <w:rStyle w:val="hps"/>
          <w:rFonts w:ascii="Times New Roman" w:hAnsi="Times New Roman" w:cs="Times New Roman"/>
          <w:sz w:val="24"/>
          <w:szCs w:val="24"/>
        </w:rPr>
        <w:t>2. Availability of this information and documents through improved network connectivity (expanding, linking and accessing web space).</w:t>
      </w:r>
    </w:p>
    <w:p w:rsidR="00BF7764" w:rsidRPr="00212004" w:rsidRDefault="009F4311" w:rsidP="009F4311">
      <w:pPr>
        <w:pStyle w:val="Odstavecseseznamem"/>
        <w:spacing w:before="120" w:after="120"/>
        <w:ind w:left="851" w:hanging="284"/>
        <w:jc w:val="both"/>
        <w:rPr>
          <w:rStyle w:val="hps"/>
        </w:rPr>
      </w:pPr>
      <w:r w:rsidRPr="00212004">
        <w:rPr>
          <w:rStyle w:val="hps"/>
          <w:rFonts w:ascii="Times New Roman" w:hAnsi="Times New Roman" w:cs="Times New Roman"/>
          <w:sz w:val="24"/>
          <w:szCs w:val="24"/>
        </w:rPr>
        <w:t>3. The validity of Moor's law on the exponential growth of computer computing power (the law characterizes the technical and economic development, which is the main cause and prerequisite for the information explosion in the long-term context)</w:t>
      </w:r>
      <w:r w:rsidR="00212004" w:rsidRPr="00212004">
        <w:rPr>
          <w:rStyle w:val="hps"/>
          <w:rFonts w:ascii="Times New Roman" w:hAnsi="Times New Roman" w:cs="Times New Roman"/>
          <w:sz w:val="24"/>
          <w:szCs w:val="24"/>
        </w:rPr>
        <w:t xml:space="preserve"> </w:t>
      </w:r>
    </w:p>
    <w:p w:rsidR="00BF7764" w:rsidRPr="0000417A" w:rsidRDefault="00BF7764" w:rsidP="00171B49">
      <w:pPr>
        <w:pStyle w:val="NEWPARAGRAPH"/>
        <w:spacing w:before="360" w:after="360" w:line="240" w:lineRule="auto"/>
        <w:ind w:firstLine="0"/>
        <w:rPr>
          <w:iCs/>
          <w:lang w:val="en-GB"/>
        </w:rPr>
      </w:pPr>
      <w:r w:rsidRPr="00212004">
        <w:rPr>
          <w:rStyle w:val="hps"/>
          <w:rFonts w:eastAsiaTheme="minorHAnsi"/>
          <w:color w:val="222222"/>
          <w:lang w:val="en" w:eastAsia="en-US"/>
        </w:rPr>
        <w:t>One of our old “habits” is sending information (documents) across the organization as a way of arranging the</w:t>
      </w:r>
      <w:r w:rsidRPr="0000417A">
        <w:rPr>
          <w:lang w:val="en-GB"/>
        </w:rPr>
        <w:t xml:space="preserve"> information logistics in administrative/business processes, such as decision-making, insurance claim processing, reclamation processing, selling, purchasing, hiring and firing people, etc. The only difference is that nowadays, we do it electronically, not in the paper form. The modern technology gives us a possibility to prepare and send documents quicker than before, which in its turn results in us sendin</w:t>
      </w:r>
      <w:r>
        <w:rPr>
          <w:lang w:val="en-GB"/>
        </w:rPr>
        <w:t>g more documents to more people</w:t>
      </w:r>
      <w:r w:rsidR="009F4311">
        <w:rPr>
          <w:lang w:val="en-GB"/>
        </w:rPr>
        <w:t>.</w:t>
      </w:r>
      <w:r w:rsidRPr="0000417A">
        <w:rPr>
          <w:lang w:val="en-GB"/>
        </w:rPr>
        <w:t xml:space="preserve"> The productivity of the logistics itself grows, while the productivity and quality of the administrative processes may remain the same or even decrease according</w:t>
      </w:r>
      <w:r w:rsidRPr="0000417A">
        <w:rPr>
          <w:iCs/>
          <w:lang w:val="en-GB"/>
        </w:rPr>
        <w:t xml:space="preserve"> (Bider, 2008).</w:t>
      </w:r>
    </w:p>
    <w:p w:rsidR="00BF7764" w:rsidRPr="00F678F9" w:rsidRDefault="00F678F9" w:rsidP="00171B49">
      <w:pPr>
        <w:pStyle w:val="Odstavecseseznamem"/>
        <w:numPr>
          <w:ilvl w:val="0"/>
          <w:numId w:val="1"/>
        </w:numPr>
        <w:spacing w:before="360" w:after="360" w:line="240" w:lineRule="auto"/>
        <w:jc w:val="both"/>
        <w:rPr>
          <w:rStyle w:val="hps"/>
          <w:rFonts w:ascii="Times New Roman" w:hAnsi="Times New Roman" w:cs="Times New Roman"/>
          <w:b/>
          <w:sz w:val="28"/>
          <w:szCs w:val="28"/>
          <w:lang w:val="en"/>
        </w:rPr>
      </w:pPr>
      <w:r w:rsidRPr="00F678F9">
        <w:rPr>
          <w:rStyle w:val="hps"/>
          <w:rFonts w:ascii="Times New Roman" w:hAnsi="Times New Roman" w:cs="Times New Roman"/>
          <w:b/>
          <w:sz w:val="28"/>
          <w:szCs w:val="28"/>
          <w:lang w:val="en"/>
        </w:rPr>
        <w:t>Document transfer and storage</w:t>
      </w:r>
    </w:p>
    <w:p w:rsidR="00BF1E23" w:rsidRDefault="00BF1E23" w:rsidP="0016605D">
      <w:pPr>
        <w:pStyle w:val="Normlnweb"/>
        <w:spacing w:before="360" w:beforeAutospacing="0" w:after="360" w:afterAutospacing="0"/>
        <w:jc w:val="both"/>
        <w:rPr>
          <w:lang w:val="en"/>
        </w:rPr>
      </w:pPr>
      <w:r>
        <w:rPr>
          <w:lang w:val="en"/>
        </w:rPr>
        <w:t xml:space="preserve">When the inventors of the Internet implemented their ideas for </w:t>
      </w:r>
      <w:r w:rsidR="009F4311">
        <w:rPr>
          <w:lang w:val="en"/>
        </w:rPr>
        <w:t>communication,</w:t>
      </w:r>
      <w:r>
        <w:rPr>
          <w:lang w:val="en"/>
        </w:rPr>
        <w:t xml:space="preserve"> they </w:t>
      </w:r>
      <w:r w:rsidR="009F4311">
        <w:rPr>
          <w:lang w:val="en"/>
        </w:rPr>
        <w:t>were not</w:t>
      </w:r>
      <w:r>
        <w:rPr>
          <w:lang w:val="en"/>
        </w:rPr>
        <w:t xml:space="preserve"> thinking about security. </w:t>
      </w:r>
      <w:r w:rsidR="009F4311">
        <w:rPr>
          <w:lang w:val="en"/>
        </w:rPr>
        <w:t>Indeed,</w:t>
      </w:r>
      <w:r>
        <w:rPr>
          <w:lang w:val="en"/>
        </w:rPr>
        <w:t xml:space="preserve"> at that </w:t>
      </w:r>
      <w:r w:rsidR="009F4311">
        <w:rPr>
          <w:lang w:val="en"/>
        </w:rPr>
        <w:t>time,</w:t>
      </w:r>
      <w:r>
        <w:rPr>
          <w:lang w:val="en"/>
        </w:rPr>
        <w:t xml:space="preserve"> there was little justification for thinking about </w:t>
      </w:r>
      <w:r w:rsidR="0016605D">
        <w:rPr>
          <w:lang w:val="en"/>
        </w:rPr>
        <w:t>security, no one could ever have predicted the profound impact,</w:t>
      </w:r>
      <w:r>
        <w:rPr>
          <w:lang w:val="en"/>
        </w:rPr>
        <w:t xml:space="preserve"> and trillion dollar industries that have been </w:t>
      </w:r>
      <w:r w:rsidR="009F4311">
        <w:rPr>
          <w:lang w:val="en"/>
        </w:rPr>
        <w:t xml:space="preserve">built based on their </w:t>
      </w:r>
      <w:r w:rsidR="0016605D">
        <w:rPr>
          <w:lang w:val="en"/>
        </w:rPr>
        <w:t>invention. The</w:t>
      </w:r>
      <w:r>
        <w:rPr>
          <w:lang w:val="en"/>
        </w:rPr>
        <w:t xml:space="preserve"> reality is that there has been little fundamental </w:t>
      </w:r>
      <w:r>
        <w:rPr>
          <w:i/>
          <w:iCs/>
          <w:lang w:val="en"/>
        </w:rPr>
        <w:t>cryptographic</w:t>
      </w:r>
      <w:r>
        <w:rPr>
          <w:lang w:val="en"/>
        </w:rPr>
        <w:t xml:space="preserve"> innovation in security over the last 40 years. </w:t>
      </w:r>
      <w:r w:rsidRPr="0056196B">
        <w:rPr>
          <w:lang w:val="en"/>
        </w:rPr>
        <w:t>Public Key Infrastructure (PKI</w:t>
      </w:r>
      <w:r w:rsidR="0016605D" w:rsidRPr="0056196B">
        <w:rPr>
          <w:lang w:val="en"/>
        </w:rPr>
        <w:t>)</w:t>
      </w:r>
      <w:r w:rsidRPr="0056196B">
        <w:rPr>
          <w:lang w:val="en"/>
        </w:rPr>
        <w:t xml:space="preserve"> remains the only tool</w:t>
      </w:r>
      <w:r>
        <w:rPr>
          <w:lang w:val="en"/>
        </w:rPr>
        <w:t xml:space="preserve"> in the cryptographic toolshed for authenticating data, but the model is based on centralized trust </w:t>
      </w:r>
      <w:r w:rsidR="0016605D">
        <w:rPr>
          <w:lang w:val="en"/>
        </w:rPr>
        <w:t>authorities, which</w:t>
      </w:r>
      <w:r>
        <w:rPr>
          <w:lang w:val="en"/>
        </w:rPr>
        <w:t xml:space="preserve"> are in direct opposition to distributed open systems such as the Internet.</w:t>
      </w:r>
    </w:p>
    <w:p w:rsidR="0056196B" w:rsidRDefault="0056196B" w:rsidP="0056196B">
      <w:pPr>
        <w:pStyle w:val="Normlnweb"/>
        <w:jc w:val="both"/>
        <w:rPr>
          <w:lang w:val="en"/>
        </w:rPr>
      </w:pPr>
      <w:r w:rsidRPr="0056196B">
        <w:rPr>
          <w:lang w:val="en"/>
        </w:rPr>
        <w:lastRenderedPageBreak/>
        <w:t>Public Key Infrastructure (PKI) is the designation of an entire cryptographic system based on asymmetric cryptography. This is a set of hardware, software, security policies, procedures, and users that create, store, distribute, use, and revoke digital certificates. The complexity and structure of the PKI may vary significantly depending on the size of the organization / firm and its security policy. For each secure document delivery, we need a private and public key, that is, we cannot send a document without a third party (certification authority).</w:t>
      </w:r>
    </w:p>
    <w:p w:rsidR="004F5B17" w:rsidRPr="004F5B17" w:rsidRDefault="004F5B17" w:rsidP="004F5B17">
      <w:pPr>
        <w:pStyle w:val="Normlnweb"/>
        <w:numPr>
          <w:ilvl w:val="0"/>
          <w:numId w:val="1"/>
        </w:numPr>
        <w:rPr>
          <w:b/>
          <w:sz w:val="28"/>
          <w:lang w:val="en"/>
        </w:rPr>
      </w:pPr>
      <w:r w:rsidRPr="004F5B17">
        <w:rPr>
          <w:b/>
          <w:sz w:val="28"/>
          <w:lang w:val="en"/>
        </w:rPr>
        <w:t>Keyless Signature Infrastrructure</w:t>
      </w:r>
    </w:p>
    <w:p w:rsidR="00BF1E23" w:rsidRDefault="00BF1E23" w:rsidP="00716846">
      <w:pPr>
        <w:pStyle w:val="Normlnweb"/>
        <w:jc w:val="both"/>
        <w:rPr>
          <w:lang w:val="en"/>
        </w:rPr>
      </w:pPr>
      <w:r w:rsidRPr="009A21C9">
        <w:rPr>
          <w:lang w:val="en"/>
        </w:rPr>
        <w:t>Keyless Signature Infrastructure (KSI)</w:t>
      </w:r>
      <w:r>
        <w:rPr>
          <w:lang w:val="en"/>
        </w:rPr>
        <w:t xml:space="preserve"> is an example of a blockchain technology optimized for the Industrial Internet–trusted parties are eliminated for verifying the integrity and provenance of both infrastructure components and data generated from that infrastructure. If we think of the Industrial Internet as a giant logistics platform for data, then we can think of a transaction as a transport or processing of data. Data is generated from sensors (network), processed (compute) and kept for reuse </w:t>
      </w:r>
      <w:r w:rsidR="004372CC">
        <w:rPr>
          <w:lang w:val="en"/>
        </w:rPr>
        <w:t>later</w:t>
      </w:r>
      <w:r>
        <w:rPr>
          <w:lang w:val="en"/>
        </w:rPr>
        <w:t xml:space="preserve"> (storage).</w:t>
      </w:r>
    </w:p>
    <w:p w:rsidR="00F678F9" w:rsidRDefault="00F678F9" w:rsidP="00F678F9">
      <w:pPr>
        <w:spacing w:after="240" w:line="240" w:lineRule="auto"/>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4"/>
          <w:szCs w:val="24"/>
          <w:lang w:eastAsia="cs-CZ"/>
        </w:rPr>
        <w:t>The main differences between PKI and KSI digital signature technologies from the implementation point of view are the following</w:t>
      </w:r>
      <w:r w:rsidR="004F5B17">
        <w:rPr>
          <w:rFonts w:ascii="Times New Roman" w:eastAsia="Times New Roman" w:hAnsi="Times New Roman" w:cs="Times New Roman"/>
          <w:sz w:val="24"/>
          <w:szCs w:val="24"/>
          <w:lang w:eastAsia="cs-CZ"/>
        </w:rPr>
        <w:t xml:space="preserve"> table 1</w:t>
      </w:r>
      <w:r w:rsidRPr="00F678F9">
        <w:rPr>
          <w:rFonts w:ascii="Times New Roman" w:eastAsia="Times New Roman" w:hAnsi="Times New Roman" w:cs="Times New Roman"/>
          <w:sz w:val="24"/>
          <w:szCs w:val="24"/>
          <w:lang w:eastAsia="cs-CZ"/>
        </w:rPr>
        <w:t>:</w:t>
      </w:r>
    </w:p>
    <w:p w:rsidR="004F5B17" w:rsidRPr="00716846" w:rsidRDefault="004F5B17" w:rsidP="00F678F9">
      <w:pPr>
        <w:spacing w:after="240" w:line="240" w:lineRule="auto"/>
        <w:rPr>
          <w:rFonts w:ascii="Times New Roman" w:eastAsia="Times New Roman" w:hAnsi="Times New Roman" w:cs="Times New Roman"/>
          <w:b/>
          <w:sz w:val="24"/>
          <w:szCs w:val="24"/>
          <w:lang w:eastAsia="cs-CZ"/>
        </w:rPr>
      </w:pPr>
      <w:r w:rsidRPr="00716846">
        <w:rPr>
          <w:rFonts w:ascii="Times New Roman" w:eastAsia="Times New Roman" w:hAnsi="Times New Roman" w:cs="Times New Roman"/>
          <w:b/>
          <w:sz w:val="24"/>
          <w:szCs w:val="24"/>
          <w:lang w:eastAsia="cs-CZ"/>
        </w:rPr>
        <w:t>Tab</w:t>
      </w:r>
      <w:r w:rsidR="00716846" w:rsidRPr="00716846">
        <w:rPr>
          <w:rFonts w:ascii="Times New Roman" w:eastAsia="Times New Roman" w:hAnsi="Times New Roman" w:cs="Times New Roman"/>
          <w:b/>
          <w:sz w:val="24"/>
          <w:szCs w:val="24"/>
          <w:lang w:eastAsia="cs-CZ"/>
        </w:rPr>
        <w:t>le</w:t>
      </w:r>
      <w:r w:rsidRPr="00716846">
        <w:rPr>
          <w:rFonts w:ascii="Times New Roman" w:eastAsia="Times New Roman" w:hAnsi="Times New Roman" w:cs="Times New Roman"/>
          <w:b/>
          <w:sz w:val="24"/>
          <w:szCs w:val="24"/>
          <w:lang w:eastAsia="cs-CZ"/>
        </w:rPr>
        <w:t xml:space="preserve"> 1 The main difference between PKI and KSI </w:t>
      </w:r>
      <w:r w:rsidR="00F04A1E" w:rsidRPr="00716846">
        <w:rPr>
          <w:rFonts w:ascii="Times New Roman" w:eastAsia="Times New Roman" w:hAnsi="Times New Roman" w:cs="Times New Roman"/>
          <w:b/>
          <w:sz w:val="24"/>
          <w:szCs w:val="24"/>
          <w:lang w:eastAsia="cs-CZ"/>
        </w:rPr>
        <w:t>acording</w:t>
      </w:r>
      <w:r w:rsidR="00716846">
        <w:rPr>
          <w:rFonts w:ascii="Times New Roman" w:eastAsia="Times New Roman" w:hAnsi="Times New Roman" w:cs="Times New Roman"/>
          <w:b/>
          <w:sz w:val="24"/>
          <w:szCs w:val="24"/>
          <w:lang w:eastAsia="cs-CZ"/>
        </w:rPr>
        <w:t xml:space="preserve"> </w:t>
      </w:r>
      <w:r w:rsidRPr="00716846">
        <w:rPr>
          <w:rFonts w:ascii="Times New Roman" w:eastAsia="Times New Roman" w:hAnsi="Times New Roman" w:cs="Times New Roman"/>
          <w:b/>
          <w:sz w:val="24"/>
          <w:szCs w:val="24"/>
          <w:lang w:eastAsia="cs-CZ"/>
        </w:rPr>
        <w:t>(</w:t>
      </w:r>
      <w:r w:rsidR="00F04A1E" w:rsidRPr="00716846">
        <w:rPr>
          <w:rFonts w:ascii="Times New Roman" w:eastAsia="Times New Roman" w:hAnsi="Times New Roman" w:cs="Times New Roman"/>
          <w:b/>
          <w:sz w:val="24"/>
          <w:szCs w:val="24"/>
          <w:lang w:eastAsia="cs-CZ"/>
        </w:rPr>
        <w:t>KSI (2010)</w:t>
      </w:r>
    </w:p>
    <w:tbl>
      <w:tblPr>
        <w:tblStyle w:val="Svtltabulkasmkou1"/>
        <w:tblW w:w="5000" w:type="pct"/>
        <w:tblLook w:val="04A0" w:firstRow="1" w:lastRow="0" w:firstColumn="1" w:lastColumn="0" w:noHBand="0" w:noVBand="1"/>
      </w:tblPr>
      <w:tblGrid>
        <w:gridCol w:w="2660"/>
        <w:gridCol w:w="3387"/>
        <w:gridCol w:w="3015"/>
      </w:tblGrid>
      <w:tr w:rsidR="00F678F9" w:rsidRPr="00F678F9" w:rsidTr="004F5B1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4" w:type="dxa"/>
            <w:hideMark/>
          </w:tcPr>
          <w:p w:rsidR="00F678F9" w:rsidRPr="00F678F9" w:rsidRDefault="00F678F9" w:rsidP="00F678F9">
            <w:pPr>
              <w:rPr>
                <w:rFonts w:ascii="Times New Roman" w:eastAsia="Times New Roman" w:hAnsi="Times New Roman" w:cs="Times New Roman"/>
                <w:sz w:val="24"/>
                <w:szCs w:val="24"/>
                <w:lang w:eastAsia="cs-CZ"/>
              </w:rPr>
            </w:pPr>
          </w:p>
        </w:tc>
        <w:tc>
          <w:tcPr>
            <w:tcW w:w="2288" w:type="dxa"/>
            <w:hideMark/>
          </w:tcPr>
          <w:p w:rsidR="00F678F9" w:rsidRPr="00F678F9" w:rsidRDefault="00F678F9" w:rsidP="00F678F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4"/>
                <w:szCs w:val="24"/>
                <w:lang w:eastAsia="cs-CZ"/>
              </w:rPr>
              <w:t>PKI</w:t>
            </w:r>
          </w:p>
        </w:tc>
        <w:tc>
          <w:tcPr>
            <w:tcW w:w="2179" w:type="dxa"/>
            <w:hideMark/>
          </w:tcPr>
          <w:p w:rsidR="00F678F9" w:rsidRPr="00F678F9" w:rsidRDefault="00F678F9" w:rsidP="00F678F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4"/>
                <w:szCs w:val="24"/>
                <w:lang w:eastAsia="cs-CZ"/>
              </w:rPr>
              <w:t>KSI</w:t>
            </w:r>
          </w:p>
        </w:tc>
      </w:tr>
      <w:tr w:rsidR="00F678F9" w:rsidRPr="00F678F9" w:rsidTr="004F5B17">
        <w:trPr>
          <w:trHeight w:val="484"/>
        </w:trPr>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Signature creation</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Off-line</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Server-assisted</w:t>
            </w:r>
          </w:p>
        </w:tc>
      </w:tr>
      <w:tr w:rsidR="00F678F9" w:rsidRPr="00F678F9" w:rsidTr="004F5B17">
        <w:trPr>
          <w:trHeight w:val="875"/>
        </w:trPr>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xml:space="preserve">Consequence of </w:t>
            </w:r>
            <w:r w:rsidRPr="00F678F9">
              <w:rPr>
                <w:rFonts w:ascii="Times New Roman" w:eastAsia="Times New Roman" w:hAnsi="Times New Roman" w:cs="Times New Roman"/>
                <w:sz w:val="21"/>
                <w:szCs w:val="21"/>
                <w:lang w:eastAsia="cs-CZ"/>
              </w:rPr>
              <w:br/>
              <w:t>key abuse</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xml:space="preserve">The number of </w:t>
            </w:r>
            <w:r w:rsidRPr="00F678F9">
              <w:rPr>
                <w:rFonts w:ascii="Times New Roman" w:eastAsia="Times New Roman" w:hAnsi="Times New Roman" w:cs="Times New Roman"/>
                <w:sz w:val="21"/>
                <w:szCs w:val="21"/>
                <w:lang w:eastAsia="cs-CZ"/>
              </w:rPr>
              <w:br/>
              <w:t>forgeries is unlimited</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Limited</w:t>
            </w:r>
          </w:p>
        </w:tc>
      </w:tr>
      <w:tr w:rsidR="00F678F9" w:rsidRPr="00F678F9" w:rsidTr="004F5B17">
        <w:trPr>
          <w:trHeight w:val="889"/>
        </w:trPr>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Revocation check</w:t>
            </w:r>
            <w:r w:rsidRPr="00F678F9">
              <w:rPr>
                <w:rFonts w:ascii="Times New Roman" w:eastAsia="Times New Roman" w:hAnsi="Times New Roman" w:cs="Times New Roman"/>
                <w:sz w:val="21"/>
                <w:szCs w:val="21"/>
                <w:lang w:eastAsia="cs-CZ"/>
              </w:rPr>
              <w:t> </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During signature verification</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During signature creation</w:t>
            </w:r>
          </w:p>
        </w:tc>
      </w:tr>
      <w:tr w:rsidR="00F678F9" w:rsidRPr="00F678F9" w:rsidTr="004F5B17">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Revocation solution</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Complex</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Simple</w:t>
            </w:r>
          </w:p>
        </w:tc>
      </w:tr>
      <w:tr w:rsidR="00F678F9" w:rsidRPr="00F678F9" w:rsidTr="004F5B17">
        <w:trPr>
          <w:trHeight w:val="820"/>
        </w:trPr>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Evidence integrity</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Relies on TTP confirmations</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Mathematically provable</w:t>
            </w:r>
          </w:p>
        </w:tc>
      </w:tr>
      <w:tr w:rsidR="00F678F9" w:rsidRPr="00F678F9" w:rsidTr="004F5B17">
        <w:trPr>
          <w:trHeight w:val="620"/>
        </w:trPr>
        <w:tc>
          <w:tcPr>
            <w:cnfStyle w:val="001000000000" w:firstRow="0" w:lastRow="0" w:firstColumn="1" w:lastColumn="0" w:oddVBand="0" w:evenVBand="0" w:oddHBand="0" w:evenHBand="0" w:firstRowFirstColumn="0" w:firstRowLastColumn="0" w:lastRowFirstColumn="0" w:lastRowLastColumn="0"/>
            <w:tcW w:w="0" w:type="auto"/>
            <w:hideMark/>
          </w:tcPr>
          <w:p w:rsidR="00F678F9" w:rsidRPr="00F678F9" w:rsidRDefault="00F678F9" w:rsidP="004F5B17">
            <w:pPr>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Quantum threat</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 Insecure</w:t>
            </w:r>
          </w:p>
        </w:tc>
        <w:tc>
          <w:tcPr>
            <w:tcW w:w="0" w:type="auto"/>
            <w:hideMark/>
          </w:tcPr>
          <w:p w:rsidR="00F678F9" w:rsidRPr="00F678F9" w:rsidRDefault="00F678F9" w:rsidP="004F5B1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cs-CZ"/>
              </w:rPr>
            </w:pPr>
            <w:r w:rsidRPr="00F678F9">
              <w:rPr>
                <w:rFonts w:ascii="Times New Roman" w:eastAsia="Times New Roman" w:hAnsi="Times New Roman" w:cs="Times New Roman"/>
                <w:sz w:val="21"/>
                <w:szCs w:val="21"/>
                <w:lang w:eastAsia="cs-CZ"/>
              </w:rPr>
              <w:t>Quantum immune</w:t>
            </w:r>
          </w:p>
        </w:tc>
      </w:tr>
    </w:tbl>
    <w:p w:rsidR="00FD6F04" w:rsidRDefault="00FD6F04" w:rsidP="00E91394">
      <w:pPr>
        <w:spacing w:after="120" w:line="240" w:lineRule="auto"/>
        <w:jc w:val="both"/>
        <w:rPr>
          <w:rStyle w:val="Hypertextovodkaz"/>
          <w:rFonts w:ascii="Times New Roman" w:eastAsia="Times New Roman" w:hAnsi="Times New Roman" w:cs="Times New Roman"/>
          <w:bCs/>
          <w:color w:val="auto"/>
          <w:sz w:val="24"/>
          <w:szCs w:val="24"/>
          <w:u w:val="none"/>
          <w:lang w:val="en" w:eastAsia="cs-CZ"/>
        </w:rPr>
      </w:pPr>
    </w:p>
    <w:p w:rsidR="00845A0E" w:rsidRDefault="00875FCF" w:rsidP="00E91394">
      <w:pPr>
        <w:spacing w:after="120" w:line="240" w:lineRule="auto"/>
        <w:jc w:val="both"/>
        <w:rPr>
          <w:lang w:val="en"/>
        </w:rPr>
      </w:pPr>
      <w:r w:rsidRPr="00845A0E">
        <w:rPr>
          <w:rStyle w:val="Hypertextovodkaz"/>
          <w:rFonts w:ascii="Times New Roman" w:eastAsia="Times New Roman" w:hAnsi="Times New Roman" w:cs="Times New Roman"/>
          <w:bCs/>
          <w:color w:val="auto"/>
          <w:sz w:val="24"/>
          <w:szCs w:val="24"/>
          <w:u w:val="none"/>
          <w:lang w:val="en" w:eastAsia="cs-CZ"/>
        </w:rPr>
        <w:t xml:space="preserve">Sharma (2016) argue that </w:t>
      </w:r>
      <w:r w:rsidR="00845A0E" w:rsidRPr="00845A0E">
        <w:rPr>
          <w:rStyle w:val="Hypertextovodkaz"/>
          <w:rFonts w:ascii="Times New Roman" w:eastAsia="Times New Roman" w:hAnsi="Times New Roman" w:cs="Times New Roman"/>
          <w:bCs/>
          <w:color w:val="auto"/>
          <w:sz w:val="24"/>
          <w:szCs w:val="24"/>
          <w:u w:val="none"/>
          <w:lang w:val="en" w:eastAsia="cs-CZ"/>
        </w:rPr>
        <w:t xml:space="preserve">KSI </w:t>
      </w:r>
      <w:r w:rsidRPr="00845A0E">
        <w:rPr>
          <w:rStyle w:val="Hypertextovodkaz"/>
          <w:rFonts w:ascii="Times New Roman" w:eastAsia="Times New Roman" w:hAnsi="Times New Roman" w:cs="Times New Roman"/>
          <w:bCs/>
          <w:color w:val="auto"/>
          <w:sz w:val="24"/>
          <w:szCs w:val="24"/>
          <w:u w:val="none"/>
          <w:lang w:val="en" w:eastAsia="cs-CZ"/>
        </w:rPr>
        <w:t>is a Hash-tree based industrial scale Blockchain technology</w:t>
      </w:r>
      <w:r w:rsidRPr="00845A0E">
        <w:rPr>
          <w:rStyle w:val="Hypertextovodkaz"/>
          <w:rFonts w:ascii="Times New Roman" w:eastAsia="Times New Roman" w:hAnsi="Times New Roman" w:cs="Times New Roman"/>
          <w:color w:val="auto"/>
          <w:sz w:val="24"/>
          <w:szCs w:val="24"/>
          <w:u w:val="none"/>
          <w:lang w:val="en" w:eastAsia="cs-CZ"/>
        </w:rPr>
        <w:t xml:space="preserve"> that is part of data security. This technology provides real-time massive scale data integrity validation, time stamping and signature signer identification services. It provides proof of time and integrity of electronic data as well as attribution of origin. KSI uses formal mathematical methods to independently authenticate any type of electronic data, at scale, in real time, without the need of trusted keys, cryptographic secrets, or credentials that can be compromised. Privacy is assured. With KSI, digital assets acquire immutable properties with </w:t>
      </w:r>
      <w:r w:rsidRPr="00845A0E">
        <w:rPr>
          <w:rStyle w:val="Hypertextovodkaz"/>
          <w:rFonts w:ascii="Times New Roman" w:eastAsia="Times New Roman" w:hAnsi="Times New Roman" w:cs="Times New Roman"/>
          <w:i/>
          <w:iCs/>
          <w:color w:val="auto"/>
          <w:sz w:val="24"/>
          <w:szCs w:val="24"/>
          <w:u w:val="none"/>
          <w:lang w:val="en" w:eastAsia="cs-CZ"/>
        </w:rPr>
        <w:t>forensic proof for provenance, security and integrity</w:t>
      </w:r>
      <w:r w:rsidRPr="00845A0E">
        <w:rPr>
          <w:rStyle w:val="Hypertextovodkaz"/>
          <w:rFonts w:ascii="Times New Roman" w:eastAsia="Times New Roman" w:hAnsi="Times New Roman" w:cs="Times New Roman"/>
          <w:color w:val="auto"/>
          <w:sz w:val="24"/>
          <w:szCs w:val="24"/>
          <w:u w:val="none"/>
          <w:lang w:val="en" w:eastAsia="cs-CZ"/>
        </w:rPr>
        <w:t>. The signed data is preserved in KSI Blockchain which later can be verified to know signing</w:t>
      </w:r>
      <w:r w:rsidRPr="00845A0E">
        <w:t xml:space="preserve"> time, signing entity and most importantly data integrity. </w:t>
      </w:r>
      <w:r w:rsidR="00E91394">
        <w:t xml:space="preserve"> </w:t>
      </w:r>
      <w:r w:rsidR="00845A0E">
        <w:rPr>
          <w:lang w:val="en"/>
        </w:rPr>
        <w:t>The reality is that for the Industrial Internet System Integrity  is much more important than confidentiality. Let’s consider some examples.</w:t>
      </w:r>
    </w:p>
    <w:p w:rsidR="00866872" w:rsidRPr="009A21C9" w:rsidRDefault="00866872" w:rsidP="00E91394">
      <w:pPr>
        <w:spacing w:after="120" w:line="240" w:lineRule="auto"/>
        <w:jc w:val="both"/>
        <w:rPr>
          <w:b/>
        </w:rPr>
      </w:pPr>
      <w:r w:rsidRPr="009A21C9">
        <w:rPr>
          <w:b/>
          <w:lang w:val="en"/>
        </w:rPr>
        <w:t>Table 2 Comparison of the System Integrity and Confidentiality (according Gualt 2014)</w:t>
      </w:r>
    </w:p>
    <w:tbl>
      <w:tblPr>
        <w:tblStyle w:val="Mkatabulky"/>
        <w:tblW w:w="5000" w:type="pct"/>
        <w:tblLook w:val="04A0" w:firstRow="1" w:lastRow="0" w:firstColumn="1" w:lastColumn="0" w:noHBand="0" w:noVBand="1"/>
      </w:tblPr>
      <w:tblGrid>
        <w:gridCol w:w="1675"/>
        <w:gridCol w:w="3840"/>
        <w:gridCol w:w="3547"/>
      </w:tblGrid>
      <w:tr w:rsidR="00845A0E" w:rsidTr="00866872">
        <w:tc>
          <w:tcPr>
            <w:tcW w:w="1415" w:type="dxa"/>
            <w:hideMark/>
          </w:tcPr>
          <w:p w:rsidR="00845A0E" w:rsidRDefault="00845A0E" w:rsidP="000E5F18">
            <w:pPr>
              <w:pStyle w:val="Normlnweb"/>
            </w:pPr>
          </w:p>
        </w:tc>
        <w:tc>
          <w:tcPr>
            <w:tcW w:w="3188" w:type="dxa"/>
            <w:hideMark/>
          </w:tcPr>
          <w:p w:rsidR="00845A0E" w:rsidRDefault="00845A0E" w:rsidP="000E5F18">
            <w:pPr>
              <w:pStyle w:val="Normlnweb"/>
            </w:pPr>
            <w:r>
              <w:rPr>
                <w:b/>
                <w:bCs/>
              </w:rPr>
              <w:t>Integrity Breach</w:t>
            </w:r>
          </w:p>
        </w:tc>
        <w:tc>
          <w:tcPr>
            <w:tcW w:w="4797" w:type="dxa"/>
            <w:hideMark/>
          </w:tcPr>
          <w:p w:rsidR="00845A0E" w:rsidRDefault="00845A0E" w:rsidP="000E5F18">
            <w:pPr>
              <w:pStyle w:val="Normlnweb"/>
            </w:pPr>
            <w:r>
              <w:rPr>
                <w:b/>
                <w:bCs/>
              </w:rPr>
              <w:t>Confidentiality Breach</w:t>
            </w:r>
          </w:p>
        </w:tc>
      </w:tr>
      <w:tr w:rsidR="00845A0E" w:rsidTr="00866872">
        <w:tc>
          <w:tcPr>
            <w:tcW w:w="0" w:type="auto"/>
            <w:hideMark/>
          </w:tcPr>
          <w:p w:rsidR="00845A0E" w:rsidRDefault="00845A0E" w:rsidP="000E5F18">
            <w:pPr>
              <w:pStyle w:val="Normlnweb"/>
            </w:pPr>
            <w:r>
              <w:rPr>
                <w:b/>
                <w:bCs/>
              </w:rPr>
              <w:t>Your Car</w:t>
            </w:r>
          </w:p>
        </w:tc>
        <w:tc>
          <w:tcPr>
            <w:tcW w:w="0" w:type="auto"/>
            <w:hideMark/>
          </w:tcPr>
          <w:p w:rsidR="00845A0E" w:rsidRDefault="00845A0E" w:rsidP="000E5F18">
            <w:pPr>
              <w:pStyle w:val="Normlnweb"/>
            </w:pPr>
            <w:r>
              <w:t>Your braking system stops working.</w:t>
            </w:r>
          </w:p>
        </w:tc>
        <w:tc>
          <w:tcPr>
            <w:tcW w:w="0" w:type="auto"/>
            <w:hideMark/>
          </w:tcPr>
          <w:p w:rsidR="00845A0E" w:rsidRDefault="00845A0E" w:rsidP="000E5F18">
            <w:pPr>
              <w:pStyle w:val="Normlnweb"/>
            </w:pPr>
            <w:r>
              <w:t>Your braking patterns are exposed.</w:t>
            </w:r>
          </w:p>
        </w:tc>
      </w:tr>
      <w:tr w:rsidR="00845A0E" w:rsidTr="00866872">
        <w:tc>
          <w:tcPr>
            <w:tcW w:w="0" w:type="auto"/>
            <w:hideMark/>
          </w:tcPr>
          <w:p w:rsidR="00845A0E" w:rsidRDefault="00845A0E" w:rsidP="000E5F18">
            <w:pPr>
              <w:pStyle w:val="Normlnweb"/>
            </w:pPr>
            <w:r>
              <w:rPr>
                <w:b/>
                <w:bCs/>
              </w:rPr>
              <w:t>Your Flight</w:t>
            </w:r>
          </w:p>
        </w:tc>
        <w:tc>
          <w:tcPr>
            <w:tcW w:w="0" w:type="auto"/>
            <w:hideMark/>
          </w:tcPr>
          <w:p w:rsidR="00845A0E" w:rsidRDefault="00845A0E" w:rsidP="000E5F18">
            <w:pPr>
              <w:pStyle w:val="Normlnweb"/>
            </w:pPr>
            <w:r>
              <w:t>Your plane’s instruments report that you are 1,000 feet lower than you actually are</w:t>
            </w:r>
          </w:p>
        </w:tc>
        <w:tc>
          <w:tcPr>
            <w:tcW w:w="0" w:type="auto"/>
            <w:hideMark/>
          </w:tcPr>
          <w:p w:rsidR="00845A0E" w:rsidRDefault="00845A0E" w:rsidP="000E5F18">
            <w:pPr>
              <w:pStyle w:val="Normlnweb"/>
            </w:pPr>
            <w:r>
              <w:t>Your flight plan is posted on the Internet. (note: it already is)</w:t>
            </w:r>
          </w:p>
        </w:tc>
      </w:tr>
      <w:tr w:rsidR="00845A0E" w:rsidTr="00866872">
        <w:tc>
          <w:tcPr>
            <w:tcW w:w="0" w:type="auto"/>
            <w:hideMark/>
          </w:tcPr>
          <w:p w:rsidR="00845A0E" w:rsidRDefault="00845A0E" w:rsidP="000E5F18">
            <w:pPr>
              <w:pStyle w:val="Normlnweb"/>
            </w:pPr>
            <w:r>
              <w:rPr>
                <w:b/>
                <w:bCs/>
              </w:rPr>
              <w:t>Your Power Station</w:t>
            </w:r>
          </w:p>
        </w:tc>
        <w:tc>
          <w:tcPr>
            <w:tcW w:w="0" w:type="auto"/>
            <w:hideMark/>
          </w:tcPr>
          <w:p w:rsidR="00845A0E" w:rsidRDefault="00845A0E" w:rsidP="000E5F18">
            <w:pPr>
              <w:pStyle w:val="Normlnweb"/>
            </w:pPr>
            <w:r>
              <w:t>Critical systems compromised leading to shutdown  or catastrophic failure</w:t>
            </w:r>
          </w:p>
        </w:tc>
        <w:tc>
          <w:tcPr>
            <w:tcW w:w="0" w:type="auto"/>
            <w:hideMark/>
          </w:tcPr>
          <w:p w:rsidR="00845A0E" w:rsidRDefault="00845A0E" w:rsidP="000E5F18">
            <w:pPr>
              <w:pStyle w:val="Normlnweb"/>
            </w:pPr>
            <w:r>
              <w:t>Your electricity bill is published online.</w:t>
            </w:r>
          </w:p>
        </w:tc>
      </w:tr>
      <w:tr w:rsidR="00845A0E" w:rsidTr="00866872">
        <w:tc>
          <w:tcPr>
            <w:tcW w:w="0" w:type="auto"/>
            <w:hideMark/>
          </w:tcPr>
          <w:p w:rsidR="00845A0E" w:rsidRDefault="00845A0E" w:rsidP="000E5F18">
            <w:pPr>
              <w:pStyle w:val="Normlnweb"/>
            </w:pPr>
            <w:r>
              <w:rPr>
                <w:b/>
                <w:bCs/>
              </w:rPr>
              <w:t>Your Pacemaker</w:t>
            </w:r>
          </w:p>
        </w:tc>
        <w:tc>
          <w:tcPr>
            <w:tcW w:w="0" w:type="auto"/>
            <w:hideMark/>
          </w:tcPr>
          <w:p w:rsidR="00845A0E" w:rsidRDefault="00845A0E" w:rsidP="000E5F18">
            <w:pPr>
              <w:pStyle w:val="Normlnweb"/>
            </w:pPr>
            <w:r>
              <w:t>Shutdown and death</w:t>
            </w:r>
          </w:p>
        </w:tc>
        <w:tc>
          <w:tcPr>
            <w:tcW w:w="0" w:type="auto"/>
            <w:hideMark/>
          </w:tcPr>
          <w:p w:rsidR="00845A0E" w:rsidRDefault="00845A0E" w:rsidP="000E5F18">
            <w:pPr>
              <w:pStyle w:val="Normlnweb"/>
            </w:pPr>
            <w:r>
              <w:t>Your heartbeat becomes public knowledge.</w:t>
            </w:r>
          </w:p>
        </w:tc>
      </w:tr>
      <w:tr w:rsidR="00845A0E" w:rsidTr="00866872">
        <w:tc>
          <w:tcPr>
            <w:tcW w:w="0" w:type="auto"/>
            <w:hideMark/>
          </w:tcPr>
          <w:p w:rsidR="00845A0E" w:rsidRDefault="00845A0E" w:rsidP="000E5F18">
            <w:pPr>
              <w:pStyle w:val="Normlnweb"/>
            </w:pPr>
            <w:r>
              <w:rPr>
                <w:b/>
                <w:bCs/>
              </w:rPr>
              <w:t>Your Home</w:t>
            </w:r>
          </w:p>
        </w:tc>
        <w:tc>
          <w:tcPr>
            <w:tcW w:w="0" w:type="auto"/>
            <w:hideMark/>
          </w:tcPr>
          <w:p w:rsidR="00845A0E" w:rsidRDefault="00845A0E" w:rsidP="000E5F18">
            <w:pPr>
              <w:pStyle w:val="Normlnweb"/>
            </w:pPr>
            <w:r>
              <w:t>Your security system is remotely disabled</w:t>
            </w:r>
          </w:p>
        </w:tc>
        <w:tc>
          <w:tcPr>
            <w:tcW w:w="0" w:type="auto"/>
            <w:hideMark/>
          </w:tcPr>
          <w:p w:rsidR="00845A0E" w:rsidRDefault="00845A0E" w:rsidP="000E5F18">
            <w:pPr>
              <w:pStyle w:val="Normlnweb"/>
            </w:pPr>
            <w:r>
              <w:t xml:space="preserve">The contents of your fridge are “leaked”. You drink </w:t>
            </w:r>
            <w:r>
              <w:rPr>
                <w:i/>
                <w:iCs/>
              </w:rPr>
              <w:t>how much</w:t>
            </w:r>
            <w:r>
              <w:t xml:space="preserve"> beer? </w:t>
            </w:r>
          </w:p>
        </w:tc>
      </w:tr>
    </w:tbl>
    <w:p w:rsidR="009A21C9" w:rsidRDefault="009A21C9" w:rsidP="009A21C9">
      <w:pPr>
        <w:autoSpaceDE w:val="0"/>
        <w:autoSpaceDN w:val="0"/>
        <w:adjustRightInd w:val="0"/>
        <w:spacing w:after="0" w:line="240" w:lineRule="auto"/>
      </w:pPr>
    </w:p>
    <w:p w:rsidR="009A21C9" w:rsidRDefault="00845A0E" w:rsidP="009A21C9">
      <w:pPr>
        <w:autoSpaceDE w:val="0"/>
        <w:autoSpaceDN w:val="0"/>
        <w:adjustRightInd w:val="0"/>
        <w:spacing w:after="0" w:line="240" w:lineRule="auto"/>
        <w:jc w:val="both"/>
        <w:rPr>
          <w:rFonts w:ascii="Times New Roman" w:eastAsia="Times New Roman" w:hAnsi="Times New Roman" w:cs="Times New Roman"/>
          <w:sz w:val="24"/>
          <w:szCs w:val="24"/>
          <w:lang w:eastAsia="cs-CZ"/>
        </w:rPr>
      </w:pPr>
      <w:r w:rsidRPr="003F4EAD">
        <w:t>One of the most significant trends over the last few years, by has been the move away from centralized trust authorities to decentralized "consensus" trust models where assertions about what is and what is not true can be verified independently using a public ledger built using consensus based decision making.</w:t>
      </w:r>
      <w:r w:rsidR="00E91394" w:rsidRPr="003F4EAD">
        <w:t xml:space="preserve"> </w:t>
      </w:r>
      <w:r w:rsidR="00013C77" w:rsidRPr="003F4EAD">
        <w:t xml:space="preserve">A cryptographic hash (also called a "digest") is a kind of "signature" for a stream of data that represents the contents. The closest real-life </w:t>
      </w:r>
      <w:r w:rsidR="00815D2D" w:rsidRPr="003F4EAD">
        <w:t>analogy</w:t>
      </w:r>
      <w:r w:rsidR="00013C77" w:rsidRPr="003F4EAD">
        <w:t xml:space="preserve"> we can think is "a tamper-evident seal on a software package": if you open the box (change the file, document), it is detected. Hashes, compile a stream of data (files, documents) into a small </w:t>
      </w:r>
      <w:r w:rsidR="00EE4E14" w:rsidRPr="003F4EAD">
        <w:t>digest and</w:t>
      </w:r>
      <w:r w:rsidR="00013C77" w:rsidRPr="003F4EAD">
        <w:t xml:space="preserve"> it is strictly a </w:t>
      </w:r>
      <w:r w:rsidR="00EE4E14" w:rsidRPr="003F4EAD">
        <w:t>one-way</w:t>
      </w:r>
      <w:r w:rsidR="00013C77" w:rsidRPr="003F4EAD">
        <w:t xml:space="preserve"> operation. All hashes of the same type - this example shows the "MD5" variety - have the same size n</w:t>
      </w:r>
      <w:r w:rsidR="00716846" w:rsidRPr="003F4EAD">
        <w:t xml:space="preserve">o matter how big </w:t>
      </w:r>
      <w:r w:rsidR="003F4EAD" w:rsidRPr="003F4EAD">
        <w:t xml:space="preserve">is original text. </w:t>
      </w:r>
      <w:r w:rsidR="00E91394" w:rsidRPr="003F4EAD">
        <w:t>A cryptographic hash (also called a "digest") is a kind of "signature" for a stream of data that represents the contents</w:t>
      </w:r>
      <w:r w:rsidR="009A21C9">
        <w:t>.</w:t>
      </w:r>
      <w:r w:rsidR="009A21C9" w:rsidRPr="009A21C9">
        <w:rPr>
          <w:rFonts w:ascii="Times New Roman" w:eastAsia="Times New Roman" w:hAnsi="Times New Roman" w:cs="Times New Roman"/>
          <w:sz w:val="24"/>
          <w:szCs w:val="24"/>
          <w:lang w:eastAsia="cs-CZ"/>
        </w:rPr>
        <w:t xml:space="preserve"> </w:t>
      </w:r>
      <w:r w:rsidR="009A21C9">
        <w:rPr>
          <w:rFonts w:ascii="Times New Roman" w:eastAsia="Times New Roman" w:hAnsi="Times New Roman" w:cs="Times New Roman"/>
          <w:sz w:val="24"/>
          <w:szCs w:val="24"/>
          <w:lang w:eastAsia="cs-CZ"/>
        </w:rPr>
        <w:t xml:space="preserve">A Hash function takes arbitrary-sized data as an input and generates a unique fixed-size bit sequence as output. </w:t>
      </w:r>
      <w:r w:rsidR="009A21C9" w:rsidRPr="003F4EAD">
        <w:t>See Fig. 1.</w:t>
      </w:r>
    </w:p>
    <w:p w:rsidR="00C72E6D" w:rsidRDefault="009A21C9" w:rsidP="009A21C9">
      <w:pPr>
        <w:pStyle w:val="Normlnweb"/>
        <w:jc w:val="both"/>
        <w:rPr>
          <w:lang w:val="en"/>
        </w:rPr>
      </w:pPr>
      <w:r w:rsidRPr="003F4EAD">
        <w:rPr>
          <w:noProof/>
          <w:lang w:val="cs-CZ"/>
        </w:rPr>
        <mc:AlternateContent>
          <mc:Choice Requires="wpg">
            <w:drawing>
              <wp:anchor distT="0" distB="0" distL="114300" distR="114300" simplePos="0" relativeHeight="251680768" behindDoc="0" locked="0" layoutInCell="1" allowOverlap="1">
                <wp:simplePos x="0" y="0"/>
                <wp:positionH relativeFrom="margin">
                  <wp:align>center</wp:align>
                </wp:positionH>
                <wp:positionV relativeFrom="paragraph">
                  <wp:posOffset>189865</wp:posOffset>
                </wp:positionV>
                <wp:extent cx="5553075" cy="2790825"/>
                <wp:effectExtent l="0" t="0" r="28575" b="28575"/>
                <wp:wrapNone/>
                <wp:docPr id="31" name="Skupina 31"/>
                <wp:cNvGraphicFramePr/>
                <a:graphic xmlns:a="http://schemas.openxmlformats.org/drawingml/2006/main">
                  <a:graphicData uri="http://schemas.microsoft.com/office/word/2010/wordprocessingGroup">
                    <wpg:wgp>
                      <wpg:cNvGrpSpPr/>
                      <wpg:grpSpPr>
                        <a:xfrm>
                          <a:off x="0" y="0"/>
                          <a:ext cx="5553075" cy="2790825"/>
                          <a:chOff x="0" y="0"/>
                          <a:chExt cx="5553075" cy="2762250"/>
                        </a:xfrm>
                      </wpg:grpSpPr>
                      <wpg:grpSp>
                        <wpg:cNvPr id="12" name="Skupina 12"/>
                        <wpg:cNvGrpSpPr/>
                        <wpg:grpSpPr>
                          <a:xfrm>
                            <a:off x="0" y="0"/>
                            <a:ext cx="5553075" cy="2409825"/>
                            <a:chOff x="0" y="0"/>
                            <a:chExt cx="5553075" cy="2409825"/>
                          </a:xfrm>
                        </wpg:grpSpPr>
                        <wps:wsp>
                          <wps:cNvPr id="4" name="Textové pole 4"/>
                          <wps:cNvSpPr txBox="1"/>
                          <wps:spPr>
                            <a:xfrm>
                              <a:off x="819150" y="76200"/>
                              <a:ext cx="619125" cy="323850"/>
                            </a:xfrm>
                            <a:prstGeom prst="rect">
                              <a:avLst/>
                            </a:prstGeom>
                            <a:solidFill>
                              <a:schemeClr val="lt1"/>
                            </a:solidFill>
                            <a:ln w="6350">
                              <a:solidFill>
                                <a:prstClr val="black"/>
                              </a:solidFill>
                            </a:ln>
                          </wps:spPr>
                          <wps:txbx>
                            <w:txbxContent>
                              <w:p w:rsidR="00716846" w:rsidRDefault="00716846">
                                <w:r>
                                  <w:t>Hello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Textové pole 5"/>
                          <wps:cNvSpPr txBox="1"/>
                          <wps:spPr>
                            <a:xfrm>
                              <a:off x="1676400" y="28575"/>
                              <a:ext cx="1485900" cy="657225"/>
                            </a:xfrm>
                            <a:prstGeom prst="rect">
                              <a:avLst/>
                            </a:prstGeom>
                            <a:solidFill>
                              <a:schemeClr val="lt1"/>
                            </a:solidFill>
                            <a:ln w="6350">
                              <a:solidFill>
                                <a:prstClr val="black"/>
                              </a:solidFill>
                            </a:ln>
                          </wps:spPr>
                          <wps:txbx>
                            <w:txbxContent>
                              <w:p w:rsidR="00716846" w:rsidRDefault="00716846">
                                <w:r>
                                  <w:rPr>
                                    <w:lang w:val="en"/>
                                  </w:rPr>
                                  <w:t>One of the most significant trends over the last few years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Textové pole 6"/>
                          <wps:cNvSpPr txBox="1"/>
                          <wps:spPr>
                            <a:xfrm>
                              <a:off x="3505200" y="0"/>
                              <a:ext cx="2047875" cy="1657350"/>
                            </a:xfrm>
                            <a:prstGeom prst="rect">
                              <a:avLst/>
                            </a:prstGeom>
                            <a:solidFill>
                              <a:schemeClr val="lt1"/>
                            </a:solidFill>
                            <a:ln w="6350">
                              <a:solidFill>
                                <a:prstClr val="black"/>
                              </a:solidFill>
                            </a:ln>
                          </wps:spPr>
                          <wps:txbx>
                            <w:txbxContent>
                              <w:p w:rsidR="00716846" w:rsidRDefault="00E91394" w:rsidP="00E91394">
                                <w:r w:rsidRPr="00013C77">
                                  <w:rPr>
                                    <w:rFonts w:ascii="Times New Roman" w:hAnsi="Times New Roman"/>
                                    <w:sz w:val="24"/>
                                    <w:szCs w:val="24"/>
                                    <w:lang w:val="en"/>
                                  </w:rPr>
                                  <w:t>A cryptographic</w:t>
                                </w:r>
                                <w:r>
                                  <w:rPr>
                                    <w:rFonts w:ascii="Times New Roman" w:hAnsi="Times New Roman"/>
                                    <w:sz w:val="24"/>
                                    <w:szCs w:val="24"/>
                                    <w:lang w:val="en"/>
                                  </w:rPr>
                                  <w:t xml:space="preserve"> </w:t>
                                </w:r>
                                <w:r w:rsidRPr="00013C77">
                                  <w:rPr>
                                    <w:rFonts w:ascii="Times New Roman" w:hAnsi="Times New Roman"/>
                                    <w:sz w:val="24"/>
                                    <w:szCs w:val="24"/>
                                    <w:lang w:val="en"/>
                                  </w:rPr>
                                  <w:t xml:space="preserve">hash (also called </w:t>
                                </w:r>
                                <w:r w:rsidR="00C82CDE">
                                  <w:rPr>
                                    <w:rFonts w:ascii="Times New Roman" w:hAnsi="Times New Roman"/>
                                    <w:sz w:val="24"/>
                                    <w:szCs w:val="24"/>
                                    <w:lang w:val="en"/>
                                  </w:rPr>
                                  <w:t xml:space="preserve"> </w:t>
                                </w:r>
                                <w:r w:rsidRPr="00013C77">
                                  <w:rPr>
                                    <w:rFonts w:ascii="Times New Roman" w:hAnsi="Times New Roman"/>
                                    <w:sz w:val="24"/>
                                    <w:szCs w:val="24"/>
                                    <w:lang w:val="en"/>
                                  </w:rPr>
                                  <w:t>a "digest") is a kind of "signature" for a stream of data that represents the contents. The closest real-life analog we can think is "a tamper-evident seal on a software package":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ové pole 7"/>
                          <wps:cNvSpPr txBox="1"/>
                          <wps:spPr>
                            <a:xfrm>
                              <a:off x="47625" y="38100"/>
                              <a:ext cx="266700" cy="1743075"/>
                            </a:xfrm>
                            <a:prstGeom prst="rect">
                              <a:avLst/>
                            </a:prstGeom>
                            <a:solidFill>
                              <a:schemeClr val="lt1"/>
                            </a:solidFill>
                            <a:ln w="6350">
                              <a:solidFill>
                                <a:prstClr val="black"/>
                              </a:solidFill>
                            </a:ln>
                          </wps:spPr>
                          <wps:txbx>
                            <w:txbxContent>
                              <w:p w:rsidR="00E91394" w:rsidRDefault="00E91394">
                                <w:r>
                                  <w:t>Clear 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ové pole 8"/>
                          <wps:cNvSpPr txBox="1"/>
                          <wps:spPr>
                            <a:xfrm>
                              <a:off x="0" y="1952625"/>
                              <a:ext cx="552450" cy="457200"/>
                            </a:xfrm>
                            <a:prstGeom prst="rect">
                              <a:avLst/>
                            </a:prstGeom>
                            <a:solidFill>
                              <a:schemeClr val="lt1"/>
                            </a:solidFill>
                            <a:ln w="6350">
                              <a:solidFill>
                                <a:prstClr val="black"/>
                              </a:solidFill>
                            </a:ln>
                          </wps:spPr>
                          <wps:txbx>
                            <w:txbxContent>
                              <w:p w:rsidR="00E91394" w:rsidRDefault="00E91394" w:rsidP="00E91394">
                                <w:pPr>
                                  <w:spacing w:after="0"/>
                                </w:pPr>
                                <w:r>
                                  <w:t>MD5</w:t>
                                </w:r>
                              </w:p>
                              <w:p w:rsidR="00E91394" w:rsidRDefault="00E91394" w:rsidP="00E91394">
                                <w:pPr>
                                  <w:spacing w:after="0"/>
                                </w:pPr>
                                <w:r>
                                  <w:t>digest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Textové pole 9"/>
                          <wps:cNvSpPr txBox="1"/>
                          <wps:spPr>
                            <a:xfrm>
                              <a:off x="847725" y="1971675"/>
                              <a:ext cx="876300" cy="381000"/>
                            </a:xfrm>
                            <a:prstGeom prst="rect">
                              <a:avLst/>
                            </a:prstGeom>
                            <a:solidFill>
                              <a:schemeClr val="lt1"/>
                            </a:solidFill>
                            <a:ln w="6350">
                              <a:solidFill>
                                <a:prstClr val="black"/>
                              </a:solidFill>
                            </a:ln>
                          </wps:spPr>
                          <wps:txbx>
                            <w:txbxContent>
                              <w:p w:rsidR="00C72E6D" w:rsidRPr="00C72E6D" w:rsidRDefault="00C72E6D" w:rsidP="00C72E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cs-CZ"/>
                                  </w:rPr>
                                </w:pPr>
                                <w:r w:rsidRPr="00C72E6D">
                                  <w:rPr>
                                    <w:rFonts w:ascii="Courier New" w:eastAsia="Times New Roman" w:hAnsi="Courier New" w:cs="Courier New"/>
                                    <w:sz w:val="20"/>
                                    <w:szCs w:val="20"/>
                                    <w:lang w:eastAsia="cs-CZ"/>
                                  </w:rPr>
                                  <w:t>d41d8cd98f00b204e9800998ecf8427e</w:t>
                                </w:r>
                              </w:p>
                              <w:p w:rsidR="00E91394" w:rsidRDefault="00E913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ové pole 10"/>
                          <wps:cNvSpPr txBox="1"/>
                          <wps:spPr>
                            <a:xfrm>
                              <a:off x="1971675" y="1952625"/>
                              <a:ext cx="1047750" cy="390525"/>
                            </a:xfrm>
                            <a:prstGeom prst="rect">
                              <a:avLst/>
                            </a:prstGeom>
                            <a:solidFill>
                              <a:schemeClr val="lt1"/>
                            </a:solidFill>
                            <a:ln w="6350">
                              <a:solidFill>
                                <a:prstClr val="black"/>
                              </a:solidFill>
                            </a:ln>
                          </wps:spPr>
                          <wps:txbx>
                            <w:txbxContent>
                              <w:p w:rsidR="00C72E6D" w:rsidRDefault="00C72E6D" w:rsidP="00C72E6D">
                                <w:pPr>
                                  <w:pStyle w:val="FormtovanvHTML"/>
                                </w:pPr>
                                <w:r>
                                  <w:rPr>
                                    <w:rStyle w:val="red"/>
                                  </w:rPr>
                                  <w:t>75cdbfeb70a06d42210938da88c42991</w:t>
                                </w:r>
                                <w:r>
                                  <w:t xml:space="preserve"> </w:t>
                                </w:r>
                              </w:p>
                              <w:p w:rsidR="00E91394" w:rsidRDefault="00E91394" w:rsidP="00E913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Textové pole 11"/>
                          <wps:cNvSpPr txBox="1"/>
                          <wps:spPr>
                            <a:xfrm>
                              <a:off x="3848100" y="1943100"/>
                              <a:ext cx="1066800" cy="371475"/>
                            </a:xfrm>
                            <a:prstGeom prst="rect">
                              <a:avLst/>
                            </a:prstGeom>
                            <a:solidFill>
                              <a:schemeClr val="lt1"/>
                            </a:solidFill>
                            <a:ln w="6350">
                              <a:solidFill>
                                <a:prstClr val="black"/>
                              </a:solidFill>
                            </a:ln>
                          </wps:spPr>
                          <wps:txbx>
                            <w:txbxContent>
                              <w:p w:rsidR="00C72E6D" w:rsidRDefault="00C72E6D" w:rsidP="00C72E6D">
                                <w:pPr>
                                  <w:pStyle w:val="FormtovanvHTML"/>
                                </w:pPr>
                                <w:r>
                                  <w:rPr>
                                    <w:rStyle w:val="red"/>
                                  </w:rPr>
                                  <w:t>6e0b7a1676ec0279139b3f39bd65e41a</w:t>
                                </w:r>
                              </w:p>
                              <w:p w:rsidR="00E91394" w:rsidRDefault="00E91394" w:rsidP="00E913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0" name="Skupina 30"/>
                        <wpg:cNvGrpSpPr/>
                        <wpg:grpSpPr>
                          <a:xfrm>
                            <a:off x="914400" y="400050"/>
                            <a:ext cx="3133725" cy="2362200"/>
                            <a:chOff x="0" y="0"/>
                            <a:chExt cx="3133725" cy="2362200"/>
                          </a:xfrm>
                        </wpg:grpSpPr>
                        <wps:wsp>
                          <wps:cNvPr id="18" name="Obdélníkový bublinový popisek 18"/>
                          <wps:cNvSpPr/>
                          <wps:spPr>
                            <a:xfrm>
                              <a:off x="257175" y="371475"/>
                              <a:ext cx="771525" cy="438150"/>
                            </a:xfrm>
                            <a:prstGeom prst="wedgeRectCallout">
                              <a:avLst>
                                <a:gd name="adj1" fmla="val -56635"/>
                                <a:gd name="adj2" fmla="val 73611"/>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222394" w:rsidRDefault="00222394" w:rsidP="00222394">
                                <w:pPr>
                                  <w:jc w:val="center"/>
                                </w:pPr>
                                <w:r>
                                  <w:t>Hash function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Obdélníkový bublinový popisek 19"/>
                          <wps:cNvSpPr/>
                          <wps:spPr>
                            <a:xfrm>
                              <a:off x="495300" y="904875"/>
                              <a:ext cx="771525" cy="438150"/>
                            </a:xfrm>
                            <a:prstGeom prst="wedgeRectCallout">
                              <a:avLst>
                                <a:gd name="adj1" fmla="val 80402"/>
                                <a:gd name="adj2" fmla="val 60568"/>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222394" w:rsidRDefault="00222394" w:rsidP="00222394">
                                <w:pPr>
                                  <w:jc w:val="center"/>
                                </w:pPr>
                                <w:r>
                                  <w:t>Hash function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Obdélníkový bublinový popisek 20"/>
                          <wps:cNvSpPr/>
                          <wps:spPr>
                            <a:xfrm>
                              <a:off x="1657350" y="819150"/>
                              <a:ext cx="771525" cy="438150"/>
                            </a:xfrm>
                            <a:prstGeom prst="wedgeRectCallout">
                              <a:avLst>
                                <a:gd name="adj1" fmla="val 123612"/>
                                <a:gd name="adj2" fmla="val 99698"/>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222394" w:rsidRDefault="00222394" w:rsidP="00222394">
                                <w:pPr>
                                  <w:jc w:val="center"/>
                                </w:pPr>
                                <w:r>
                                  <w:t>Hash function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Textové pole 22"/>
                          <wps:cNvSpPr txBox="1"/>
                          <wps:spPr>
                            <a:xfrm>
                              <a:off x="1885950" y="2057400"/>
                              <a:ext cx="1162050" cy="304800"/>
                            </a:xfrm>
                            <a:prstGeom prst="rect">
                              <a:avLst/>
                            </a:prstGeom>
                            <a:solidFill>
                              <a:schemeClr val="lt1"/>
                            </a:solidFill>
                            <a:ln w="6350">
                              <a:solidFill>
                                <a:prstClr val="black"/>
                              </a:solidFill>
                            </a:ln>
                          </wps:spPr>
                          <wps:txbx>
                            <w:txbxContent>
                              <w:p w:rsidR="00222394" w:rsidRDefault="00222394">
                                <w:r>
                                  <w:t>Always 125 bits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Šipka dolů 24"/>
                          <wps:cNvSpPr/>
                          <wps:spPr>
                            <a:xfrm>
                              <a:off x="0" y="0"/>
                              <a:ext cx="114300" cy="155257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Šipka dolů 25"/>
                          <wps:cNvSpPr/>
                          <wps:spPr>
                            <a:xfrm>
                              <a:off x="1457325" y="314325"/>
                              <a:ext cx="123825" cy="120967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Šipka dolů 26"/>
                          <wps:cNvSpPr/>
                          <wps:spPr>
                            <a:xfrm>
                              <a:off x="3057525" y="1295400"/>
                              <a:ext cx="76200" cy="25717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Přímá spojnice se šipkou 27"/>
                          <wps:cNvCnPr/>
                          <wps:spPr>
                            <a:xfrm flipH="1" flipV="1">
                              <a:off x="514350" y="1971675"/>
                              <a:ext cx="1381125"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Přímá spojnice se šipkou 28"/>
                          <wps:cNvCnPr/>
                          <wps:spPr>
                            <a:xfrm flipH="1" flipV="1">
                              <a:off x="2085975" y="1800225"/>
                              <a:ext cx="41910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Přímá spojnice se šipkou 29"/>
                          <wps:cNvCnPr/>
                          <wps:spPr>
                            <a:xfrm flipV="1">
                              <a:off x="2743200" y="1762125"/>
                              <a:ext cx="190500" cy="276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14:sizeRelV relativeFrom="margin">
                  <wp14:pctHeight>0</wp14:pctHeight>
                </wp14:sizeRelV>
              </wp:anchor>
            </w:drawing>
          </mc:Choice>
          <mc:Fallback>
            <w:pict>
              <v:group id="Skupina 31" o:spid="_x0000_s1026" style="position:absolute;left:0;text-align:left;margin-left:0;margin-top:14.95pt;width:437.25pt;height:219.75pt;z-index:251680768;mso-position-horizontal:center;mso-position-horizontal-relative:margin;mso-height-relative:margin" coordsize="55530,27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jtB0AcAABRBAAAOAAAAZHJzL2Uyb0RvYy54bWzsXMty2zYU3Xem/8DhPhHBp6iJknGdJu1M&#10;Jsk0abOGKVJiTBEsCFly/6S7dtlFp1/QlSf/1QOABC1ZtmNl4rYMNzIfAIjHPfd1AD96slkW1lnK&#10;65yVU5s8dGwrLRM2y8v51P7x7bMHY9uqBS1ntGBlOrXP09p+8vjrrx6tq0nqsgUrZim30EhZT9bV&#10;1F4IUU1GozpZpEtaP2RVWuJlxviSCtzy+WjG6RqtL4uR6zjhaM34rOIsSesaT5/ql/Zj1X6WpYl4&#10;lWV1KqxiaqNvQv1y9Xsif0ePH9HJnNNqkSdNN+gBvVjSvMRHTVNPqaDWiudXmlrmCWc1y8TDhC1H&#10;LMvyJFVjwGiIszOa55ytKjWW+WQ9r8w0YWp35ungZpOXZ6+5lc+mtkdsq6RLrNGb01WVl9TCE0zP&#10;uppPUOo5r95Ur3nzYK7v5Ig3GV/KvxiLtVETe24mNt0IK8HDIAg8JwpsK8E7N4qdsRvoqU8WWJ8r&#10;9ZLFt/trhq4bqEUbtR8eyf6Z7pgb0+9mdMTdHR2efJbR+U584Oi6mteODiCpOzmoP00O3ixolSrx&#10;quUKNzPltxP1FqvHzi7+sCpWpJavZ0uVlIJgic03DEvbyEg9qfFwjzyMSUywZBYWPgqBWL3srWCE&#10;eAtRUHLhud54Z3HppOK1eJ6ypSUvpjYHoBXO6NmLWmD9MFNtEfnxmhX57FleFOpGKpH0uODWGQX8&#10;C6H6ihpbpYrSWk/t0MOnr7Qgmzb1TwqanMrub7eAu6LEw3XVzoG8EpuTjRKvenLCZueYL8608qmr&#10;5FmOdl/QWrymHNoGswMNKl7hJysYOsOaK9taMP7LvueyPBYfb21rDe01teufV5SntlV8X0IsYuL7&#10;Ut2pGz+IXNzwy29OLr8pV8tjhhmCBkDv1KUsL4r2MuNs+Q6K9kh+Fa9omeDbU1u0l8dC61Qo6iQ9&#10;OlKFoOAqKl6Ub6pENi0nV87n2807yqtmPQUE4SVrBZFOdpZVl5U1S3a0EizL1ZrLCdaz2sw7QCEB&#10;fw/ogKxqJbmNDqXNZAeAo7ugg4RR6AMUEh7uOICKhNDQSQsP4o+DWL6WejPEMmq1CZFrtW4r/P9H&#10;fCizY/THAJMewSTcD5PwQCMC5RxI2yFhsmNBXMePxq1rQYARqci1ku4NRhpPpVV6gynphSmJ9mMk&#10;OhAjPtwrWCcgxBuTXT/LDcOotSMk8pUz3jOQeO28DYakR4YE6YN9/ta4Xew7+lvahJA4cCVYtnyt&#10;IHB9GahIV0t5zL0zIyaEGxDSI4TE+xESH4iQsR9FjR0hcYT4ZAcm4yj0WkuiDE3vYGJiuQEmPYIJ&#10;gWrfZ0nwHGbgkNC9QYf0uPYaFILIJGotihcjglGS1afg3cRzA1T6BBXDBGwnuYjJ1dzR6/LGvgpJ&#10;NFR870p4QpwwHBurEhFfW50+QcWEdQNU7gcqHTGkuSDFEe3SQp6xCob0auzBnUgvlW7XsQWyuY7O&#10;QHVpXI94nnKqFP3lgcRq4/Pb6K/rahpkdKOU7Mu9pMCJiclencwu/ijKiz9PwRP9bZ2sToq8VJcV&#10;q/I6PbVQdtu6NnfXkEVuEBGZy5NJDKMFunmMIiKNqA7R4Hzelulbp7N5+gMoo2NaFGx1iTmSSfb5&#10;rHEI6Ow9NF62LMDFgCmyHgQh6CAdHV4uBAqxKxR5odaHWArFWlzhoiQrtMM1KVq7Y6TEZg8jhfb2&#10;8Em1OC9S2V5R/pBmyJyDenM1YbXNctEkSUuhDLNqCaVltQycmKmoyZidznT0WFNWVksVhW4qNhTZ&#10;TV80NdRXWSlM5SVkg+/r8uy0nYZMl2/ZND1mKdSSTlN0gZGnHqvRRPAvjlcjJoz9CKWyG9verFT8&#10;GJsPtHKOHV9yBSh/70pl7PiOyuNvK54tnRI6QagEfNApW1rsM+sUI06DTukVVy83PeiQ/3adgrJ3&#10;cVRaolF6Ks0Ol39DqRAXXshtWiWOw3jQKnIH0LZv9Jm1SpdYGtRKv9SK2Uq4nR5xDU1/x/QIGWOX&#10;j0wUQpm4ThDJDUFb2oQQ7JwzmUT4MLoAvITebHHocks9RsuXt13ONbtJP/yWV6fUmrHiw18WHt/F&#10;2mpoXAEFtjHgjcypEJC3zea560ExY+vyiHO2VjHozk5DucdURgVD0D5pgnCdY/iUoL3HSP4SQ3SZ&#10;edPu9DaWDV/amL0G2dek+Aj2VngNwewRX15u2zrsAm9zfMR14oaAHmD9n8nFDbDulztr9upuw9pw&#10;ux8Faw9+q8rNS2vsxsEVH1Yf/lDWusnyA/YDqgdUf/5TKl+ksTa7i19/+PXiz+XF7zjaw96XOG5o&#10;1an14Xd442xluYaWBsqPy+Z8X3uQSceXVlbk1XfyCI+6+kleSVe5OfAXwIg3weveDWMERJ0549Xs&#10;Q74R+rXgNJ8vxDErS3B3jOvP3eiwC5oX35YzS5xXOMAoeE7LeZFKzwIq5iPptL2sWMdNKeJNkVqX&#10;qbS9jFhX6Y5UWlfxgORUxyZeS6Np0y1npWGK74kydg1lfLM0GnbvYGl0HeRSGgqZIE/SnJjq6B4f&#10;Jw7bsHGQxpZKvkWMeyaNhmu8WRoNL3SLNO5qRBcHLNrTSgR+j9R+wFwngwSbAY0MooB+f70zNGhE&#10;zM29yWC3pUbpSXX0XtmR5t8EyLP9l+9Vqe6fGTz+BwAA//8DAFBLAwQUAAYACAAAACEAL260qd8A&#10;AAAHAQAADwAAAGRycy9kb3ducmV2LnhtbEyPQUvDQBSE74L/YXmCN7tJTWsTsymlqKci2Ari7TX7&#10;moRm34bsNkn/vetJj8MMM9/k68m0YqDeNZYVxLMIBHFpdcOVgs/D68MKhPPIGlvLpOBKDtbF7U2O&#10;mbYjf9Cw95UIJewyVFB732VSurImg25mO+LgnWxv0AfZV1L3OIZy08p5FC2lwYbDQo0dbWsqz/uL&#10;UfA24rh5jF+G3fm0vX4fFu9fu5iUur+bNs8gPE3+Lwy/+AEdisB0tBfWTrQKwhGvYJ6mIIK7ekoW&#10;II4KkmWagCxy+Z+/+AEAAP//AwBQSwECLQAUAAYACAAAACEAtoM4kv4AAADhAQAAEwAAAAAAAAAA&#10;AAAAAAAAAAAAW0NvbnRlbnRfVHlwZXNdLnhtbFBLAQItABQABgAIAAAAIQA4/SH/1gAAAJQBAAAL&#10;AAAAAAAAAAAAAAAAAC8BAABfcmVscy8ucmVsc1BLAQItABQABgAIAAAAIQCaojtB0AcAABRBAAAO&#10;AAAAAAAAAAAAAAAAAC4CAABkcnMvZTJvRG9jLnhtbFBLAQItABQABgAIAAAAIQAvbrSp3wAAAAcB&#10;AAAPAAAAAAAAAAAAAAAAACoKAABkcnMvZG93bnJldi54bWxQSwUGAAAAAAQABADzAAAANgsAAAAA&#10;">
                <v:group id="Skupina 12" o:spid="_x0000_s1027" style="position:absolute;width:55530;height:24098" coordsize="55530,24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202" coordsize="21600,21600" o:spt="202" path="m,l,21600r21600,l21600,xe">
                    <v:stroke joinstyle="miter"/>
                    <v:path gradientshapeok="t" o:connecttype="rect"/>
                  </v:shapetype>
                  <v:shape id="Textové pole 4" o:spid="_x0000_s1028" type="#_x0000_t202" style="position:absolute;left:8191;top:762;width:6191;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rsidR="00716846" w:rsidRDefault="00716846">
                          <w:r>
                            <w:t>Hello</w:t>
                          </w:r>
                        </w:p>
                      </w:txbxContent>
                    </v:textbox>
                  </v:shape>
                  <v:shape id="Textové pole 5" o:spid="_x0000_s1029" type="#_x0000_t202" style="position:absolute;left:16764;top:285;width:14859;height:6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rsidR="00716846" w:rsidRDefault="00716846">
                          <w:r>
                            <w:rPr>
                              <w:lang w:val="en"/>
                            </w:rPr>
                            <w:t>One of the most significant trends over the last few years</w:t>
                          </w:r>
                        </w:p>
                      </w:txbxContent>
                    </v:textbox>
                  </v:shape>
                  <v:shape id="Textové pole 6" o:spid="_x0000_s1030" type="#_x0000_t202" style="position:absolute;left:35052;width:20478;height:16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rsidR="00716846" w:rsidRDefault="00E91394" w:rsidP="00E91394">
                          <w:r w:rsidRPr="00013C77">
                            <w:rPr>
                              <w:rFonts w:ascii="Times New Roman" w:hAnsi="Times New Roman"/>
                              <w:sz w:val="24"/>
                              <w:szCs w:val="24"/>
                              <w:lang w:val="en"/>
                            </w:rPr>
                            <w:t>A cryptographic</w:t>
                          </w:r>
                          <w:r>
                            <w:rPr>
                              <w:rFonts w:ascii="Times New Roman" w:hAnsi="Times New Roman"/>
                              <w:sz w:val="24"/>
                              <w:szCs w:val="24"/>
                              <w:lang w:val="en"/>
                            </w:rPr>
                            <w:t xml:space="preserve"> </w:t>
                          </w:r>
                          <w:r w:rsidRPr="00013C77">
                            <w:rPr>
                              <w:rFonts w:ascii="Times New Roman" w:hAnsi="Times New Roman"/>
                              <w:sz w:val="24"/>
                              <w:szCs w:val="24"/>
                              <w:lang w:val="en"/>
                            </w:rPr>
                            <w:t xml:space="preserve">hash (also called </w:t>
                          </w:r>
                          <w:r w:rsidR="00C82CDE">
                            <w:rPr>
                              <w:rFonts w:ascii="Times New Roman" w:hAnsi="Times New Roman"/>
                              <w:sz w:val="24"/>
                              <w:szCs w:val="24"/>
                              <w:lang w:val="en"/>
                            </w:rPr>
                            <w:t xml:space="preserve"> </w:t>
                          </w:r>
                          <w:r w:rsidRPr="00013C77">
                            <w:rPr>
                              <w:rFonts w:ascii="Times New Roman" w:hAnsi="Times New Roman"/>
                              <w:sz w:val="24"/>
                              <w:szCs w:val="24"/>
                              <w:lang w:val="en"/>
                            </w:rPr>
                            <w:t>a "digest") is a kind of "signature" for a stream of data that represents the contents. The closest real-life analog we can think is "a tamper-evident seal on a software package":</w:t>
                          </w:r>
                        </w:p>
                      </w:txbxContent>
                    </v:textbox>
                  </v:shape>
                  <v:shape id="Textové pole 7" o:spid="_x0000_s1031" type="#_x0000_t202" style="position:absolute;left:476;top:381;width:2667;height:17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rsidR="00E91394" w:rsidRDefault="00E91394">
                          <w:r>
                            <w:t>Clear text</w:t>
                          </w:r>
                        </w:p>
                      </w:txbxContent>
                    </v:textbox>
                  </v:shape>
                  <v:shape id="Textové pole 8" o:spid="_x0000_s1032" type="#_x0000_t202" style="position:absolute;top:19526;width:552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rsidR="00E91394" w:rsidRDefault="00E91394" w:rsidP="00E91394">
                          <w:pPr>
                            <w:spacing w:after="0"/>
                          </w:pPr>
                          <w:r>
                            <w:t>MD5</w:t>
                          </w:r>
                        </w:p>
                        <w:p w:rsidR="00E91394" w:rsidRDefault="00E91394" w:rsidP="00E91394">
                          <w:pPr>
                            <w:spacing w:after="0"/>
                          </w:pPr>
                          <w:r>
                            <w:t>digest</w:t>
                          </w:r>
                        </w:p>
                      </w:txbxContent>
                    </v:textbox>
                  </v:shape>
                  <v:shape id="Textové pole 9" o:spid="_x0000_s1033" type="#_x0000_t202" style="position:absolute;left:8477;top:19716;width:8763;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CqDwAAAANoAAAAPAAAAZHJzL2Rvd25yZXYueG1sRI9BawIx&#10;FITvhf6H8ARvNWsPsq5G0WJLoSe19PzYPJPg5mVJ0nX775tCweMwM98w6+3oOzFQTC6wgvmsAkHc&#10;Bu3YKPg8vz7VIFJG1tgFJgU/lGC7eXxYY6PDjY80nLIRBcKpQQU2576RMrWWPKZZ6ImLdwnRYy4y&#10;Gqkj3grcd/K5qhbSo+OyYLGnF0vt9fTtFRz2ZmnaGqM91Nq5Yfy6fJg3paaTcbcCkWnM9/B/+10r&#10;WMLflXID5OYXAAD//wMAUEsBAi0AFAAGAAgAAAAhANvh9svuAAAAhQEAABMAAAAAAAAAAAAAAAAA&#10;AAAAAFtDb250ZW50X1R5cGVzXS54bWxQSwECLQAUAAYACAAAACEAWvQsW78AAAAVAQAACwAAAAAA&#10;AAAAAAAAAAAfAQAAX3JlbHMvLnJlbHNQSwECLQAUAAYACAAAACEA9Lwqg8AAAADaAAAADwAAAAAA&#10;AAAAAAAAAAAHAgAAZHJzL2Rvd25yZXYueG1sUEsFBgAAAAADAAMAtwAAAPQCAAAAAA==&#10;" fillcolor="white [3201]" strokeweight=".5pt">
                    <v:textbox>
                      <w:txbxContent>
                        <w:p w:rsidR="00C72E6D" w:rsidRPr="00C72E6D" w:rsidRDefault="00C72E6D" w:rsidP="00C72E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cs-CZ"/>
                            </w:rPr>
                          </w:pPr>
                          <w:r w:rsidRPr="00C72E6D">
                            <w:rPr>
                              <w:rFonts w:ascii="Courier New" w:eastAsia="Times New Roman" w:hAnsi="Courier New" w:cs="Courier New"/>
                              <w:sz w:val="20"/>
                              <w:szCs w:val="20"/>
                              <w:lang w:eastAsia="cs-CZ"/>
                            </w:rPr>
                            <w:t>d41d8cd98f00b204e9800998ecf8427e</w:t>
                          </w:r>
                        </w:p>
                        <w:p w:rsidR="00E91394" w:rsidRDefault="00E91394"/>
                      </w:txbxContent>
                    </v:textbox>
                  </v:shape>
                  <v:shape id="Textové pole 10" o:spid="_x0000_s1034" type="#_x0000_t202" style="position:absolute;left:19716;top:19526;width:10478;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rsidR="00C72E6D" w:rsidRDefault="00C72E6D" w:rsidP="00C72E6D">
                          <w:pPr>
                            <w:pStyle w:val="FormtovanvHTML"/>
                          </w:pPr>
                          <w:r>
                            <w:rPr>
                              <w:rStyle w:val="red"/>
                            </w:rPr>
                            <w:t>75cdbfeb70a06d42210938da88c42991</w:t>
                          </w:r>
                          <w:r>
                            <w:t xml:space="preserve"> </w:t>
                          </w:r>
                        </w:p>
                        <w:p w:rsidR="00E91394" w:rsidRDefault="00E91394" w:rsidP="00E91394"/>
                      </w:txbxContent>
                    </v:textbox>
                  </v:shape>
                  <v:shape id="Textové pole 11" o:spid="_x0000_s1035" type="#_x0000_t202" style="position:absolute;left:38481;top:19431;width:10668;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875vwAAANsAAAAPAAAAZHJzL2Rvd25yZXYueG1sRE9NawIx&#10;EL0X+h/CFHqrWXso29UoWrQIPVXF87AZk+BmsiRx3f57Uyj0No/3OfPl6DsxUEwusILppAJB3Abt&#10;2Cg4HrYvNYiUkTV2gUnBDyVYLh4f5tjocONvGvbZiBLCqUEFNue+kTK1ljymSeiJC3cO0WMuMBqp&#10;I95KuO/ka1W9SY+OS4PFnj4stZf91SvYrM27aWuMdlNr54bxdP4yn0o9P42rGYhMY/4X/7l3usyf&#10;wu8v5QC5uAMAAP//AwBQSwECLQAUAAYACAAAACEA2+H2y+4AAACFAQAAEwAAAAAAAAAAAAAAAAAA&#10;AAAAW0NvbnRlbnRfVHlwZXNdLnhtbFBLAQItABQABgAIAAAAIQBa9CxbvwAAABUBAAALAAAAAAAA&#10;AAAAAAAAAB8BAABfcmVscy8ucmVsc1BLAQItABQABgAIAAAAIQAIG875vwAAANsAAAAPAAAAAAAA&#10;AAAAAAAAAAcCAABkcnMvZG93bnJldi54bWxQSwUGAAAAAAMAAwC3AAAA8wIAAAAA&#10;" fillcolor="white [3201]" strokeweight=".5pt">
                    <v:textbox>
                      <w:txbxContent>
                        <w:p w:rsidR="00C72E6D" w:rsidRDefault="00C72E6D" w:rsidP="00C72E6D">
                          <w:pPr>
                            <w:pStyle w:val="FormtovanvHTML"/>
                          </w:pPr>
                          <w:r>
                            <w:rPr>
                              <w:rStyle w:val="red"/>
                            </w:rPr>
                            <w:t>6e0b7a1676ec0279139b3f39bd65e41a</w:t>
                          </w:r>
                        </w:p>
                        <w:p w:rsidR="00E91394" w:rsidRDefault="00E91394" w:rsidP="00E91394"/>
                      </w:txbxContent>
                    </v:textbox>
                  </v:shape>
                </v:group>
                <v:group id="Skupina 30" o:spid="_x0000_s1036" style="position:absolute;left:9144;top:4000;width:31337;height:23622" coordsize="3133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Obdélníkový bublinový popisek 18" o:spid="_x0000_s1037" type="#_x0000_t61" style="position:absolute;left:2571;top:3714;width:7716;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QMVxQAAANsAAAAPAAAAZHJzL2Rvd25yZXYueG1sRI9BawJB&#10;DIXvBf/DEMFbnVVQdOsoIrYVKoWqFHoLO+nu4k5mmZnq+u+bg+At4b2892Wx6lyjLhRi7dnAaJiB&#10;Ii68rbk0cDq+Ps9AxYRssfFMBm4UYbXsPS0wt/7KX3Q5pFJJCMccDVQptbnWsajIYRz6lli0Xx8c&#10;JllDqW3Aq4S7Ro+zbKod1iwNFba0qag4H/6cgc33bvsWT8XsHe38IxznP5/77cSYQb9bv4BK1KWH&#10;+X69s4IvsPKLDKCX/wAAAP//AwBQSwECLQAUAAYACAAAACEA2+H2y+4AAACFAQAAEwAAAAAAAAAA&#10;AAAAAAAAAAAAW0NvbnRlbnRfVHlwZXNdLnhtbFBLAQItABQABgAIAAAAIQBa9CxbvwAAABUBAAAL&#10;AAAAAAAAAAAAAAAAAB8BAABfcmVscy8ucmVsc1BLAQItABQABgAIAAAAIQAeAQMVxQAAANsAAAAP&#10;AAAAAAAAAAAAAAAAAAcCAABkcnMvZG93bnJldi54bWxQSwUGAAAAAAMAAwC3AAAA+QIAAAAA&#10;" adj="-1433,26700" fillcolor="white [3201]" strokecolor="black [3213]" strokeweight="1pt">
                    <v:textbox>
                      <w:txbxContent>
                        <w:p w:rsidR="00222394" w:rsidRDefault="00222394" w:rsidP="00222394">
                          <w:pPr>
                            <w:jc w:val="center"/>
                          </w:pPr>
                          <w:r>
                            <w:t>Hash function</w:t>
                          </w:r>
                        </w:p>
                      </w:txbxContent>
                    </v:textbox>
                  </v:shape>
                  <v:shape id="Obdélníkový bublinový popisek 19" o:spid="_x0000_s1038" type="#_x0000_t61" style="position:absolute;left:4953;top:9048;width:7715;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VvjvwAAANsAAAAPAAAAZHJzL2Rvd25yZXYueG1sRI/NCsIw&#10;EITvgu8QVvCmqYKi1SgiCnrzD9Tb0qxtsdmUJmp9eyMI3naZ+WZnp/PaFOJJlcstK+h1IxDEidU5&#10;pwpOx3VnBMJ5ZI2FZVLwJgfzWbMxxVjbF+/pefCpCCHsYlSQeV/GUrokI4Oua0vioN1sZdCHtUql&#10;rvAVwk0h+1E0lAZzDhcyLGmZUXI/PIwC2nI/XwXmdhxcH+fdZWGTIlWq3aoXExCeav83/+iNDvXH&#10;8P0lDCBnHwAAAP//AwBQSwECLQAUAAYACAAAACEA2+H2y+4AAACFAQAAEwAAAAAAAAAAAAAAAAAA&#10;AAAAW0NvbnRlbnRfVHlwZXNdLnhtbFBLAQItABQABgAIAAAAIQBa9CxbvwAAABUBAAALAAAAAAAA&#10;AAAAAAAAAB8BAABfcmVscy8ucmVsc1BLAQItABQABgAIAAAAIQBy5VvjvwAAANsAAAAPAAAAAAAA&#10;AAAAAAAAAAcCAABkcnMvZG93bnJldi54bWxQSwUGAAAAAAMAAwC3AAAA8wIAAAAA&#10;" adj="28167,23883" fillcolor="white [3201]" strokecolor="black [3213]" strokeweight="1pt">
                    <v:textbox>
                      <w:txbxContent>
                        <w:p w:rsidR="00222394" w:rsidRDefault="00222394" w:rsidP="00222394">
                          <w:pPr>
                            <w:jc w:val="center"/>
                          </w:pPr>
                          <w:r>
                            <w:t>Hash function</w:t>
                          </w:r>
                        </w:p>
                      </w:txbxContent>
                    </v:textbox>
                  </v:shape>
                  <v:shape id="Obdélníkový bublinový popisek 20" o:spid="_x0000_s1039" type="#_x0000_t61" style="position:absolute;left:16573;top:8191;width:7715;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AnvwAAANsAAAAPAAAAZHJzL2Rvd25yZXYueG1sRE/LisIw&#10;FN0L/kO4A25EU7sQqUYpA6IrwcfG3bW503RsbkoTbf17sxBcHs57teltLZ7U+sqxgtk0AUFcOF1x&#10;qeBy3k4WIHxA1lg7JgUv8rBZDwcrzLTr+EjPUyhFDGGfoQITQpNJ6QtDFv3UNcSR+3OtxRBhW0rd&#10;YhfDbS3TJJlLixXHBoMN/Roq7qeHVTC+5Odbfser2V0Pzv+n473vHkqNfvp8CSJQH77ij3uvFaRx&#10;ffwSf4BcvwEAAP//AwBQSwECLQAUAAYACAAAACEA2+H2y+4AAACFAQAAEwAAAAAAAAAAAAAAAAAA&#10;AAAAW0NvbnRlbnRfVHlwZXNdLnhtbFBLAQItABQABgAIAAAAIQBa9CxbvwAAABUBAAALAAAAAAAA&#10;AAAAAAAAAB8BAABfcmVscy8ucmVsc1BLAQItABQABgAIAAAAIQDvu/AnvwAAANsAAAAPAAAAAAAA&#10;AAAAAAAAAAcCAABkcnMvZG93bnJldi54bWxQSwUGAAAAAAMAAwC3AAAA8wIAAAAA&#10;" adj="37500,32335" fillcolor="white [3201]" strokecolor="black [3213]" strokeweight="1pt">
                    <v:textbox>
                      <w:txbxContent>
                        <w:p w:rsidR="00222394" w:rsidRDefault="00222394" w:rsidP="00222394">
                          <w:pPr>
                            <w:jc w:val="center"/>
                          </w:pPr>
                          <w:r>
                            <w:t>Hash function</w:t>
                          </w:r>
                        </w:p>
                      </w:txbxContent>
                    </v:textbox>
                  </v:shape>
                  <v:shape id="Textové pole 22" o:spid="_x0000_s1040" type="#_x0000_t202" style="position:absolute;left:18859;top:20574;width:1162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rsidR="00222394" w:rsidRDefault="00222394">
                          <w:r>
                            <w:t>Always 125 bits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ipka dolů 24" o:spid="_x0000_s1041" type="#_x0000_t67" style="position:absolute;width:1143;height:1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pfHxQAAANsAAAAPAAAAZHJzL2Rvd25yZXYueG1sRI9Ba8JA&#10;FITvQv/D8gQvohttEUldpRUq0h7UKNjjI/tMQrNv0+w2bv99tyB4HGbmG2axCqYWHbWusqxgMk5A&#10;EOdWV1woOB3fRnMQziNrrC2Tgl9ysFo+9BaYanvlA3WZL0SEsEtRQel9k0rp8pIMurFtiKN3sa1B&#10;H2VbSN3iNcJNLadJMpMGK44LJTa0Lin/yn6Mgu/PYbBO2vfzdvO4Dx+vu7PvpFKDfnh5BuEp+Hv4&#10;1t5qBdMn+P8Sf4Bc/gEAAP//AwBQSwECLQAUAAYACAAAACEA2+H2y+4AAACFAQAAEwAAAAAAAAAA&#10;AAAAAAAAAAAAW0NvbnRlbnRfVHlwZXNdLnhtbFBLAQItABQABgAIAAAAIQBa9CxbvwAAABUBAAAL&#10;AAAAAAAAAAAAAAAAAB8BAABfcmVscy8ucmVsc1BLAQItABQABgAIAAAAIQCgKpfHxQAAANsAAAAP&#10;AAAAAAAAAAAAAAAAAAcCAABkcnMvZG93bnJldi54bWxQSwUGAAAAAAMAAwC3AAAA+QIAAAAA&#10;" adj="20805" fillcolor="white [3201]" strokecolor="black [3213]" strokeweight="1pt"/>
                  <v:shape id="Šipka dolů 25" o:spid="_x0000_s1042" type="#_x0000_t67" style="position:absolute;left:14573;top:3143;width:1238;height:12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gfKwwAAANsAAAAPAAAAZHJzL2Rvd25yZXYueG1sRI9BawIx&#10;FITvgv8hPMGLaFapoqtRRBA89GDVi7fH5rlZ3Lwsm6ixv74pFHocZuYbZrWJthZPan3lWMF4lIEg&#10;LpyuuFRwOe+HcxA+IGusHZOCN3nYrLudFebavfiLnqdQigRhn6MCE0KTS+kLQxb9yDXEybu51mJI&#10;si2lbvGV4LaWkyybSYsVpwWDDe0MFffTwyoYlB/XaraYHr+DqRefxzinyIVS/V7cLkEEiuE//Nc+&#10;aAWTKfx+ST9Arn8AAAD//wMAUEsBAi0AFAAGAAgAAAAhANvh9svuAAAAhQEAABMAAAAAAAAAAAAA&#10;AAAAAAAAAFtDb250ZW50X1R5cGVzXS54bWxQSwECLQAUAAYACAAAACEAWvQsW78AAAAVAQAACwAA&#10;AAAAAAAAAAAAAAAfAQAAX3JlbHMvLnJlbHNQSwECLQAUAAYACAAAACEAjO4HysMAAADbAAAADwAA&#10;AAAAAAAAAAAAAAAHAgAAZHJzL2Rvd25yZXYueG1sUEsFBgAAAAADAAMAtwAAAPcCAAAAAA==&#10;" adj="20494" fillcolor="white [3201]" strokecolor="black [3213]" strokeweight="1pt"/>
                  <v:shape id="Šipka dolů 26" o:spid="_x0000_s1043" type="#_x0000_t67" style="position:absolute;left:30575;top:12954;width:762;height:2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dd7wgAAANsAAAAPAAAAZHJzL2Rvd25yZXYueG1sRI9BawIx&#10;FITvhf6H8ARvNbsiUlajiGDx2Gr1/Ni8btZuXpbkVbf++qZQ6HGYmW+Y5XrwnbpSTG1gA+WkAEVc&#10;B9tyY+D9uHt6BpUE2WIXmAx8U4L16vFhiZUNN36j60EalSGcKjTgRPpK61Q78pgmoSfO3keIHiXL&#10;2Ggb8ZbhvtPTophrjy3nBYc9bR3Vn4cvbyDO3P5S7txZ7rItX/j1eD/pizHj0bBZgBIa5D/8195b&#10;A9M5/H7JP0CvfgAAAP//AwBQSwECLQAUAAYACAAAACEA2+H2y+4AAACFAQAAEwAAAAAAAAAAAAAA&#10;AAAAAAAAW0NvbnRlbnRfVHlwZXNdLnhtbFBLAQItABQABgAIAAAAIQBa9CxbvwAAABUBAAALAAAA&#10;AAAAAAAAAAAAAB8BAABfcmVscy8ucmVsc1BLAQItABQABgAIAAAAIQDuwdd7wgAAANsAAAAPAAAA&#10;AAAAAAAAAAAAAAcCAABkcnMvZG93bnJldi54bWxQSwUGAAAAAAMAAwC3AAAA9gIAAAAA&#10;" adj="18400" fillcolor="white [3201]" strokecolor="black [3213]" strokeweight="1pt"/>
                  <v:shapetype id="_x0000_t32" coordsize="21600,21600" o:spt="32" o:oned="t" path="m,l21600,21600e" filled="f">
                    <v:path arrowok="t" fillok="f" o:connecttype="none"/>
                    <o:lock v:ext="edit" shapetype="t"/>
                  </v:shapetype>
                  <v:shape id="Přímá spojnice se šipkou 27" o:spid="_x0000_s1044" type="#_x0000_t32" style="position:absolute;left:5143;top:19716;width:13811;height:26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JYuxAAAANsAAAAPAAAAZHJzL2Rvd25yZXYueG1sRI9Ba8JA&#10;FITvBf/D8oReSt2YQ9XoGkQIiPTQaH/AM/tMQrJvQ3Y1qb++Wyh4HGbmG2aTjqYVd+pdbVnBfBaB&#10;IC6srrlU8H3O3pcgnEfW2FomBT/kIN1OXjaYaDtwTveTL0WAsEtQQeV9l0jpiooMupntiIN3tb1B&#10;H2RfSt3jEOCmlXEUfUiDNYeFCjvaV1Q0p5tRMDSP/LPRb8eAPdz8+Wu1zC4rpV6n424NwtPon+H/&#10;9kEriBfw9yX8ALn9BQAA//8DAFBLAQItABQABgAIAAAAIQDb4fbL7gAAAIUBAAATAAAAAAAAAAAA&#10;AAAAAAAAAABbQ29udGVudF9UeXBlc10ueG1sUEsBAi0AFAAGAAgAAAAhAFr0LFu/AAAAFQEAAAsA&#10;AAAAAAAAAAAAAAAAHwEAAF9yZWxzLy5yZWxzUEsBAi0AFAAGAAgAAAAhAFZ8li7EAAAA2wAAAA8A&#10;AAAAAAAAAAAAAAAABwIAAGRycy9kb3ducmV2LnhtbFBLBQYAAAAAAwADALcAAAD4AgAAAAA=&#10;" strokecolor="black [3200]" strokeweight=".5pt">
                    <v:stroke endarrow="block" joinstyle="miter"/>
                  </v:shape>
                  <v:shape id="Přímá spojnice se šipkou 28" o:spid="_x0000_s1045" type="#_x0000_t32" style="position:absolute;left:20859;top:18002;width:4191;height:26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wJcwwAAANsAAAAPAAAAZHJzL2Rvd25yZXYueG1sRI9Ni8JA&#10;DIbvwv6HIQt7EZ3qQbQ6igiCLB78+gGxE9vSTqZ0RtvdX28OC3sMb94neVab3tXqRW0oPRuYjBNQ&#10;xJm3JecGbtf9aA4qRGSLtWcy8EMBNuuPwQpT6zs+0+sScyUQDikaKGJsUq1DVpDDMPYNsWQP3zqM&#10;Mra5ti12Ane1nibJTDssWS4U2NCuoKy6PJ2Brvo9Hys7/Bbs4Rmvp8V8f18Y8/XZb5egIvXxf/mv&#10;fbAGpvKsuIgH6PUbAAD//wMAUEsBAi0AFAAGAAgAAAAhANvh9svuAAAAhQEAABMAAAAAAAAAAAAA&#10;AAAAAAAAAFtDb250ZW50X1R5cGVzXS54bWxQSwECLQAUAAYACAAAACEAWvQsW78AAAAVAQAACwAA&#10;AAAAAAAAAAAAAAAfAQAAX3JlbHMvLnJlbHNQSwECLQAUAAYACAAAACEAJ+MCXMMAAADbAAAADwAA&#10;AAAAAAAAAAAAAAAHAgAAZHJzL2Rvd25yZXYueG1sUEsFBgAAAAADAAMAtwAAAPcCAAAAAA==&#10;" strokecolor="black [3200]" strokeweight=".5pt">
                    <v:stroke endarrow="block" joinstyle="miter"/>
                  </v:shape>
                  <v:shape id="Přímá spojnice se šipkou 29" o:spid="_x0000_s1046" type="#_x0000_t32" style="position:absolute;left:27432;top:17621;width:1905;height:276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Kw0xQAAANsAAAAPAAAAZHJzL2Rvd25yZXYueG1sRI9BS8NA&#10;FITvhf6H5Qleit2YlGpjt0UUsdemIvb2zD6T0OzbkLe28d93hUKPw8x8wyzXg2vVkXppPBu4nyag&#10;iEtvG64MfOze7h5BSUC22HomA38ksF6NR0vMrT/xlo5FqFSEsORooA6hy7WWsiaHMvUdcfR+fO8w&#10;RNlX2vZ4inDX6jRJ5tphw3Ghxo5eaioPxa8zkIWZpNvZ14MU++p7Yl+zTD7fjbm9GZ6fQAUawjV8&#10;aW+sgXQB/1/iD9CrMwAAAP//AwBQSwECLQAUAAYACAAAACEA2+H2y+4AAACFAQAAEwAAAAAAAAAA&#10;AAAAAAAAAAAAW0NvbnRlbnRfVHlwZXNdLnhtbFBLAQItABQABgAIAAAAIQBa9CxbvwAAABUBAAAL&#10;AAAAAAAAAAAAAAAAAB8BAABfcmVscy8ucmVsc1BLAQItABQABgAIAAAAIQAsHKw0xQAAANsAAAAP&#10;AAAAAAAAAAAAAAAAAAcCAABkcnMvZG93bnJldi54bWxQSwUGAAAAAAMAAwC3AAAA+QIAAAAA&#10;" strokecolor="black [3200]" strokeweight=".5pt">
                    <v:stroke endarrow="block" joinstyle="miter"/>
                  </v:shape>
                </v:group>
                <w10:wrap anchorx="margin"/>
              </v:group>
            </w:pict>
          </mc:Fallback>
        </mc:AlternateContent>
      </w:r>
      <w:r w:rsidR="00E91394" w:rsidRPr="003F4EAD">
        <w:t xml:space="preserve">. </w:t>
      </w:r>
    </w:p>
    <w:p w:rsidR="00C72E6D" w:rsidRDefault="00C72E6D" w:rsidP="00E91394">
      <w:pPr>
        <w:pStyle w:val="Normlnweb"/>
        <w:rPr>
          <w:lang w:val="en"/>
        </w:rPr>
      </w:pPr>
    </w:p>
    <w:p w:rsidR="00C72E6D" w:rsidRDefault="00C72E6D" w:rsidP="00E91394">
      <w:pPr>
        <w:pStyle w:val="Normlnweb"/>
        <w:rPr>
          <w:lang w:val="en"/>
        </w:rPr>
      </w:pPr>
    </w:p>
    <w:p w:rsidR="00C72E6D" w:rsidRDefault="00C72E6D" w:rsidP="00E91394">
      <w:pPr>
        <w:pStyle w:val="Normlnweb"/>
        <w:rPr>
          <w:lang w:val="en"/>
        </w:rPr>
      </w:pPr>
    </w:p>
    <w:p w:rsidR="00C72E6D" w:rsidRDefault="00C72E6D" w:rsidP="00E91394">
      <w:pPr>
        <w:pStyle w:val="Normlnweb"/>
        <w:rPr>
          <w:lang w:val="en"/>
        </w:rPr>
      </w:pPr>
    </w:p>
    <w:p w:rsidR="00C72E6D" w:rsidRDefault="00C72E6D" w:rsidP="00E91394">
      <w:pPr>
        <w:pStyle w:val="Normlnweb"/>
        <w:rPr>
          <w:lang w:val="en"/>
        </w:rPr>
      </w:pPr>
    </w:p>
    <w:p w:rsidR="00C72E6D" w:rsidRDefault="00C72E6D" w:rsidP="00E91394">
      <w:pPr>
        <w:pStyle w:val="Normlnweb"/>
        <w:rPr>
          <w:lang w:val="en"/>
        </w:rPr>
      </w:pPr>
    </w:p>
    <w:p w:rsidR="00C72E6D" w:rsidRDefault="00C72E6D" w:rsidP="00E91394">
      <w:pPr>
        <w:pStyle w:val="Normlnweb"/>
        <w:rPr>
          <w:lang w:val="en"/>
        </w:rPr>
      </w:pPr>
    </w:p>
    <w:p w:rsidR="009A21C9" w:rsidRDefault="009A21C9" w:rsidP="00E91394">
      <w:pPr>
        <w:pStyle w:val="Normlnweb"/>
        <w:rPr>
          <w:lang w:val="en"/>
        </w:rPr>
      </w:pPr>
    </w:p>
    <w:p w:rsidR="00C72E6D" w:rsidRDefault="00C72E6D" w:rsidP="00E91394">
      <w:pPr>
        <w:pStyle w:val="Normlnweb"/>
        <w:rPr>
          <w:lang w:val="en"/>
        </w:rPr>
      </w:pPr>
      <w:r>
        <w:rPr>
          <w:lang w:val="en"/>
        </w:rPr>
        <w:t xml:space="preserve">Fig. 1 Hashing – </w:t>
      </w:r>
      <w:r w:rsidR="00EE4E14">
        <w:rPr>
          <w:lang w:val="en"/>
        </w:rPr>
        <w:t>One-way</w:t>
      </w:r>
      <w:r>
        <w:rPr>
          <w:lang w:val="en"/>
        </w:rPr>
        <w:t xml:space="preserve"> operation</w:t>
      </w:r>
    </w:p>
    <w:p w:rsidR="006A15ED" w:rsidRDefault="006A15ED" w:rsidP="00866872">
      <w:pPr>
        <w:autoSpaceDE w:val="0"/>
        <w:autoSpaceDN w:val="0"/>
        <w:adjustRightInd w:val="0"/>
        <w:spacing w:after="0" w:line="240" w:lineRule="auto"/>
        <w:rPr>
          <w:rFonts w:ascii="Times New Roman" w:eastAsia="Times New Roman" w:hAnsi="Times New Roman" w:cs="Times New Roman"/>
          <w:sz w:val="24"/>
          <w:szCs w:val="24"/>
          <w:lang w:eastAsia="cs-CZ"/>
        </w:rPr>
      </w:pPr>
    </w:p>
    <w:p w:rsidR="009A21C9" w:rsidRDefault="009A21C9" w:rsidP="00866872">
      <w:pPr>
        <w:autoSpaceDE w:val="0"/>
        <w:autoSpaceDN w:val="0"/>
        <w:adjustRightInd w:val="0"/>
        <w:spacing w:after="0" w:line="240" w:lineRule="auto"/>
        <w:rPr>
          <w:rFonts w:ascii="Times New Roman" w:eastAsia="Times New Roman" w:hAnsi="Times New Roman" w:cs="Times New Roman"/>
          <w:sz w:val="24"/>
          <w:szCs w:val="24"/>
          <w:lang w:eastAsia="cs-CZ"/>
        </w:rPr>
      </w:pPr>
    </w:p>
    <w:p w:rsidR="00866872" w:rsidRPr="00FD6F04" w:rsidRDefault="00866872" w:rsidP="00866872">
      <w:pPr>
        <w:autoSpaceDE w:val="0"/>
        <w:autoSpaceDN w:val="0"/>
        <w:adjustRightInd w:val="0"/>
        <w:spacing w:after="0" w:line="240" w:lineRule="auto"/>
        <w:rPr>
          <w:rFonts w:ascii="Times New Roman" w:eastAsia="Times New Roman" w:hAnsi="Times New Roman" w:cs="Times New Roman"/>
          <w:sz w:val="24"/>
          <w:szCs w:val="24"/>
          <w:lang w:eastAsia="cs-CZ"/>
        </w:rPr>
      </w:pPr>
      <w:r w:rsidRPr="00FD6F04">
        <w:rPr>
          <w:rFonts w:ascii="Times New Roman" w:eastAsia="Times New Roman" w:hAnsi="Times New Roman" w:cs="Times New Roman"/>
          <w:sz w:val="24"/>
          <w:szCs w:val="24"/>
          <w:lang w:eastAsia="cs-CZ"/>
        </w:rPr>
        <w:t>KSI Service Infrastructure</w:t>
      </w:r>
      <w:r w:rsidR="00FD6F04" w:rsidRPr="00FD6F04">
        <w:rPr>
          <w:rFonts w:ascii="Times New Roman" w:eastAsia="Times New Roman" w:hAnsi="Times New Roman" w:cs="Times New Roman"/>
          <w:sz w:val="24"/>
          <w:szCs w:val="24"/>
          <w:lang w:eastAsia="cs-CZ"/>
        </w:rPr>
        <w:t xml:space="preserve"> is compound from following parts:</w:t>
      </w:r>
    </w:p>
    <w:p w:rsidR="00866872" w:rsidRPr="00FD6F04" w:rsidRDefault="00866872" w:rsidP="00633B54">
      <w:pPr>
        <w:pStyle w:val="Odstavecseseznamem"/>
        <w:numPr>
          <w:ilvl w:val="0"/>
          <w:numId w:val="2"/>
        </w:numPr>
        <w:autoSpaceDE w:val="0"/>
        <w:autoSpaceDN w:val="0"/>
        <w:adjustRightInd w:val="0"/>
        <w:spacing w:before="120" w:after="0" w:line="240" w:lineRule="auto"/>
        <w:rPr>
          <w:rFonts w:ascii="Times New Roman" w:eastAsia="Times New Roman" w:hAnsi="Times New Roman" w:cs="Times New Roman"/>
          <w:sz w:val="24"/>
          <w:szCs w:val="24"/>
          <w:lang w:eastAsia="cs-CZ"/>
        </w:rPr>
      </w:pPr>
      <w:r w:rsidRPr="00FD6F04">
        <w:rPr>
          <w:rFonts w:ascii="Times New Roman" w:eastAsia="Times New Roman" w:hAnsi="Times New Roman" w:cs="Times New Roman"/>
          <w:sz w:val="24"/>
          <w:szCs w:val="24"/>
          <w:lang w:eastAsia="cs-CZ"/>
        </w:rPr>
        <w:lastRenderedPageBreak/>
        <w:t>Core Cluster - a component responsible for managing the KSI blockchain.</w:t>
      </w:r>
    </w:p>
    <w:p w:rsidR="00866872" w:rsidRPr="00FD6F04" w:rsidRDefault="00866872" w:rsidP="00633B54">
      <w:pPr>
        <w:pStyle w:val="Odstavecseseznamem"/>
        <w:numPr>
          <w:ilvl w:val="0"/>
          <w:numId w:val="2"/>
        </w:numPr>
        <w:autoSpaceDE w:val="0"/>
        <w:autoSpaceDN w:val="0"/>
        <w:adjustRightInd w:val="0"/>
        <w:spacing w:before="120" w:after="0" w:line="240" w:lineRule="auto"/>
        <w:ind w:left="1423" w:hanging="357"/>
        <w:rPr>
          <w:rFonts w:ascii="Times New Roman" w:eastAsia="Times New Roman" w:hAnsi="Times New Roman" w:cs="Times New Roman"/>
          <w:sz w:val="24"/>
          <w:szCs w:val="24"/>
          <w:lang w:eastAsia="cs-CZ"/>
        </w:rPr>
      </w:pPr>
      <w:r w:rsidRPr="00FD6F04">
        <w:rPr>
          <w:rFonts w:ascii="Times New Roman" w:eastAsia="Times New Roman" w:hAnsi="Times New Roman" w:cs="Times New Roman"/>
          <w:sz w:val="24"/>
          <w:szCs w:val="24"/>
          <w:lang w:eastAsia="cs-CZ"/>
        </w:rPr>
        <w:t>Aggregation Network - a component providing scale, redundancy and global reach for the KSI service delivery network.</w:t>
      </w:r>
    </w:p>
    <w:p w:rsidR="00866872" w:rsidRPr="00FD6F04" w:rsidRDefault="00866872" w:rsidP="00633B54">
      <w:pPr>
        <w:pStyle w:val="Odstavecseseznamem"/>
        <w:numPr>
          <w:ilvl w:val="0"/>
          <w:numId w:val="2"/>
        </w:numPr>
        <w:autoSpaceDE w:val="0"/>
        <w:autoSpaceDN w:val="0"/>
        <w:adjustRightInd w:val="0"/>
        <w:spacing w:before="120" w:after="0" w:line="240" w:lineRule="auto"/>
        <w:ind w:left="1423" w:hanging="357"/>
        <w:rPr>
          <w:rFonts w:ascii="Times New Roman" w:eastAsia="Times New Roman" w:hAnsi="Times New Roman" w:cs="Times New Roman"/>
          <w:sz w:val="24"/>
          <w:szCs w:val="24"/>
          <w:lang w:eastAsia="cs-CZ"/>
        </w:rPr>
      </w:pPr>
      <w:r w:rsidRPr="00FD6F04">
        <w:rPr>
          <w:rFonts w:ascii="Times New Roman" w:eastAsia="Times New Roman" w:hAnsi="Times New Roman" w:cs="Times New Roman"/>
          <w:sz w:val="24"/>
          <w:szCs w:val="24"/>
          <w:lang w:eastAsia="cs-CZ"/>
        </w:rPr>
        <w:t>Gateway Server - a hardware or software component at the customer premises providing access to the KSI service.</w:t>
      </w:r>
    </w:p>
    <w:p w:rsidR="00866872" w:rsidRPr="00FD6F04" w:rsidRDefault="00866872" w:rsidP="00633B54">
      <w:pPr>
        <w:pStyle w:val="Odstavecseseznamem"/>
        <w:numPr>
          <w:ilvl w:val="0"/>
          <w:numId w:val="2"/>
        </w:numPr>
        <w:autoSpaceDE w:val="0"/>
        <w:autoSpaceDN w:val="0"/>
        <w:adjustRightInd w:val="0"/>
        <w:spacing w:before="120" w:after="0" w:line="240" w:lineRule="auto"/>
        <w:ind w:left="1423" w:hanging="357"/>
        <w:rPr>
          <w:rFonts w:ascii="Times New Roman" w:eastAsia="Times New Roman" w:hAnsi="Times New Roman" w:cs="Times New Roman"/>
          <w:sz w:val="24"/>
          <w:szCs w:val="24"/>
          <w:lang w:eastAsia="cs-CZ"/>
        </w:rPr>
      </w:pPr>
      <w:r w:rsidRPr="00FD6F04">
        <w:rPr>
          <w:rFonts w:ascii="Times New Roman" w:eastAsia="Times New Roman" w:hAnsi="Times New Roman" w:cs="Times New Roman"/>
          <w:sz w:val="24"/>
          <w:szCs w:val="24"/>
          <w:lang w:eastAsia="cs-CZ"/>
        </w:rPr>
        <w:t>Application Integration - Guardtime provides fully featured SDK-s for C, Java and .NET to facilitate KSI service integration to customer applications.</w:t>
      </w:r>
    </w:p>
    <w:p w:rsidR="00866872" w:rsidRPr="00FD6F04" w:rsidRDefault="00866872" w:rsidP="00633B54">
      <w:pPr>
        <w:autoSpaceDE w:val="0"/>
        <w:autoSpaceDN w:val="0"/>
        <w:adjustRightInd w:val="0"/>
        <w:spacing w:before="120" w:after="0" w:line="240" w:lineRule="auto"/>
        <w:ind w:left="708"/>
        <w:rPr>
          <w:rFonts w:ascii="Times New Roman" w:eastAsia="Times New Roman" w:hAnsi="Times New Roman" w:cs="Times New Roman"/>
          <w:sz w:val="24"/>
          <w:szCs w:val="24"/>
          <w:lang w:eastAsia="cs-CZ"/>
        </w:rPr>
      </w:pPr>
    </w:p>
    <w:p w:rsidR="00766CCA" w:rsidRDefault="00875FCF" w:rsidP="009A2486">
      <w:pPr>
        <w:spacing w:after="120" w:line="240" w:lineRule="auto"/>
        <w:jc w:val="both"/>
        <w:rPr>
          <w:rFonts w:ascii="Times New Roman" w:eastAsia="Times New Roman" w:hAnsi="Times New Roman" w:cs="Times New Roman"/>
          <w:sz w:val="24"/>
          <w:szCs w:val="24"/>
          <w:lang w:eastAsia="cs-CZ"/>
        </w:rPr>
      </w:pPr>
      <w:r w:rsidRPr="00E55983">
        <w:rPr>
          <w:noProof/>
          <w:lang w:val="cs-CZ" w:eastAsia="cs-CZ"/>
        </w:rPr>
        <w:drawing>
          <wp:inline distT="0" distB="0" distL="0" distR="0" wp14:anchorId="73556187" wp14:editId="2D8B7DB7">
            <wp:extent cx="5760345" cy="5401994"/>
            <wp:effectExtent l="0" t="0" r="0" b="825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70378" cy="5411403"/>
                    </a:xfrm>
                    <a:prstGeom prst="rect">
                      <a:avLst/>
                    </a:prstGeom>
                    <a:noFill/>
                    <a:ln>
                      <a:noFill/>
                    </a:ln>
                  </pic:spPr>
                </pic:pic>
              </a:graphicData>
            </a:graphic>
          </wp:inline>
        </w:drawing>
      </w:r>
    </w:p>
    <w:p w:rsidR="00F04A1E" w:rsidRDefault="00866872" w:rsidP="009A2486">
      <w:pPr>
        <w:spacing w:after="120" w:line="24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Fig.2 KSI Infrastructure (according </w:t>
      </w:r>
      <w:r w:rsidR="00FD6F04">
        <w:rPr>
          <w:rFonts w:ascii="Times New Roman" w:eastAsia="Times New Roman" w:hAnsi="Times New Roman" w:cs="Times New Roman"/>
          <w:sz w:val="24"/>
          <w:szCs w:val="24"/>
          <w:lang w:eastAsia="cs-CZ"/>
        </w:rPr>
        <w:t>KSI 2010)</w:t>
      </w:r>
    </w:p>
    <w:p w:rsidR="006E443F" w:rsidRPr="00615306" w:rsidRDefault="006E443F" w:rsidP="00615306">
      <w:pPr>
        <w:jc w:val="both"/>
        <w:rPr>
          <w:rFonts w:ascii="Times New Roman" w:eastAsia="Times New Roman" w:hAnsi="Times New Roman" w:cs="Times New Roman"/>
          <w:sz w:val="24"/>
          <w:szCs w:val="24"/>
          <w:lang w:eastAsia="cs-CZ"/>
        </w:rPr>
      </w:pPr>
      <w:r w:rsidRPr="00615306">
        <w:rPr>
          <w:rFonts w:ascii="Times New Roman" w:eastAsia="Times New Roman" w:hAnsi="Times New Roman" w:cs="Times New Roman"/>
          <w:sz w:val="24"/>
          <w:szCs w:val="24"/>
          <w:lang w:eastAsia="cs-CZ"/>
        </w:rPr>
        <w:t>Aggregation creates a cryptographic connection between all involved requests; so create hash collision free tree. (Fig. 3) the authenticating aggregate value is use as input for the linking operation.</w:t>
      </w:r>
    </w:p>
    <w:p w:rsidR="006A0ADD" w:rsidRPr="00615306" w:rsidRDefault="006A15ED" w:rsidP="006A15ED">
      <w:pPr>
        <w:rPr>
          <w:rFonts w:ascii="Times New Roman" w:eastAsia="Times New Roman" w:hAnsi="Times New Roman" w:cs="Times New Roman"/>
          <w:sz w:val="24"/>
          <w:szCs w:val="24"/>
          <w:lang w:eastAsia="cs-CZ"/>
        </w:rPr>
      </w:pPr>
      <w:r w:rsidRPr="00615306">
        <w:rPr>
          <w:rFonts w:ascii="Times New Roman" w:eastAsia="Times New Roman" w:hAnsi="Times New Roman" w:cs="Times New Roman"/>
          <w:sz w:val="24"/>
          <w:szCs w:val="24"/>
          <w:lang w:eastAsia="cs-CZ"/>
        </w:rPr>
        <w:t xml:space="preserve">A Hash Tree takes hash values as inputs and, via repeated hash function application, generates a single root hash value. </w:t>
      </w:r>
    </w:p>
    <w:p w:rsidR="006A15ED" w:rsidRPr="00615306" w:rsidRDefault="006A15ED" w:rsidP="006A15ED">
      <w:pPr>
        <w:rPr>
          <w:rFonts w:ascii="Times New Roman" w:eastAsia="Times New Roman" w:hAnsi="Times New Roman" w:cs="Times New Roman"/>
          <w:sz w:val="24"/>
          <w:szCs w:val="24"/>
          <w:lang w:eastAsia="cs-CZ"/>
        </w:rPr>
      </w:pPr>
      <w:r w:rsidRPr="00615306">
        <w:rPr>
          <w:rFonts w:ascii="Times New Roman" w:eastAsia="Times New Roman" w:hAnsi="Times New Roman" w:cs="Times New Roman"/>
          <w:sz w:val="24"/>
          <w:szCs w:val="24"/>
          <w:lang w:eastAsia="cs-CZ"/>
        </w:rPr>
        <w:t>On the figure:</w:t>
      </w:r>
    </w:p>
    <w:p w:rsidR="002D52A9" w:rsidRPr="00615306" w:rsidRDefault="009A21C9" w:rsidP="006A15ED">
      <w:pPr>
        <w:numPr>
          <w:ilvl w:val="0"/>
          <w:numId w:val="3"/>
        </w:numP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X</w:t>
      </w:r>
      <w:r w:rsidR="00B977A8" w:rsidRPr="009A21C9">
        <w:rPr>
          <w:rFonts w:ascii="Times New Roman" w:eastAsia="Times New Roman" w:hAnsi="Times New Roman" w:cs="Times New Roman"/>
          <w:sz w:val="24"/>
          <w:szCs w:val="24"/>
          <w:vertAlign w:val="subscript"/>
          <w:lang w:eastAsia="cs-CZ"/>
        </w:rPr>
        <w:t>1</w:t>
      </w:r>
      <w:r w:rsidR="00B977A8" w:rsidRPr="00615306">
        <w:rPr>
          <w:rFonts w:ascii="Times New Roman" w:eastAsia="Times New Roman" w:hAnsi="Times New Roman" w:cs="Times New Roman"/>
          <w:sz w:val="24"/>
          <w:szCs w:val="24"/>
          <w:lang w:eastAsia="cs-CZ"/>
        </w:rPr>
        <w:t xml:space="preserve"> to </w:t>
      </w:r>
      <w:r>
        <w:rPr>
          <w:rFonts w:ascii="Times New Roman" w:eastAsia="Times New Roman" w:hAnsi="Times New Roman" w:cs="Times New Roman"/>
          <w:sz w:val="24"/>
          <w:szCs w:val="24"/>
          <w:lang w:eastAsia="cs-CZ"/>
        </w:rPr>
        <w:t>X</w:t>
      </w:r>
      <w:r w:rsidR="00B977A8" w:rsidRPr="009A21C9">
        <w:rPr>
          <w:rFonts w:ascii="Times New Roman" w:eastAsia="Times New Roman" w:hAnsi="Times New Roman" w:cs="Times New Roman"/>
          <w:sz w:val="24"/>
          <w:szCs w:val="24"/>
          <w:vertAlign w:val="subscript"/>
          <w:lang w:eastAsia="cs-CZ"/>
        </w:rPr>
        <w:t>8</w:t>
      </w:r>
      <w:r w:rsidR="00B977A8" w:rsidRPr="00615306">
        <w:rPr>
          <w:rFonts w:ascii="Times New Roman" w:eastAsia="Times New Roman" w:hAnsi="Times New Roman" w:cs="Times New Roman"/>
          <w:sz w:val="24"/>
          <w:szCs w:val="24"/>
          <w:lang w:eastAsia="cs-CZ"/>
        </w:rPr>
        <w:t xml:space="preserve"> </w:t>
      </w:r>
      <w:r w:rsidR="006A0ADD" w:rsidRPr="00615306">
        <w:rPr>
          <w:rFonts w:ascii="Times New Roman" w:eastAsia="Times New Roman" w:hAnsi="Times New Roman" w:cs="Times New Roman"/>
          <w:sz w:val="24"/>
          <w:szCs w:val="24"/>
          <w:lang w:eastAsia="cs-CZ"/>
        </w:rPr>
        <w:t xml:space="preserve"> </w:t>
      </w:r>
      <w:r w:rsidR="00B977A8" w:rsidRPr="00615306">
        <w:rPr>
          <w:rFonts w:ascii="Times New Roman" w:eastAsia="Times New Roman" w:hAnsi="Times New Roman" w:cs="Times New Roman"/>
          <w:sz w:val="24"/>
          <w:szCs w:val="24"/>
          <w:lang w:eastAsia="cs-CZ"/>
        </w:rPr>
        <w:t>are the input hash values</w:t>
      </w:r>
    </w:p>
    <w:p w:rsidR="002D52A9" w:rsidRPr="008532AE" w:rsidRDefault="00B977A8" w:rsidP="006A15ED">
      <w:pPr>
        <w:numPr>
          <w:ilvl w:val="0"/>
          <w:numId w:val="3"/>
        </w:numPr>
        <w:rPr>
          <w:rFonts w:ascii="Times New Roman" w:hAnsi="Times New Roman" w:cs="Times New Roman"/>
          <w:sz w:val="24"/>
          <w:szCs w:val="24"/>
        </w:rPr>
      </w:pPr>
      <w:r w:rsidRPr="008532AE">
        <w:rPr>
          <w:rFonts w:ascii="Times New Roman" w:hAnsi="Times New Roman" w:cs="Times New Roman"/>
          <w:sz w:val="24"/>
          <w:szCs w:val="24"/>
        </w:rPr>
        <w:lastRenderedPageBreak/>
        <w:t>h() represents hashing (hash function application)</w:t>
      </w:r>
    </w:p>
    <w:p w:rsidR="002D52A9" w:rsidRPr="008532AE" w:rsidRDefault="00B977A8" w:rsidP="006A15ED">
      <w:pPr>
        <w:numPr>
          <w:ilvl w:val="0"/>
          <w:numId w:val="3"/>
        </w:numPr>
        <w:rPr>
          <w:rFonts w:ascii="Times New Roman" w:hAnsi="Times New Roman" w:cs="Times New Roman"/>
          <w:sz w:val="24"/>
          <w:szCs w:val="24"/>
        </w:rPr>
      </w:pPr>
      <w:r w:rsidRPr="008532AE">
        <w:rPr>
          <w:rFonts w:ascii="Times New Roman" w:hAnsi="Times New Roman" w:cs="Times New Roman"/>
          <w:sz w:val="24"/>
          <w:szCs w:val="24"/>
        </w:rPr>
        <w:t>I</w:t>
      </w:r>
      <w:r w:rsidR="008532AE" w:rsidRPr="008532AE">
        <w:rPr>
          <w:rFonts w:ascii="Times New Roman" w:hAnsi="Times New Roman" w:cs="Times New Roman"/>
          <w:sz w:val="24"/>
          <w:szCs w:val="24"/>
        </w:rPr>
        <w:t xml:space="preserve">  </w:t>
      </w:r>
      <w:r w:rsidRPr="008532AE">
        <w:rPr>
          <w:rFonts w:ascii="Times New Roman" w:hAnsi="Times New Roman" w:cs="Times New Roman"/>
          <w:sz w:val="24"/>
          <w:szCs w:val="24"/>
        </w:rPr>
        <w:t xml:space="preserve">represents </w:t>
      </w:r>
      <w:r w:rsidR="008532AE" w:rsidRPr="008532AE">
        <w:rPr>
          <w:rFonts w:ascii="Times New Roman" w:hAnsi="Times New Roman" w:cs="Times New Roman"/>
          <w:sz w:val="24"/>
          <w:szCs w:val="24"/>
        </w:rPr>
        <w:t>chaining</w:t>
      </w:r>
    </w:p>
    <w:p w:rsidR="006A15ED" w:rsidRDefault="006A15ED" w:rsidP="006E443F">
      <w:pPr>
        <w:rPr>
          <w:lang w:val="en"/>
        </w:rPr>
      </w:pPr>
    </w:p>
    <w:p w:rsidR="00664B9B" w:rsidRDefault="00664B9B" w:rsidP="006E443F">
      <w:pPr>
        <w:rPr>
          <w:lang w:val="en"/>
        </w:rPr>
      </w:pPr>
      <w:r>
        <w:rPr>
          <w:noProof/>
          <w:lang w:val="cs-CZ" w:eastAsia="cs-CZ"/>
        </w:rPr>
        <mc:AlternateContent>
          <mc:Choice Requires="wpg">
            <w:drawing>
              <wp:anchor distT="0" distB="0" distL="114300" distR="114300" simplePos="0" relativeHeight="251687936" behindDoc="0" locked="0" layoutInCell="1" allowOverlap="1">
                <wp:simplePos x="0" y="0"/>
                <wp:positionH relativeFrom="column">
                  <wp:posOffset>-71120</wp:posOffset>
                </wp:positionH>
                <wp:positionV relativeFrom="paragraph">
                  <wp:posOffset>59690</wp:posOffset>
                </wp:positionV>
                <wp:extent cx="5553511" cy="2770376"/>
                <wp:effectExtent l="0" t="0" r="9525" b="0"/>
                <wp:wrapNone/>
                <wp:docPr id="41" name="Skupina 41"/>
                <wp:cNvGraphicFramePr/>
                <a:graphic xmlns:a="http://schemas.openxmlformats.org/drawingml/2006/main">
                  <a:graphicData uri="http://schemas.microsoft.com/office/word/2010/wordprocessingGroup">
                    <wpg:wgp>
                      <wpg:cNvGrpSpPr/>
                      <wpg:grpSpPr>
                        <a:xfrm>
                          <a:off x="0" y="0"/>
                          <a:ext cx="5553511" cy="2770376"/>
                          <a:chOff x="0" y="0"/>
                          <a:chExt cx="5553511" cy="2770376"/>
                        </a:xfrm>
                      </wpg:grpSpPr>
                      <wps:wsp>
                        <wps:cNvPr id="36" name="object 2"/>
                        <wps:cNvSpPr/>
                        <wps:spPr>
                          <a:xfrm>
                            <a:off x="0" y="0"/>
                            <a:ext cx="5553511" cy="2483140"/>
                          </a:xfrm>
                          <a:prstGeom prst="rect">
                            <a:avLst/>
                          </a:prstGeom>
                          <a:blipFill>
                            <a:blip r:embed="rId7" cstate="print"/>
                            <a:stretch>
                              <a:fillRect/>
                            </a:stretch>
                          </a:blipFill>
                        </wps:spPr>
                        <wps:bodyPr wrap="square" lIns="0" tIns="0" rIns="0" bIns="0" rtlCol="0"/>
                      </wps:wsp>
                      <wps:wsp>
                        <wps:cNvPr id="37" name="object 3"/>
                        <wps:cNvSpPr/>
                        <wps:spPr>
                          <a:xfrm>
                            <a:off x="885825" y="2619375"/>
                            <a:ext cx="2248249" cy="151001"/>
                          </a:xfrm>
                          <a:prstGeom prst="rect">
                            <a:avLst/>
                          </a:prstGeom>
                          <a:blipFill>
                            <a:blip r:embed="rId8" cstate="print"/>
                            <a:stretch>
                              <a:fillRect/>
                            </a:stretch>
                          </a:blipFill>
                        </wps:spPr>
                        <wps:bodyPr wrap="square" lIns="0" tIns="0" rIns="0" bIns="0" rtlCol="0"/>
                      </wps:wsp>
                      <wps:wsp>
                        <wps:cNvPr id="38" name="object 4"/>
                        <wps:cNvSpPr/>
                        <wps:spPr>
                          <a:xfrm>
                            <a:off x="3505200" y="2619375"/>
                            <a:ext cx="1191236" cy="151001"/>
                          </a:xfrm>
                          <a:prstGeom prst="rect">
                            <a:avLst/>
                          </a:prstGeom>
                          <a:blipFill>
                            <a:blip r:embed="rId9" cstate="print"/>
                            <a:stretch>
                              <a:fillRect/>
                            </a:stretch>
                          </a:blipFill>
                        </wps:spPr>
                        <wps:bodyPr wrap="square" lIns="0" tIns="0" rIns="0" bIns="0" rtlCol="0"/>
                      </wps:wsp>
                    </wpg:wgp>
                  </a:graphicData>
                </a:graphic>
              </wp:anchor>
            </w:drawing>
          </mc:Choice>
          <mc:Fallback>
            <w:pict>
              <v:group w14:anchorId="03D2A7B4" id="Skupina 41" o:spid="_x0000_s1026" style="position:absolute;margin-left:-5.6pt;margin-top:4.7pt;width:437.3pt;height:218.15pt;z-index:251687936" coordsize="55535,27703" o:gfxdata="UEsDBBQABgAIAAAAIQAZOc0qCQEAABMCAAATAAAAW0NvbnRlbnRfVHlwZXNdLnhtbJSRTU7DMBCF&#10;90jcwZotShy6QAg16YKUJSBUDmDZk8Ql/pHHhPb22CndVASJpWfmve/NeL05mJFNGEg7W8NtWQFD&#10;K53Stq/hffdU3AOjKKwSo7NYwxEJNs311Xp39EgsqS3VMMToHzgnOaARVDqPNnU6F4yI6Rl67oX8&#10;ED3yVVXdcelsRBuLmD2gWbfYic8xsu0hlU9JAo4E7PE0mFk1CO9HLUVMSflk1QWl+CGUSTnP0KA9&#10;3aQYwH8l5M4yYFm39/2FTpu8Wa4n0ks6ZtAK2asI8VmYFJyrQBxXrnWy/Jua1zJUuK7TEss20HZW&#10;nbdY8lbuywac/mveJtkbTmd3Pn9p8w0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PDBtsaHAgAAJwkAAA4AAABkcnMvZTJvRG9jLnhtbOxW227UMBB9R+IfLL/T&#10;3Da726jZPlBaVUJQUfgAr+MkhiQ2Y2+z/XvGzqVoC0JdJKSVeHHGt7mcOTPOxeW+bciDACNVl9Po&#10;LKREdFwVsqty+uXz9Zs1JcayrmCN6kROH4Whl5vXry56nYlY1aopBBBU0pms1zmtrdVZEBhei5aZ&#10;M6VFh5ulgpZZnEIVFMB61N42QRyGy6BXUGhQXBiDq1fDJt14/WUpuP1YlkZY0uQUfbN+BD9u3Rhs&#10;LlhWAdO15KMb7AgvWiY7NDqrumKWkR3IZ6payUEZVdozrtpAlaXkwseA0UThQTQ3oHbax1JlfaVn&#10;mBDaA5yOVss/PNwBkUVOFxElHWsxR/ffdlp2jOAKwtPrKsNTN6Dv9R2MC9UwcxHvS2jdF2Mhew/s&#10;4wys2FvCcTFN0ySN0ADHvXi1CpPVcoCe15ifZ/d4/e4PN4PJcOD8m93pNdLIPCFl/g6p+5pp4RNg&#10;HAYjUslyQkptvyLDSDzg5M/MIJnMIF7HIbRYJ9HCk3OOk2UajL0RqiVOyCmgZU859vDeWMwLHp2O&#10;OKvbRupr2TSTPLIHuX/AnV/U2MDLK8V3rejsUGggGmaxyk0ttaEEMtFuBfIGbguXWCxyi9zRIDs7&#10;pNZYEJbXzn6JfnxCfwcv5w30+MlLTOQEmZO2qnhEvHsszZya7zsGgpLmtsOMujqeBJiE7SSAbd4q&#10;X+3O2kgIR+N/wYzVATOSFzFjvU7XcUqJK5JldJ6s0gHJqYzieLGOF+dDGUVpFIa+Qk+CI/F/jgx9&#10;NsEXceizY/dYvIgjSRqm+PD9niRRdB7FrkW5XntiJElOgCT+wcHX2Dfc8c/BPfc/z33jefq/2fwA&#10;AAD//wMAUEsDBBQABgAIAAAAIQDXm2POzQAAACkCAAAZAAAAZHJzL19yZWxzL2Uyb0RvYy54bWwu&#10;cmVsc7yRy2rDMBBF94X8g5h9LD8ghBI5m1DItqQfMEhjWYn1QFJL8/cVlEINJtl5OTPccw/M4fht&#10;J/ZFMRnvBDRVDYyc9Mo4LeDj8rbdA0sZncLJOxJwpwTHfvNyeKcJcwml0YTECsUlAWPO4ZXzJEey&#10;mCofyJXL4KPFXMaoeUB5Q028resdj/8Z0M+Y7KwExLPqgF3uoTQ/Z/thMJJOXn5acnmhghtbugsQ&#10;o6YswJIy+LvsqmvQwJcd2nUc2kcOzToOzZ8Dnz24/wEAAP//AwBQSwMECgAAAAAAAAAhAPv/TfXg&#10;BQAA4AUAABQAAABkcnMvbWVkaWEvaW1hZ2UzLmpwZ//Y/+AAEEpGSUYAAQEBAGAAYAAA/9sAQwAD&#10;AgIDAgIDAwMDBAMDBAUIBQUEBAUKBwcGCAwKDAwLCgsLDQ4SEA0OEQ4LCxAWEBETFBUVFQwPFxgW&#10;FBgSFBUU/9sAQwEDBAQFBAUJBQUJFA0LDRQUFBQUFBQUFBQUFBQUFBQUFBQUFBQUFBQUFBQUFBQU&#10;FBQUFBQUFBQUFBQUFBQUFBQU/8AAEQgAEgCO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6/jL8RNd+DGt2Xi26kfVPAEkZs9TsIoVM1nMcmK&#10;dGwCwY4RlPA+uK6z4Q3HijUfDr6v4tnRL3VJPtcGmRRqE06AgCOHf1kbADFj1JIHSsTxn8JLr4l+&#10;PbafxQ9nd+B9Nh3WmjKWdrm7cbWmnBAXCKSEXLcnPGMHyzxZ4V8WeAvD3hn4ezsnijQLzWzbadBH&#10;fNa3NxYCN2S0uXKfKicDKHLKhGBSuB9UKwYZUgj2p1eQ/s/x2+kP4r0AaZPoN5p1+DNpIvPtVpAJ&#10;I1ZWt2IBVGHzFT0JNevVTVhJ3CiiikMKjuATEQuQ3YqBke/PFSVBeeZ9nfylV5CCFVztUn0J5wPw&#10;NAHzXf8AxV8feH/EV18KpJBfeOL6483SfEUkSLD/AGc+5muJEUBRJEFdNpUAkA/N3+jNOR7S2hhn&#10;ujdTRoEeeQKGkYAAsQOATweOPpXg13+zjq2r6LfeIL/V4f8AhbMt8NSttehZvIs3TIito8qD9n2H&#10;aRtOSSSDgCqvxa+GGleLNf8ADOky6bHB4z8SyCfVtRsr24ZLWGFEE7xgkAZIVEyo9wDnLFY+kRg8&#10;ilqnpllBp1nBaWy7LeCNYo1znCgYH6Yq5SGFFFFACE4rlfidZ+Jr3wfejwhqCad4hh2zWpliSSKd&#10;lOTDIGBwrjIyCCDg56g9UelcZ8WNB8R+KfCMuj+G9RttInvpFgur+UsJILdsiRodoP7zHAzgDJOR&#10;gUAjj/gn478UfFq6ufFV5G2heFxF9jtNIZUaSW4U/vpnfJYBXyigEZAJIHGfX4dp3FSPTA7V81eL&#10;PhhqHwR8H+Mx4X1cWHg2/wBOjCWTvI1zbagWSIGLavKyjarEsCC271Jm+DFrP4T+JGp6ZcaFN8Po&#10;bjRoLlNK+1/bUuJFfZJOCCVQjKKR945ye1UlcWx9JnpXiP7U88tn4Z8JXEEjwXEfiSy2SxsVZc7w&#10;cEcjgkUUVi90Uhn7L1xLfj4gXd1K9zdv4hliaeZizsiIgRSx5wo4A7dq9yooreW5KCiiioGFFFFA&#10;DH/h+v8ASvM7pF/4aTsm2jcPCsgzjn/j7SiigD00dTTqKKBIKKKKBhRRRQB5b+078vwO8UMOGWFG&#10;Vh1BEqEEe4IB/AV5x8Gr241r4yajJqE8t9JF4atRG9y5kKBnBbBbOMkAn1Iooq47ilsf/9lQSwME&#10;CgAAAAAAAAAhAMnTqBBWCAAAVggAABQAAABkcnMvbWVkaWEvaW1hZ2UyLmpwZ//Y/+AAEEpGSUYA&#10;AQEBAGAAYAAA/9sAQwADAgIDAgIDAwMDBAMDBAUIBQUEBAUKBwcGCAwKDAwLCgsLDQ4SEA0OEQ4L&#10;CxAWEBETFBUVFQwPFxgWFBgSFBUU/9sAQwEDBAQFBAUJBQUJFA0LDRQUFBQUFBQUFBQUFBQUFBQU&#10;FBQUFBQUFBQUFBQUFBQUFBQUFBQUFBQUFBQUFBQUFBQU/8AAEQgAEgEM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2Pih8V/EnwT8YzT6jBN&#10;4k8O+IIhBosESIktrqPRbZioXMcmchzlgRjmvUfh1Z+IbDwtYJ4q1OPVdekDS3UsESpEjMc+XGFA&#10;yi/dBOSQMmuA8SfAZvil4r8Q33j2W2v9MNq2naDYWkjsLKNsb7liVXE5bHIztAxubtg/Ebwb46i/&#10;Z/v9P13xVGlxpVldfabrTIy0uqQon7kSO+DExA+cDdux97kilshM+h6Kx/CrbvDmkHsbSI4zn+AH&#10;r6dq1h2oGOooopgJnFYPjrTdZ1bwnqVr4e1X+xdbeI/Y7wxpIqSAgqGVlYFTjaeDwSRzW83IrmPi&#10;FZ+I9Q8J31n4Uu7TT9auFEUV7eAlLcEgM6qFO5gudoII3YzxRuB5F8Nvi94r+Mnimz0uzhbw3H4b&#10;JTxUzxxyNLeZZFtockgJlWkLAcDaAR/F7/G6M+AQW5yM5P8A9avEtD/Z9l+GviPwxq3gW7itHhh/&#10;s/xCl9I2dVgzuNwxCNuuVYllZuoO3KrxXOeHvBelWPxR8P6d4OlutQ13SJnl8UeJTcOwkUowMMpL&#10;ESO7lTgZK7OxDU97IW12fS1FRr1HGPSnnqKQC0UUUDCsjxdYajqnhnUrTSNTbRtUlgZbW/WJZfIk&#10;/hYqwIYZ6j0zjB5rWNc/47t9fuvCeoweGJrK312WLy7ee/LCKNiQCx2gnIGSODyBnikxrc8V+H/x&#10;c8ZfFTxPYeFooB4e1Lw3J/xV94EjdHlRmRYIA24YlI3kj7q8Bj/F9CRlN4AI3DkjPPf8a8N0n9nq&#10;f4fan4W1rwVexx63aE22uy6g7BdZhkZmmeRlVj5gc7kPbgZAGK57U/C8fw3+J3gi+tbO9aC/1Qx3&#10;3jCa+WSS/edZAts8Sn5gG2AEgAYBXvT3SRNrttH01RUSdf8APHSpAMUAtVcWiiigYVj+LrDUdU8N&#10;6ha6TqT6RqcsTC2vkiSQxPjg7XBUjscjoT0PNbFc/wCPLfxBd+Fb+DwtLZW2uyp5dtcagzCKEk4M&#10;hAVtxUEkKRgkDPFTLVAeJ/D/AOLnjL4q+JtP8Lx250DUfDkm7xjeLGhWSRGZEt4A27/WlC7NgYXA&#10;BOa+hoj82M9s8c14RZfAFvhhfeGfEXhPUYbbU9OjMXiK41GRgur27EyTSSsFYmUMS6tjocZAAFcZ&#10;oHxQtPHPx58HeIbjXrKKxuvt1jYaUtyDJbJhFjaVeCss7k/IRkKFHar7IT2b7H1hRUMfCipRSBaq&#10;4tIaWigYyRiEz/LrXhPxQ+LPiX4JeMJ5tRhl8S+HtfiEGiW0SIktrqQ4W3dlAzHLwQxyV2twea92&#10;lGVxxyRnPSvF/E3wJb4o+K9e1Hx28F7pbWzafoOn2kjH7DG2N90xZV/0hmC8AEKFxls0rAegfDm1&#10;8Qad4UsU8VapHqeuupkupYoljiR2OfLRQB8i8qCRkhc966nIPIwa+Z/EPwt+IGvQ+D9F1+00zxau&#10;jwXaTXX9qS2cd2PkWCSUIBIsgUchQQSc7u1eqfBTUNM1P4e2S6fpEuhR2k09pJpzTNP5EscrLIA5&#10;JLDdkg+9OOpLfKj0auE+Owz8GPGwPIOkXIP/AH7NFFJ7FHTeHONC0r/r0j/9AWtMdqKKXVAOoooq&#10;gCiiigDM8TSPD4e1F42ZHWByGU4IOPWvir9nbxDqtq/ha0g1O8htZr5jLBHcOqSZd87lBwc+9FFN&#10;biex9xwgYJ77iP1qQ9RRRSDoLRRRQMKQ9KKKAIpyRbykcEISD+FfEXwyvLi6uPhtps08kunReJpz&#10;HaO5aJNrOVwh4GCSRxxRRR9pDh8LPt6Pqf8APrUn8Qoooe5PQWiiigYUUUUAMlRZFCMoZG4KkZBG&#10;K8f8Z6Lp9v8AG74aGKwtoiIdRcbIVHzbYuenXk80UUL4kD2Z7APuinDr+FFFSJbC0UUVQwprjIoo&#10;oA+cvjze3Gl/F3wlc2c8tpcvpF7G00DlHZdhbaSOSMqpx6gHtXZfstHf8EPD8zfNNMbiWWQ8tI5n&#10;fLMe5PqaKKUCamyP/9lQSwMECgAAAAAAAAAhAJSRycS/cwAAv3MAABQAAABkcnMvbWVkaWEvaW1h&#10;Z2UxLmpwZ//Y/+AAEEpGSUYAAQEBAGAAYAAA/9sAQwADAgIDAgIDAwMDBAMDBAUIBQUEBAUKBwcG&#10;CAwKDAwLCgsLDQ4SEA0OEQ4LCxAWEBETFBUVFQwPFxgWFBgSFBUU/9sAQwEDBAQFBAUJBQUJFA0L&#10;DRQUFBQUFBQUFBQUFBQUFBQUFBQUFBQUFBQUFBQUFBQUFBQUFBQUFBQUFBQUFBQUFBQU/8AAEQgB&#10;KAKW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igAooooAKKKKACiiigAooooAKKKKACiiigAooooAKKKKACiiigAooooAKKKKACiiigA&#10;ooooAKKKKACiiigArz/4s+KPEng3w1/bnh6yi1dNPlWbUbBlJmltR/rTCwYBZFX5gGBBxivQK82+&#10;Lun+LPEGjW+g+Ff9FOrTeRqGs+cq/wBn2v8Ay0ZFJ3NIw+Vdo+U85Wolew1uP+F/xNT4q3eqatok&#10;8c/hOEpaW0zRsss1yBumcZ4EYDqgHXeknYCvROQK+e5dF1r9nTwn4k03wdYLc6KZLS50ebUpxLHB&#10;czzxW0lqULq5XpIrDAzIR/vadr4v+KGq6tr+jW1z4bjvfD1tHJdXT203l3csitJGqKWzGoQKCx3c&#10;scA4rR67ER21PcT0HNMLY784714doXxW8ZfFG4t7fwpHpWjPFoltqVydWikmDTThtkShWUhR5bEt&#10;7iqfw18b6/8AEL4raTrTTxWek3Xhz7RLpxRz5bC4eJgrb9pbzEJ3kZKkDA60KN2Uei+NfjP4U+HW&#10;rR6dr2pS2t5NGs8caW0sgKEsOqqR1U1seEfG+lePNCj1nQrp73T3Z0VzG8ZJU4IwwBFZfjT4bP4x&#10;1OO7HivxHogSIRfZ9Huo4omwWO4qyMS3zYznHArV8M+Gn8L6KNOOrahrTIXb7Vqcyyzncc4LBVFZ&#10;rSIup5z8If2jtC8f6X4bs727MHiLU4OQlpNHayzohaRYpXUKcbW4B7Gqsvxb8Yan4Bv/AB1oOn2W&#10;o6JBqkhg00o32q60yJtkkqNux5hKPIoIxs96r6P8LdetvBPwh0xrNILjQL0T6n5cifuV+zzozLg/&#10;Md7jpnOc1ieD4PF+tfA7RfA+gImm6lbXc2ga9qSyIraZHE5WR0UtlndSNhBP3s5HUONhK/U9A+G/&#10;xau/ix4ovLzw/DGfAdpCIhqdwrLLe3TYOIl7Ig4JPJJwOlemCTdIQr5xwwBzg8Hn04/mK8a+H/wx&#10;1/4R+JNU8O+Gsv4E1C2e4s5ppw8mkX2CGBRyTJHIdr8dGLZAzmsXwX4gX4O2PxX1LXtTvNfl0/Uo&#10;Xe4kTE1zK9vFtVVGQoLMqqBwAPQUuayRTPoGKUO7IHDOp5XPI9M+lcj8S/F+oeEW8KCxWKT+09ct&#10;tOn81ScROrliCDgH5Bz05ryP9m3xOmofE3x0t/4ksdb1jUorG8AtJw8WfLcypCc/MkZZU4z0HTmv&#10;QvjicN8PsDkeLLHgDP8ADL/hWthdTT+LnibxL4O8MLrnh6xg1ZbGZZtQsXUmWe1H+s8kg4DgHIzx&#10;xWP8Nvi1d/FjxReXugQxf8IFZwiL+1LhWWW9uWwcRKeiIOCW5JOB0rQ+L+neLfEOiWmgeFv9DGqz&#10;C31HWRKiGwtj/rHjBO5pGGVUAHBPJHWvOI/hj4p+EWneLvDfg+2+3+C9U0qaXTzcXqI2l3zJsdcy&#10;OCySEmTd2YkY5qFbW5TPoSO6jmIEcisSM4VgePXg1R1Sa5u9KvU0m5gTUPJdYJZR5kaS4O0sFOSA&#10;cZHpXzdpljB8JLXXNK1TQY/Cur3nhi4lttcsdTmvC2xdrqysflkDOhBUc9A1L8FoLrwX4/0H+19B&#10;k8Gxah4dlklZr7z01OZGSSSZwOEZVO7LfNhsZ4o32Jeh7t8LPGrfEHwXYavPAbK9Je3vbPJ/0e5i&#10;cxyx888OjDnqMV2NeV/s7QTSeAZtWkie3TW9VvdXgikG0rDPOzxnb/DuQq2O26vVKdrCTuFFFFBQ&#10;UUUUAFFFFABRRRQAUUUUAFFFFABRRRQAUUUUAFFFFABRRRQAUUUUAFFFFABRRRQAUUUUAFFFFABR&#10;RRQAUUUUAFFFFABRRRQAUUUUAFFFFABRRRQAUUUUAFFFFABRRRQAUUUUAFFFFABRRRQAUUUUAFFF&#10;FABRRRQAUUUUAFNCgcYGKdRQBgeLfCtp4v0Z9MvWlS2aaGY+SwVi0ciyKMn1ZBmub8WfBzTvFWu3&#10;mrRatq+hXl9bizvm0i4WIXcS/dDhlbkAlQwwQGOCM16FgUbR6D8qAPMtR+BeiSm0bR9Q1XwxJDp6&#10;aUz6NchDNbqDtV9yMCVycPgN2zWhpPwg0Xw7r2g6ppM17p39k2R06O2glBhngJLYlDAljuO7cCDk&#10;mu9xS0ANcDaeO1QTSx20TySuqRoMtI7AADuSasMcKTXifxl8QTa/rUPgu0keOzWJbvWJUON0bZEd&#10;vntv2kkf3Rjo1eRmuZUMpwk8ZiH7sFc2o0pV5qnHqGu/Gq+12Z7fwZawm0U7DrmoqRC5BIIgj4Mu&#10;OeSVUerdK5JINd+13d3N4q1GG6vHWS4ewht7VHYKFUnEe5sKABuY8ACtJIkijSOFRGiAKFHGAOlP&#10;DEdAOfWv49zbxFznH1m6FT2cL6Jdj7vD5Vh6cVzq7IrTXvGmjOJLDxPJqKL/AMu+s2sciH2DRhGH&#10;1yT9a6H4Y+JdD1TxBrVpqVjLpviPWJlvLixvnWaC4KRKm63cKAQEUEqfmHOR3rDA3HA4J44rN1nS&#10;E1iySITPaXcDLPa3cI+e3lX7rD/Dv0r1OHPEjMcHiYU8wn7Sk3rfdLuc+MymjUg3SVmj2zQfAWk6&#10;B4r1nX7KIx32qrCkygKEVYwQoUAZGcknmuhvdMs9S8j7XaQXX2eUTw+dGH8uQZw65HDDJwRzya5L&#10;4V+M38a+GI57uIW+rWcrWOoQL0jnTG7HswKuP9l1rt6/r3D14YmlGtTd4yV16M+IlFxk0xpUYOAM&#10;1k+KfDVh4v8AD+oaPqUPn2N5EYpUHBx6g+oIBB9QPStikIB6iugk80074GaDG1+2rX2qeJpLuwbT&#10;S2sXAcxWrHLIuFXBJAJY/N8oOcipPD3wT0fStRju9Rv9U8TtDZtY28WuSpcRwwOfnULtAJI4JbJI&#10;4Oa9HxRgA9BzQAyKCKCJI440jjQAKiKAFA4AA7VJRRQAUUUUAFFFFABRRRQAUUUUAFFFFABRRRQA&#10;UUUUAFFFFABRRRQAUUUUAFFFFABRRRQAUUUUAFFFFABRRRQAUUUUAFFFFABRRRQAUUUUAFFFFABR&#10;RRQAUUUUAFFFFABRRRQAUUUUAFFFFABRRRQAUUUUAFFFFABRRRQAUUUUAFFFFABRRRQAUUUUAFFF&#10;FACN0NfNFhcNf+JfGN/LzPPrdzCT6LCRCo/75QV9LNwpzXzfJaNofjnxdo8gKO2oHUIGb/lrFcDz&#10;Cw+jb0+q+9fj/ilCtPIX7LZSV/Q93JnH6yrl3GU7Yz0pKcBgEelNr+LZ72Pv7ahSqASemcd6TvTl&#10;XcSvXPFEb30GavwalNr8SfE1omViu9Ps74qOnmB5Yyceu1Y/yr2+vFfghbPqHi7xVrh5to0ttKhY&#10;Dh3j3ySkH0DSqv1Q17VX+gXCFOrTyLCxrfFyr/gH5jjnH6zPlCiiivsDgCiiigAooooAKKKKACii&#10;igAooooAKKKKACiiigAooooAKKKKACiiigAooooAKKKKACiiigAooooAKKKKACiiigAooooAKKKK&#10;ACiiigAooooAKKKKACiiigAooooAKKKKACiiigAooooAKKKKACiiigAooooAKKKKACiiigAooooA&#10;KKKKACiiigAooooAKQ8g0HpXEfFH4xeFfg9oUmp+JtTS0QA+Xbp8885xwqIOST0oA7KWZYY3eSQR&#10;oo+Z2IAX8TXxP8bv25/FHhz4pN4Q+HmmaJ4kSSaK1guS0s4ed8KYvlKDcH44Y8c10y6d8T/2t5kl&#10;1E3Pw3+GJclbVCRqGppjgnpsUgkYr3vwT8E/BPgHSNJ03RfD1nbQaZKtxbSNHvkEoQoJC5GS21m5&#10;J6mgDovDH9sJ4Y07/hIJIJdaFuhvXtEKQ+bj5wo3MQAc964f4weCLzVltPEOhw+br2mhlNuMZvLc&#10;8vD9QRuX3Uj+I16iyjaeB0qILhSTjpxXBjsHRzDDzwuIjeElZmlOpKlNTg9UfOWkazaa5aJcWcm5&#10;TlWjfIdCPvKynkEHrV/gHk/lXoXjP4QaN4ovZNStnm0PW2xnUNPIUyHt5qH5ZPxGfQiuOn+EnjS0&#10;3Lba1o2oKvR7q1lhkx7hWcH8AK/ljOfCrMKdaUsvkpw6X0Z9lh86pOK9rdMzgAeh/wAayL+9vNSv&#10;4NC0FRc67dj5CvzR2ydGmkPTYAcgdSRiuttfgr4j1A41bxNBaW2cNBpFqRI3r+9kY4/Bc16V4S8D&#10;6L4IsmttJs1g81g00zkvNMw/id2yzn6njtXrcN+FuIp144jNWlFa8q6+phi85i48tDcd4N8JWngr&#10;w3Y6NZbnit1JMj8tK5JZ5GPdmYkk9Tmvk/8AaP8A2sfih+z38VZNJbRdH1bwzeJ9p0y4eKVJXj/j&#10;RirkFo2BBOBkYPevs0H+eKzdY8K6Pr11aXGp6ba389oJBbvcxBzGHXa+MjjI4PqK/punGMIqENlo&#10;j5F3bcnuzO+H3jnTPiF4X0/WdK1K01KKeNTJJZSbow+PnUZ54Pr2rqa+YfGf7M+u/DjXZ/GPwT1I&#10;aDqMjebeeGpz/oF96gKfuNjIHFdR8H/2pdK8dak3hfxVYzeC/HVt8k2k6j8gmbpuic8MD2rUR7tR&#10;TFOQCDnPcGn0AFFFFABRRRQAUUUUAFFFFABRRRQAUUUUAFFFFABRRRQAUUUUAFFFFABRRRQAUUUU&#10;AFFFFABRRRQAUUUUAFFFFABRRRQAUUUUAFFFFABRRRQAUUUUAFFFFABRRRQAUUUUAFFFFABRRRQA&#10;UUUUAFFFFABRRRQAUUUUAFFFFABRRRQAUUUUAFRltucnAAyT2A9cmsDxt4+0H4daDNrHiLVIdL06&#10;IZMszfe9lHUmvmyfxr8Sv2r53sfBkdx4B+HJcJN4gukKXl+ncQLwV+tAHafFz9pDUrfxJ/wgvww0&#10;geLPGUiDzrgN/oWnZJGZZOm4fex6VH8Lf2V47XXU8ZfEzUm8ceNGIdPtS5tbLJzsiT7px64r0n4Q&#10;/B3w78FvDP8AY/h+Bl8yTzrm8uDvnuZCACzseTwBgdq7zA446UAIEULgKAMAYxS4Gc45paKAE6ij&#10;AxjHFLRQAgUDtQVB7UtFLYBAABjFG0Z6Clop7gJtHpQRkYpaKAEIAyQOT6V5x8YfgJ4T+NWmLDrl&#10;l5WowZaz1a1AS6tnxwyuOeDg4zzivSKTAoA+S7P4ifEn9lW7i03x/DP44+Hoby7XxNZIWurROwnT&#10;knHr7V9K+DPG2ieP9Et9X8PanDqumzrlJoHBA9iOoPsa2L2xt9RtZra6giuYJlKSRSqGVx6EHqK+&#10;Z/GH7M+vfDLXJ/GHwR1IaNfOxlu/DFw3+g3vOSFB+4euKAPqCivC/g9+1HpPjvUW8MeJrObwb46t&#10;gEuNI1EbBI3QmJzwwPYV7iDk5BzkDoc0APooooAKKKKACiiigAooooAKKKKACiiigAooooAKKKKA&#10;CiiigAooooAKKKKACiiigAooooAKKKKACiiigAooooAKKKKACiiigAooooAKKKKACiiigAooooAK&#10;KKKACiiigAooooAKKKKACiiigAooooAKKKaTxxmgB1FM3A8E/rT6ACiiud8aeO9C+HmhT6z4h1SD&#10;TNOiXJmmYYPso6sfpQBvk7QSThQPyHrXhPxd/am03wbqq+FvB9jN428cznZFplgC0cTdMyuOFGa4&#10;O48d/Er9q+4ew8Dw3PgT4dl9lx4ku0KXl4npAnBH1r2/4QfArwn8FNKa20CyU3so3XWp3Pz3Vw3q&#10;7nnHtQB5V4J/Zh1jx7r8PjH41an/AMJFq6nzLXw/Cf8AiX2X0A4c/UV9LW9rDaQJBBDHDBGu1I41&#10;Cqo9ABwBUmM0tACYpaKKACiiigAooooAKKKKACiiigAooooAKKKKAEIyMHpRjr70tFAHm3xi+Afh&#10;T41aYsWt2fk6jb5a01W0+S6tnxwyuOeDg4zzivE7L4k/Ef8AZYuodL+IcFx418BbvKtPFFjEWuLV&#10;Oyzr1OOefTFfWmKgvbG31Gzmtbm3iubeZSskMyBkcehB6igDI8G+NNF8e6Jb6v4f1OHVdNnXKTQO&#10;GA9j3B+tb9fL3i/9mnxD8Ltcn8X/AAS1I6TdOxkvPC9y2bK9GckKDwjHoMV13wd/aj0f4gai3hrx&#10;HaTeDfHNsNlxo2pfJ5jdCYnPDA9hQB7nRTOp4P15px6UALRTCQvU49yaaJ0YkBlP0YUDsyWimj9K&#10;dQIKKKKACiiigAooooAKKKKACiiigAooooAKKKKACiiigAooooAKKKKACiiigAooooAKKKKACiii&#10;gAooooAKKKKACiiigAooooAKKKKACiiigAooooAKKKKACiiigAoorwf9s/8AaLj/AGZfgFrni2Io&#10;+ty7bDR4ZMEPdyghCR3VQGkPsmO9AHlv7ZX/AAUe8K/sw3c3hjR7ZPFfj3Zl9PEu23stw+UzuOQc&#10;fNsHPQHaCDX5d/Eb/gov8fviJqEtxL48utDtnbclloSLaxRj0DLmQ/8AAnNfPGv69qHifW73V9Wv&#10;Jr7U76Z57m6uHLPLKxyzMTySSeSetZmaAPd/C/7c3x68I3sdxYfFLX5XRshb+4F2h+qzBga+9v2U&#10;v+Cu8HiXVLHwx8YrW20i4mZYIvE1gNlsSTwbiMnKe7rx6ha/JLJPejJ9aAP6oIbmO6hjmhkWaGRQ&#10;6PGwIZSMgqRwQa8DX9lkeNfiPeeKviX4gl8YwQ3RbSNGKmKztYv4N8fd/XtXzb/wSM/amvPiP4Jv&#10;vhZ4iu3udX8NQi40u5mbLz2JIUx5PJMTED6SIO1foqQD2oAjtrWGyt44LeGOCGNdqRxKFVR6ADgC&#10;pCM0tFABRRRQAUUUUAFFFFABRRRQAUUUUAFFFFABRRRQAUUUUAFFFFABSEZFLRQAhHWvNPjH8AfC&#10;fxq05YtZtGttTgy1pq9l+7urd+zK454POM84r0ykIyKAPP8A4N+DPE/gPwaNI8U+Jj4ou4JWW3vT&#10;HsdYf4FY/wARA7muO/aD/ac0D4DaYkU5bUNfuVLW+nq3b++5HRf1Nel/EXxpafD3wRq/iK+w0Fhb&#10;tJsJxvboq/icD8a/HD4i+PdT+JXi7UvEGrXDT3V3IW56KueFHpt4FeJmmYLA09Piex+n8CcIS4ox&#10;rdXSjD4vPyR6T8Rf2w/iX49vJW/t+fRLNmJjtdNYwBF7AsDk1wdr8Z/HdrcedH4u1eOTOSyXjgn6&#10;kHNcaTx39896b9M1+fVMwxU5cznqf2LhOD8jwdFUYYaNvS7+Z9V/CD9vrxl4QvIbPxYx8SaSSFd2&#10;AW5jHqrDhuOx5NfoP4A+IWi/EnwxZ69oV59rsbkZ3Z5Ru6sOxHpX4m525NfS37EXxwn+G/xJt/D9&#10;9cf8SDW5BbOjsSsUxOEYDoOTya+iyrN5yqKjiHo9j8T8QfDnC0MJLM8ohyuOsorqu69D9QshiMN3&#10;7GparIAXHbHpVmvuvI/lZBRRRQMKKKKACiiigAooooAKKKKACiiigAooooAKKKKACiiigAooooAK&#10;KKKACiiigAooooAKb0FOrF8VaF/wk/hy/wBK+3XWnfa4miW8spjFNCT0ZGUggj1zSbsrgbBbA9PT&#10;J606vln4S+OvFHxa8cweEdV1uO2TwK5bU7zTroiTXJVkaOJvlIxFhAzjkFjtPFfTB1S1XUksDdRC&#10;8aMzCAuN5TIG4D0yQKfS4uti9RWdca3ZWl9ZWU93BFd3hYQQySgPNtG5ig6tgelcp8T/AB7qfgXT&#10;rKfTdLs9WmnlMbR3mqR2CqMfeDSAg/SlcZ3lR8t0OcVwvww8f6r46tL6bUtItNKa3lVEWz1WK/Dg&#10;rnkxgbP+BV4/ovxh8YeEL/4g6hcaP/bvhbTPFslnLfS6mRPBHI8UYSKEqRtj3qcFl+/7UWvoHmfT&#10;QOOp96d0747DJrxV7C++Lni34jWw13UNF07S1j0KwfTrt4WiuPLS4luCFIDMC8ajP8KsOjGuL+Cv&#10;xD8TfGvxvFp2ravHZW/gjMeoJpl0QdauyzIkpK4zBhN2BwWbB4ppA3pc+oKKoHVbVdSSwNzELxoz&#10;MIC43lMgbgPTJArOtvHHh+71x9Eh13T5tYTO6wju0M6465jzkY+maBX0ubpOPwpN3AP6muQ+MV5P&#10;YfCbxpdWs8ltcwaNeSxTQuUeN1gYqysOQQRkEdKZqWgzeN/hmum/2rfaZd3ljHs1GynaKeKQoCJA&#10;wIPXGR0IyKSd7rsPqvM7InA64PQZNSV8v/BX4h+JfjV43i07VtXjsrfwRmPUE026IOtXZZkSUlcZ&#10;gwm7A4LNg8V9A2vjPQ7/AFqbRrXWrGfVYc+ZYx3KNMmOuVznjvxVCRv0g6ccj61nza3YW+oWlhNf&#10;QRXt0rNBbvKoeYDqVHUge1ef/DPVL7TviH488I3d1PfW+n3FvqVlPcSM7pBdK7eSSSSQjpIB6Kyj&#10;tSGeo1+Xf/BcDWLqLQvhJpUcjLaXFzqdzKhJAZo0t1Q/lJJ+dfqJX5+/8FjfhDfeNvgHoPjCwga6&#10;k8I6i73SqCTHa3AVXfH+y8cIPsSe1AH4s9KKKKACiiigD61/4JY61daX+234Ft7eQpFqEOoWtwAe&#10;GjFnNLj3G6ND9QK/fOvxR/4I8/CO78XftEXnjdrdhpXhTT5MXBHy/arhDGiA9zsMxPpx61+11ABR&#10;RRQAUUUUAFFFFABRRRQAUUUUAFFFFABRRRQAUUUUAFFFFABRRRQAUUUUAIe9MzxTnOFNR9fyzTS6&#10;i6o+Z/8AgoHqM9h8AZIYnIS71KGCQZ4ZNkj4P4qPyr8wTkgknJ61+t37XfgOb4gfAnXbS1jMt7Yh&#10;b6FFGeUBDf8AjjOa/JJlKfKevf8AqK+A4khJVIS6H9ceC+IovAYmhf3lK/naw0HNGaBSV8W9z+mI&#10;JJWQowevSr2gyyW2t2UkTskgnQq4OCDuHeqK8sO/Ndl8IPA158RfiLoOg2aOz3NzGruo+4oI3Mfo&#10;Oa7MJGUq0VHe6PnOJK9LC5TiatbSKhL8j9l9BuGu9GsLhwFkmt45GA7EqDWl0GSeKq2sKW6RwxgK&#10;kahQBwAAMACk1fT01bTLqyklmgjuIniaS3kMcihgQSrLyp54I5Br9kvZH+ad1KV0WunO7inA5+lf&#10;J/g3xd4p8WfENPg/e+JmRPDFw91fa9a3R+1apaxsvkwbhgq4LgSsDk7Dngmvo6+8e+GtHvm0+98Q&#10;adZ3qlUNtPdIrqT90EE9TkVbWzFfWx0WKMgVh3fjLQrPW4NGn1qxh1acAx2UlyizPn0QnP09apfE&#10;LxRfeEPDM2o2FjBqdyjqiwXV6lohBPJ8x/lGPTvUt2Wo1q7HU9qTPbPNeZfDL4pa1451S6ttS0Gw&#10;0uCGISLNZ61BfFiWxgrHyPqa4HX/AIkeNPCvxc+JjaRpA8SaNpOm2V7NBc6mYBagQs7CJNpBaQBj&#10;25QZ607XA+iiwHfA9aXOOvA968jjsW+MMWu3ttrOraPbzaVa2luLS7kiNvO6fafPAVgN22aFef7h&#10;HQ1538GPiB4l+M3jaPStV1lLO38E/ur/APs25KnWrncyLNlcfuNqEleQWfnkChLoJuyufUOaWuct&#10;/H3h271SPS4Nd06fUmdohax3SGUuvUBc5JGD+VTWnjXQb7XZdGg1vT59Whz5lilyhmUDrlM5oGbh&#10;OBQTgZJx71xXxovrjTvhJ4vurSea0uodMuJIp4HKSRsEJDKw5BGOorQ8U+Hn8X+CLrS01G80qa5t&#10;gEvrKZopoXwCrqwIPBAPXnkHg0PRXA6QnHJOB70or5e+DPxA8SfGPxqmmatrUdlbeBwY7/8As66K&#10;/wBtXILIs2VI/cbULFeVLPz0Fe9WXxH8KX93DaWviXS7i4lcJHDHeozs3ZQM5z7UCOnxQDnocjti&#10;sOHxloN1rcmiw61YyatGD5lityhmX1ymc59sVxnwm1e9s/Ffjbwfe3c18NFvUuLW4uZGkl+z3KCV&#10;I2Ykk7CXTOeiigZ6hRRRQAUUUUAFFFFABRRRQAUUUUAFc3460LUvEvhbUdL0rV20G9uovJXUo4fN&#10;eAH7zKu5fmx0PY10lJtB7CgDyaT9n/R9IbwXc+F7r/hHtQ8Lt5UV2kXmm6tm/wBdDMNy7g7HcWPI&#10;bkc1naZ4XtfC37RcuoLc3l7dahoF3c3Et3N5jKPtUO2KNR0UdgOK9qwOOBWO/h+xfxDDrbQ79Tit&#10;ntEnLNxEzhyuPu4yo5xnil1GnY+WbLx//b/x48FeKNai1e0uri7vbS30uWxmC2lsYdkKj5PnkZmM&#10;jFc/KVB+6K+qdf8ACWh+K4IoNb0bT9YgibfHFqFqk6o3qA4IBqPUfDenarrOl6rdW/mX2mGU2ku5&#10;l8vzF2SfKODketbNC1QjJ8P+D9B8JxzR6JomnaNHMQ0qafaRwCQjoWCAZ/GuAufgglx4W8a6L/bL&#10;BfEmtHWDKLcf6MxeJjGBu+b/AFQ5OOterUmAO1MDw3UPh/rsninx/wCG7K+utF0nxYsGpRa3a228&#10;wsqJBdQBs4RykcZRjzhmI3FRW4/wK0rSNa8Iar4YuB4bufD0RsmEdv5i3tk3DwS5Zc8/OH5Oeea9&#10;V2qew/L0pMDHSk3sB41o3hK28OftIteR3V3eXep6DdzzyXk3mFR9qh2og/hQdgOK5fTvDWh+JfFO&#10;geH/AATp0cWieGNWF/qPiVlG+acFs28cuMysWbDk8YAFe7TeG7C41tdYkty2oravZC4DsCImYMVx&#10;nHUA568Vxmh/s7+AvDd9aXml6NNZz2swuICuo3RVHXo2zzMNnuCOaIPRB0sbPxfsbrU/hP4zs7SG&#10;S5u7jRryGGGJC7yO0DhVAHckiqmveEdS8VfDFNAtNWm8PXN1ZwwTXUcO6aNMKJFUFl2sygqG7ZzX&#10;fYGOaAoznFG1/Mi23keUy/AnSdH1jwhqvhi6Hhu48PQtaHy4Q63tifvwS5Zc8/MHOSG5OTXm/iay&#10;0jwfrnw81/QLXSbjwVDrDKt1pztNqM9xMsgbdIfvIH6/MzEAelfTwAA6AVwml/BTwZo2uxazZ6KI&#10;72CV54VM0jQQSN1eOEt5aN7quaForFo8B8M+N11r49+D/EmtHU7bV9Se+thYPYzqljAyxrbQjKfO&#10;Tkl5F4G8Z24r2r4Z6NqN3468c+L9QtprFdRmg06xt7hCjG2tg6iU57SO7sB2GK7e98OadqGt6brF&#10;xbCTUNOWVLWYsw8vzMCQhRwchR1rX2rk8Dnk8VTdxWHVkeJfDuneLdB1DRdXtY77StQt3tbm2lAK&#10;SxuCrIfwP61H4r8X6P4F0K61rXtRh0vSrVN811OcKg9a81+Ev7UXhH43+NtU0HwhHqF/Bplv9on1&#10;WW2MVucuFRVDfOScseQvCmkM/GL9tT9h/wAS/su+M726tbG51T4fXcjPpusIu8RKScQzlRhJF6Hs&#10;3Ud9vy1gg4IwfQ1/U3quj2Gu6dc6fqdjbajYXKGOe1u4llilUjBVlYEMCOMGvkL4j/8ABKT4A/EC&#10;+a9ttI1TwjcSHe6+Hb4RxsfaOVJVUeyACgD8IK9G+CvwH8YftAeMrXwz4L0iXVL+Ur5s4BEFqhPM&#10;kr4wiD8/x4r9evC//BHb4D6Bfpc6jceKfESr/wAul/qMaQn/AL8xI/8A4/X1x8NfhT4P+D3hyPQ/&#10;Bfh6x8N6Wp3G3sotpkb++5PzO3uxJoA439lz9nPQ/wBmD4Tab4N0YC4mz9o1G/2gPeXTAb5G9AMB&#10;QOwAFexV518bfjHpnwM8Ix+JtasL6+0oXaW1wdPRXe3DA4chmUYyoH1YVN8Kvjf4O+M+nzXnhPWo&#10;9TWAqs8JRopYWIPysjgHPB6DtQB39FFFABRRRQAUUUUAFFFFABRRRQAUUUUAFFFFABRRRQAUUUUA&#10;FFFFABRRRQAhAPWjAHYUHpXNePfiL4d+GHh+XWvE2qxaTpkTBTNMGbJPAAVQWJJ4wBk0AdDLCkkb&#10;qyKQQQQRxyK/NL9sD9lfUPAPiC58U+HLKS58NXjmSRIULNaueoYDopPTFfa/wU/aM8O/Hu98QJ4X&#10;t9QbTtHMaPqF5CIo53ffhYwTu4CZOQPvCvT57eC5t3t7iOOeGRSrxSKGVgeoIPUVxYvCQxlJwmfT&#10;8PcQ4vhvGLF4R+q6NeZ+GBBU4Zdrc8Y/pTT6iv1Q+In7EHw28d3c17HYTaFdyEszac22Nj6lD/TA&#10;rg7T/gm34RjnMk/iLU54D0iSJFYD6kn9RXxNTh2upe5JNH9P4PxlyqVFPEUpRlbXrr5H576bpl3q&#10;99HaWNrLdXMj7Y4okLMx/Cv0m/Yy/Zlk+FGkt4m8QW+PEt8oSOFxzaQkdMdnOcHHavVPhh+zd4D+&#10;EYWbRNFQ6gBj7ddnzZvwJ4X/AICBTvjf8etE+AVlo2oeJLPUJdJ1Cc2zXtjEJVt5MZG8FgcEBugP&#10;ToTX0GXZRDBy9pN3kfjvGniJiOJqX1LDxcKPrq/U9N8vB4wOeKp+IrO+1LQ7+203UP7KvZoXjhvv&#10;KEpgYjAcIeGIPOD1xWB8N/il4Y+LOhLrPhTWIdY0/wAzy3eNWVkb+6ytgqfrXZYr6JK2h+NeZ41c&#10;fs4aVZ+FPDdlomoSaT4h0C6+3W2vNF508szf68yDcC4lGQwLdMDPFcB4q0q+8N3Xjj4gNN4P8TwW&#10;urqz2c9mLmdVRki8oS9YpABwmG55zX1GQMNgcnr71wt/8FfBup+IJNbudGWW9kmFxKgmlEE0oOQ7&#10;wh/LZv8AaKmmM+bvFdnqGo2vjzxNa2Wl/wDCNw+JIprmW6H/ABN4/JeMSLAynCrkZUZBx0HNfWt9&#10;oel+J9JW01XTrXVLGTbJ9nv7dZUPcEqwIyK5zUfgt4N1fXX1e60dZbuWZbiZFmlEE0qkEPJCG2Ow&#10;I6spruVUKAAOBTvpYm3vXMLQfAfhnwncSXGi+HdJ0eeRdkkthYxQO69cEooJHtXM3Pwnjudb8fai&#10;+okN4q0+OwePyci2CQtEGB3fNkPnHHTrXotJgelIo8Zm8BaittrHgOwv73S4NR0y1aXxFDalt7Kn&#10;2eeIEHbG7RRREHOQJMjlRV67+BmmaLqXhXV/DN4vhu98OwG2Z1i3reWZ5eGbDAnJG7fyQ3PNesAA&#10;dABTZVUxkEZHccc/nQB8q6Jpup/CnS/D2tM/hbxGNWu7iEX2nWAa6SWUSusyzk5deCCCB6d6q/DO&#10;3vND0f4Za1qem6Be2eoXxhjNmki6jFPJG/715t58zPz71xgZHpXveg/BXwb4a1yHVtO0dYby3Z2t&#10;w80rwwM/3miiZykZOSMqBT9H+DXg7QfEUet2GjJBfRu8sI86RooGcfO0cRYxxk45KqM00A/4zWFz&#10;qvwm8XWllBJd3c+mTxRQwqWZ3KEAAAEnJ4qx408Lah4w8EXGhWmryaDLewLBNdxRb5UjIAkVORtY&#10;rld3UZJHIFdYACBkCgBVAAAAHYUgPKpfgNpenat4S1Hwzcr4fvdAhNm+yDzBfWbcvBKA65yfm3E5&#10;DHPNc/4b8FaH4m+NGqana6LptlpPhELZ2os7SOISXjoDK52qM7FKgA5wcnivdH+6cEA+tZOieHNO&#10;8OvfvptoLZr+6e8ucEsZZnxuc7j146DgUAfKHhOx1Gyi8CeI5rPTo/DNx4qeW2uIADrDGaSVI/Oc&#10;cEZYBlBJIxmvd/hLol7N4m8Z+Lr+0ksH1u9SG0t5oyki2tuvlRswPI3He+PRhWtp3wU8G6Xr0esW&#10;mjrHdxzG4jTz5Wt4pSDmRISxjVuT8wXNdyFUNnAz61V9LEtXdx1FFFSUFFFFABRRRQAUUUUAFFFF&#10;ABRRRQAUm0ZzgZ9aWigBAoHQAUtFFABRRRQAUmKWigBCoPYUYHPA5paKACiiigApMUtFACBQOgFR&#10;lwoySRjJJJ9O/tQXCjJJGMkkn07+1fLHxW+KWv8Ax98XXXws+Ft21vpkLGPxJ4sjz5dsg+9BCw6s&#10;e7Dp2oAi+L3xI1j9onxPe/Cb4ayqujIfK8TeKNu6GCMfet4T0ZvUjp2r1D9nv9nDQP2eLPX7bRLm&#10;e7XU7mOYy3QAeNEjAEeR1AYyNz08zHaut+Ffwr8P/B3whaeH/DtqttaQrukkI/eTN/fc9z9a7MAC&#10;gBaTFLRQAhAPajFLRQBx3xW+H9l8VPh5r3hS/Zo7fVLYweaihjE2QY5AD/dYK34V8vQeF9a/YQ13&#10;7dpQu/Efwi1N0/tGNlD3OnSgYM/yjkYA/KvtEqCeQDVPU9LtdZsLixvreO6s54zHNFKoZXHoQeDQ&#10;BV8N+JNN8WaHZ6vo99FqOmXkYlhuYWyrqemD7d881r18eajp+ufsS+KpNV0qK61r4Nanc77vT0Be&#10;TRnb/lrH1ynqK+rPDfiTTfFmh2er6PfRajpl5GJYbmFsq6npg+3fPNAGvRRRQAUV5B4j+Pg8Jprl&#10;jqWjE+Jba/Sz0nRba73yasky/wCjzI2wbEYiUMcHZ5T/AHuBXqenS3MlnC93CtvcsimWFHLhHI5U&#10;MQMgHvigC5RSMdqk+gzyaz9Z1qy8P6fJe6lfQafZxEb7i6kEaKCcDLNx1NAGjRXN6P8AELwx4jvv&#10;smkeI9K1W72l/Isr6KZwoPJKq2R1Fc/r/wAZtC8IePZ/D3iHUbDQoF06G/ivtQvUhEpeWWMoFfA4&#10;8rOQf4qVwPRKTpXD638Rlt/FnhzQdGt49YutXt5r0yLchIYLVFyJiwViwZ2jRcDB3HniuHX9piB9&#10;AkhbQJ08eR6n/Y48J/aMym5J4bzAv+p2Hd5pXb17in1sJ6K57hmlqraySyQRvMgjlIG5FfcFPcZw&#10;M46ZxVhztUkY4GeeKNhimjpXIfDvxrcfEDwJY+IFs1s5rlZCtqZSVBV2UZbaTg7R2OK8/X9peB/D&#10;zwtoMyePE1I6QPCYuMym5zw3mBf9TsIbzSu3qOopX1sD0Vz27v1p1VbeSWS2R5kEUxUbkV9wU9xn&#10;Azj1rmdF8em/8fa74UvbMWN9YxRXloTMG+2WknHmgYBXbIroRjsOeaYHYUUUUAFIelB6VBdXMVrb&#10;yzXEqQwRqWeSRgqoo6kk9B70ALdXMVpbyzTyrDDGpZ5JGCqgHUknp9a+RvHHiHWP2yvE9z4F8JtJ&#10;p/ww0+YLrXiExf8AH5Ijf6mDPbjrU3i7xdr/AO194tuvBXgu6uNJ+GthL5et+I0Uq18wOGghPHBG&#10;QT3zX0x4H8D6N8OvDdloOg2cdjp1qgVY41Ay3dmPdjQByfwF+B2i/APwbceH9Fmkube4v5r15rhQ&#10;Hy5Cqpx12qqrnuQT3r0sxqTnaM/SnYA7UtACbR6UAADGKWigBrKCP88V598cPg7pfxw8Az+F9Wmk&#10;tbaWeGdbiIAvEUcE7c9CV3LntuNeh0mBQB8ceHLrVv2HPEqaJq7T6v8AB7U7gNaaoU3S6TK2ARLt&#10;HKk857V9e6fqFvqtnBd2k6XNrOgeKaJgyyKRkMCO3NVPE/hjTPF+hXekaxZxX+n3SNHLBMoKsCCO&#10;/Q89e1fKuk6xrn7FHimHRdbmudY+DmozbbHUmBeTRmY8Rv8A7GT17CgD7ApMA9qq6fqFvqtnBd2k&#10;6XNrOgeKaJgyyKRkMCO3NW6AExmloooAKKKKACiiigBMDOcc0bRxwOOlLRQAmKMUtFACEAjGKTYB&#10;2FOooATHNLRRQAUUUUAFFFFABRRRQAUUUUAFFFFABRRRQAUUUUAFFFFABRRRQAUUUUAFFFFABUSt&#10;uFS1wXj74w+EvhhaiXxLr1ppj43CHJeVl9Qi5bHvjFRJxiryZpTpVK0lCnFt9lqzt5QzHg4+hpAz&#10;JwefpXzTdf8ABQL4XW9z5KPq1wv/AD3S1Gz/ANCzXffD/wDab+HXxLuo7XSfEsUd9J9yzuwYJHP+&#10;zu4b/gJNYQxVGbspo9Otk2Y4eHtalCSj3cWcd8fdW+IHxE8YW/wr8GWl5oWnXUAuNZ8VyLhI7cnB&#10;ihPdz61658K/hX4f+DvhC08P+HbVba0hXdJIR+8mb++57n611keGQEHII4Oc5FT4HpXUeOGB6UtF&#10;FAwooooAKKKKACkxmlooApalpdrrFhcWN7bx3VncRmOaKRQyuD1BB4Oa+WLHwl4r/ZM+INqPC1je&#10;+KfhVr96I5NJtgZZ9KuHbAeMf3PWvrPGaNo3ZwM9M0ALSCq13fw2FtLc3E0cFtGu95ZGCqo/vEk4&#10;xXzl48/4KNfs8/D6+azvfiPZX90vVdHgmv0/7+Qo6f8Aj1G4EXjfw74m8QePbn4vaFot8NU8KT/2&#10;XZ6JfWpSTVbBA32iWMFdwd2mcR8dIc4y22tL4s/EXxV4Stf+EkXxLF4esrkQjQ/Dk2nZnvztVpFu&#10;fMXfEw3HhCNoHOTUXw4/4KD/AAC+KV7HY6V8Q9Ps9QchUg1eOSwLMeAFadUVic4ABNdb498JePPE&#10;8XiLS9N1PRLrwvrsKxxyagribTkKhZPLVUKygjLLuZdrYOTS2sIrfE74s6vp+u6Jonhwr58N/YNr&#10;l0cOttDPMirAoIOXkDFuOVRSRyRXonjnw5ceL/Cl7pVtc2lnLchR5t7YreQjDA/NE5Cv+NeY65+z&#10;BpM2kRwaRqGqWlxLe2txdsdTmSOVY5UZ2EakjftT5T1U4wRiva7C0Wws4LdHeRIkCBpHLscdyx5J&#10;puzuJN6Hl3w4+DmpeCPEn9qXmraBeRiJ4lTTvC8GnSjJHPmo7EjpxgU3V/BEWsfGvW9RvdFS9tf+&#10;EVhs4Lm5tt8Zdp7gSRhjkZK7MjGSGr1vaMH37U0qD1A9efpU76DPmH4Hw3XgvxT4aXW7C8t7yTwB&#10;AsMMkDCcNBO7TQKgXLPiSNto55AHAqlL4S8cnxEvxzGiztr4l8n/AIRAWqi4/snG0DBXcbnGXwWH&#10;B24B+U/SmreGNN1vU9Iv7u18280q4ae0nDMjRuyFG5XqCrEEHg4Ga2MBQSAM/lTVrJiSdrHz38U/&#10;iJ4r8F6hFrTeJLXT1vLqCPRfDD2WWv4SyBzcSOoeF/3h/uhdoB3GvfY2bbyTkj1zg15F48+H/j7x&#10;VbeI/Dw1XSL3wzrUq7bm+VvtVhCcb1RFjKNjb8pYjBPavV7S3FnbQwbmfy4ggZ+SccZP1oXW43o0&#10;eb/s9XK2HwF0O5aOWVYYLiQxwRl5GxNISFUcsx7Ack15RJ4R8cnxGnxz/sWc68JhCfCItlFx/ZGC&#10;uMbSxucEvjOcHbgH5T9KeFvDmneEtEttJ0m3+yafbbhFDvZ9oLFjyxJOST1PetgbRkgD8Kb+K4bo&#10;8M+I3xo1SHxj4U0rw1E8Vm2qWEOtXdxCFMYuD8lrtcDDlMuxHKgKO9bUzC+/afsRbbnGn+Fpftbq&#10;PlQy3KGIMfVvLkOPbPesjxt+zNp+sXVvcaNf6hYST67HrGobtTnCOSxMrxoMgS8gK3BGOor1TRfC&#10;mleHb7U72ygKXepSJJd3EkjSyTFIwiZZiThVUYHQfN6nLZTtZWN+ivFfiz+2P8HPgley2fi/x9pW&#10;n6hCcSafbO11dJ6boYgzr+K15ppX/BUz9nDU74Wx8dTWu9gqS3WkXiRkk45bysAe54pCPrRgCpz0&#10;xXzD8X7fx18fviPdfDXS7e98LeBdPKNrmtupR70MP9VAQeVI4Ne7+A/iX4V+J+iJrHhLxHpviTTG&#10;IH2nTblJ0Un+Fip+VvY810+M0Ac94H8EaN8OvDdloOg2cdjp1qgVYo1Ay3dmPdjXQ45oxzS0AFFF&#10;FABRRRQAUUUUAFZPibwzpfi/Q7vSNZs47/TrtDHNBKu4MCMfn79q1qKAPlf4c6N41/Zk+JOneCY7&#10;a+8WfDDW5iul3Mfzy6NIeWSTv5XPGelfU4bIBwRntSN8q8DOBwBXMeO/iX4W+GGiNrHi3xFpvhzT&#10;VOPtOpXSwIx/uqWIBPsKAOpor5K1T/gqV+zjpl+9ovjma9ZGKtJaaTeSJn2bysMPdcj3r0v4Vftk&#10;fBr413Mdp4Q+IGlahfyD93YXDNaXMnrtinCOcewNAHtVFRjKnk8Z4qSgAooooAKKKKACiiigAooo&#10;oAKKKKACiiigAooooAKKKKACiiigAooooAKKKKACiiigAooooAKKKKACiiigBDUCnY2MsT7mp6p3&#10;d3HZWtxczEJFBGZHf0ABJNF0txWu7I+cv2v/ANpxvgto8ei6HMsninUIy6sTkWsWcb8f3j0A/Gvz&#10;O17xHqfirU5tR1W9nvryY7pJZ3LsT6kk5NdH8ZPHt58SfiRruvXrky3NyxVSxIjVThQPYDgCuKNf&#10;mGbZjUxFZwi7RR/dXh7wdhMly6liq8FKvNKTb6X2XyQcenNPjlkhfdG7I4OQVODmmYzRnmvn1KUX&#10;dPU/XKtClWjyVYpp9LH27+xt+1xqEWsWvgrxnftdWdywjsdRnbLQyE8Rux5IY9PQ8dPu/fgYNzu4&#10;PvX4V29xJbXEc0TYlifcrZr9gv2bfiBL8S/g14a1q5bdfG38i5JYkmRPlLE9ycA/jX6RkmOeKpun&#10;PeJ/FnijwlRyHFQxuDVqdVu67PTY9THTGc0+q4faAfSp6+oZ+GIWiiikMKKKKACiiigArn/GnjTS&#10;Ph74U1bxLr98mnaLpdu9zdXMrABEUZOM9TxgDuSK6CvzM/4LQ/Gi80Lwf4Q+GWn3LwRa3I+q6mFY&#10;gvDEwWFDg8qXLsQeMxA0AfF/7YX7dnjT9qTxNe2cOoXOheAI5CtloMEuxZUB4kuSv+skbuDlV7Dv&#10;Xy1mjJ9TRQAq9RnkfWvsj9iL/goJ4q/Z18T6foHiXUbrXvhpcSiGezuG8yTTVJ/11uSTtAzkx/dI&#10;ztAavjbpSgnI5PXPFAH9S2h6zZeI9Js9U024jvNPvIkuLe4hbckkbDKsD7itDAr8/wD/AII6/Gq8&#10;8ffAzWvBWpXDXNz4OvI0tXc5ItLgO8a89ldJQPQbR2r9AaAEwDRilooATaD2FGKWigBCAewpNikc&#10;gflTqKAECgdh+VGBS0hoAQgBeABgccV+S/8AwUd/4KLawfEmpfCz4V6vJpmm2G611rX7KTbNcTDh&#10;reFxyqIeDIpBZsgHap3/AHd+3L8Zrr4EfsweNfFGnStDrP2dbDT5EOGSedxEHHugZnH+5X87M0rT&#10;O7szM7kli33iepJ/GgBs9zLczPLNK8ssjF3d2LMzHqST1J9ajABIBOB6+lFFAHc/Cf4zeMvgf4qt&#10;/EfgvXbrQtUifcxgk/dzL/cljPDqfQ561+8f7Ev7XOl/tZ/DBdUAisvFmlsltrmmI3EUhHyTIDyY&#10;5MEr6EMD93n+eQEjoa+m/wDgnb8ab34L/tU+DZkmZNJ1+6XQdRiz8skc7KiE/wC5IY2z6A0Af0GU&#10;UxTyOfbmn0AFFFFABRRRQAUUUUAFFFIehoA+cf23f2u9N/ZN+GH9oIsWoeMNVLW+iaXJ8wkkH3pZ&#10;ADkRoCCfUlQOpx+EHxa+MvjH43+KbnxD428QXWu6nMzMDO58qAdliQfKi9gqgdOa9f8A+Ch/xouv&#10;jP8AtTeM5pJjJpWgXL6FpsQYlY4oHKMwHT55BI3/AAMelfM2T60AGaktp5LW4imikaGWNgySIxUq&#10;QeCCORj2qOigD9O/+Cc3/BRXWoPFGl/DD4p6zJqOmXrLa6Pr19KDNbzHhIJpDy6NwqsckMRyQcr+&#10;tIbJHPB7mv5X4riWKdJUkdJVberqxDA5zkH1r+iT9hX4y3Hx0/Zh8FeJdQkMmrrA2nXzHq08DGMt&#10;/wADVFf/AIHQB9AUUUUAFFFFABRRRQAUUUUAFFFFABRRRQAUUUUAFFFFAHO2HjfRtS8Sa3oNvqCH&#10;VdGET31sysphSRN6NkjBUqc5BIB4NL4S8Y6V440WPV9EvGvtOleRI7hY3VJNrFSVyBkZGMjg9a+c&#10;v2m9NuviD47aw8G6fPfa/wCHtOd/ENxZXBtzLp8pVv7PJCtvklVWdQemDwd2K9H1D4x6ZoPwV07x&#10;H4I0SbVrB7B/sVrawfubNYY2LefjGxY9pRhnO4bRyafQXU9kzS/w15nf+J/G2r6V4W/4Rmx0/wA/&#10;VLH7ZealqAd7W2+RTsCIQSzl+MtgBTWp8JvHV3498Htf30EEN9Bdz2UzWTl4JmicqXiJ6qccUnuK&#10;J3HOOprI1jxNYaFcaZBfTmCXUrkWVqu1j5kxRn25xx8qMc+1fO2k+CfHqeIbKWbSPiKlqt3G7tN4&#10;zspYVQPk7kByyEcbeuK739obRD4jHw/0wX13pyz+JoVNzZStFMFFrckhHU5UkAjI7ZpXskNu12em&#10;eI/EuneEtBvta1a7Wz02yjMs87nhQPYck9sDqSKz9J+Imha5rWr6Ta3xGpaSscl5azwyQtEjrvVz&#10;vVcqV5yOB0NfO10bmz8RDwfdanqV/wCH7T4g6fFGNRunuJBGbP7RHCXcl3TzghGT2Apf2ltPufiF&#10;43Nl4M0+a+17w/pzv4huLG5MBm0+Xa39nkhW3ySqrMoPTB4O6hbLzEne/kfSHhPxjpXjnRU1fRLx&#10;r7TpXkSO4WN1STaxUlcqMjIwCOD1rfz0rw/W/jXY+HPgxpmu+BNDk1a1lsHaygt4f9Hso4V+YT4I&#10;2CPG3ZncW+XrzXsGi3r6hpVncyALJNCkrAdMlc0nsxt2t5lbTvFWn6rrmr6PbTtLqGlmIXkWxh5X&#10;mLuTnHOV5rN0/wCI2g6pqevadb6ki32htt1GGdHha3G3fvO9VBTac7xle2a5v4fqB8aPilgAfPph&#10;/wDJWvEf2j7KXx18QbuTwlpt1qJ8OWSr4uksbkwC+tDIsn9ng/xyFVcnHQEL/s02tUUfTvhLxbp/&#10;jbQ7bWdJuHudNuctDOYpIg6glSQHAOCQcfgamvPFum6d4k03Qri58rUtSimmtImQ4mEWDIFPTcNw&#10;OPT6V56njPXPE+l+GR8MbLShoNzYfaRqmoo32a2RQFS3EaEFX56cABTXI+KfHU/jz4afDzxS8MVl&#10;qsXi2zhjFpLuRnFy1vIYyeWRkL8dMMD2p7ErY+jK5nxxBPfeE9etIVZpZrCdI9vdjEwH6101V5FV&#10;lIyOe2aTV00UnaSZ+GmpxtFqN0jDDLMw/wDHqqV7n+118F7j4R/FO/MEGNC1FzdWTovyqp6oT6g8&#10;fhnvXhlfjuOoSoV5Rl3P9IuFM1oZxlFDE0Hf3Un5NLVBS9OtJTj3rgR9ZITrX6m/sH2U1t+zvprS&#10;Ky+ddTPET3XIH8ww/CvzS8C+DNR8f+KtO0LSoDcXd5MsSKoOAD1JPYD1r9kPhv4Ktfhx4K0Tw1Zk&#10;GCwt1i3AYDsBlm/FiT9TX3PDuHmnKs9j+WPGfNqM4YbLIO803J+StodQqgryBUtQltvFSivubWP5&#10;WWwtFFFAwooooAKKKKACvxv/AOC1+nXMPx08C3rI4sp/DfkpIehdLqYuB74eM/jX7IV8X/8ABUX9&#10;me7+PnwIj1vQrVrrxR4Pkk1C3hjGXuLZlH2iIdy2FVwP9gjvQB+E9FStEUJDDDDjGPTqDnvUVABQ&#10;OtAGTipbW2lu54oYI3mnkYKkcSlnYnoAB1NAH6jf8EPdOuDqnxcvSjfZfK0yES4+UuDckgH2H8xX&#10;6u18vf8ABPH9m2f9mz9n3T9O1eAQeKtal/tTVo8gtC7ABICf+maBQf8AbMmOtfUNABRRRQAUUUUA&#10;FFFFABSHpS0h6HtQB8U/8FeNPuL39jy+lhRnjs9Zsp5to+6hLx5P/ApE/OvwuBIBGetf01fHH4U2&#10;Hxx+EnijwHqh8u01uykt/N6mGT70UuO+yRUbH+zX84HxJ+HGufCjxrrfhPxJZmw1vSLlrW5iPTI6&#10;MvqrDDAjsV9aAOUooooAB1Fd/wDAWwudV+Ofw6s7ZXa5m8RafEgXk7vtMf8AKuAHUV+gH/BJL9me&#10;7+IfxhHxO1a0ZfDHhQn7HJIPkutQYYUDPXy1Jcns3l+9AH7SKNoXIywGOPc//WqSkwPSloAKKKKA&#10;CiiigAooooAKKKQ5wcdaAP5k/jrp9zpHxo8e2N4jR3Ntrt7FIjjkMJ3H/wBeuEr78/4K0/sz3fw4&#10;+MLfEvS7Nm8MeLiGuXReLbUVX96GxwBIB5gJ6sXxwK+A6ACiiheo6fjQADqK/c7/AIJDadcWX7IV&#10;lNMjLHdaveSwlhjcgfZkf8CVvyr8Xfhx8ONa+K/jfRfCfhu0a+1nVrhba2iUcZJGSx7BQSzHsBX9&#10;HnwK+FOn/A/4R+FPA+luJbXR7JIDNjHny/eklI7FnLN9TQB3dzKILeSRt2EUsdgyfwHeuNX4weE5&#10;/AsvjGPWkHh6PcjXZjfKuG2FNhXdvDcbcZJxXZXEgigd2ICqMkscADvz2r4wvrnTn+LJ+JI0qc/C&#10;U62BNIJiYH1FVEa6mYduPLVxsyDyRvzngi1dgeiufZVrdreRRTx7/LlUOu5SvBAPQj6frU4zuNeI&#10;/E3x38R/B+oW76XH4Wv7fVr1bPSbXdcNczBuhYDC4A+Zm3ADHGc4ND4ifHXxH4S8Q69bQjw/aR6D&#10;a2881rqMsgn1FpBlhb4IACk45BJ4osLzPfTnjk0jkgHBrifiTb6jrvw9uY9Kt9Wkvp1idIdH1COy&#10;uh8ynCzSfKvAOc9eR3riPgt4b8VaN4ouptd0/wAYWlo1sQj6/wCI7XUYN5cHCpGdwYAHnpjPrSS1&#10;YuiPU7fxZpt74kv9Bhuc6rYQx3NzAVYCOOTcEbcRg52njPaodf8AGml+Fbiwg1K6eK41CR47WGON&#10;pZJSiNI21VBOAqkk44yK8N8Y+Cl8WfGn4jT/ANtazpM2n+HbOWAaRfPalpSJysjFCN20rwD6nsTV&#10;r4Za1Lr3xD8L6prl60lxbeA7e6Wa4OV3yyn7RKxyApxHGD9etCey/rZv9Cmt3/XQ9THxf8KHwTD4&#10;tGro+gzsqRXCJIXdy20RiMLv3k8bcZGPSuxtphPFFIrEq65GVKk8dcHkfSvjHQ57Cw+Ldp8Qp9Lu&#10;IvhNe6zKunebKRBDqDbVGoGDGVR3VguRwWDfL39m+IHjz4k+E/EOnWVhH4WvV1m/NpptsWuDctH1&#10;Mj4AUbUwzdvTrVDase2yuI42ds4UZOBmsXSPFum694bi1+wnkudMlhM6TJE5LIASSFC5J4PAGT2r&#10;VDP9l3Pw+zkDscV5x+z7NFa/AjwpNLIkEUenKzySEBUUZJJPoOTUdyeprH4w+E38DweLU1pJNBmZ&#10;Y47hY33u7HaIxHt3+Znqm3cO4AzjsIZxNDHKrEoyhhlSCe+cHn8K+MdJudP0/wCLlt8RJ9MuIfhL&#10;e6xMNPM0223hv22p/aLQkZSNmVgpYYXcG+Xv6v4m+PuuaP4r1dII9DTTdK1aHS30i5kkGqXvmbcS&#10;wjIXBDblG1gVBO6hL4Sj2HS/F2navq2r6Za3Bl1DSZEivLfaQ0ZdQ6Nz1Ug8EehHaivL/FN1Lpf7&#10;QFnNZMwmuvDDrdIBnd5d1H5ZZfUCR8fU0V0UqfNFO4Hs1vptpZ3N1cwWsEFxduslxLHGFeZgoQM5&#10;AyxCqqgnsAOgrk/GXgu3/wCFdeLNI8P6VaWlxqdjdqsNtEsKzTyRMAW2gfMSR8x5rtaTaMngc1iI&#10;8H+Iej/EGXwd4P8ADWgaNcXOmGyji1x7C/t7e5ZVjVDBG7vhVJzuYbuOBXpHwzt5tO8I2tjL4ZPh&#10;FbbMUWmfaY59qAk7gyEhiSSTnkk5rr9oyTgZPJ460uOKADFVrvSrLUJLZ7q0guXtpPOgaWMMYpNp&#10;XepI+VtrMMjnDEd6tUUAcR46+Gem+MvDuo2EMcOlahczxXsWp28C+dFdxEGKc8fOV2qOeq5HSui0&#10;Xw/Y6KLh7WytLW5u5DPdy2sCxfaJT1kfAG5j6nmtTaM9BRgelArHB/ELwLFP8M/Fmi+G9Ktba71S&#10;0uNtvaxx26zTyJguxAxuPGWPNdR4fs5LPRdPt5l2yxQRxsuc4KqAf5VqYA6AAUm0AHA4pLQTV2jl&#10;NA8FHQ/GfijXxeecdcNsxt/Lx5PkxeX1zznrW9peg6ZoYuRp2nWmni5ma5nFrAsfmyt96RtoG5j3&#10;Y8mroAK4xxTqZR4R8XvC/imT+y/DPg7woP8AhCpt82sRaPdW+nyzsxP7kFipRWPzOwXLAkd66bR/&#10;Aj+Ik8F3ep6YPC9h4deSWLwyrRzIs/McEhkQlTtRmIGM5cEnIr1AKAegowD2FAC1HsXH3R+VSUmO&#10;KBM8/wDjF8H9C+NHhSbRNahABy9vdKAZYH6Bl/qO9fm/8W/2NfHvwxu5ZrfTZNf0fcdl7YLu2r6u&#10;vVfx/DNfqdrOtWHh7S7nUtTvYdP0+3UyS3Ny4SNF9Sx4Arz34Q/HHw78d/7euPDD3E2naRdiz+1y&#10;LsFwxQNuRTzt5HJwa87F4CjjV+8Wvc+24d4vzThid8HP3HvF6p/5H5Dv4f1OOTY2nXQYdQYmB/Di&#10;u7+HX7O/j34nXUKaR4eu/ssjYN5PGY4VHrvPH61+wU+l287b3tYZJB0ZowcfjiuC+MPxo0L4E6Hp&#10;Or+IknXS72/Swe4t03eQzI7B3Xrs/dnpXiU+HqEZXlK67H6Xi/GTNq1B0qNGMJPrqzh/2af2VdK+&#10;Bdg19dTrqniW4j2S3YXCxL/cjHp7nmvoMIoxwOKxfD3iLSvFujW+r6LqEGqaddLuhurZw6MPUH+l&#10;blfT0qUKMFCmrJH4ZjcdiMyxEsVi5uU5btibR1wCaWiitTiCiiigAooooAKKKKACkwPSlooA/NH9&#10;s3/glGvj7XNR8b/CCez0zV7tzPd+Gbk+VbTyHq1s/wB2MnvGw2nqGUfLX5qeOf2Z/ir8ONQlsvEf&#10;w98Q6ZJGcCR9PkaF/wDckUFX/wCAk1+//wAQP2j/AAd4B8ceH/B0t62o+JdZvoLOPTrIhmgEsip5&#10;szDhF+YnB5OOK9ZKg9h6UAfzX/Dn9lf4s/FbUIrTw18P9e1Hc21p2tGggT/emkCovXu2e+K/Un9i&#10;T/glzYfBTW7Dxz8Srmz8QeLLVllsNKtgWs9OkyCJWZgPNlHGBgKh5G44Yfe3iLV08O+HtT1R4/Nj&#10;sbWW5MYOCwRC2M9ulcR8Gvj34O+OOjfbfDWpK1xDgXOnXA8u5tyf70ZOQDjgjIPr2oA9IAwKWiig&#10;AooooAKKKKACiiigAooooAQjg4H4V8m/tq/sEeGf2srCHV7aceH/AB5ZReVbawqbo7lBnbDcqASU&#10;BPDKCy57jivrIjII9a4v4nfFTw18JfDcuteKNWi02zXhE+9LMwz8sadWY8cdu/FAH4GfF79hX41f&#10;BfUprfWPAmp6lZKx2aposJvbWRR0O6MHZ9GAPtXmGl/CDxxrt79j0zwZr9/eZ2/Z7fTZpHz2G0J1&#10;r+kz4ZePrT4peBtH8U2FtNaWepxefDFcffCEnBI98V1LfdPGeOlAH4k/s2/8EnPiR8TdTtdQ+IUT&#10;/D7wwHDvHc7TqNyvB2xxZ+TI4zJgjOdrdK/Yr4YfDXw58IPBWleEvCumx6TomnRiKC3QcnuWYn7z&#10;kklm7k1y3jL9o3wj8O/ipp3gXxJdPpN7qVjHe2l9MNttIWkkTYW/gOY+/XIxXp8MkcyK6MsiMAwc&#10;EEEE5BGODn1oAsUUUUAFFFFABRRRQAUUUUAFI2Npz070tITgE+lAHIfFD4X+HPjB4G1Twj4r09NT&#10;0PUYvKmhfAKnqJEP8Lg8huoIBr8ef2lP+CTXxH+GOo3Wp/DyJvH/AIZJZ44bdQNRtwc4Rov+Wv8A&#10;vR5Pqor9sWdIFZmKxovJYnAryrwp+0d4Q8efFq48BeHL3+2L+xs5Ly8vrb5rWMI8aeWr/wAZzIen&#10;Ax1NAH88Wq/B7x1oN8bLUfBmvWN2G2mC40yZHz6YK816d8I/2FfjZ8ZdQgi0jwFqen2L43anrMLW&#10;Vqo7tvkxux1woJ44Br+iggAdOlc18RfG1t8OfBOreJbuCW6ttMhM8sUGN7KDztzxn60AfOX7Ff7B&#10;Phn9k2wfVry7TxL47vY/JudYePbFAjcmK3U5IUnqxILeg6V9ZBQvQAfSuJ+Fvxg8KfGTw5DrfhbV&#10;YtRtmAEkanbLAx42yIcMp+oGe2a7egCK6tYb62lt7iKO4t5VKSRSqGR1IwQQeCCOxqg3hvSY9A/s&#10;ZNKshpCxeQNPFun2cR9k8vG3b7YxWpSdaAPNz4KuJ/i3pmrfZIYfDmi6ObfTUiChEnkfD7EB4xGq&#10;rwK86+IHwx1zUPEXjXPgq28Vza4EGl65Pcwq+nEIqBfn+ZBGRvBQHceD6j6NwPSkCKOgHTHTtS63&#10;H5GX4asLjTdC0y0u7g3d1b26RSzkn53CgM3PXJ/nWrgelGBnpS0yUrFGTRtPae7uTY232m6iENxM&#10;YV3yxjOFc4yyjc3B45PrXH+IvhTpms694f1G2itrBNNgm0+a0Fqj293YyLhrZ0IwFBVGA6DBGOa7&#10;0jNAAHQCgZlXHh7SLnQxo8ulWcmk+WsQ057dDBsBG1fLI24GBxjtXIWPgq7k+MkmuXFmkWkado0d&#10;hpmxl2KzOxmwgPy8BAD6ZFeiYA7UBQowAB9BQAyVSY2C4DEYyVz+lcp4G8AW3hX4fad4Tu2i1ixt&#10;rX7JJ9ohBSeM5yGUkggg4OetdfSAAdABQBmXfhzSZ9AOjy6VZT6QIhENOe3QwFFxtTyyNuBgYGMc&#10;CvnTxH8HtduJPFGmW3g+0vdS1PVvtWneMPtMKNYQb1KY5EiGIDAVBjgYFfTxGaNoznApdQOI0jwR&#10;/ZPjPWPFF/dnU9RvYYbKBfKVFtbZBu8tdzc7pC7k8ZyOOBRXb4HpRVXAWiiikAUUUUAFFFFABRRR&#10;QAUmKWigBMUtFFABRRRQAUUVR1bVrTQ9LutQvp1trK1jMs00hwqqOpoA+cP24tXsdX8CaR8P7fTo&#10;NY8U+K75LXTbdz80GGBafjoBkDPufSu5/Zm/Z+g/Z48IanosWqSaut9ffbS8kYUxnyo0KcdQGRjn&#10;0Ned/s26Zd/Gv4n+IPjdrcEi2UhfS/DFrKP9VaqxDS4Pds4yP9v2r6nKg9QD2oAAMV5R+0V8Crf9&#10;oLwLaeGrrU30mGDUI78zwxCR/kSRdoB4yfM616xSbRxwOKAPlf8AYhuLbwPpfib4Wahp0Gl+K/DN&#10;9I10YlOb+Fmys465ADKAP931NfVGK+YP2qfDN/8ADvxPoHxu8NQtLqGgMLbW7WNcm7sD1zjuv/s3&#10;tX0N4W8T2HjPw9put6VcC607UIFuIJkPBVhkZ9MdCPWgDaooooAKKKKACiiigAooooAKp6pqlrou&#10;n3N9ezpbWdvGZZZpDhUUdSauV8w/tX+Jr/x/r/h/4J+Gbgx6j4hbz9buYySLPT1zu3Y7thuPYetA&#10;HlnwM+AVr8dPivqHxrtwvhvRovEKXWk6fHBlb1IuDK3zfKSduMcZBr7xrF8K+GLDwX4b03Q9KgW2&#10;0/T4Ft4YlAHyKMfmTzW1QBV1WyXUtMvLNm2rcQvEWxnAZSP618M/Db4R6d+xn+0T4cGsMmr6N4ls&#10;zZWuvTxFDZXhJ3J6KHJHPox9K+8K83+PvwitvjR8M9S8OyHyL7b9o0+6HDQ3SAmNgeo5647E0Aei&#10;Bskd/Tn/AD61JXiH7KnxauviT4DfTNdLQeMfDkx03VreXhzIhIEmDzhgOvrmvb6ACiiigAooooAK&#10;KKKACiikNAC18XftL+DdN/af/aD8PfDrTI44JdBtXutb1+JQ0lrGw+WADoTyDg/3j6V9G/HX4sWn&#10;wW+GmreI7kmS5ijENjB1e4uW+WNAvfkgn2Fcj+yh8KLzwD4Gl1vxAWuPGHiiY6rqs8hy6l8skeTz&#10;8qnGPU0AeifCrwMvw0+HPh3wqlybtdIsorXz9gUybRjOOgzXWt909fwowPSloA+Uv2yv2VJvjZHN&#10;4tsL/dq+i6T5VtpRjBS7ZZHkZXYHcPlYgAd69Y/Zp8e6N8Q/g9oF7o9ommJbRfZJ9OVdptJo/lZC&#10;p5ByCfxr1TA9K+TLkL+y1+0qt4MwfDv4hTYk2riOw1LHU9gHOOf9r2oA+tKKjD7tpBDA/wB2pKAC&#10;iiigAooooAKKKKACkPIpaQ9KAPMv2hviBovw7+EPiHVNcto9QtpbZreKxlH/AB9SSgqsWO/Xn2zX&#10;jP7GH7Kc/wAI3tPHWo3pi1bWdLMc+k+V8tsJJElUK+4nIVQCPXNLqP8AxlH+0vHYJ/pPw8+Hsokn&#10;IGYrzU/7uejBcY/4CfWvrBQFAGMfXmgB9cz8RfB6+P8AwHr/AIcaYWo1WxltPPKbvL3oV3YyM4Jz&#10;jI6V01IRwcDJoA+Jv2ePAmm/sqftD6j4H1NY7mLxHaRzaJ4hnTbJNtHzwdcLz2xn3r7YB69h/OvG&#10;f2pfhJP8T/h6bvRnNt4s0CQalo93GSHWaPkpkc4YDFbX7PPxch+Mnw107WCn2fVYf9E1K0bhoLhO&#10;HBHbJH60AenUUUUAFFFFABRRRQAUUUUAFFFFABRRRQAUUUUAFFFFABRRRQAUUUUAFFFFABRRRQAU&#10;UUUAFFFFABRRVea7htoTNPKkEY6tIdqj8TigCxXy/wDtVeJb/wCInibw/wDBDw1Oy3/iA/adbuI2&#10;5tdPU/MpxwC2Dx/s+9e5D4u+CGvvsQ8YaD9s/wCff+0od/5bq0LHw3oR16bxLa2Nn/a9xALeTUoV&#10;G+WIcgFgeRx39KAJvDPhux8HeHtN0TSrdbbT9PgW3ghQAAIq47dyea2KTAPaloAKKKKAKWqaXaa1&#10;p1zp97AlxaXEZilhkHDqeoPrXzF+zpqd18DfinrvwT1uZ301i+qeF7qbOJLdiS8WfUEE4/2W9q+q&#10;QMDA6VzPiHSvC6avY+INah02O/01XW21G98sPAHxu2s33eg/KgDp6K5TSvil4O127+y6Z4s0TULn&#10;O3yrXUIpWz9FYmumV9y7gcgjII9PX0NAEtFFFABRRRQAVDvwvc/SpSce1ZV9rthpcLPeX0Fqo/im&#10;kCAfiTTUXJ2irsyqVIU1ebS9TN+IPj3Tvhv4K1fxLqsnl2OnQNM4/ibA4Ue5PFeLfsj+BtT1CDWv&#10;ix4shP8AwlXjGTz4o3zm0ss5ijGfu/LtJAx0Feyar/winxD0a50m+/s3XNOuOJrWRklRuc8jPXNd&#10;PbwQ28EcUKJHDGoVEjACqoGAAB0GKqUJQ0krMVOtTqq8JJ+hLgHqBS0UVBsFNf7p6jjqBzTqQnAJ&#10;oA+U/jnazfs8/GnRvjBpcTL4c1h49L8VW8S5UbjhLg47rgc+x9a+oLK+iv7S3uoHMsEyLIkinhlI&#10;yDVHxVpGja9oV3Ya/b2l3pMyYnhvAPKdeuGzwRx+lcrH8Zvhxoqx2UfjDQbeOECJYY72ILGBxt4O&#10;Bj0NRKcY/EzWFCrV/hxb9Ed+xyynJHtU1YOieKdJ8UwJc6Nqlrq1tux51jOkydemVJFbtXdNXRm4&#10;uLaluLRRRQIKKKQ8AmgBaRuhzUM06QIzySLGq9WdgAPx7Vy0vxY8FxXpsZfF+hxXhODA+oxBx7YL&#10;CgD58uCv7UX7TCQj/SPh38O5t0h4aK+1IjAHI5CEcj/Z96+sQgBBA6Vg+E/DmgeH7a4bw9Z2dlbX&#10;tw15L9gVQk0j43OcdScCt/HNAC0UUUAIeAcDJ9K8/wDjj8KLH4yfDbVfDN1iOaVPMs7gHDQTrzG4&#10;+h4+hIr0GkIG0jtjFAHhX7JvxWvfHXgqfw74kzD408Kzf2XqkMmQ7lfuS89QwHX1HvXu1c5/Y/hv&#10;wrqep68LWw0u9v8Aa19qDbI3l2j5d7kjoBVax+LHgvVb02Vn4t0O7vAQv2eDUYWkye20NmgDrKKi&#10;WUSBSpDBuQV5GPr0qWgAooooAKKKQ8A0ABGQa8V/aq+Ltz8MPh2bPRgbjxd4gmGl6RbxglzK/BfH&#10;oqnr64r1XWvE2k+HIBPquqWemQjgyXtwsK/mxFcvDrHw7+Iutabe2+o+H/EGp6W7S2csFzDPLbsf&#10;vFSCSv50AUf2ffhHb/Bj4a6boCuLjUjm41K7zkz3L8yMT35OPoK9LAA6CmA5+lSUAFFFFADdoA4w&#10;OMV8na+v/DMH7SdvrkCeV4A8fS+TexRrhLTUCRiTA4UNkfXd7V9Z1jeJfC2j+L7BLLW9OttVso5l&#10;nEF5GJEEinKttIwSKANaNwyjB3DGQ3rT65nXPiD4W8JSpBrPiHSdHkAG2O9vI4Tt6A4ZulaWj+I9&#10;L8QW4n0vUrXUYD0ktJ0lU++VJoA1KKavPr+NOoAKKKKACiiigAooooAKKKKACiiigAooooAKKKYG&#10;z0PrxQA+imFsd/brS55xnnGeKAHUU0Zoz6HPGfrQA6im7sdT/n0pc9fagBaKbn3/AB9/Skznp1zi&#10;gB9FM3BiVDDI64PSqOu61aeG9E1HVtQmFvYafbyXdxM3RI41LOfwVSaAPnH9tr9tjQ/2RvB8GyFN&#10;b8a6mjHTNGMm1QvQzzkcrGD0HViNoxyy/ip8cf2pvif+0Fq893408U3l5bSE7NKt5DDZQj+6sCnb&#10;+LAt71n/ALRvxr1j9oX4w+JfHGsySB7+6b7Lauci1tl4ihHptQKDjqcnvXmOTQAZI717R8C/2t/i&#10;n+zjqkE/hDxRdR2EbfvdGvXaewmHo0LHC/7ybW968XozQB/Q3+xl+2R4f/a58DzXttGuj+KdMKJq&#10;uimTcYyw4ljPVo2IYA9ipz2r6Nr+bf8AZV+Pmpfs3/G/w540spZBZQzrb6nbpkC6snZRNGR0JA+Y&#10;Z6MqnqBX9H9leQ6hZwXVvKJoJ41kjlQ5VlIyGHsaALNFFeRftWfGxf2evgJ4v8cjY97YWnl2ML9J&#10;LqRhHEPcb3Un2U0AfMP7fX/BSRP2ftRm8BfD4W2p+OvLJvdRnAe20rIyqbekk2CG2nhQVzuJK1+Q&#10;3xI+LfjT4v61LqvjLxPqfiS+Ztwa+uC6R/7ifcjH+yoArndf12/8T65favqt3Le6nfTvc3V1OxZ5&#10;ZWJLMSeSSTyTWbknqaAAMQcgkHrmvqb9mn/goh8Vv2d9Qtrc6vceL/CqtibQ9auGkUJ6Qytlom+m&#10;V/2a+WaNxznJzQB/TF8C/jb4b/aF+G2leNPCt20unXgKyQSECa1mH+silHZlPHpjBHBFejV+HP8A&#10;wSg/aGvPhZ+0Ha+C724b/hG/GeLN4WPyxXqqfs8oHQFsGI+vmL6V+41ACVXa4WKIOzFVGScnA4qz&#10;Xgf7WvxIl8GeARptlN5Wo6wxgV1JBSEAeYwIPXlR/wAC9q7cFhZ47Eww9PeTPNzHGwy/CzxNTaKP&#10;Nfjr+1jqEuoXOh+DJhb2sJMc2rAbmkb/AKZdtv8Atd+2K+ZNR1S91m7a6v7ue+uW6zXMrSOf+BEk&#10;1XOVzjoec+uetNr+k8syXCZZSVOnBX6t7s/lLNs8xma1nVqzdui6WJLa4ls50mt5XgmjOUkjYqyn&#10;1BHSvevg/wDtVa/4Rv4bDxNPLrOjsdjTykm5hH94Hnf/ALp5968BqQFt2Rkt3Fb5hlWDzCk6VeC1&#10;69Uc+XZvjMuqqrQqNW6X0P1V07VLfV7C3vbKdbi2nTfHIjZVh61o18ofsV/EiW9gv/B13MZFtk+1&#10;WOeSseQsiewBZMD0b2r6wr+bM0y+eWYueGnrbb06H9V5LmcM2wUMVDS+67PqNkOEY+1eT/Hv486V&#10;8CPBx1S/b7VqU2Y7KxD8yvjv3CjqT9PWvWJCFRi3QDJzX5C/tTfFi4+LPxa1a8SVjpdixtLGLssS&#10;MRn6k8/jXy2ZYz6lQc1ufrPBXDb4mzWGFldU1rJ+Xb5mT8V/2g/Gnxe1JrjW9VmW1yWisYGKQxDP&#10;GFBxn3615s0jO2SSW7EnmmqMA4oPFfl1bF1q0uaUmf3flmQZbldBUMPQikvJG74V8b694L1aDUND&#10;1W6sLqLGx4ZGUjnpwRx7V+hP7Jv7YR+KdynhfxZJHB4iC7ra9BCJdjuGUcK3pjhunXBb82Rgjp+F&#10;X9H1i80LVrTU7GZre7tZRNFKhIZHByCCOhr1MuzSrhqiUneLPheMeBMBnuElKhBQrJNppb+TP3FO&#10;8MpyeozVmvPPgd8RU+Kfww0DxIuBNeQ4nQH7sina/HbkEj2Ir0Kv1FSUkpLqfwjVpToVJUqitKLa&#10;fyA9K+fP2wv2vPDv7JPgCPV9QQ6p4h1DdFpGiLIFe5dRkux5KxrkbmwTllAzX0DLKkETySOscaAs&#10;zscBQOpJr+cv9sT9oC9/aT+O3iTxZNNI2kpK1no9vITiCzjbEYA6Aty592b0pmYnx8/bF+Kf7R+o&#10;3M3ivxLdR6U5PlaHp8jQWEKc4URA/P6bpC7f7WOK8PGQRQSWOScn3o6UAerfBT9pv4l/s/avBeeC&#10;vFeoaZbo259NeQyWc/PIeFiUOem4DcOxBr9qf2Gv249G/a48NXFpdwRaJ470qNX1HSkclJo+n2iD&#10;JzsyQCDypIBzkE/gErEMOTjPOO9ehfAn4xa18Bfiv4c8b6HI4u9JuleWBW4uIfuywt6h0LD2zmgD&#10;+mSisbwl4osvGfhfSNf02YT6dqlrFeW0g/ijkQOp/I1sdaABvunnHvXxP+3r/wAFDLP9mGNfCPhG&#10;K21r4iXUIkKzkvb6WhHytKB96Q8FY/T5mwCob6c+OnxUtPgn8H/Fvjm+jEsWiWElykBOPOlxtijz&#10;/tSMi/jX82njnxprHxF8W6z4n169e/1jVbqS6urh8/O7sScZ6DkgDsBigDoPix8dvHvxt1mXUvG3&#10;inUfEEzsXWK5nPkRZ7RxA7EA/wBkD3rgF5IHUelIDiigD6P/AGdf28vix+zhqNuNM1+bX/DoYCfw&#10;/rEzz27ICMiMk7ojjp5bAeqnpX7ffs1ftH+F/wBp/wCGlj4w8NTGLcxgvtOlcGayuABuicD6gg9C&#10;rA/T+bMMdwJJ+tfWn/BNT9oW7+Bn7Seh6fc3LJ4a8WTR6NqMDN8gd22282OmUkIGeyu47mgD986K&#10;YTkjH86ceQcHB9aABshT9O1fl9+3b/wVI1Hwj4i1L4ffB65t1u7JmttS8VfLLslGQ8dqrZUlTwZC&#10;CD820cB6+lv+CkH7Q93+z/8As0andaNcva+I/EMo0bT5lbbJAZEZpZBjkFY1bBHRmU1+A8sjyszs&#10;SSzFiTxkmgDb8Y+N/EPxA1ebVfE2t3+v6lIxLXWo3LzvzzjcxOB6AcCsa0vJ7K6huIJ5LeeJw6Sx&#10;MQyMO4I6GoaOlAH21+yj/wAFPviL8EdSstI8Y31z478FllSSG9lMl9aLkZMMzZLYGTsbIPQFetft&#10;X4F8daL8SfCeleJvDmoxapoupwpPbXUJyrKRnp2PUEHkEYr+XoE+p5r9OP8AgjX+0Neaf4u1n4Q6&#10;rdPLpt/DJqmkLIciGdcedEuegdMPgd42/vGgD9cKQ0tIwypGM57GgDO1vXLDw7pF5quqXkNhptnE&#10;89zdXEgSOKNBlmYngAYr8af2vv8Agqh40+JWq6h4b+F17ceEvB0RaH+1YW2ajqA5BcvwYFbqFTD4&#10;6kZ2j3n/AILG/tC3nhfwh4f+FOkXT282uxnUtWYNhjbKxWKPjs7hyw/6ZqOhr8hy7N1JPJPJoAta&#10;pq17rl/Pfajdz317O2+W4uZGkkdvUsxJJ+ta3gjx/wCJvh5rsOq+Fte1HQNSRgRc6fdNAxx2YgjK&#10;+oPGM5rns0A4oA/Xf9g//gqDd/ETX9N+Hnxamto9bu8Q6Z4iVREl1L2iuFHyo5IADAAHOCAev6WR&#10;ksc5JAyMf41/LDazSW9zFLFI8UkbB0dDhlIOQQfWv6C/+Ce3x/uP2hv2btC1fU5fO1/SHbR9UkPW&#10;SaIDa592jaNj/vGgD6YooooAKKKKACiiigAooooAKKKKACiiigBO1fMdwfFniPxVDDo+vX9nqdpf&#10;eILq1ie5cQXDwXdukUMy5w0RR3XH8O7cMba+najKgY9qFuJ7L1Plfwj4v8X+LPEPhm50yJkuby78&#10;QyTaV4iupY0jEc8CrG4TfzGWIUbcAE4xmuq0zVLz4Q+PrH/hOfFoj0+90m4cz3NxKlkLn7Y8pjQy&#10;EjKxyoigtu2RgYwK9+4zj0oKqxGeaSdrMTW67u589rfarN8O/hheyz38dxf+I4fPadnEs1vI07Ij&#10;5+YoV2Ha3YAeleifF65uvDfh/TvEtlNcRxeHryO9vILdn2z2WCk6sqn5giOZQD3iFegkACn0LRWK&#10;bu7nynqFx498cW0Fjoj6qdUmtLjxLcLFqZtfsUtyzrp0BJPzJGqMXj6EgEjmus8E/HjQ5fF15f8A&#10;iDX4dCg1DQ9NkgsdSuvLWO4WS7W4VVY4DhlVXI67V9BX0BTSMCn0sHW585RfEHyvDcvhN9enk8an&#10;xj5SaeJJftptv7UWXO3O/wAn7Lzu+55fHTiq/wALfiNKmvXFjqPjTwwX/t/UIF0m9R31Zl+0zCOJ&#10;XabGcbdo2Y27a+lNo696celLsM+aPhh41mm8YeENJj19PFCSG4SSJmuLXWdO2xOW/tGLe6TYIERa&#10;QLhyGWu6/a4jupP2XPiytnu88+F9ROEODt+zvv8A/Hd1euBBndjn1qlq+mWuuaXeaZewrcWV5C9v&#10;cQt9142Xayn/AICapu5Nj+WcMc9T6UleuftQfATVf2cfjL4j8F6nG/kW8zTaddMvy3dmzHyZFP8A&#10;u8N/dZWXtXkdIYUUUUAG4+pr+mL9neG5t/gF8OI7wN9sHhzTxN5hy5b7Om7P4k1+Bf7IP7POoftL&#10;fHXQPClvBIdIWZbzWLkfdt7JGXzPm9W/1a/7TrX9GNtbR2VvFBAgjijUIqr0VRQBZr4Y/wCCxEd1&#10;J+yPE1vv8pPEVm1xsOMp5c4wfUbyn5V9z15T+078GLf9oD4FeLfAkzLFNqlp/ok7fdhuo2WSFj/s&#10;+Yq7v9ndQB/NaDiitjxT4X1TwV4k1TQdatJdP1bTbiS1uraZdrxSK21lasegAooooA9J/ZqS5l/a&#10;I+F8dmX+1N4o0wRbDg5+1R1/S8v3RX4k/wDBJj9nK7+JnxxX4h3tu3/CNeD90kcrD5bi+Zdsca+u&#10;1WaRv7v7v+9X7b0AFfHX7csTtrnhY8iA28wUDpu3Ln/2WvsSvDP2q/h3J48+Hpu7CPfqejs1zEi/&#10;ekTb86j/AMdP/ARX0fDuKhg80o1avw7ffofIcWYSpjcnrUqXxWT+53Z8Fs25EHfnNMpVGVJpK/pt&#10;bn8nzunYKeshTd/ePemU4rlA1O6W4kr77Htn7IEUq/Gm0dGYKbScy+644z+O2vv2vlf9iv4by6bY&#10;aj4wvYjHJfL9ms1b7whVvmb/AIEVX/vmvqiv5y4txdPFZrP2f2Uo/cf1FwThKuEyiHtd5Ny+TMzx&#10;MksnhvVVgJExtJQhU8hthx+tfiHrPy6xfg53C4f73ruOa/c1/uNxnivyQ/a1+D1x8Jvixqccduya&#10;NqEjXdjKB8hRudv1Xlfwr8j4gpSnh4zXRn9deD+ZUcJm9TDVXZ1Y2XqnseKsRjjimUopK/OGf2hS&#10;2uKDg0oBbOOp5pB1rS8O+H73xXrVlpOnwvcXl5KsMcSdWZjgD8zWlOMpy5Y7s5cfiaWDw88RXdox&#10;Tb+R+l3/AAT8SaP4DI8+4q+pTGHcc4TbGMD8Q1fTtcD8F/h7D8LvhvoXhxcNLZRfvWA+9KxLSEe2&#10;5mA9sV31fs1CDp0owe6SP80c1xKxmPr4mO05N/ezj/jHHcTfCLxxHabhdvoV8sJQ4bebd9uPfOK/&#10;mLfcruDkMDgg9fxr+qKRVeNlYblIIIxnIr+dj9tn9nW+/Zr+PXiHw80LJoF5I1/o04XCS2kjEqoP&#10;rGcxn3TPetzyzwCiiigApcliM5PakXqK9R/Z1+B+sftE/Fzw/wCCNGjdXv5gbq6HKWlspHmzMewC&#10;5x/eYgd6AP3l/Yijuov2SfhGt4zNMfDlmylzk+WY1MY+gQqB7CvcT056VmeG9BsfCvh/S9E02IW9&#10;hp1rFZ28QGNscaBEH4KoH4Vpnoc9KAPkf/gqlHcv+xN43+z7xEtxYNcBTgFPtkQ59t+w1+CBYnqS&#10;ec1/Tj8ZfhlYfGX4V+KfBOovstdb0+WzM23cYXIOyUDuUcK2Pav5t/iX8Pda+FfjrXfCXiKybT9a&#10;0i5e2uIOoDK2Mqe6EYKt/ECD3oA5aiiigABwa3fASXMvjnw6lmXF42o24hKHDbzKu3HvnFYS9Rjr&#10;X2N/wTE/ZxvfjZ+0XpGv3Vsx8K+Dpo9VvbhlIV7hSWtoge5LqHP+zG1AH7uQDbFGuMEAAjv0/wDr&#10;VKenFNVQoAAAA447elOJx1oA/L7/AILhxXTeG/hJLHvNmt1qay4Py7yltsz+Af8AM1+TOcV/QV/w&#10;UM/Z3uv2i/2cdW0zSofP8T6LINX0uMDLTyRqRJCP9+NnA/2wlfz+TwSW0kkMitHKhKOrDBBBOVPv&#10;kUAQUUUUAFfT/wDwTRjuZP22vhoLfeMXF2ZNhwNgs5yc+3FfMK/eGTgZr9Rv+CN37OV2+s6z8YtW&#10;tWisVhbS9F8wf652bM8o/wBlQqoD3YyD+GgD9YB0oPSlpCcAnGfagD8O/wDgsHHdR/tZlpvM8iTQ&#10;7Qwbj8oTLjA/4ErV8OV+xf8AwWH/AGcrvxz4F0b4o6LbNcX3htGstTRVyxsmbcsg/wBlHZs/9dK/&#10;HXaRnsRxigBKKKKAFX7wz0r9e/8AgiNFcj4YfEWVtxs21iFI+flDiEF/xwU/IV+RVjaz317BbW0L&#10;3FxM4jjiRdzOxOAoHfJ4r+hf9gz9n2b9nH9nXQPDuoRiPxBeltU1YYIIuZQMqfdEWOP/AIBnvQB9&#10;FUUUUAFFFFABRRRQAUUUUAFFFFABRRRQAUUUUAFFFFABRRRQAUUUUAFFFFABRRRQB85/th/sbeGf&#10;2t/BUVjfzHR/FGnbm0rWo0LGHP3opF/ijb0/h+8v8W78Xvjt+xP8XP2fNSuI/EXhK8u9Jj3bdd0m&#10;NrqxkX+95ir+7/3ZNrUUUAeE/ZJt23yn3em2voD4C/sL/F79oTUbcaJ4VutL0WTa0mu6zE1rZxr/&#10;AHlZl3Sf7satRRQB+037JH7JPhj9kzwC2jaOTqWt3xWbVtalj2SXUi/dVV/hjX5tq+5/vV77RRQA&#10;UUUUAfD37d//AATqsP2mpm8Y+D7u20L4gQx7JhOu231RV+6sjD7sij5Vk/4C395fyC+K37O3xJ+C&#10;Wqy2XjbwdquieW2xbmW2ZraT/rnMv7t/+AtRRQBwNppd5qNxHBb2s088jbVjjjLMx+lfXH7NP/BM&#10;z4q/HPUra88QaXceAfCO4NLqGsQtHcyr/wBMbdvmb/ebav8AtUUUAftV8HPhF4a+Bfw+0rwZ4TsR&#10;Y6Rp6bVz8zyufvSSN/E7N8zGu6oooAKiZVkjII3A0UVLfvJCaTWp8n/HH9lGe81G41/wXHHumYyX&#10;Gludg3d2ibp/wH8v7tfLer+HNV0C6MGpaddWMo6JPEyE/nRRX7RwhnGLxL+rVpXjHa+/3n8/8a5N&#10;g8JVVehHlct+xDY6ReapcrbWdpNdzt0jhRnZv+ArX0H8HP2TNX8Q3MGp+LVOlaQpWT7AeZ7j/Zb/&#10;AJ5r/wCPUUV2cX5xi8BD2eHly369fkcHBmT4TMMTzYmPNy626H2XY2FvpdlDbWsSQQwIqRxoMKqj&#10;oBWjRRX4ZduTuf0ZCKjFJbIa+NpJ9K80+OPwR0T44eEH0fVB9nuE+ezvUXL28nqPUHuKKKmcVOLj&#10;LY66Faph6sa1GTjKLumujPzO+L37L/jn4PXsv9oaZJe6YDiPUbQb4nGeNx7H2x+A615NLZXET7Hh&#10;lVv7pU5oor89zDAUac7x0P7R4C4rzLOcPGGNak0t7Wenz/Q6XwX8LfFXj/VIdP0PRby/uJOvlwsQ&#10;o/vMewr9DP2VP2QofgyyeIvEhivvFMi7UjjOYrPPUKe7fy9+tFFe9k+AoQj7W15H4p4h8ZZtja9X&#10;LJSUaUXtFNN+ruz6gAzjHIzU1FFfTvc/EI6oQnFeHftWfsr+F/2r/h7/AMI9rp+xanbFp9L1iFN8&#10;tlKRjPUbkbgMuRuAH92iigo/Fb4//sF/F79n7UrpdU8M3Ot6DHlotd0WN7m1ZOcFiADGcdQ4GOxN&#10;fPYtJhIIzFIpyQcoQR60UUAe0fA/9jP4t/tA6jbReF/CV7FpkhG7WtQie3sYxnlvNYYYgc4TcTjg&#10;Gv2f/Ys/Yu8O/sj+EZo7eZdb8Yaoqf2prTRBAQORDCCSVjU88n5j8x/hVSigD6YooooARuhr49/b&#10;n/YB0f8AausY9f0S6g0D4h2UPkxXsqnyL+MDKxT4BIwekgBYD5SCNu0ooA/HL4w/su/FD4EajcWn&#10;jHwbqWmxRnaNRWEy2cozwUnQGNs+mcjuBXl0VjcTSrHHBLJIxACKhJJ7ADvRRQB9T/s7f8E4Pi78&#10;e9Rt57nQ7jwX4WLBpdY12FoCyHr5MRHmSnHQ4C5/iFftV+z38BPC37N/w307wb4UtDHaW58y5upR&#10;ma7uCAHmkI/ibgegGAPlUUUUAeoUUUUAITgGvza/bj/4JeSfFXXdR8ffCoW1l4jvMz6l4dlYQw3s&#10;pGWkhfhUdjgkNhWO45B4JRQB+WHj/wCEPjX4V6tJpvjHwrq3h68VigXULOSMSY7oSAHHupIrA0Xw&#10;9qniDUYLLS9Ou9QvZDiO2tIGlkY56BRzn6UUUAfcn7Kf/BKXx38U9Tsdb+JdtP4F8Iq4drOcFdSv&#10;FBztER5hVhxufaR1Cmv2V8J+FdJ8DeHNL0HQbGHTNH0+Bba2tLdNqRxqMKPyH4k0UUAbdFFFAFbU&#10;9PttW027sb23ju7O5ieGa3mXckqMpDKw7ggkEe9fkD+2F/wSg8T+F9X1PxV8H7ZvEXh6ctcSeHA3&#10;+nWeSSUhBz5yDsAd46YbrRRQB+fHiPwfrvgvVptL1/Rr7R9ShOHtL63aKRf+AsK3fhz8GPHXxa1W&#10;Ow8HeFNW8QXDuEP2O1d1jJ7u4G1R6kkADrRRQB+rv7CX/BMVfg1rlj4++J7WuoeLLY+bp+h25EsG&#10;nv8A89JH6PIM8BflXrluo/RBRkjnP1/zx1oooAkooooAKKKKACiiigAooooAKKKKACiiigD/2VBL&#10;AwQUAAYACAAAACEANuhg8+EAAAAJAQAADwAAAGRycy9kb3ducmV2LnhtbEyPQU/CQBCF7yb+h82Y&#10;eIPtQkGs3RJC1BMhEUyMt6Ed2obubtNd2vLvHU96e5P38t436Xo0jeip87WzGtQ0AkE2d0VtSw2f&#10;x7fJCoQPaAtsnCUNN/Kwzu7vUkwKN9gP6g+hFFxifYIaqhDaREqfV2TQT11Llr2z6wwGPrtSFh0O&#10;XG4aOYuipTRYW16osKVtRfnlcDUa3gccNnP12u8u5+3t+7jYf+0Uaf34MG5eQAQaw18YfvEZHTJm&#10;OrmrLbxoNEyUmnFUw3MMgv3Vcs7ipCGOF08gs1T+/yD7AQAA//8DAFBLAQItABQABgAIAAAAIQAZ&#10;Oc0qCQEAABMCAAATAAAAAAAAAAAAAAAAAAAAAABbQ29udGVudF9UeXBlc10ueG1sUEsBAi0AFAAG&#10;AAgAAAAhADj9If/WAAAAlAEAAAsAAAAAAAAAAAAAAAAAOgEAAF9yZWxzLy5yZWxzUEsBAi0AFAAG&#10;AAgAAAAhAPDBtsaHAgAAJwkAAA4AAAAAAAAAAAAAAAAAOQIAAGRycy9lMm9Eb2MueG1sUEsBAi0A&#10;FAAGAAgAAAAhANebY87NAAAAKQIAABkAAAAAAAAAAAAAAAAA7AQAAGRycy9fcmVscy9lMm9Eb2Mu&#10;eG1sLnJlbHNQSwECLQAKAAAAAAAAACEA+/9N9eAFAADgBQAAFAAAAAAAAAAAAAAAAADwBQAAZHJz&#10;L21lZGlhL2ltYWdlMy5qcGdQSwECLQAKAAAAAAAAACEAydOoEFYIAABWCAAAFAAAAAAAAAAAAAAA&#10;AAACDAAAZHJzL21lZGlhL2ltYWdlMi5qcGdQSwECLQAKAAAAAAAAACEAlJHJxL9zAAC/cwAAFAAA&#10;AAAAAAAAAAAAAACKFAAAZHJzL21lZGlhL2ltYWdlMS5qcGdQSwECLQAUAAYACAAAACEANuhg8+EA&#10;AAAJAQAADwAAAAAAAAAAAAAAAAB7iAAAZHJzL2Rvd25yZXYueG1sUEsFBgAAAAAIAAgAAAIAAImJ&#10;AAAAAA==&#10;">
                <v:rect id="object 2" o:spid="_x0000_s1027" style="position:absolute;width:55535;height:24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DuOxQAAANsAAAAPAAAAZHJzL2Rvd25yZXYueG1sRI9Ba8JA&#10;FITvgv9heYVepG6sNEh0lVJrkdKLsej1kX0mqdm3S3bV6K93C4Ueh5n5hpktOtOIM7W+tqxgNExA&#10;EBdW11wq+N6uniYgfEDW2FgmBVfysJj3ezPMtL3whs55KEWEsM9QQRWCy6T0RUUG/dA64ugdbGsw&#10;RNmWUrd4iXDTyOckSaXBmuNChY7eKiqO+cko8Mv09jUJn+/0sl+5089gx279odTjQ/c6BRGoC//h&#10;v/ZaKxin8Psl/gA5vwMAAP//AwBQSwECLQAUAAYACAAAACEA2+H2y+4AAACFAQAAEwAAAAAAAAAA&#10;AAAAAAAAAAAAW0NvbnRlbnRfVHlwZXNdLnhtbFBLAQItABQABgAIAAAAIQBa9CxbvwAAABUBAAAL&#10;AAAAAAAAAAAAAAAAAB8BAABfcmVscy8ucmVsc1BLAQItABQABgAIAAAAIQC1rDuOxQAAANsAAAAP&#10;AAAAAAAAAAAAAAAAAAcCAABkcnMvZG93bnJldi54bWxQSwUGAAAAAAMAAwC3AAAA+QIAAAAA&#10;" stroked="f">
                  <v:fill r:id="rId11" o:title="" recolor="t" rotate="t" type="frame"/>
                  <v:textbox inset="0,0,0,0"/>
                </v:rect>
                <v:rect id="object 3" o:spid="_x0000_s1028" style="position:absolute;left:8858;top:26193;width:22482;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pOGxAAAANsAAAAPAAAAZHJzL2Rvd25yZXYueG1sRI/NasMw&#10;EITvhbyD2EIupZHbQhPcKMEEDLmldhvIcbHWP9RaGUmOnbePCoUeh5n5htnuZ9OLKznfWVbwskpA&#10;EFdWd9wo+P7KnzcgfEDW2FsmBTfysN8tHraYajtxQdcyNCJC2KeooA1hSKX0VUsG/coOxNGrrTMY&#10;onSN1A6nCDe9fE2Sd2mw47jQ4kCHlqqfcjQKpqTPz9lTcambT1efcnkZzuNRqeXjnH2ACDSH//Bf&#10;+6gVvK3h90v8AXJ3BwAA//8DAFBLAQItABQABgAIAAAAIQDb4fbL7gAAAIUBAAATAAAAAAAAAAAA&#10;AAAAAAAAAABbQ29udGVudF9UeXBlc10ueG1sUEsBAi0AFAAGAAgAAAAhAFr0LFu/AAAAFQEAAAsA&#10;AAAAAAAAAAAAAAAAHwEAAF9yZWxzLy5yZWxzUEsBAi0AFAAGAAgAAAAhAA6ik4bEAAAA2wAAAA8A&#10;AAAAAAAAAAAAAAAABwIAAGRycy9kb3ducmV2LnhtbFBLBQYAAAAAAwADALcAAAD4AgAAAAA=&#10;" stroked="f">
                  <v:fill r:id="rId12" o:title="" recolor="t" rotate="t" type="frame"/>
                  <v:textbox inset="0,0,0,0"/>
                </v:rect>
                <v:rect id="object 4" o:spid="_x0000_s1029" style="position:absolute;left:35052;top:26193;width:11912;height: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TgEvAAAANsAAAAPAAAAZHJzL2Rvd25yZXYueG1sRE9PCwFB&#10;FL8r32F6ykXMItIyhFJOZCmOr51nd7PzZtsZrG9vDsrx1+//YtWYUryodoVlBcNBBII4tbrgTMHl&#10;vOvPQDiPrLG0TAo+5GC1bLcWGGv75hO9Ep+JEMIuRgW591UspUtzMugGtiIO3N3WBn2AdSZ1je8Q&#10;bko5iqKpNFhwaMixom1O6SN5GgWN19FmeOjNPuUkOV7t5VYw3pTqdpr1HISnxv/FP/deKxiHseFL&#10;+AFy+QUAAP//AwBQSwECLQAUAAYACAAAACEA2+H2y+4AAACFAQAAEwAAAAAAAAAAAAAAAAAAAAAA&#10;W0NvbnRlbnRfVHlwZXNdLnhtbFBLAQItABQABgAIAAAAIQBa9CxbvwAAABUBAAALAAAAAAAAAAAA&#10;AAAAAB8BAABfcmVscy8ucmVsc1BLAQItABQABgAIAAAAIQBugTgEvAAAANsAAAAPAAAAAAAAAAAA&#10;AAAAAAcCAABkcnMvZG93bnJldi54bWxQSwUGAAAAAAMAAwC3AAAA8AIAAAAA&#10;" stroked="f">
                  <v:fill r:id="rId13" o:title="" recolor="t" rotate="t" type="frame"/>
                  <v:textbox inset="0,0,0,0"/>
                </v:rect>
              </v:group>
            </w:pict>
          </mc:Fallback>
        </mc:AlternateContent>
      </w: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Default="00664B9B" w:rsidP="006E443F">
      <w:pPr>
        <w:rPr>
          <w:lang w:val="en"/>
        </w:rPr>
      </w:pPr>
    </w:p>
    <w:p w:rsidR="00664B9B" w:rsidRPr="008532AE" w:rsidRDefault="00664B9B" w:rsidP="006A0ADD">
      <w:pPr>
        <w:autoSpaceDE w:val="0"/>
        <w:autoSpaceDN w:val="0"/>
        <w:adjustRightInd w:val="0"/>
        <w:spacing w:after="0" w:line="240" w:lineRule="auto"/>
        <w:ind w:left="709" w:hanging="709"/>
        <w:rPr>
          <w:rFonts w:ascii="Times New Roman" w:eastAsia="Times New Roman" w:hAnsi="Times New Roman" w:cs="Times New Roman"/>
          <w:sz w:val="24"/>
          <w:szCs w:val="24"/>
          <w:lang w:eastAsia="cs-CZ"/>
        </w:rPr>
      </w:pPr>
      <w:r w:rsidRPr="00664B9B">
        <w:rPr>
          <w:rFonts w:ascii="Times New Roman" w:hAnsi="Times New Roman" w:cs="Times New Roman"/>
          <w:sz w:val="24"/>
          <w:szCs w:val="24"/>
          <w:lang w:val="en"/>
        </w:rPr>
        <w:t xml:space="preserve">Fig. 3 </w:t>
      </w:r>
      <w:r w:rsidRPr="008532AE">
        <w:rPr>
          <w:rFonts w:ascii="Times New Roman" w:hAnsi="Times New Roman" w:cs="Times New Roman"/>
          <w:sz w:val="24"/>
          <w:szCs w:val="24"/>
        </w:rPr>
        <w:t>A</w:t>
      </w:r>
      <w:r w:rsidRPr="008532AE">
        <w:rPr>
          <w:rFonts w:ascii="Times New Roman" w:hAnsi="Times New Roman" w:cs="Times New Roman"/>
          <w:color w:val="6B696D"/>
          <w:spacing w:val="-3"/>
          <w:kern w:val="24"/>
          <w:sz w:val="24"/>
          <w:szCs w:val="24"/>
        </w:rPr>
        <w:t xml:space="preserve"> </w:t>
      </w:r>
      <w:r w:rsidRPr="008532AE">
        <w:rPr>
          <w:rFonts w:ascii="Times New Roman" w:hAnsi="Times New Roman" w:cs="Times New Roman"/>
          <w:color w:val="6B696D"/>
          <w:spacing w:val="-7"/>
          <w:kern w:val="24"/>
          <w:sz w:val="24"/>
          <w:szCs w:val="24"/>
        </w:rPr>
        <w:t>h</w:t>
      </w:r>
      <w:r w:rsidRPr="008532AE">
        <w:rPr>
          <w:rFonts w:ascii="Times New Roman" w:hAnsi="Times New Roman" w:cs="Times New Roman"/>
          <w:color w:val="6B696D"/>
          <w:spacing w:val="12"/>
          <w:kern w:val="24"/>
          <w:sz w:val="24"/>
          <w:szCs w:val="24"/>
        </w:rPr>
        <w:t>ash</w:t>
      </w:r>
      <w:r w:rsidRPr="008532AE">
        <w:rPr>
          <w:rFonts w:ascii="Times New Roman" w:hAnsi="Times New Roman" w:cs="Times New Roman"/>
          <w:color w:val="6B696D"/>
          <w:spacing w:val="-5"/>
          <w:kern w:val="24"/>
          <w:sz w:val="24"/>
          <w:szCs w:val="24"/>
        </w:rPr>
        <w:t xml:space="preserve"> </w:t>
      </w:r>
      <w:r w:rsidRPr="008532AE">
        <w:rPr>
          <w:rFonts w:ascii="Times New Roman" w:hAnsi="Times New Roman" w:cs="Times New Roman"/>
          <w:color w:val="6B696D"/>
          <w:spacing w:val="15"/>
          <w:kern w:val="24"/>
          <w:sz w:val="24"/>
          <w:szCs w:val="24"/>
        </w:rPr>
        <w:t>t</w:t>
      </w:r>
      <w:r w:rsidRPr="008532AE">
        <w:rPr>
          <w:rFonts w:ascii="Times New Roman" w:hAnsi="Times New Roman" w:cs="Times New Roman"/>
          <w:color w:val="6B696D"/>
          <w:spacing w:val="17"/>
          <w:kern w:val="24"/>
          <w:sz w:val="24"/>
          <w:szCs w:val="24"/>
        </w:rPr>
        <w:t>ree</w:t>
      </w:r>
      <w:r w:rsidRPr="008532AE">
        <w:rPr>
          <w:rFonts w:ascii="Times New Roman" w:hAnsi="Times New Roman" w:cs="Times New Roman"/>
          <w:color w:val="6B696D"/>
          <w:spacing w:val="-18"/>
          <w:kern w:val="24"/>
          <w:sz w:val="24"/>
          <w:szCs w:val="24"/>
        </w:rPr>
        <w:t xml:space="preserve"> </w:t>
      </w:r>
      <w:r w:rsidRPr="008532AE">
        <w:rPr>
          <w:rFonts w:ascii="Times New Roman" w:hAnsi="Times New Roman" w:cs="Times New Roman"/>
          <w:color w:val="6B696D"/>
          <w:spacing w:val="9"/>
          <w:kern w:val="24"/>
          <w:sz w:val="24"/>
          <w:szCs w:val="24"/>
        </w:rPr>
        <w:t>with</w:t>
      </w:r>
      <w:r w:rsidRPr="008532AE">
        <w:rPr>
          <w:rFonts w:ascii="Times New Roman" w:hAnsi="Times New Roman" w:cs="Times New Roman"/>
          <w:color w:val="6B696D"/>
          <w:spacing w:val="-4"/>
          <w:kern w:val="24"/>
          <w:sz w:val="24"/>
          <w:szCs w:val="24"/>
        </w:rPr>
        <w:t xml:space="preserve"> </w:t>
      </w:r>
      <w:r w:rsidRPr="008532AE">
        <w:rPr>
          <w:rFonts w:ascii="Times New Roman" w:hAnsi="Times New Roman" w:cs="Times New Roman"/>
          <w:color w:val="6B696D"/>
          <w:spacing w:val="21"/>
          <w:kern w:val="24"/>
          <w:sz w:val="24"/>
          <w:szCs w:val="24"/>
        </w:rPr>
        <w:t>8</w:t>
      </w:r>
      <w:r w:rsidRPr="008532AE">
        <w:rPr>
          <w:rFonts w:ascii="Times New Roman" w:hAnsi="Times New Roman" w:cs="Times New Roman"/>
          <w:color w:val="6B696D"/>
          <w:spacing w:val="-12"/>
          <w:kern w:val="24"/>
          <w:sz w:val="24"/>
          <w:szCs w:val="24"/>
        </w:rPr>
        <w:t xml:space="preserve"> </w:t>
      </w:r>
      <w:r w:rsidRPr="008532AE">
        <w:rPr>
          <w:rFonts w:ascii="Times New Roman" w:hAnsi="Times New Roman" w:cs="Times New Roman"/>
          <w:color w:val="6B696D"/>
          <w:spacing w:val="10"/>
          <w:kern w:val="24"/>
          <w:sz w:val="24"/>
          <w:szCs w:val="24"/>
        </w:rPr>
        <w:t>le</w:t>
      </w:r>
      <w:r w:rsidRPr="008532AE">
        <w:rPr>
          <w:rFonts w:ascii="Times New Roman" w:hAnsi="Times New Roman" w:cs="Times New Roman"/>
          <w:color w:val="6B696D"/>
          <w:spacing w:val="-25"/>
          <w:kern w:val="24"/>
          <w:sz w:val="24"/>
          <w:szCs w:val="24"/>
        </w:rPr>
        <w:t>a</w:t>
      </w:r>
      <w:r w:rsidRPr="008532AE">
        <w:rPr>
          <w:rFonts w:ascii="Times New Roman" w:hAnsi="Times New Roman" w:cs="Times New Roman"/>
          <w:color w:val="6B696D"/>
          <w:spacing w:val="9"/>
          <w:kern w:val="24"/>
          <w:sz w:val="24"/>
          <w:szCs w:val="24"/>
        </w:rPr>
        <w:t>ves</w:t>
      </w:r>
      <w:r w:rsidRPr="008532AE">
        <w:rPr>
          <w:rFonts w:ascii="Times New Roman" w:hAnsi="Times New Roman" w:cs="Times New Roman"/>
          <w:color w:val="6B696D"/>
          <w:spacing w:val="16"/>
          <w:kern w:val="24"/>
          <w:sz w:val="24"/>
          <w:szCs w:val="24"/>
        </w:rPr>
        <w:t xml:space="preserve"> </w:t>
      </w:r>
      <w:r w:rsidRPr="008532AE">
        <w:rPr>
          <w:rFonts w:ascii="Times New Roman" w:hAnsi="Times New Roman" w:cs="Times New Roman"/>
          <w:color w:val="6B696D"/>
          <w:spacing w:val="12"/>
          <w:kern w:val="24"/>
          <w:sz w:val="24"/>
          <w:szCs w:val="24"/>
        </w:rPr>
        <w:t>co</w:t>
      </w:r>
      <w:r w:rsidRPr="008532AE">
        <w:rPr>
          <w:rFonts w:ascii="Times New Roman" w:hAnsi="Times New Roman" w:cs="Times New Roman"/>
          <w:color w:val="6B696D"/>
          <w:spacing w:val="-8"/>
          <w:kern w:val="24"/>
          <w:sz w:val="24"/>
          <w:szCs w:val="24"/>
        </w:rPr>
        <w:t>n</w:t>
      </w:r>
      <w:r w:rsidRPr="008532AE">
        <w:rPr>
          <w:rFonts w:ascii="Times New Roman" w:hAnsi="Times New Roman" w:cs="Times New Roman"/>
          <w:color w:val="6B696D"/>
          <w:spacing w:val="-11"/>
          <w:kern w:val="24"/>
          <w:sz w:val="24"/>
          <w:szCs w:val="24"/>
        </w:rPr>
        <w:t>t</w:t>
      </w:r>
      <w:r w:rsidRPr="008532AE">
        <w:rPr>
          <w:rFonts w:ascii="Times New Roman" w:hAnsi="Times New Roman" w:cs="Times New Roman"/>
          <w:color w:val="6B696D"/>
          <w:spacing w:val="21"/>
          <w:kern w:val="24"/>
          <w:sz w:val="24"/>
          <w:szCs w:val="24"/>
        </w:rPr>
        <w:t>a</w:t>
      </w:r>
      <w:r w:rsidRPr="008532AE">
        <w:rPr>
          <w:rFonts w:ascii="Times New Roman" w:hAnsi="Times New Roman" w:cs="Times New Roman"/>
          <w:color w:val="6B696D"/>
          <w:spacing w:val="15"/>
          <w:kern w:val="24"/>
          <w:sz w:val="24"/>
          <w:szCs w:val="24"/>
        </w:rPr>
        <w:t>in</w:t>
      </w:r>
      <w:r w:rsidRPr="008532AE">
        <w:rPr>
          <w:rFonts w:ascii="Times New Roman" w:hAnsi="Times New Roman" w:cs="Times New Roman"/>
          <w:color w:val="6B696D"/>
          <w:spacing w:val="-4"/>
          <w:kern w:val="24"/>
          <w:sz w:val="24"/>
          <w:szCs w:val="24"/>
        </w:rPr>
        <w:t>i</w:t>
      </w:r>
      <w:r w:rsidRPr="008532AE">
        <w:rPr>
          <w:rFonts w:ascii="Times New Roman" w:hAnsi="Times New Roman" w:cs="Times New Roman"/>
          <w:color w:val="6B696D"/>
          <w:spacing w:val="12"/>
          <w:kern w:val="24"/>
          <w:sz w:val="24"/>
          <w:szCs w:val="24"/>
        </w:rPr>
        <w:t>ng</w:t>
      </w:r>
      <w:r w:rsidRPr="008532AE">
        <w:rPr>
          <w:rFonts w:ascii="Times New Roman" w:hAnsi="Times New Roman" w:cs="Times New Roman"/>
          <w:color w:val="6B696D"/>
          <w:spacing w:val="-19"/>
          <w:kern w:val="24"/>
          <w:sz w:val="24"/>
          <w:szCs w:val="24"/>
        </w:rPr>
        <w:t xml:space="preserve"> </w:t>
      </w:r>
      <w:r w:rsidRPr="008532AE">
        <w:rPr>
          <w:rFonts w:ascii="Times New Roman" w:hAnsi="Times New Roman" w:cs="Times New Roman"/>
          <w:color w:val="6B696D"/>
          <w:spacing w:val="11"/>
          <w:kern w:val="24"/>
          <w:sz w:val="24"/>
          <w:szCs w:val="24"/>
        </w:rPr>
        <w:t>the</w:t>
      </w:r>
      <w:r w:rsidRPr="008532AE">
        <w:rPr>
          <w:rFonts w:ascii="Times New Roman" w:hAnsi="Times New Roman" w:cs="Times New Roman"/>
          <w:color w:val="6B696D"/>
          <w:spacing w:val="12"/>
          <w:kern w:val="24"/>
          <w:sz w:val="24"/>
          <w:szCs w:val="24"/>
        </w:rPr>
        <w:t xml:space="preserve"> </w:t>
      </w:r>
      <w:r w:rsidRPr="008532AE">
        <w:rPr>
          <w:rFonts w:ascii="Times New Roman" w:hAnsi="Times New Roman" w:cs="Times New Roman"/>
          <w:color w:val="826959"/>
          <w:spacing w:val="7"/>
          <w:kern w:val="24"/>
          <w:sz w:val="24"/>
          <w:szCs w:val="24"/>
        </w:rPr>
        <w:t>input</w:t>
      </w:r>
      <w:r w:rsidRPr="008532AE">
        <w:rPr>
          <w:rFonts w:ascii="Times New Roman" w:hAnsi="Times New Roman" w:cs="Times New Roman"/>
          <w:color w:val="826959"/>
          <w:spacing w:val="-19"/>
          <w:kern w:val="24"/>
          <w:sz w:val="24"/>
          <w:szCs w:val="24"/>
        </w:rPr>
        <w:t xml:space="preserve"> </w:t>
      </w:r>
      <w:r w:rsidRPr="008532AE">
        <w:rPr>
          <w:rFonts w:ascii="Times New Roman" w:hAnsi="Times New Roman" w:cs="Times New Roman"/>
          <w:color w:val="6B696D"/>
          <w:spacing w:val="-7"/>
          <w:kern w:val="24"/>
          <w:sz w:val="24"/>
          <w:szCs w:val="24"/>
        </w:rPr>
        <w:t>h</w:t>
      </w:r>
      <w:r w:rsidRPr="008532AE">
        <w:rPr>
          <w:rFonts w:ascii="Times New Roman" w:hAnsi="Times New Roman" w:cs="Times New Roman"/>
          <w:color w:val="6B696D"/>
          <w:spacing w:val="12"/>
          <w:kern w:val="24"/>
          <w:sz w:val="24"/>
          <w:szCs w:val="24"/>
        </w:rPr>
        <w:t>ash</w:t>
      </w:r>
      <w:r w:rsidRPr="008532AE">
        <w:rPr>
          <w:rFonts w:ascii="Times New Roman" w:hAnsi="Times New Roman" w:cs="Times New Roman"/>
          <w:color w:val="6B696D"/>
          <w:spacing w:val="8"/>
          <w:kern w:val="24"/>
          <w:sz w:val="24"/>
          <w:szCs w:val="24"/>
        </w:rPr>
        <w:t xml:space="preserve"> </w:t>
      </w:r>
      <w:r w:rsidRPr="008532AE">
        <w:rPr>
          <w:rFonts w:ascii="Times New Roman" w:hAnsi="Times New Roman" w:cs="Times New Roman"/>
          <w:color w:val="6B696D"/>
          <w:spacing w:val="-23"/>
          <w:kern w:val="24"/>
          <w:sz w:val="24"/>
          <w:szCs w:val="24"/>
        </w:rPr>
        <w:t>v</w:t>
      </w:r>
      <w:r w:rsidRPr="008532AE">
        <w:rPr>
          <w:rFonts w:ascii="Times New Roman" w:hAnsi="Times New Roman" w:cs="Times New Roman"/>
          <w:color w:val="6B696D"/>
          <w:spacing w:val="11"/>
          <w:kern w:val="24"/>
          <w:sz w:val="24"/>
          <w:szCs w:val="24"/>
        </w:rPr>
        <w:t>alues (</w:t>
      </w:r>
      <w:r w:rsidRPr="008532AE">
        <w:rPr>
          <w:rFonts w:ascii="Times New Roman" w:eastAsia="Times New Roman" w:hAnsi="Times New Roman" w:cs="Times New Roman"/>
          <w:sz w:val="24"/>
          <w:szCs w:val="24"/>
          <w:lang w:eastAsia="cs-CZ"/>
        </w:rPr>
        <w:t xml:space="preserve">according </w:t>
      </w:r>
      <w:r w:rsidR="006A0ADD" w:rsidRPr="008532AE">
        <w:rPr>
          <w:rFonts w:ascii="Times New Roman" w:hAnsi="Times New Roman" w:cs="Times New Roman"/>
          <w:sz w:val="24"/>
          <w:szCs w:val="24"/>
        </w:rPr>
        <w:t>Target at al 2016)</w:t>
      </w:r>
    </w:p>
    <w:p w:rsidR="00664B9B" w:rsidRPr="00664B9B" w:rsidRDefault="00664B9B" w:rsidP="00664B9B">
      <w:pPr>
        <w:pStyle w:val="Normlnweb"/>
        <w:spacing w:before="0" w:beforeAutospacing="0" w:after="0" w:afterAutospacing="0"/>
        <w:ind w:left="14"/>
      </w:pPr>
      <w:r w:rsidRPr="00664B9B">
        <w:rPr>
          <w:color w:val="6B696D"/>
          <w:spacing w:val="11"/>
          <w:kern w:val="24"/>
        </w:rPr>
        <w:t xml:space="preserve"> </w:t>
      </w:r>
    </w:p>
    <w:p w:rsidR="00664B9B" w:rsidRDefault="00C82CDE" w:rsidP="00664B9B">
      <w:pPr>
        <w:pStyle w:val="Odstavecseseznamem"/>
        <w:numPr>
          <w:ilvl w:val="0"/>
          <w:numId w:val="1"/>
        </w:numPr>
        <w:rPr>
          <w:rFonts w:ascii="Times New Roman" w:hAnsi="Times New Roman" w:cs="Times New Roman"/>
          <w:b/>
          <w:sz w:val="28"/>
          <w:lang w:val="en"/>
        </w:rPr>
      </w:pPr>
      <w:r w:rsidRPr="00664B9B">
        <w:rPr>
          <w:rFonts w:ascii="Times New Roman" w:hAnsi="Times New Roman" w:cs="Times New Roman"/>
          <w:b/>
          <w:sz w:val="28"/>
          <w:lang w:val="en"/>
        </w:rPr>
        <w:t>Conclusion</w:t>
      </w:r>
    </w:p>
    <w:p w:rsidR="008532AE" w:rsidRPr="00633B54" w:rsidRDefault="0016605D" w:rsidP="00B977A8">
      <w:pPr>
        <w:autoSpaceDE w:val="0"/>
        <w:autoSpaceDN w:val="0"/>
        <w:adjustRightInd w:val="0"/>
        <w:spacing w:after="0" w:line="240" w:lineRule="auto"/>
        <w:jc w:val="both"/>
        <w:rPr>
          <w:rFonts w:ascii="Times New Roman" w:hAnsi="Times New Roman" w:cs="Times New Roman"/>
          <w:sz w:val="24"/>
          <w:szCs w:val="24"/>
          <w:lang w:val="en"/>
        </w:rPr>
      </w:pPr>
      <w:r w:rsidRPr="00633B54">
        <w:rPr>
          <w:rFonts w:ascii="Times New Roman" w:hAnsi="Times New Roman" w:cs="Times New Roman"/>
          <w:sz w:val="24"/>
          <w:szCs w:val="24"/>
          <w:lang w:val="en"/>
        </w:rPr>
        <w:t xml:space="preserve">Nowadays we are standing in front of information explosion. </w:t>
      </w:r>
      <w:r w:rsidRPr="00633B54">
        <w:rPr>
          <w:rStyle w:val="hps"/>
          <w:rFonts w:ascii="Times New Roman" w:hAnsi="Times New Roman" w:cs="Times New Roman"/>
          <w:sz w:val="24"/>
          <w:szCs w:val="24"/>
        </w:rPr>
        <w:t>Exponential growth of documents and information in electronic form (digitization - creation of electronic documents directly in the PC or scanning of material documents)</w:t>
      </w:r>
      <w:r w:rsidR="00633B54" w:rsidRPr="00633B54">
        <w:rPr>
          <w:rStyle w:val="hps"/>
          <w:rFonts w:ascii="Times New Roman" w:hAnsi="Times New Roman" w:cs="Times New Roman"/>
          <w:sz w:val="24"/>
          <w:szCs w:val="24"/>
        </w:rPr>
        <w:t xml:space="preserve">. </w:t>
      </w:r>
      <w:r w:rsidR="00633B54" w:rsidRPr="00633B54">
        <w:rPr>
          <w:rFonts w:ascii="Times New Roman" w:hAnsi="Times New Roman" w:cs="Times New Roman"/>
          <w:color w:val="222222"/>
          <w:sz w:val="24"/>
          <w:szCs w:val="24"/>
          <w:lang w:val="en"/>
        </w:rPr>
        <w:t xml:space="preserve">Storing and safely sending a large amount of information is a problem on one side, on the other hand increasing communication </w:t>
      </w:r>
      <w:r w:rsidR="00633B54" w:rsidRPr="00633B54">
        <w:rPr>
          <w:rFonts w:ascii="Times New Roman" w:hAnsi="Times New Roman" w:cs="Times New Roman"/>
          <w:sz w:val="24"/>
          <w:szCs w:val="24"/>
          <w:lang w:val="en"/>
        </w:rPr>
        <w:t>between things (for example smart cars, consumer houses etc.) requires a secure exchange of information where the blockchanging method is promising.</w:t>
      </w:r>
      <w:r w:rsidRPr="00633B54">
        <w:rPr>
          <w:lang w:val="en"/>
        </w:rPr>
        <w:t xml:space="preserve"> </w:t>
      </w:r>
      <w:r w:rsidR="00633B54" w:rsidRPr="00633B54">
        <w:rPr>
          <w:rFonts w:ascii="Times New Roman" w:hAnsi="Times New Roman" w:cs="Times New Roman"/>
          <w:sz w:val="24"/>
          <w:szCs w:val="24"/>
          <w:lang w:val="en"/>
        </w:rPr>
        <w:t>Keyless Signatures Infrastructures are an alternative solution to traditional PKI signatures</w:t>
      </w:r>
      <w:r w:rsidR="00633B54">
        <w:rPr>
          <w:rFonts w:ascii="Times New Roman" w:hAnsi="Times New Roman" w:cs="Times New Roman"/>
          <w:sz w:val="24"/>
          <w:szCs w:val="24"/>
          <w:lang w:val="en"/>
        </w:rPr>
        <w:t xml:space="preserve"> (Buldas at al 2016)</w:t>
      </w:r>
      <w:r w:rsidR="00633B54" w:rsidRPr="00633B54">
        <w:rPr>
          <w:rFonts w:ascii="Times New Roman" w:hAnsi="Times New Roman" w:cs="Times New Roman"/>
          <w:sz w:val="24"/>
          <w:szCs w:val="24"/>
          <w:lang w:val="en"/>
        </w:rPr>
        <w:t>. The word keyless does not mean that no cryptographic keys are used during the signature creation. Keys are still necessary for authentication, but the signatures can be reliably verified without assuming continued secrecy of the keys</w:t>
      </w:r>
      <w:r w:rsidR="00633B54">
        <w:rPr>
          <w:rFonts w:ascii="Times New Roman" w:hAnsi="Times New Roman" w:cs="Times New Roman"/>
          <w:sz w:val="24"/>
          <w:szCs w:val="24"/>
          <w:lang w:val="en"/>
        </w:rPr>
        <w:t xml:space="preserve">. Keyless </w:t>
      </w:r>
      <w:r w:rsidR="00633B54" w:rsidRPr="00633B54">
        <w:rPr>
          <w:rFonts w:ascii="Times New Roman" w:hAnsi="Times New Roman" w:cs="Times New Roman"/>
          <w:sz w:val="24"/>
          <w:szCs w:val="24"/>
          <w:lang w:val="en"/>
        </w:rPr>
        <w:t xml:space="preserve">signatures are not vulnerable to key compromise </w:t>
      </w:r>
      <w:r w:rsidR="00633B54">
        <w:rPr>
          <w:rFonts w:ascii="Times New Roman" w:hAnsi="Times New Roman" w:cs="Times New Roman"/>
          <w:sz w:val="24"/>
          <w:szCs w:val="24"/>
          <w:lang w:val="en"/>
        </w:rPr>
        <w:t xml:space="preserve">and hence provide a </w:t>
      </w:r>
      <w:r w:rsidR="00633B54" w:rsidRPr="00633B54">
        <w:rPr>
          <w:rFonts w:ascii="Times New Roman" w:hAnsi="Times New Roman" w:cs="Times New Roman"/>
          <w:sz w:val="24"/>
          <w:szCs w:val="24"/>
          <w:lang w:val="en"/>
        </w:rPr>
        <w:t>solution to the long-term validity of digital signatures.</w:t>
      </w:r>
      <w:r w:rsidR="00633B54">
        <w:rPr>
          <w:rFonts w:ascii="Times New Roman" w:hAnsi="Times New Roman" w:cs="Times New Roman"/>
          <w:sz w:val="24"/>
          <w:szCs w:val="24"/>
          <w:lang w:val="en"/>
        </w:rPr>
        <w:t xml:space="preserve"> </w:t>
      </w:r>
      <w:r w:rsidR="00C82CDE">
        <w:rPr>
          <w:rFonts w:ascii="Times New Roman" w:hAnsi="Times New Roman" w:cs="Times New Roman"/>
          <w:sz w:val="24"/>
          <w:szCs w:val="24"/>
          <w:lang w:val="en"/>
        </w:rPr>
        <w:t>Finally,</w:t>
      </w:r>
      <w:r w:rsidR="00633B54">
        <w:rPr>
          <w:rFonts w:ascii="Times New Roman" w:hAnsi="Times New Roman" w:cs="Times New Roman"/>
          <w:sz w:val="24"/>
          <w:szCs w:val="24"/>
          <w:lang w:val="en"/>
        </w:rPr>
        <w:t xml:space="preserve"> with help </w:t>
      </w:r>
      <w:r w:rsidR="00B977A8">
        <w:rPr>
          <w:rFonts w:ascii="Times New Roman" w:hAnsi="Times New Roman" w:cs="Times New Roman"/>
          <w:sz w:val="24"/>
          <w:szCs w:val="24"/>
        </w:rPr>
        <w:t>Target at al</w:t>
      </w:r>
      <w:r w:rsidR="000B4D81">
        <w:rPr>
          <w:rFonts w:ascii="Times New Roman" w:hAnsi="Times New Roman" w:cs="Times New Roman"/>
          <w:sz w:val="24"/>
          <w:szCs w:val="24"/>
        </w:rPr>
        <w:t xml:space="preserve"> (2016) one can </w:t>
      </w:r>
      <w:r w:rsidR="00C82CDE">
        <w:rPr>
          <w:rFonts w:ascii="Times New Roman" w:hAnsi="Times New Roman" w:cs="Times New Roman"/>
          <w:sz w:val="24"/>
          <w:szCs w:val="24"/>
        </w:rPr>
        <w:t>summarized</w:t>
      </w:r>
      <w:r w:rsidR="000B4D81">
        <w:rPr>
          <w:rFonts w:ascii="Times New Roman" w:hAnsi="Times New Roman" w:cs="Times New Roman"/>
          <w:sz w:val="24"/>
          <w:szCs w:val="24"/>
        </w:rPr>
        <w:t xml:space="preserve"> KSI b</w:t>
      </w:r>
      <w:r w:rsidR="00B977A8">
        <w:rPr>
          <w:rFonts w:ascii="Times New Roman" w:hAnsi="Times New Roman" w:cs="Times New Roman"/>
          <w:sz w:val="24"/>
          <w:szCs w:val="24"/>
        </w:rPr>
        <w:t>enefits as follows:</w:t>
      </w:r>
    </w:p>
    <w:p w:rsidR="00633B54" w:rsidRDefault="00633B54" w:rsidP="008532AE">
      <w:pPr>
        <w:spacing w:after="0" w:line="240" w:lineRule="auto"/>
        <w:rPr>
          <w:rFonts w:ascii="Times New Roman" w:hAnsi="Times New Roman" w:cs="Times New Roman"/>
          <w:sz w:val="24"/>
          <w:szCs w:val="24"/>
        </w:rPr>
      </w:pP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Proof</w:t>
      </w:r>
    </w:p>
    <w:p w:rsidR="002D52A9"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Proof of time and integrity of electronic data as well as attribution of origin</w:t>
      </w:r>
    </w:p>
    <w:p w:rsidR="00B977A8" w:rsidRPr="008532AE" w:rsidRDefault="00B977A8" w:rsidP="00B977A8">
      <w:pPr>
        <w:spacing w:after="0" w:line="240" w:lineRule="auto"/>
        <w:ind w:left="1440"/>
        <w:rPr>
          <w:rFonts w:ascii="Times New Roman" w:hAnsi="Times New Roman" w:cs="Times New Roman"/>
          <w:sz w:val="24"/>
          <w:szCs w:val="24"/>
        </w:rPr>
      </w:pP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Massively scalable</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System performance is practically independent of the number of clients</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Open verification</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One needs to trust publicly available information only</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Portable</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Data can be verified even after that has crossed organizational boundaries</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Long term validity</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lastRenderedPageBreak/>
        <w:t>Proof is based only on the properties of hash functions</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Supports near real-time protection</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KSI verifications require only milliseconds which allows clients to perform continuous monitoring and tamper detection</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Offline</w:t>
      </w:r>
    </w:p>
    <w:p w:rsidR="002D52A9" w:rsidRPr="008532AE" w:rsidRDefault="00B977A8" w:rsidP="008532AE">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The system does not require network connectivity for verification</w:t>
      </w:r>
    </w:p>
    <w:p w:rsidR="002D52A9" w:rsidRPr="008532AE" w:rsidRDefault="00B977A8" w:rsidP="008532AE">
      <w:pPr>
        <w:numPr>
          <w:ilvl w:val="0"/>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Post-Quantum</w:t>
      </w:r>
    </w:p>
    <w:p w:rsidR="002D52A9" w:rsidRDefault="00B977A8" w:rsidP="000B4D81">
      <w:pPr>
        <w:numPr>
          <w:ilvl w:val="1"/>
          <w:numId w:val="4"/>
        </w:numPr>
        <w:spacing w:after="0" w:line="240" w:lineRule="auto"/>
        <w:rPr>
          <w:rFonts w:ascii="Times New Roman" w:hAnsi="Times New Roman" w:cs="Times New Roman"/>
          <w:sz w:val="24"/>
          <w:szCs w:val="24"/>
        </w:rPr>
      </w:pPr>
      <w:r w:rsidRPr="008532AE">
        <w:rPr>
          <w:rFonts w:ascii="Times New Roman" w:hAnsi="Times New Roman" w:cs="Times New Roman"/>
          <w:sz w:val="24"/>
          <w:szCs w:val="24"/>
        </w:rPr>
        <w:t>The proof stays valid even assuming functioning quantum computers, i.e. does not rely on traditional asymmetric or elliptic curve cryptography</w:t>
      </w:r>
    </w:p>
    <w:p w:rsidR="00B977A8" w:rsidRDefault="00B977A8" w:rsidP="000B4D81">
      <w:pPr>
        <w:spacing w:after="0" w:line="240" w:lineRule="auto"/>
        <w:rPr>
          <w:rFonts w:ascii="Times New Roman" w:hAnsi="Times New Roman" w:cs="Times New Roman"/>
          <w:sz w:val="24"/>
          <w:szCs w:val="24"/>
        </w:rPr>
      </w:pPr>
    </w:p>
    <w:p w:rsidR="00B977A8" w:rsidRPr="008532AE" w:rsidRDefault="00B977A8" w:rsidP="000B4D81">
      <w:pPr>
        <w:spacing w:after="360" w:line="240" w:lineRule="auto"/>
        <w:rPr>
          <w:rFonts w:ascii="Times New Roman" w:hAnsi="Times New Roman" w:cs="Times New Roman"/>
          <w:sz w:val="24"/>
          <w:szCs w:val="24"/>
        </w:rPr>
      </w:pPr>
      <w:r>
        <w:rPr>
          <w:rFonts w:ascii="Times New Roman" w:hAnsi="Times New Roman" w:cs="Times New Roman"/>
          <w:sz w:val="24"/>
          <w:szCs w:val="24"/>
        </w:rPr>
        <w:t>Future work will be oriented into communication within framework Internet of Things.</w:t>
      </w:r>
    </w:p>
    <w:p w:rsidR="006E443F" w:rsidRPr="00664B9B" w:rsidRDefault="00C82CDE" w:rsidP="000B4D81">
      <w:pPr>
        <w:pStyle w:val="Odstavecseseznamem"/>
        <w:numPr>
          <w:ilvl w:val="0"/>
          <w:numId w:val="1"/>
        </w:numPr>
        <w:spacing w:before="360" w:after="360" w:line="240" w:lineRule="auto"/>
        <w:jc w:val="both"/>
        <w:rPr>
          <w:rFonts w:ascii="Times New Roman" w:eastAsia="Times New Roman" w:hAnsi="Times New Roman" w:cs="Times New Roman"/>
          <w:b/>
          <w:sz w:val="24"/>
          <w:szCs w:val="24"/>
          <w:lang w:eastAsia="cs-CZ"/>
        </w:rPr>
      </w:pPr>
      <w:r w:rsidRPr="00664B9B">
        <w:rPr>
          <w:rFonts w:ascii="Times New Roman" w:eastAsia="Times New Roman" w:hAnsi="Times New Roman" w:cs="Times New Roman"/>
          <w:b/>
          <w:sz w:val="28"/>
          <w:szCs w:val="24"/>
          <w:lang w:eastAsia="cs-CZ"/>
        </w:rPr>
        <w:t>References</w:t>
      </w:r>
      <w:r w:rsidR="00664B9B" w:rsidRPr="00664B9B">
        <w:rPr>
          <w:rFonts w:ascii="Times New Roman" w:eastAsia="Times New Roman" w:hAnsi="Times New Roman" w:cs="Times New Roman"/>
          <w:b/>
          <w:sz w:val="24"/>
          <w:szCs w:val="24"/>
          <w:lang w:eastAsia="cs-CZ"/>
        </w:rPr>
        <w:t xml:space="preserve"> </w:t>
      </w:r>
    </w:p>
    <w:p w:rsidR="00766CCA" w:rsidRPr="000E7C6A" w:rsidRDefault="00766CCA" w:rsidP="000B4D81">
      <w:pPr>
        <w:autoSpaceDE w:val="0"/>
        <w:autoSpaceDN w:val="0"/>
        <w:adjustRightInd w:val="0"/>
        <w:spacing w:before="360" w:after="360" w:line="240" w:lineRule="auto"/>
        <w:ind w:left="709" w:hanging="709"/>
        <w:rPr>
          <w:rFonts w:ascii="Times New Roman" w:hAnsi="Times New Roman" w:cs="Times New Roman"/>
          <w:sz w:val="20"/>
          <w:szCs w:val="20"/>
        </w:rPr>
      </w:pPr>
      <w:r w:rsidRPr="000E7C6A">
        <w:rPr>
          <w:rFonts w:ascii="Times New Roman" w:hAnsi="Times New Roman" w:cs="Times New Roman"/>
          <w:sz w:val="20"/>
          <w:szCs w:val="20"/>
        </w:rPr>
        <w:t xml:space="preserve">Beasley JW, and all (2011)  Information chaos in primary care: implications for physician performance and patient safety. </w:t>
      </w:r>
      <w:r w:rsidRPr="000E7C6A">
        <w:rPr>
          <w:rFonts w:ascii="Times New Roman" w:hAnsi="Times New Roman" w:cs="Times New Roman"/>
          <w:i/>
          <w:sz w:val="20"/>
          <w:szCs w:val="20"/>
        </w:rPr>
        <w:t>J Am Board Fam Med</w:t>
      </w:r>
      <w:r w:rsidRPr="000E7C6A">
        <w:rPr>
          <w:rFonts w:ascii="Times New Roman" w:hAnsi="Times New Roman" w:cs="Times New Roman"/>
          <w:sz w:val="20"/>
          <w:szCs w:val="20"/>
        </w:rPr>
        <w:t xml:space="preserve">. 2011 Nov-Dec;24(6):745-51 </w:t>
      </w:r>
    </w:p>
    <w:p w:rsidR="00BF7764" w:rsidRPr="000E7C6A" w:rsidRDefault="00BF7764" w:rsidP="000B4D81">
      <w:pPr>
        <w:spacing w:before="40" w:after="120" w:line="240" w:lineRule="auto"/>
        <w:ind w:left="709" w:hanging="709"/>
        <w:rPr>
          <w:rStyle w:val="Hypertextovodkaz"/>
          <w:rFonts w:ascii="Times New Roman" w:hAnsi="Times New Roman" w:cs="Times New Roman"/>
          <w:sz w:val="20"/>
          <w:szCs w:val="20"/>
        </w:rPr>
      </w:pPr>
      <w:r w:rsidRPr="000E7C6A">
        <w:rPr>
          <w:rFonts w:ascii="Times New Roman" w:hAnsi="Times New Roman" w:cs="Times New Roman"/>
          <w:iCs/>
          <w:sz w:val="20"/>
          <w:szCs w:val="20"/>
        </w:rPr>
        <w:t xml:space="preserve">Bider Ilia.,(2008) </w:t>
      </w:r>
      <w:r w:rsidRPr="000E7C6A">
        <w:rPr>
          <w:rFonts w:ascii="Times New Roman" w:hAnsi="Times New Roman" w:cs="Times New Roman"/>
          <w:bCs/>
          <w:i/>
          <w:iCs/>
          <w:sz w:val="20"/>
          <w:szCs w:val="20"/>
        </w:rPr>
        <w:t>Evaluating and improving quality of administration</w:t>
      </w:r>
      <w:r w:rsidRPr="000E7C6A">
        <w:rPr>
          <w:rFonts w:ascii="Times New Roman" w:hAnsi="Times New Roman" w:cs="Times New Roman"/>
          <w:bCs/>
          <w:iCs/>
          <w:sz w:val="20"/>
          <w:szCs w:val="20"/>
        </w:rPr>
        <w:t>,</w:t>
      </w:r>
      <w:r w:rsidRPr="000E7C6A">
        <w:rPr>
          <w:rFonts w:ascii="Times New Roman" w:hAnsi="Times New Roman" w:cs="Times New Roman"/>
          <w:iCs/>
          <w:sz w:val="20"/>
          <w:szCs w:val="20"/>
        </w:rPr>
        <w:t xml:space="preserve"> 2008</w:t>
      </w:r>
      <w:r w:rsidRPr="000E7C6A">
        <w:rPr>
          <w:rFonts w:ascii="Times New Roman" w:hAnsi="Times New Roman" w:cs="Times New Roman"/>
          <w:bCs/>
          <w:iCs/>
          <w:sz w:val="20"/>
          <w:szCs w:val="20"/>
        </w:rPr>
        <w:t xml:space="preserve"> </w:t>
      </w:r>
      <w:r w:rsidRPr="000E7C6A">
        <w:rPr>
          <w:rFonts w:ascii="Times New Roman" w:hAnsi="Times New Roman" w:cs="Times New Roman"/>
          <w:sz w:val="20"/>
          <w:szCs w:val="20"/>
        </w:rPr>
        <w:t xml:space="preserve">[online]. [cit. 2013-04-12]. </w:t>
      </w:r>
      <w:r w:rsidRPr="000E7C6A">
        <w:rPr>
          <w:rFonts w:ascii="Times New Roman" w:hAnsi="Times New Roman" w:cs="Times New Roman"/>
          <w:color w:val="000000"/>
          <w:sz w:val="20"/>
          <w:szCs w:val="20"/>
        </w:rPr>
        <w:t xml:space="preserve"> </w:t>
      </w:r>
      <w:r w:rsidRPr="000E7C6A">
        <w:rPr>
          <w:rFonts w:ascii="Times New Roman" w:hAnsi="Times New Roman" w:cs="Times New Roman"/>
          <w:sz w:val="20"/>
          <w:szCs w:val="20"/>
        </w:rPr>
        <w:t>http://processplatsen.ibissoft.se/node/28</w:t>
      </w:r>
      <w:r w:rsidRPr="000E7C6A">
        <w:rPr>
          <w:rStyle w:val="Hypertextovodkaz"/>
          <w:rFonts w:ascii="Times New Roman" w:hAnsi="Times New Roman" w:cs="Times New Roman"/>
          <w:sz w:val="20"/>
          <w:szCs w:val="20"/>
        </w:rPr>
        <w:t xml:space="preserve"> </w:t>
      </w:r>
    </w:p>
    <w:p w:rsidR="00766CCA" w:rsidRPr="000E7C6A" w:rsidRDefault="00EE4E14" w:rsidP="000E7C6A">
      <w:pPr>
        <w:autoSpaceDE w:val="0"/>
        <w:autoSpaceDN w:val="0"/>
        <w:adjustRightInd w:val="0"/>
        <w:spacing w:after="120" w:line="240" w:lineRule="auto"/>
        <w:ind w:left="709" w:hanging="709"/>
        <w:rPr>
          <w:rFonts w:ascii="Times New Roman" w:hAnsi="Times New Roman" w:cs="Times New Roman"/>
          <w:sz w:val="20"/>
          <w:szCs w:val="20"/>
        </w:rPr>
      </w:pPr>
      <w:r w:rsidRPr="000E7C6A">
        <w:rPr>
          <w:rFonts w:ascii="Times New Roman" w:hAnsi="Times New Roman" w:cs="Times New Roman"/>
          <w:iCs/>
          <w:sz w:val="20"/>
          <w:szCs w:val="20"/>
        </w:rPr>
        <w:t>Buldas at al (2013), Buldas, A.,Kroonmaa,A., Laanoja, R. Keyless Signatures’ Infrastructure: How to Build Global Distributed Hash-Trees.  In</w:t>
      </w:r>
      <w:r w:rsidRPr="000E7C6A">
        <w:rPr>
          <w:rFonts w:ascii="Times New Roman" w:hAnsi="Times New Roman" w:cs="Times New Roman"/>
          <w:i/>
          <w:iCs/>
          <w:sz w:val="20"/>
          <w:szCs w:val="20"/>
        </w:rPr>
        <w:t>. H</w:t>
      </w:r>
      <w:r w:rsidRPr="000E7C6A">
        <w:rPr>
          <w:rFonts w:ascii="Times New Roman" w:hAnsi="Times New Roman" w:cs="Times New Roman"/>
          <w:i/>
          <w:sz w:val="20"/>
          <w:szCs w:val="20"/>
        </w:rPr>
        <w:t>. Riis Nielson and D. Gollmann (Eds.): NordSec 2013, LNCS 8208</w:t>
      </w:r>
      <w:r w:rsidRPr="000E7C6A">
        <w:rPr>
          <w:rFonts w:ascii="Times New Roman" w:hAnsi="Times New Roman" w:cs="Times New Roman"/>
          <w:sz w:val="20"/>
          <w:szCs w:val="20"/>
        </w:rPr>
        <w:t>, pp. 313–320, 2013.Springer-Verlag Berlin Heidelberg 2013</w:t>
      </w:r>
    </w:p>
    <w:p w:rsidR="002C172F" w:rsidRPr="000E7C6A" w:rsidRDefault="002C172F" w:rsidP="000B4D81">
      <w:pPr>
        <w:suppressAutoHyphens/>
        <w:autoSpaceDN w:val="0"/>
        <w:spacing w:after="120" w:line="240" w:lineRule="auto"/>
        <w:ind w:left="709" w:hanging="709"/>
        <w:textAlignment w:val="baseline"/>
        <w:rPr>
          <w:rFonts w:ascii="Times New Roman" w:hAnsi="Times New Roman" w:cs="Times New Roman"/>
          <w:sz w:val="20"/>
          <w:szCs w:val="20"/>
        </w:rPr>
      </w:pPr>
      <w:r w:rsidRPr="000E7C6A">
        <w:rPr>
          <w:rFonts w:ascii="Times New Roman" w:hAnsi="Times New Roman" w:cs="Times New Roman"/>
          <w:sz w:val="20"/>
          <w:szCs w:val="20"/>
        </w:rPr>
        <w:t xml:space="preserve">Capek, J., Hola, J. (2016) Cybersecurity within Cyberspace. In. </w:t>
      </w:r>
      <w:r w:rsidRPr="000E7C6A">
        <w:rPr>
          <w:rFonts w:ascii="Times New Roman" w:hAnsi="Times New Roman" w:cs="Times New Roman"/>
          <w:i/>
          <w:sz w:val="20"/>
          <w:szCs w:val="20"/>
        </w:rPr>
        <w:t>Doucek P., Chroust G., Oškrdal V (Eds) IDIMT-2016 Information Technology, Society and Economy Strategic Cross-Influences. 24</w:t>
      </w:r>
      <w:r w:rsidRPr="000E7C6A">
        <w:rPr>
          <w:rFonts w:ascii="Times New Roman" w:hAnsi="Times New Roman" w:cs="Times New Roman"/>
          <w:i/>
          <w:sz w:val="20"/>
          <w:szCs w:val="20"/>
          <w:vertAlign w:val="superscript"/>
        </w:rPr>
        <w:t>th</w:t>
      </w:r>
      <w:r w:rsidRPr="000E7C6A">
        <w:rPr>
          <w:rFonts w:ascii="Times New Roman" w:hAnsi="Times New Roman" w:cs="Times New Roman"/>
          <w:i/>
          <w:sz w:val="20"/>
          <w:szCs w:val="20"/>
        </w:rPr>
        <w:t xml:space="preserve"> Interdisciplinary Information Management </w:t>
      </w:r>
      <w:r w:rsidR="008532AE" w:rsidRPr="000E7C6A">
        <w:rPr>
          <w:rFonts w:ascii="Times New Roman" w:hAnsi="Times New Roman" w:cs="Times New Roman"/>
          <w:i/>
          <w:sz w:val="20"/>
          <w:szCs w:val="20"/>
        </w:rPr>
        <w:t>Talks</w:t>
      </w:r>
      <w:r w:rsidR="008532AE" w:rsidRPr="000E7C6A">
        <w:rPr>
          <w:rFonts w:ascii="Times New Roman" w:hAnsi="Times New Roman" w:cs="Times New Roman"/>
          <w:sz w:val="20"/>
          <w:szCs w:val="20"/>
        </w:rPr>
        <w:t>., Sept</w:t>
      </w:r>
      <w:r w:rsidRPr="000E7C6A">
        <w:rPr>
          <w:rFonts w:ascii="Times New Roman" w:hAnsi="Times New Roman" w:cs="Times New Roman"/>
          <w:sz w:val="20"/>
          <w:szCs w:val="20"/>
        </w:rPr>
        <w:t>. 7-9.2016, Poděbrady, Prague, Linz: Trauner Verlag pp 325-332. ISBN:978-3-99033-869-8</w:t>
      </w:r>
    </w:p>
    <w:p w:rsidR="00766CCA" w:rsidRPr="000E7C6A" w:rsidRDefault="00766CCA" w:rsidP="000E7C6A">
      <w:pPr>
        <w:spacing w:after="120" w:line="240" w:lineRule="auto"/>
        <w:ind w:left="709" w:hanging="709"/>
        <w:rPr>
          <w:rFonts w:ascii="Times New Roman" w:eastAsia="Times New Roman" w:hAnsi="Times New Roman" w:cs="Times New Roman"/>
          <w:sz w:val="20"/>
          <w:szCs w:val="20"/>
          <w:lang w:eastAsia="cs-CZ"/>
        </w:rPr>
      </w:pPr>
      <w:r w:rsidRPr="000E7C6A">
        <w:rPr>
          <w:rFonts w:ascii="Times New Roman" w:hAnsi="Times New Roman" w:cs="Times New Roman"/>
          <w:sz w:val="20"/>
          <w:szCs w:val="20"/>
        </w:rPr>
        <w:t xml:space="preserve">Capek J (2013) </w:t>
      </w:r>
      <w:r w:rsidRPr="000E7C6A">
        <w:rPr>
          <w:rFonts w:ascii="Times New Roman" w:eastAsia="Times New Roman" w:hAnsi="Times New Roman" w:cs="Times New Roman"/>
          <w:bCs/>
          <w:sz w:val="20"/>
          <w:szCs w:val="20"/>
          <w:lang w:eastAsia="cs-CZ"/>
        </w:rPr>
        <w:t xml:space="preserve">Information Systems and Information Chaos, In. </w:t>
      </w:r>
      <w:r w:rsidRPr="000E7C6A">
        <w:rPr>
          <w:rFonts w:ascii="Times New Roman" w:eastAsia="Times New Roman" w:hAnsi="Times New Roman" w:cs="Times New Roman"/>
          <w:bCs/>
          <w:i/>
          <w:sz w:val="20"/>
          <w:szCs w:val="20"/>
          <w:lang w:eastAsia="cs-CZ"/>
        </w:rPr>
        <w:t xml:space="preserve">Němec,R., Zapletal F., (Eds) </w:t>
      </w:r>
      <w:r w:rsidRPr="000E7C6A">
        <w:rPr>
          <w:rFonts w:ascii="Times New Roman" w:eastAsia="Times New Roman" w:hAnsi="Times New Roman" w:cs="Times New Roman"/>
          <w:i/>
          <w:sz w:val="20"/>
          <w:szCs w:val="20"/>
          <w:lang w:eastAsia="cs-CZ"/>
        </w:rPr>
        <w:t>Strategic Management and its Support by Information Systems,  Proceeding of the  10th International Conference</w:t>
      </w:r>
      <w:r w:rsidRPr="000E7C6A">
        <w:rPr>
          <w:rFonts w:ascii="Times New Roman" w:eastAsia="Times New Roman" w:hAnsi="Times New Roman" w:cs="Times New Roman"/>
          <w:sz w:val="20"/>
          <w:szCs w:val="20"/>
          <w:lang w:eastAsia="cs-CZ"/>
        </w:rPr>
        <w:t>, 2013, 29 -30 August, Valašské Meziříčí, pp 44-55, ISBN 978-80-248-3096-4</w:t>
      </w:r>
    </w:p>
    <w:p w:rsidR="0053168B" w:rsidRPr="000E7C6A" w:rsidRDefault="0053168B" w:rsidP="000E7C6A">
      <w:pPr>
        <w:spacing w:after="120" w:line="240" w:lineRule="auto"/>
        <w:ind w:left="708" w:hanging="708"/>
        <w:rPr>
          <w:rFonts w:ascii="Times New Roman" w:hAnsi="Times New Roman" w:cs="Times New Roman"/>
          <w:sz w:val="20"/>
          <w:szCs w:val="20"/>
        </w:rPr>
      </w:pPr>
      <w:r w:rsidRPr="000E7C6A">
        <w:rPr>
          <w:rFonts w:ascii="Times New Roman" w:hAnsi="Times New Roman" w:cs="Times New Roman"/>
          <w:sz w:val="20"/>
          <w:szCs w:val="20"/>
        </w:rPr>
        <w:t>Cyber Security in the Czech Republic(2010-2017) Retrieved from http://www.cybersecurity.cz/basic_en.html</w:t>
      </w:r>
    </w:p>
    <w:p w:rsidR="0053168B" w:rsidRPr="000E7C6A" w:rsidRDefault="0053168B" w:rsidP="000B4D81">
      <w:pPr>
        <w:spacing w:after="120" w:line="240" w:lineRule="auto"/>
        <w:ind w:left="709" w:hanging="709"/>
        <w:rPr>
          <w:rFonts w:ascii="Times New Roman" w:hAnsi="Times New Roman" w:cs="Times New Roman"/>
          <w:sz w:val="20"/>
          <w:szCs w:val="20"/>
        </w:rPr>
      </w:pPr>
      <w:r w:rsidRPr="000E7C6A">
        <w:rPr>
          <w:rFonts w:ascii="Times New Roman" w:hAnsi="Times New Roman" w:cs="Times New Roman"/>
          <w:sz w:val="20"/>
          <w:szCs w:val="20"/>
        </w:rPr>
        <w:t xml:space="preserve">ITU (2008) International Telecommunications Union (ITU). ITU-TX.1205:series X: data networks, open system communications and security: telecommunication security: overview of cybersecurity 2008. Retrieved from   </w:t>
      </w:r>
      <w:r w:rsidR="002B6488" w:rsidRPr="009A21C9">
        <w:rPr>
          <w:rFonts w:ascii="Times New Roman" w:hAnsi="Times New Roman" w:cs="Times New Roman"/>
          <w:sz w:val="20"/>
          <w:szCs w:val="20"/>
        </w:rPr>
        <w:t>https://ccdcoe.org/sites/default/files/documents/ITU-080418-RecomOverviewOfCS.pdf</w:t>
      </w:r>
    </w:p>
    <w:p w:rsidR="00CB56FB" w:rsidRPr="000E7C6A" w:rsidRDefault="00CB56FB" w:rsidP="000E7C6A">
      <w:pPr>
        <w:spacing w:after="120" w:line="240" w:lineRule="auto"/>
        <w:ind w:left="709" w:hanging="709"/>
        <w:rPr>
          <w:rFonts w:ascii="Times New Roman" w:hAnsi="Times New Roman" w:cs="Times New Roman"/>
          <w:sz w:val="20"/>
          <w:szCs w:val="20"/>
        </w:rPr>
      </w:pPr>
      <w:r w:rsidRPr="000E7C6A">
        <w:rPr>
          <w:rFonts w:ascii="Times New Roman" w:hAnsi="Times New Roman" w:cs="Times New Roman"/>
          <w:sz w:val="20"/>
          <w:szCs w:val="20"/>
        </w:rPr>
        <w:t xml:space="preserve">Gault, M.(2014) Blockchain Security Implications for the Industrial Internet Retrieved from  </w:t>
      </w:r>
      <w:r w:rsidRPr="009A21C9">
        <w:rPr>
          <w:rFonts w:ascii="Times New Roman" w:hAnsi="Times New Roman" w:cs="Times New Roman"/>
          <w:sz w:val="20"/>
          <w:szCs w:val="20"/>
        </w:rPr>
        <w:t>http://magazine.cioreview.com/December-2014/IoT/</w:t>
      </w:r>
      <w:r w:rsidRPr="000E7C6A">
        <w:rPr>
          <w:rFonts w:ascii="Times New Roman" w:hAnsi="Times New Roman" w:cs="Times New Roman"/>
          <w:sz w:val="20"/>
          <w:szCs w:val="20"/>
        </w:rPr>
        <w:t xml:space="preserve"> pp 56-57</w:t>
      </w:r>
    </w:p>
    <w:p w:rsidR="0053168B" w:rsidRPr="000E7C6A" w:rsidRDefault="009B62BB" w:rsidP="000E7C6A">
      <w:pPr>
        <w:spacing w:after="120" w:line="240" w:lineRule="auto"/>
        <w:jc w:val="both"/>
        <w:rPr>
          <w:rFonts w:ascii="Times New Roman" w:hAnsi="Times New Roman" w:cs="Times New Roman"/>
          <w:sz w:val="20"/>
          <w:szCs w:val="20"/>
          <w:lang w:val="en"/>
        </w:rPr>
      </w:pPr>
      <w:r w:rsidRPr="000E7C6A">
        <w:rPr>
          <w:rFonts w:ascii="Times New Roman" w:hAnsi="Times New Roman" w:cs="Times New Roman"/>
          <w:sz w:val="20"/>
          <w:szCs w:val="20"/>
          <w:lang w:val="en"/>
        </w:rPr>
        <w:t xml:space="preserve">Guardtime, (2017), </w:t>
      </w:r>
      <w:r w:rsidRPr="000E7C6A">
        <w:rPr>
          <w:rFonts w:ascii="Times New Roman" w:hAnsi="Times New Roman" w:cs="Times New Roman"/>
          <w:sz w:val="20"/>
          <w:szCs w:val="20"/>
        </w:rPr>
        <w:t xml:space="preserve">Retrieved from  </w:t>
      </w:r>
      <w:r w:rsidRPr="000E7C6A">
        <w:rPr>
          <w:rFonts w:ascii="Times New Roman" w:hAnsi="Times New Roman" w:cs="Times New Roman"/>
          <w:sz w:val="20"/>
          <w:szCs w:val="20"/>
          <w:lang w:val="en"/>
        </w:rPr>
        <w:t xml:space="preserve"> </w:t>
      </w:r>
      <w:r w:rsidR="00F04A1E" w:rsidRPr="009A21C9">
        <w:rPr>
          <w:rFonts w:ascii="Times New Roman" w:hAnsi="Times New Roman" w:cs="Times New Roman"/>
          <w:sz w:val="20"/>
          <w:szCs w:val="20"/>
          <w:lang w:val="en"/>
        </w:rPr>
        <w:t>https://guardtime.com/technology/ksi-technology</w:t>
      </w:r>
    </w:p>
    <w:p w:rsidR="00F04A1E" w:rsidRPr="000E7C6A" w:rsidRDefault="00F04A1E" w:rsidP="000E7C6A">
      <w:pPr>
        <w:spacing w:after="120" w:line="240" w:lineRule="auto"/>
        <w:jc w:val="both"/>
        <w:rPr>
          <w:rFonts w:ascii="Times New Roman" w:hAnsi="Times New Roman" w:cs="Times New Roman"/>
          <w:sz w:val="20"/>
          <w:szCs w:val="20"/>
          <w:lang w:val="en"/>
        </w:rPr>
      </w:pPr>
      <w:r w:rsidRPr="000E7C6A">
        <w:rPr>
          <w:rFonts w:ascii="Times New Roman" w:hAnsi="Times New Roman" w:cs="Times New Roman"/>
          <w:sz w:val="20"/>
          <w:szCs w:val="20"/>
          <w:lang w:val="en"/>
        </w:rPr>
        <w:t xml:space="preserve">KSI (2010) </w:t>
      </w:r>
      <w:r w:rsidRPr="000E7C6A">
        <w:rPr>
          <w:rFonts w:ascii="Times New Roman" w:hAnsi="Times New Roman" w:cs="Times New Roman"/>
          <w:sz w:val="20"/>
          <w:szCs w:val="20"/>
        </w:rPr>
        <w:t xml:space="preserve">Retrieved from  </w:t>
      </w:r>
      <w:r w:rsidRPr="000E7C6A">
        <w:rPr>
          <w:rFonts w:ascii="Times New Roman" w:hAnsi="Times New Roman" w:cs="Times New Roman"/>
          <w:sz w:val="20"/>
          <w:szCs w:val="20"/>
          <w:lang w:val="en"/>
        </w:rPr>
        <w:t>https://guardtime.com/technology/ksi-technology</w:t>
      </w:r>
    </w:p>
    <w:p w:rsidR="0053168B" w:rsidRPr="000E7C6A" w:rsidRDefault="0053168B" w:rsidP="000E7C6A">
      <w:pPr>
        <w:spacing w:after="120" w:line="240" w:lineRule="auto"/>
        <w:ind w:left="709" w:hanging="709"/>
        <w:jc w:val="both"/>
        <w:rPr>
          <w:rStyle w:val="Hypertextovodkaz"/>
          <w:rFonts w:ascii="Times New Roman" w:hAnsi="Times New Roman" w:cs="Times New Roman"/>
          <w:sz w:val="20"/>
          <w:szCs w:val="20"/>
        </w:rPr>
      </w:pPr>
      <w:r w:rsidRPr="000E7C6A">
        <w:rPr>
          <w:rFonts w:ascii="Times New Roman" w:hAnsi="Times New Roman" w:cs="Times New Roman"/>
          <w:sz w:val="20"/>
          <w:szCs w:val="20"/>
        </w:rPr>
        <w:t>Meriam Webster dictionary (2017)</w:t>
      </w:r>
      <w:r w:rsidR="00930E82" w:rsidRPr="000E7C6A">
        <w:rPr>
          <w:rFonts w:ascii="Times New Roman" w:hAnsi="Times New Roman" w:cs="Times New Roman"/>
          <w:sz w:val="20"/>
          <w:szCs w:val="20"/>
        </w:rPr>
        <w:t xml:space="preserve"> Retrieved from</w:t>
      </w:r>
      <w:r w:rsidRPr="000E7C6A">
        <w:rPr>
          <w:rFonts w:ascii="Times New Roman" w:hAnsi="Times New Roman" w:cs="Times New Roman"/>
          <w:sz w:val="20"/>
          <w:szCs w:val="20"/>
        </w:rPr>
        <w:t xml:space="preserve"> </w:t>
      </w:r>
      <w:r w:rsidR="000B4D81" w:rsidRPr="009A21C9">
        <w:rPr>
          <w:rFonts w:ascii="Times New Roman" w:hAnsi="Times New Roman" w:cs="Times New Roman"/>
          <w:sz w:val="20"/>
          <w:szCs w:val="20"/>
        </w:rPr>
        <w:t>https://www.merriam-webster.com/dictionary/cyber-security?utm_campaign=sd&amp;utm_medium=serp&amp;utm_source=jsonld</w:t>
      </w:r>
    </w:p>
    <w:p w:rsidR="00875FCF" w:rsidRPr="000B4D81" w:rsidRDefault="00875FCF" w:rsidP="000B4D81">
      <w:pPr>
        <w:spacing w:after="120" w:line="240" w:lineRule="auto"/>
        <w:ind w:left="709" w:hanging="709"/>
        <w:rPr>
          <w:rFonts w:ascii="Times New Roman" w:hAnsi="Times New Roman" w:cs="Times New Roman"/>
          <w:i/>
          <w:iCs/>
          <w:color w:val="B22222"/>
          <w:sz w:val="20"/>
          <w:szCs w:val="20"/>
        </w:rPr>
      </w:pPr>
      <w:r w:rsidRPr="000B4D81">
        <w:rPr>
          <w:rStyle w:val="Zdraznn"/>
          <w:rFonts w:ascii="Times New Roman" w:hAnsi="Times New Roman" w:cs="Times New Roman"/>
          <w:i w:val="0"/>
          <w:sz w:val="20"/>
          <w:szCs w:val="20"/>
        </w:rPr>
        <w:t>Sharma</w:t>
      </w:r>
      <w:r w:rsidRPr="000B4D81">
        <w:rPr>
          <w:rStyle w:val="Zdraznn"/>
          <w:rFonts w:ascii="Times New Roman" w:hAnsi="Times New Roman" w:cs="Times New Roman"/>
          <w:sz w:val="20"/>
          <w:szCs w:val="20"/>
        </w:rPr>
        <w:t>,</w:t>
      </w:r>
      <w:r w:rsidRPr="000B4D81">
        <w:rPr>
          <w:rStyle w:val="Zdraznn"/>
          <w:rFonts w:ascii="Times New Roman" w:hAnsi="Times New Roman" w:cs="Times New Roman"/>
          <w:i w:val="0"/>
          <w:sz w:val="20"/>
          <w:szCs w:val="20"/>
        </w:rPr>
        <w:t xml:space="preserve">K,Y,(2016) </w:t>
      </w:r>
      <w:r w:rsidRPr="000B4D81">
        <w:rPr>
          <w:rStyle w:val="Zdraznn"/>
          <w:rFonts w:ascii="Times New Roman" w:hAnsi="Times New Roman" w:cs="Times New Roman"/>
          <w:sz w:val="20"/>
          <w:szCs w:val="20"/>
        </w:rPr>
        <w:t xml:space="preserve"> </w:t>
      </w:r>
      <w:r w:rsidRPr="000B4D81">
        <w:rPr>
          <w:rFonts w:ascii="Times New Roman" w:hAnsi="Times New Roman" w:cs="Times New Roman"/>
          <w:sz w:val="20"/>
          <w:szCs w:val="20"/>
        </w:rPr>
        <w:t>Protect your data Integrity through Keyless Signature Infrastructure based Hashtree Blockchain</w:t>
      </w:r>
      <w:r w:rsidRPr="000B4D81">
        <w:rPr>
          <w:rFonts w:ascii="Times New Roman" w:hAnsi="Times New Roman" w:cs="Times New Roman"/>
          <w:i/>
          <w:iCs/>
          <w:color w:val="B22222"/>
          <w:sz w:val="20"/>
          <w:szCs w:val="20"/>
        </w:rPr>
        <w:t xml:space="preserve"> </w:t>
      </w:r>
      <w:r w:rsidRPr="000B4D81">
        <w:rPr>
          <w:rFonts w:ascii="Times New Roman" w:hAnsi="Times New Roman" w:cs="Times New Roman"/>
          <w:sz w:val="20"/>
          <w:szCs w:val="20"/>
        </w:rPr>
        <w:t>Retrieved from https://securitycommunity.tcs.com/infosecsoapbox/articles/2016/08/22/protect-your-data-integrity-through-keyless-signature-infrastructure-based</w:t>
      </w:r>
    </w:p>
    <w:p w:rsidR="00766CCA" w:rsidRPr="000B4D81" w:rsidRDefault="00766CCA" w:rsidP="000E7C6A">
      <w:pPr>
        <w:autoSpaceDE w:val="0"/>
        <w:autoSpaceDN w:val="0"/>
        <w:adjustRightInd w:val="0"/>
        <w:spacing w:after="120" w:line="240" w:lineRule="auto"/>
        <w:ind w:left="709" w:hanging="709"/>
        <w:rPr>
          <w:rFonts w:ascii="Times New Roman" w:hAnsi="Times New Roman" w:cs="Times New Roman"/>
          <w:sz w:val="20"/>
          <w:szCs w:val="20"/>
        </w:rPr>
      </w:pPr>
      <w:r w:rsidRPr="000B4D81">
        <w:rPr>
          <w:rFonts w:ascii="Times New Roman" w:hAnsi="Times New Roman" w:cs="Times New Roman"/>
          <w:sz w:val="20"/>
          <w:szCs w:val="20"/>
        </w:rPr>
        <w:t>Sklenák, V., at al (2001) Data, informace, znalosti a Internet. Vyd. 1. Praha : C.H. Beck, 2001. xvii, 507 s. (C.H. Beck pro praxi). ISBN 80-7179-409-0. p 6.</w:t>
      </w:r>
    </w:p>
    <w:p w:rsidR="00766CCA" w:rsidRPr="000B4D81" w:rsidRDefault="009F4311" w:rsidP="000E7C6A">
      <w:pPr>
        <w:spacing w:after="120" w:line="240" w:lineRule="auto"/>
        <w:ind w:left="709" w:hanging="709"/>
        <w:jc w:val="both"/>
        <w:rPr>
          <w:rFonts w:ascii="Times New Roman" w:hAnsi="Times New Roman" w:cs="Times New Roman"/>
          <w:sz w:val="20"/>
          <w:szCs w:val="20"/>
        </w:rPr>
      </w:pPr>
      <w:r w:rsidRPr="000B4D81">
        <w:rPr>
          <w:rFonts w:ascii="Times New Roman" w:hAnsi="Times New Roman" w:cs="Times New Roman"/>
          <w:sz w:val="20"/>
          <w:szCs w:val="20"/>
        </w:rPr>
        <w:t>S</w:t>
      </w:r>
      <w:r w:rsidR="00212004" w:rsidRPr="000B4D81">
        <w:rPr>
          <w:rFonts w:ascii="Times New Roman" w:hAnsi="Times New Roman" w:cs="Times New Roman"/>
          <w:sz w:val="20"/>
          <w:szCs w:val="20"/>
        </w:rPr>
        <w:t>ouček</w:t>
      </w:r>
      <w:r w:rsidRPr="000B4D81">
        <w:rPr>
          <w:rFonts w:ascii="Times New Roman" w:hAnsi="Times New Roman" w:cs="Times New Roman"/>
          <w:sz w:val="20"/>
          <w:szCs w:val="20"/>
        </w:rPr>
        <w:t>, M.</w:t>
      </w:r>
      <w:r w:rsidR="00212004" w:rsidRPr="000B4D81">
        <w:rPr>
          <w:rFonts w:ascii="Times New Roman" w:hAnsi="Times New Roman" w:cs="Times New Roman"/>
          <w:sz w:val="20"/>
          <w:szCs w:val="20"/>
        </w:rPr>
        <w:t xml:space="preserve"> (2013)</w:t>
      </w:r>
      <w:r w:rsidRPr="000B4D81">
        <w:rPr>
          <w:rFonts w:ascii="Times New Roman" w:hAnsi="Times New Roman" w:cs="Times New Roman"/>
          <w:sz w:val="20"/>
          <w:szCs w:val="20"/>
        </w:rPr>
        <w:t xml:space="preserve"> </w:t>
      </w:r>
      <w:r w:rsidRPr="000B4D81">
        <w:rPr>
          <w:rFonts w:ascii="Times New Roman" w:hAnsi="Times New Roman" w:cs="Times New Roman"/>
          <w:i/>
          <w:iCs/>
          <w:sz w:val="20"/>
          <w:szCs w:val="20"/>
        </w:rPr>
        <w:t>Informační věda</w:t>
      </w:r>
      <w:r w:rsidRPr="000B4D81">
        <w:rPr>
          <w:rFonts w:ascii="Times New Roman" w:hAnsi="Times New Roman" w:cs="Times New Roman"/>
          <w:sz w:val="20"/>
          <w:szCs w:val="20"/>
        </w:rPr>
        <w:t xml:space="preserve"> [online]. Praha, [2013] </w:t>
      </w:r>
      <w:r w:rsidR="00212004" w:rsidRPr="000B4D81">
        <w:rPr>
          <w:rFonts w:ascii="Times New Roman" w:hAnsi="Times New Roman" w:cs="Times New Roman"/>
          <w:sz w:val="20"/>
          <w:szCs w:val="20"/>
        </w:rPr>
        <w:t xml:space="preserve">Retrieved from  </w:t>
      </w:r>
      <w:r w:rsidRPr="000B4D81">
        <w:rPr>
          <w:rFonts w:ascii="Times New Roman" w:hAnsi="Times New Roman" w:cs="Times New Roman"/>
          <w:sz w:val="20"/>
          <w:szCs w:val="20"/>
        </w:rPr>
        <w:t>: http://dl1.cuni.cz/pluginfile.php/109021/mod_resource/content/0/vseobecne_materialy/informacni_veda_soucek.pdf.</w:t>
      </w:r>
    </w:p>
    <w:p w:rsidR="0052297A" w:rsidRPr="000B4D81" w:rsidRDefault="002E0B02" w:rsidP="000B4D81">
      <w:pPr>
        <w:suppressAutoHyphens/>
        <w:autoSpaceDN w:val="0"/>
        <w:spacing w:after="120" w:line="240" w:lineRule="auto"/>
        <w:ind w:left="709" w:hanging="709"/>
        <w:textAlignment w:val="baseline"/>
        <w:rPr>
          <w:rFonts w:ascii="Times New Roman" w:hAnsi="Times New Roman" w:cs="Times New Roman"/>
          <w:sz w:val="20"/>
          <w:szCs w:val="20"/>
        </w:rPr>
      </w:pPr>
      <w:r w:rsidRPr="000B4D81">
        <w:rPr>
          <w:rFonts w:ascii="Times New Roman" w:hAnsi="Times New Roman" w:cs="Times New Roman"/>
          <w:sz w:val="20"/>
          <w:szCs w:val="20"/>
        </w:rPr>
        <w:lastRenderedPageBreak/>
        <w:t>Sonntag</w:t>
      </w:r>
      <w:r w:rsidR="002C172F" w:rsidRPr="000B4D81">
        <w:rPr>
          <w:rFonts w:ascii="Times New Roman" w:hAnsi="Times New Roman" w:cs="Times New Roman"/>
          <w:sz w:val="20"/>
          <w:szCs w:val="20"/>
        </w:rPr>
        <w:t>,</w:t>
      </w:r>
      <w:r w:rsidRPr="000B4D81">
        <w:rPr>
          <w:rFonts w:ascii="Times New Roman" w:hAnsi="Times New Roman" w:cs="Times New Roman"/>
          <w:sz w:val="20"/>
          <w:szCs w:val="20"/>
        </w:rPr>
        <w:t xml:space="preserve"> M. (2016) Cyber Security In</w:t>
      </w:r>
      <w:r w:rsidRPr="000B4D81">
        <w:rPr>
          <w:rFonts w:ascii="Times New Roman" w:hAnsi="Times New Roman" w:cs="Times New Roman"/>
          <w:i/>
          <w:sz w:val="20"/>
          <w:szCs w:val="20"/>
        </w:rPr>
        <w:t xml:space="preserve"> </w:t>
      </w:r>
      <w:r w:rsidRPr="000B4D81">
        <w:rPr>
          <w:rFonts w:ascii="Times New Roman" w:hAnsi="Times New Roman" w:cs="Times New Roman"/>
          <w:sz w:val="20"/>
          <w:szCs w:val="20"/>
        </w:rPr>
        <w:t xml:space="preserve">Doucek P., Chroust G., Oškrdal V (Eds) </w:t>
      </w:r>
      <w:r w:rsidRPr="000B4D81">
        <w:rPr>
          <w:rFonts w:ascii="Times New Roman" w:hAnsi="Times New Roman" w:cs="Times New Roman"/>
          <w:i/>
          <w:sz w:val="20"/>
          <w:szCs w:val="20"/>
        </w:rPr>
        <w:t>IDIMT-2016 Information Technology, Society and E</w:t>
      </w:r>
      <w:r w:rsidR="002C172F" w:rsidRPr="000B4D81">
        <w:rPr>
          <w:rFonts w:ascii="Times New Roman" w:hAnsi="Times New Roman" w:cs="Times New Roman"/>
          <w:i/>
          <w:sz w:val="20"/>
          <w:szCs w:val="20"/>
        </w:rPr>
        <w:t>conomy Strategic Cross-Influences.</w:t>
      </w:r>
      <w:r w:rsidRPr="000B4D81">
        <w:rPr>
          <w:rFonts w:ascii="Times New Roman" w:hAnsi="Times New Roman" w:cs="Times New Roman"/>
          <w:i/>
          <w:sz w:val="20"/>
          <w:szCs w:val="20"/>
        </w:rPr>
        <w:t xml:space="preserve"> 24</w:t>
      </w:r>
      <w:r w:rsidRPr="000B4D81">
        <w:rPr>
          <w:rFonts w:ascii="Times New Roman" w:hAnsi="Times New Roman" w:cs="Times New Roman"/>
          <w:i/>
          <w:sz w:val="20"/>
          <w:szCs w:val="20"/>
          <w:vertAlign w:val="superscript"/>
        </w:rPr>
        <w:t>th</w:t>
      </w:r>
      <w:r w:rsidRPr="000B4D81">
        <w:rPr>
          <w:rFonts w:ascii="Times New Roman" w:hAnsi="Times New Roman" w:cs="Times New Roman"/>
          <w:i/>
          <w:sz w:val="20"/>
          <w:szCs w:val="20"/>
        </w:rPr>
        <w:t xml:space="preserve"> Interdisciplinary Information Management Talks</w:t>
      </w:r>
      <w:r w:rsidRPr="000B4D81">
        <w:rPr>
          <w:rFonts w:ascii="Times New Roman" w:hAnsi="Times New Roman" w:cs="Times New Roman"/>
          <w:sz w:val="20"/>
          <w:szCs w:val="20"/>
        </w:rPr>
        <w:t>.,Sept. 7-9.2016, Poděbrady, Prague, Linz: Trauner Verlag pp 313-323. ISBN:978-3-99033-869-8</w:t>
      </w:r>
    </w:p>
    <w:p w:rsidR="00633B54" w:rsidRPr="000B4D81" w:rsidRDefault="00633B54" w:rsidP="000B4D81">
      <w:pPr>
        <w:autoSpaceDE w:val="0"/>
        <w:autoSpaceDN w:val="0"/>
        <w:adjustRightInd w:val="0"/>
        <w:spacing w:after="120" w:line="240" w:lineRule="auto"/>
        <w:ind w:left="709" w:hanging="709"/>
        <w:rPr>
          <w:rFonts w:ascii="Times New Roman" w:hAnsi="Times New Roman" w:cs="Times New Roman"/>
          <w:sz w:val="20"/>
          <w:szCs w:val="20"/>
        </w:rPr>
      </w:pPr>
      <w:r w:rsidRPr="000B4D81">
        <w:rPr>
          <w:rFonts w:ascii="Times New Roman" w:hAnsi="Times New Roman" w:cs="Times New Roman"/>
          <w:sz w:val="20"/>
          <w:szCs w:val="20"/>
        </w:rPr>
        <w:t>Target at al (2016), Taggert S, Das, S., Kasapoglu, U., and Williams, C., (2016) Protecting Integrity of Infrastructure with Blockchain Retrieved form: http//cybersecurity.mit.edu/docs/blockchain.pdf</w:t>
      </w:r>
    </w:p>
    <w:p w:rsidR="00633B54" w:rsidRPr="000B4D81" w:rsidRDefault="00633B54" w:rsidP="000E7C6A">
      <w:pPr>
        <w:suppressAutoHyphens/>
        <w:autoSpaceDN w:val="0"/>
        <w:spacing w:after="120" w:line="240" w:lineRule="auto"/>
        <w:ind w:left="425" w:hanging="425"/>
        <w:textAlignment w:val="baseline"/>
        <w:rPr>
          <w:rFonts w:ascii="Times New Roman" w:hAnsi="Times New Roman" w:cs="Times New Roman"/>
          <w:sz w:val="20"/>
          <w:szCs w:val="20"/>
        </w:rPr>
      </w:pPr>
    </w:p>
    <w:sectPr w:rsidR="00633B54" w:rsidRPr="000B4D81" w:rsidSect="000B4D81">
      <w:type w:val="continuous"/>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061B"/>
    <w:multiLevelType w:val="hybridMultilevel"/>
    <w:tmpl w:val="7584E05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36256C60"/>
    <w:multiLevelType w:val="hybridMultilevel"/>
    <w:tmpl w:val="C2C802E8"/>
    <w:lvl w:ilvl="0" w:tplc="C5F61446">
      <w:start w:val="1"/>
      <w:numFmt w:val="bullet"/>
      <w:lvlText w:val="•"/>
      <w:lvlJc w:val="left"/>
      <w:pPr>
        <w:tabs>
          <w:tab w:val="num" w:pos="720"/>
        </w:tabs>
        <w:ind w:left="720" w:hanging="360"/>
      </w:pPr>
      <w:rPr>
        <w:rFonts w:ascii="Arial" w:hAnsi="Arial" w:hint="default"/>
      </w:rPr>
    </w:lvl>
    <w:lvl w:ilvl="1" w:tplc="2FC88896" w:tentative="1">
      <w:start w:val="1"/>
      <w:numFmt w:val="bullet"/>
      <w:lvlText w:val="•"/>
      <w:lvlJc w:val="left"/>
      <w:pPr>
        <w:tabs>
          <w:tab w:val="num" w:pos="1440"/>
        </w:tabs>
        <w:ind w:left="1440" w:hanging="360"/>
      </w:pPr>
      <w:rPr>
        <w:rFonts w:ascii="Arial" w:hAnsi="Arial" w:hint="default"/>
      </w:rPr>
    </w:lvl>
    <w:lvl w:ilvl="2" w:tplc="46DE3B16" w:tentative="1">
      <w:start w:val="1"/>
      <w:numFmt w:val="bullet"/>
      <w:lvlText w:val="•"/>
      <w:lvlJc w:val="left"/>
      <w:pPr>
        <w:tabs>
          <w:tab w:val="num" w:pos="2160"/>
        </w:tabs>
        <w:ind w:left="2160" w:hanging="360"/>
      </w:pPr>
      <w:rPr>
        <w:rFonts w:ascii="Arial" w:hAnsi="Arial" w:hint="default"/>
      </w:rPr>
    </w:lvl>
    <w:lvl w:ilvl="3" w:tplc="4C6AD4BE" w:tentative="1">
      <w:start w:val="1"/>
      <w:numFmt w:val="bullet"/>
      <w:lvlText w:val="•"/>
      <w:lvlJc w:val="left"/>
      <w:pPr>
        <w:tabs>
          <w:tab w:val="num" w:pos="2880"/>
        </w:tabs>
        <w:ind w:left="2880" w:hanging="360"/>
      </w:pPr>
      <w:rPr>
        <w:rFonts w:ascii="Arial" w:hAnsi="Arial" w:hint="default"/>
      </w:rPr>
    </w:lvl>
    <w:lvl w:ilvl="4" w:tplc="FE5A811A" w:tentative="1">
      <w:start w:val="1"/>
      <w:numFmt w:val="bullet"/>
      <w:lvlText w:val="•"/>
      <w:lvlJc w:val="left"/>
      <w:pPr>
        <w:tabs>
          <w:tab w:val="num" w:pos="3600"/>
        </w:tabs>
        <w:ind w:left="3600" w:hanging="360"/>
      </w:pPr>
      <w:rPr>
        <w:rFonts w:ascii="Arial" w:hAnsi="Arial" w:hint="default"/>
      </w:rPr>
    </w:lvl>
    <w:lvl w:ilvl="5" w:tplc="407A18F2" w:tentative="1">
      <w:start w:val="1"/>
      <w:numFmt w:val="bullet"/>
      <w:lvlText w:val="•"/>
      <w:lvlJc w:val="left"/>
      <w:pPr>
        <w:tabs>
          <w:tab w:val="num" w:pos="4320"/>
        </w:tabs>
        <w:ind w:left="4320" w:hanging="360"/>
      </w:pPr>
      <w:rPr>
        <w:rFonts w:ascii="Arial" w:hAnsi="Arial" w:hint="default"/>
      </w:rPr>
    </w:lvl>
    <w:lvl w:ilvl="6" w:tplc="72442BB2" w:tentative="1">
      <w:start w:val="1"/>
      <w:numFmt w:val="bullet"/>
      <w:lvlText w:val="•"/>
      <w:lvlJc w:val="left"/>
      <w:pPr>
        <w:tabs>
          <w:tab w:val="num" w:pos="5040"/>
        </w:tabs>
        <w:ind w:left="5040" w:hanging="360"/>
      </w:pPr>
      <w:rPr>
        <w:rFonts w:ascii="Arial" w:hAnsi="Arial" w:hint="default"/>
      </w:rPr>
    </w:lvl>
    <w:lvl w:ilvl="7" w:tplc="939E8C38" w:tentative="1">
      <w:start w:val="1"/>
      <w:numFmt w:val="bullet"/>
      <w:lvlText w:val="•"/>
      <w:lvlJc w:val="left"/>
      <w:pPr>
        <w:tabs>
          <w:tab w:val="num" w:pos="5760"/>
        </w:tabs>
        <w:ind w:left="5760" w:hanging="360"/>
      </w:pPr>
      <w:rPr>
        <w:rFonts w:ascii="Arial" w:hAnsi="Arial" w:hint="default"/>
      </w:rPr>
    </w:lvl>
    <w:lvl w:ilvl="8" w:tplc="D532649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4C256A91"/>
    <w:multiLevelType w:val="hybridMultilevel"/>
    <w:tmpl w:val="F2C2C17A"/>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3" w15:restartNumberingAfterBreak="0">
    <w:nsid w:val="530A7E03"/>
    <w:multiLevelType w:val="hybridMultilevel"/>
    <w:tmpl w:val="24A410FA"/>
    <w:lvl w:ilvl="0" w:tplc="952403BC">
      <w:start w:val="1"/>
      <w:numFmt w:val="bullet"/>
      <w:lvlText w:val="●"/>
      <w:lvlJc w:val="left"/>
      <w:pPr>
        <w:tabs>
          <w:tab w:val="num" w:pos="720"/>
        </w:tabs>
        <w:ind w:left="720" w:hanging="360"/>
      </w:pPr>
      <w:rPr>
        <w:rFonts w:ascii="Times New Roman" w:hAnsi="Times New Roman" w:hint="default"/>
      </w:rPr>
    </w:lvl>
    <w:lvl w:ilvl="1" w:tplc="B63486DA">
      <w:start w:val="110"/>
      <w:numFmt w:val="bullet"/>
      <w:lvlText w:val="○"/>
      <w:lvlJc w:val="left"/>
      <w:pPr>
        <w:tabs>
          <w:tab w:val="num" w:pos="1440"/>
        </w:tabs>
        <w:ind w:left="1440" w:hanging="360"/>
      </w:pPr>
      <w:rPr>
        <w:rFonts w:ascii="Times New Roman" w:hAnsi="Times New Roman" w:hint="default"/>
      </w:rPr>
    </w:lvl>
    <w:lvl w:ilvl="2" w:tplc="DA78A732" w:tentative="1">
      <w:start w:val="1"/>
      <w:numFmt w:val="bullet"/>
      <w:lvlText w:val="●"/>
      <w:lvlJc w:val="left"/>
      <w:pPr>
        <w:tabs>
          <w:tab w:val="num" w:pos="2160"/>
        </w:tabs>
        <w:ind w:left="2160" w:hanging="360"/>
      </w:pPr>
      <w:rPr>
        <w:rFonts w:ascii="Times New Roman" w:hAnsi="Times New Roman" w:hint="default"/>
      </w:rPr>
    </w:lvl>
    <w:lvl w:ilvl="3" w:tplc="B1269864" w:tentative="1">
      <w:start w:val="1"/>
      <w:numFmt w:val="bullet"/>
      <w:lvlText w:val="●"/>
      <w:lvlJc w:val="left"/>
      <w:pPr>
        <w:tabs>
          <w:tab w:val="num" w:pos="2880"/>
        </w:tabs>
        <w:ind w:left="2880" w:hanging="360"/>
      </w:pPr>
      <w:rPr>
        <w:rFonts w:ascii="Times New Roman" w:hAnsi="Times New Roman" w:hint="default"/>
      </w:rPr>
    </w:lvl>
    <w:lvl w:ilvl="4" w:tplc="C7DCDDA6" w:tentative="1">
      <w:start w:val="1"/>
      <w:numFmt w:val="bullet"/>
      <w:lvlText w:val="●"/>
      <w:lvlJc w:val="left"/>
      <w:pPr>
        <w:tabs>
          <w:tab w:val="num" w:pos="3600"/>
        </w:tabs>
        <w:ind w:left="3600" w:hanging="360"/>
      </w:pPr>
      <w:rPr>
        <w:rFonts w:ascii="Times New Roman" w:hAnsi="Times New Roman" w:hint="default"/>
      </w:rPr>
    </w:lvl>
    <w:lvl w:ilvl="5" w:tplc="A612AFBC" w:tentative="1">
      <w:start w:val="1"/>
      <w:numFmt w:val="bullet"/>
      <w:lvlText w:val="●"/>
      <w:lvlJc w:val="left"/>
      <w:pPr>
        <w:tabs>
          <w:tab w:val="num" w:pos="4320"/>
        </w:tabs>
        <w:ind w:left="4320" w:hanging="360"/>
      </w:pPr>
      <w:rPr>
        <w:rFonts w:ascii="Times New Roman" w:hAnsi="Times New Roman" w:hint="default"/>
      </w:rPr>
    </w:lvl>
    <w:lvl w:ilvl="6" w:tplc="2FD09126" w:tentative="1">
      <w:start w:val="1"/>
      <w:numFmt w:val="bullet"/>
      <w:lvlText w:val="●"/>
      <w:lvlJc w:val="left"/>
      <w:pPr>
        <w:tabs>
          <w:tab w:val="num" w:pos="5040"/>
        </w:tabs>
        <w:ind w:left="5040" w:hanging="360"/>
      </w:pPr>
      <w:rPr>
        <w:rFonts w:ascii="Times New Roman" w:hAnsi="Times New Roman" w:hint="default"/>
      </w:rPr>
    </w:lvl>
    <w:lvl w:ilvl="7" w:tplc="FAF052CE" w:tentative="1">
      <w:start w:val="1"/>
      <w:numFmt w:val="bullet"/>
      <w:lvlText w:val="●"/>
      <w:lvlJc w:val="left"/>
      <w:pPr>
        <w:tabs>
          <w:tab w:val="num" w:pos="5760"/>
        </w:tabs>
        <w:ind w:left="5760" w:hanging="360"/>
      </w:pPr>
      <w:rPr>
        <w:rFonts w:ascii="Times New Roman" w:hAnsi="Times New Roman" w:hint="default"/>
      </w:rPr>
    </w:lvl>
    <w:lvl w:ilvl="8" w:tplc="0DC20E9E"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68C"/>
    <w:rsid w:val="00013C77"/>
    <w:rsid w:val="000B4D81"/>
    <w:rsid w:val="000E7C6A"/>
    <w:rsid w:val="0016605D"/>
    <w:rsid w:val="00171B49"/>
    <w:rsid w:val="001C04E5"/>
    <w:rsid w:val="00212004"/>
    <w:rsid w:val="00222394"/>
    <w:rsid w:val="002B6488"/>
    <w:rsid w:val="002C172F"/>
    <w:rsid w:val="002D52A9"/>
    <w:rsid w:val="002E0B02"/>
    <w:rsid w:val="002F7F3B"/>
    <w:rsid w:val="00372956"/>
    <w:rsid w:val="003F4EAD"/>
    <w:rsid w:val="004372CC"/>
    <w:rsid w:val="004D4897"/>
    <w:rsid w:val="004F5B17"/>
    <w:rsid w:val="0052297A"/>
    <w:rsid w:val="0053168B"/>
    <w:rsid w:val="0056196B"/>
    <w:rsid w:val="00615306"/>
    <w:rsid w:val="00633B54"/>
    <w:rsid w:val="0066332A"/>
    <w:rsid w:val="00664B9B"/>
    <w:rsid w:val="0067268C"/>
    <w:rsid w:val="0069151C"/>
    <w:rsid w:val="006A0ADD"/>
    <w:rsid w:val="006A15ED"/>
    <w:rsid w:val="006E443F"/>
    <w:rsid w:val="006F5150"/>
    <w:rsid w:val="00716846"/>
    <w:rsid w:val="00766CCA"/>
    <w:rsid w:val="00770CFC"/>
    <w:rsid w:val="00815D2D"/>
    <w:rsid w:val="00845A0E"/>
    <w:rsid w:val="008532AE"/>
    <w:rsid w:val="00866872"/>
    <w:rsid w:val="00875FCF"/>
    <w:rsid w:val="00930E82"/>
    <w:rsid w:val="009818B2"/>
    <w:rsid w:val="009A21C9"/>
    <w:rsid w:val="009A2486"/>
    <w:rsid w:val="009A2967"/>
    <w:rsid w:val="009B62BB"/>
    <w:rsid w:val="009F4311"/>
    <w:rsid w:val="00A03B2F"/>
    <w:rsid w:val="00A54F7C"/>
    <w:rsid w:val="00AA0E8A"/>
    <w:rsid w:val="00B977A8"/>
    <w:rsid w:val="00BF1E23"/>
    <w:rsid w:val="00BF7764"/>
    <w:rsid w:val="00C347C2"/>
    <w:rsid w:val="00C72E6D"/>
    <w:rsid w:val="00C82CDE"/>
    <w:rsid w:val="00CB56FB"/>
    <w:rsid w:val="00D57515"/>
    <w:rsid w:val="00E91394"/>
    <w:rsid w:val="00EE4E14"/>
    <w:rsid w:val="00F04A1E"/>
    <w:rsid w:val="00F55243"/>
    <w:rsid w:val="00F678F9"/>
    <w:rsid w:val="00FD6F0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D351B"/>
  <w15:chartTrackingRefBased/>
  <w15:docId w15:val="{BFEF4F5B-007C-4EA5-BBF6-0E6DF7E2F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lang w:val="en-GB"/>
    </w:rPr>
  </w:style>
  <w:style w:type="paragraph" w:styleId="Nadpis1">
    <w:name w:val="heading 1"/>
    <w:basedOn w:val="Normln"/>
    <w:link w:val="Nadpis1Char"/>
    <w:uiPriority w:val="9"/>
    <w:qFormat/>
    <w:rsid w:val="00F55243"/>
    <w:pPr>
      <w:spacing w:before="100" w:beforeAutospacing="1" w:after="100" w:afterAutospacing="1" w:line="300" w:lineRule="atLeast"/>
      <w:outlineLvl w:val="0"/>
    </w:pPr>
    <w:rPr>
      <w:rFonts w:ascii="Georgia" w:eastAsia="Times New Roman" w:hAnsi="Georgia" w:cs="Times New Roman"/>
      <w:color w:val="000033"/>
      <w:kern w:val="36"/>
      <w:sz w:val="33"/>
      <w:szCs w:val="33"/>
      <w:lang w:eastAsia="cs-CZ"/>
    </w:rPr>
  </w:style>
  <w:style w:type="paragraph" w:styleId="Nadpis2">
    <w:name w:val="heading 2"/>
    <w:basedOn w:val="Normln"/>
    <w:link w:val="Nadpis2Char"/>
    <w:uiPriority w:val="9"/>
    <w:qFormat/>
    <w:rsid w:val="00F55243"/>
    <w:pPr>
      <w:spacing w:before="100" w:beforeAutospacing="1" w:after="100" w:afterAutospacing="1" w:line="240" w:lineRule="atLeast"/>
      <w:outlineLvl w:val="1"/>
    </w:pPr>
    <w:rPr>
      <w:rFonts w:ascii="Georgia" w:eastAsia="Times New Roman" w:hAnsi="Georgia" w:cs="Times New Roman"/>
      <w:b/>
      <w:bCs/>
      <w:color w:val="000033"/>
      <w:spacing w:val="24"/>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55243"/>
    <w:rPr>
      <w:rFonts w:ascii="Georgia" w:eastAsia="Times New Roman" w:hAnsi="Georgia" w:cs="Times New Roman"/>
      <w:color w:val="000033"/>
      <w:kern w:val="36"/>
      <w:sz w:val="33"/>
      <w:szCs w:val="33"/>
      <w:lang w:eastAsia="cs-CZ"/>
    </w:rPr>
  </w:style>
  <w:style w:type="character" w:customStyle="1" w:styleId="Nadpis2Char">
    <w:name w:val="Nadpis 2 Char"/>
    <w:basedOn w:val="Standardnpsmoodstavce"/>
    <w:link w:val="Nadpis2"/>
    <w:uiPriority w:val="9"/>
    <w:rsid w:val="00F55243"/>
    <w:rPr>
      <w:rFonts w:ascii="Georgia" w:eastAsia="Times New Roman" w:hAnsi="Georgia" w:cs="Times New Roman"/>
      <w:b/>
      <w:bCs/>
      <w:color w:val="000033"/>
      <w:spacing w:val="24"/>
      <w:sz w:val="24"/>
      <w:szCs w:val="24"/>
      <w:lang w:eastAsia="cs-CZ"/>
    </w:rPr>
  </w:style>
  <w:style w:type="paragraph" w:styleId="Normlnweb">
    <w:name w:val="Normal (Web)"/>
    <w:basedOn w:val="Normln"/>
    <w:uiPriority w:val="99"/>
    <w:unhideWhenUsed/>
    <w:rsid w:val="00F55243"/>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Zkladntext">
    <w:name w:val="Body Text"/>
    <w:basedOn w:val="Normln"/>
    <w:link w:val="ZkladntextChar"/>
    <w:uiPriority w:val="1"/>
    <w:qFormat/>
    <w:rsid w:val="009A2486"/>
    <w:pPr>
      <w:widowControl w:val="0"/>
      <w:spacing w:after="0" w:line="240" w:lineRule="auto"/>
      <w:ind w:left="116"/>
    </w:pPr>
    <w:rPr>
      <w:rFonts w:ascii="Cambria" w:eastAsia="Cambria" w:hAnsi="Cambria"/>
      <w:sz w:val="24"/>
      <w:szCs w:val="24"/>
      <w:lang w:val="en-US"/>
    </w:rPr>
  </w:style>
  <w:style w:type="character" w:customStyle="1" w:styleId="ZkladntextChar">
    <w:name w:val="Základní text Char"/>
    <w:basedOn w:val="Standardnpsmoodstavce"/>
    <w:link w:val="Zkladntext"/>
    <w:uiPriority w:val="1"/>
    <w:rsid w:val="009A2486"/>
    <w:rPr>
      <w:rFonts w:ascii="Cambria" w:eastAsia="Cambria" w:hAnsi="Cambria"/>
      <w:sz w:val="24"/>
      <w:szCs w:val="24"/>
      <w:lang w:val="en-US"/>
    </w:rPr>
  </w:style>
  <w:style w:type="paragraph" w:styleId="Odstavecseseznamem">
    <w:name w:val="List Paragraph"/>
    <w:basedOn w:val="Normln"/>
    <w:uiPriority w:val="34"/>
    <w:qFormat/>
    <w:rsid w:val="00D57515"/>
    <w:pPr>
      <w:ind w:left="720"/>
      <w:contextualSpacing/>
    </w:pPr>
  </w:style>
  <w:style w:type="character" w:styleId="Hypertextovodkaz">
    <w:name w:val="Hyperlink"/>
    <w:basedOn w:val="Standardnpsmoodstavce"/>
    <w:uiPriority w:val="99"/>
    <w:unhideWhenUsed/>
    <w:rsid w:val="002E0B02"/>
    <w:rPr>
      <w:color w:val="0563C1" w:themeColor="hyperlink"/>
      <w:u w:val="single"/>
    </w:rPr>
  </w:style>
  <w:style w:type="character" w:customStyle="1" w:styleId="hps">
    <w:name w:val="hps"/>
    <w:basedOn w:val="Standardnpsmoodstavce"/>
    <w:rsid w:val="00766CCA"/>
  </w:style>
  <w:style w:type="character" w:customStyle="1" w:styleId="atn">
    <w:name w:val="atn"/>
    <w:basedOn w:val="Standardnpsmoodstavce"/>
    <w:rsid w:val="00766CCA"/>
  </w:style>
  <w:style w:type="paragraph" w:customStyle="1" w:styleId="NEWPARAGRAPH">
    <w:name w:val="NEW PARAGRAPH"/>
    <w:basedOn w:val="Normln"/>
    <w:qFormat/>
    <w:rsid w:val="00BF7764"/>
    <w:pPr>
      <w:spacing w:before="120" w:after="120" w:line="276" w:lineRule="auto"/>
      <w:ind w:firstLine="567"/>
      <w:jc w:val="both"/>
    </w:pPr>
    <w:rPr>
      <w:rFonts w:ascii="Times New Roman" w:eastAsia="Times New Roman" w:hAnsi="Times New Roman" w:cs="Times New Roman"/>
      <w:sz w:val="24"/>
      <w:szCs w:val="24"/>
      <w:lang w:val="en-US" w:eastAsia="cs-CZ"/>
    </w:rPr>
  </w:style>
  <w:style w:type="character" w:styleId="Sledovanodkaz">
    <w:name w:val="FollowedHyperlink"/>
    <w:basedOn w:val="Standardnpsmoodstavce"/>
    <w:uiPriority w:val="99"/>
    <w:semiHidden/>
    <w:unhideWhenUsed/>
    <w:rsid w:val="00CB56FB"/>
    <w:rPr>
      <w:color w:val="954F72" w:themeColor="followedHyperlink"/>
      <w:u w:val="single"/>
    </w:rPr>
  </w:style>
  <w:style w:type="table" w:styleId="Mkatabulky">
    <w:name w:val="Table Grid"/>
    <w:basedOn w:val="Normlntabulka"/>
    <w:uiPriority w:val="39"/>
    <w:rsid w:val="004F5B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tltabulkasmkou1">
    <w:name w:val="Grid Table 1 Light"/>
    <w:basedOn w:val="Normlntabulka"/>
    <w:uiPriority w:val="46"/>
    <w:rsid w:val="004F5B1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Zdraznn">
    <w:name w:val="Emphasis"/>
    <w:basedOn w:val="Standardnpsmoodstavce"/>
    <w:uiPriority w:val="20"/>
    <w:qFormat/>
    <w:rsid w:val="00875FCF"/>
    <w:rPr>
      <w:i/>
      <w:iCs/>
    </w:rPr>
  </w:style>
  <w:style w:type="character" w:styleId="Siln">
    <w:name w:val="Strong"/>
    <w:basedOn w:val="Standardnpsmoodstavce"/>
    <w:uiPriority w:val="22"/>
    <w:qFormat/>
    <w:rsid w:val="00875FCF"/>
    <w:rPr>
      <w:b/>
      <w:bCs/>
    </w:rPr>
  </w:style>
  <w:style w:type="paragraph" w:customStyle="1" w:styleId="01Author">
    <w:name w:val="01 Author"/>
    <w:basedOn w:val="Normln"/>
    <w:uiPriority w:val="99"/>
    <w:rsid w:val="0069151C"/>
    <w:pPr>
      <w:spacing w:after="120" w:line="360" w:lineRule="atLeast"/>
      <w:jc w:val="center"/>
    </w:pPr>
    <w:rPr>
      <w:rFonts w:ascii="Times New Roman" w:eastAsia="Times New Roman" w:hAnsi="Times New Roman" w:cs="Times New Roman"/>
      <w:sz w:val="36"/>
      <w:szCs w:val="20"/>
      <w:lang w:eastAsia="de-DE"/>
    </w:rPr>
  </w:style>
  <w:style w:type="paragraph" w:customStyle="1" w:styleId="03AbstractitleandKeyword">
    <w:name w:val="03 Abstractitle and Keyword"/>
    <w:next w:val="Normln"/>
    <w:uiPriority w:val="99"/>
    <w:rsid w:val="0069151C"/>
    <w:pPr>
      <w:spacing w:after="240" w:line="240" w:lineRule="auto"/>
    </w:pPr>
    <w:rPr>
      <w:rFonts w:ascii="Times New Roman" w:eastAsia="Times New Roman" w:hAnsi="Times New Roman" w:cs="Times New Roman"/>
      <w:b/>
      <w:bCs/>
      <w:sz w:val="28"/>
      <w:szCs w:val="20"/>
      <w:lang w:val="en-GB" w:eastAsia="de-DE"/>
    </w:rPr>
  </w:style>
  <w:style w:type="paragraph" w:styleId="FormtovanvHTML">
    <w:name w:val="HTML Preformatted"/>
    <w:basedOn w:val="Normln"/>
    <w:link w:val="FormtovanvHTMLChar"/>
    <w:uiPriority w:val="99"/>
    <w:semiHidden/>
    <w:unhideWhenUsed/>
    <w:rsid w:val="00C72E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semiHidden/>
    <w:rsid w:val="00C72E6D"/>
    <w:rPr>
      <w:rFonts w:ascii="Courier New" w:eastAsia="Times New Roman" w:hAnsi="Courier New" w:cs="Courier New"/>
      <w:sz w:val="20"/>
      <w:szCs w:val="20"/>
      <w:lang w:eastAsia="cs-CZ"/>
    </w:rPr>
  </w:style>
  <w:style w:type="character" w:customStyle="1" w:styleId="red">
    <w:name w:val="red"/>
    <w:basedOn w:val="Standardnpsmoodstavce"/>
    <w:rsid w:val="00C72E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291773">
      <w:bodyDiv w:val="1"/>
      <w:marLeft w:val="0"/>
      <w:marRight w:val="0"/>
      <w:marTop w:val="0"/>
      <w:marBottom w:val="0"/>
      <w:divBdr>
        <w:top w:val="none" w:sz="0" w:space="0" w:color="auto"/>
        <w:left w:val="none" w:sz="0" w:space="0" w:color="auto"/>
        <w:bottom w:val="none" w:sz="0" w:space="0" w:color="auto"/>
        <w:right w:val="none" w:sz="0" w:space="0" w:color="auto"/>
      </w:divBdr>
    </w:div>
    <w:div w:id="497229760">
      <w:bodyDiv w:val="1"/>
      <w:marLeft w:val="0"/>
      <w:marRight w:val="0"/>
      <w:marTop w:val="0"/>
      <w:marBottom w:val="0"/>
      <w:divBdr>
        <w:top w:val="none" w:sz="0" w:space="0" w:color="auto"/>
        <w:left w:val="none" w:sz="0" w:space="0" w:color="auto"/>
        <w:bottom w:val="none" w:sz="0" w:space="0" w:color="auto"/>
        <w:right w:val="none" w:sz="0" w:space="0" w:color="auto"/>
      </w:divBdr>
    </w:div>
    <w:div w:id="951277786">
      <w:bodyDiv w:val="1"/>
      <w:marLeft w:val="0"/>
      <w:marRight w:val="0"/>
      <w:marTop w:val="0"/>
      <w:marBottom w:val="0"/>
      <w:divBdr>
        <w:top w:val="none" w:sz="0" w:space="0" w:color="auto"/>
        <w:left w:val="none" w:sz="0" w:space="0" w:color="auto"/>
        <w:bottom w:val="none" w:sz="0" w:space="0" w:color="auto"/>
        <w:right w:val="none" w:sz="0" w:space="0" w:color="auto"/>
      </w:divBdr>
    </w:div>
    <w:div w:id="1197504510">
      <w:bodyDiv w:val="1"/>
      <w:marLeft w:val="0"/>
      <w:marRight w:val="0"/>
      <w:marTop w:val="0"/>
      <w:marBottom w:val="0"/>
      <w:divBdr>
        <w:top w:val="none" w:sz="0" w:space="0" w:color="auto"/>
        <w:left w:val="none" w:sz="0" w:space="0" w:color="auto"/>
        <w:bottom w:val="none" w:sz="0" w:space="0" w:color="auto"/>
        <w:right w:val="none" w:sz="0" w:space="0" w:color="auto"/>
      </w:divBdr>
      <w:divsChild>
        <w:div w:id="694774967">
          <w:marLeft w:val="0"/>
          <w:marRight w:val="0"/>
          <w:marTop w:val="0"/>
          <w:marBottom w:val="0"/>
          <w:divBdr>
            <w:top w:val="none" w:sz="0" w:space="0" w:color="auto"/>
            <w:left w:val="none" w:sz="0" w:space="0" w:color="auto"/>
            <w:bottom w:val="none" w:sz="0" w:space="0" w:color="auto"/>
            <w:right w:val="none" w:sz="0" w:space="0" w:color="auto"/>
          </w:divBdr>
          <w:divsChild>
            <w:div w:id="2029986039">
              <w:marLeft w:val="0"/>
              <w:marRight w:val="0"/>
              <w:marTop w:val="0"/>
              <w:marBottom w:val="0"/>
              <w:divBdr>
                <w:top w:val="none" w:sz="0" w:space="0" w:color="auto"/>
                <w:left w:val="none" w:sz="0" w:space="0" w:color="auto"/>
                <w:bottom w:val="none" w:sz="0" w:space="0" w:color="auto"/>
                <w:right w:val="none" w:sz="0" w:space="0" w:color="auto"/>
              </w:divBdr>
              <w:divsChild>
                <w:div w:id="553784585">
                  <w:marLeft w:val="0"/>
                  <w:marRight w:val="0"/>
                  <w:marTop w:val="0"/>
                  <w:marBottom w:val="0"/>
                  <w:divBdr>
                    <w:top w:val="none" w:sz="0" w:space="0" w:color="auto"/>
                    <w:left w:val="none" w:sz="0" w:space="0" w:color="auto"/>
                    <w:bottom w:val="none" w:sz="0" w:space="0" w:color="auto"/>
                    <w:right w:val="none" w:sz="0" w:space="0" w:color="auto"/>
                  </w:divBdr>
                  <w:divsChild>
                    <w:div w:id="178306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5946153">
      <w:bodyDiv w:val="1"/>
      <w:marLeft w:val="0"/>
      <w:marRight w:val="0"/>
      <w:marTop w:val="0"/>
      <w:marBottom w:val="0"/>
      <w:divBdr>
        <w:top w:val="none" w:sz="0" w:space="0" w:color="auto"/>
        <w:left w:val="none" w:sz="0" w:space="0" w:color="auto"/>
        <w:bottom w:val="none" w:sz="0" w:space="0" w:color="auto"/>
        <w:right w:val="none" w:sz="0" w:space="0" w:color="auto"/>
      </w:divBdr>
      <w:divsChild>
        <w:div w:id="542789168">
          <w:marLeft w:val="288"/>
          <w:marRight w:val="0"/>
          <w:marTop w:val="122"/>
          <w:marBottom w:val="0"/>
          <w:divBdr>
            <w:top w:val="none" w:sz="0" w:space="0" w:color="auto"/>
            <w:left w:val="none" w:sz="0" w:space="0" w:color="auto"/>
            <w:bottom w:val="none" w:sz="0" w:space="0" w:color="auto"/>
            <w:right w:val="none" w:sz="0" w:space="0" w:color="auto"/>
          </w:divBdr>
        </w:div>
        <w:div w:id="1349793460">
          <w:marLeft w:val="288"/>
          <w:marRight w:val="562"/>
          <w:marTop w:val="132"/>
          <w:marBottom w:val="0"/>
          <w:divBdr>
            <w:top w:val="none" w:sz="0" w:space="0" w:color="auto"/>
            <w:left w:val="none" w:sz="0" w:space="0" w:color="auto"/>
            <w:bottom w:val="none" w:sz="0" w:space="0" w:color="auto"/>
            <w:right w:val="none" w:sz="0" w:space="0" w:color="auto"/>
          </w:divBdr>
        </w:div>
        <w:div w:id="489519905">
          <w:marLeft w:val="317"/>
          <w:marRight w:val="0"/>
          <w:marTop w:val="9"/>
          <w:marBottom w:val="0"/>
          <w:divBdr>
            <w:top w:val="none" w:sz="0" w:space="0" w:color="auto"/>
            <w:left w:val="none" w:sz="0" w:space="0" w:color="auto"/>
            <w:bottom w:val="none" w:sz="0" w:space="0" w:color="auto"/>
            <w:right w:val="none" w:sz="0" w:space="0" w:color="auto"/>
          </w:divBdr>
        </w:div>
      </w:divsChild>
    </w:div>
    <w:div w:id="1293294160">
      <w:bodyDiv w:val="1"/>
      <w:marLeft w:val="0"/>
      <w:marRight w:val="0"/>
      <w:marTop w:val="0"/>
      <w:marBottom w:val="0"/>
      <w:divBdr>
        <w:top w:val="none" w:sz="0" w:space="0" w:color="auto"/>
        <w:left w:val="none" w:sz="0" w:space="0" w:color="auto"/>
        <w:bottom w:val="none" w:sz="0" w:space="0" w:color="auto"/>
        <w:right w:val="none" w:sz="0" w:space="0" w:color="auto"/>
      </w:divBdr>
    </w:div>
    <w:div w:id="1399983740">
      <w:bodyDiv w:val="1"/>
      <w:marLeft w:val="0"/>
      <w:marRight w:val="0"/>
      <w:marTop w:val="0"/>
      <w:marBottom w:val="0"/>
      <w:divBdr>
        <w:top w:val="none" w:sz="0" w:space="0" w:color="auto"/>
        <w:left w:val="none" w:sz="0" w:space="0" w:color="auto"/>
        <w:bottom w:val="none" w:sz="0" w:space="0" w:color="auto"/>
        <w:right w:val="none" w:sz="0" w:space="0" w:color="auto"/>
      </w:divBdr>
      <w:divsChild>
        <w:div w:id="538906497">
          <w:marLeft w:val="0"/>
          <w:marRight w:val="0"/>
          <w:marTop w:val="0"/>
          <w:marBottom w:val="0"/>
          <w:divBdr>
            <w:top w:val="none" w:sz="0" w:space="0" w:color="auto"/>
            <w:left w:val="none" w:sz="0" w:space="0" w:color="auto"/>
            <w:bottom w:val="none" w:sz="0" w:space="0" w:color="auto"/>
            <w:right w:val="none" w:sz="0" w:space="0" w:color="auto"/>
          </w:divBdr>
        </w:div>
      </w:divsChild>
    </w:div>
    <w:div w:id="1649362433">
      <w:bodyDiv w:val="1"/>
      <w:marLeft w:val="0"/>
      <w:marRight w:val="0"/>
      <w:marTop w:val="0"/>
      <w:marBottom w:val="0"/>
      <w:divBdr>
        <w:top w:val="none" w:sz="0" w:space="0" w:color="auto"/>
        <w:left w:val="none" w:sz="0" w:space="0" w:color="auto"/>
        <w:bottom w:val="none" w:sz="0" w:space="0" w:color="auto"/>
        <w:right w:val="none" w:sz="0" w:space="0" w:color="auto"/>
      </w:divBdr>
      <w:divsChild>
        <w:div w:id="1275476702">
          <w:marLeft w:val="0"/>
          <w:marRight w:val="0"/>
          <w:marTop w:val="0"/>
          <w:marBottom w:val="0"/>
          <w:divBdr>
            <w:top w:val="none" w:sz="0" w:space="0" w:color="auto"/>
            <w:left w:val="none" w:sz="0" w:space="0" w:color="auto"/>
            <w:bottom w:val="none" w:sz="0" w:space="0" w:color="auto"/>
            <w:right w:val="none" w:sz="0" w:space="0" w:color="auto"/>
          </w:divBdr>
          <w:divsChild>
            <w:div w:id="81265286">
              <w:marLeft w:val="0"/>
              <w:marRight w:val="0"/>
              <w:marTop w:val="0"/>
              <w:marBottom w:val="0"/>
              <w:divBdr>
                <w:top w:val="none" w:sz="0" w:space="0" w:color="auto"/>
                <w:left w:val="none" w:sz="0" w:space="0" w:color="auto"/>
                <w:bottom w:val="none" w:sz="0" w:space="0" w:color="auto"/>
                <w:right w:val="none" w:sz="0" w:space="0" w:color="auto"/>
              </w:divBdr>
              <w:divsChild>
                <w:div w:id="899438054">
                  <w:marLeft w:val="0"/>
                  <w:marRight w:val="0"/>
                  <w:marTop w:val="0"/>
                  <w:marBottom w:val="0"/>
                  <w:divBdr>
                    <w:top w:val="none" w:sz="0" w:space="0" w:color="auto"/>
                    <w:left w:val="none" w:sz="0" w:space="0" w:color="auto"/>
                    <w:bottom w:val="none" w:sz="0" w:space="0" w:color="auto"/>
                    <w:right w:val="none" w:sz="0" w:space="0" w:color="auto"/>
                  </w:divBdr>
                  <w:divsChild>
                    <w:div w:id="1170291200">
                      <w:marLeft w:val="0"/>
                      <w:marRight w:val="0"/>
                      <w:marTop w:val="0"/>
                      <w:marBottom w:val="0"/>
                      <w:divBdr>
                        <w:top w:val="none" w:sz="0" w:space="0" w:color="auto"/>
                        <w:left w:val="none" w:sz="0" w:space="0" w:color="auto"/>
                        <w:bottom w:val="none" w:sz="0" w:space="0" w:color="auto"/>
                        <w:right w:val="none" w:sz="0" w:space="0" w:color="auto"/>
                      </w:divBdr>
                      <w:divsChild>
                        <w:div w:id="498350259">
                          <w:marLeft w:val="0"/>
                          <w:marRight w:val="0"/>
                          <w:marTop w:val="0"/>
                          <w:marBottom w:val="0"/>
                          <w:divBdr>
                            <w:top w:val="none" w:sz="0" w:space="0" w:color="auto"/>
                            <w:left w:val="none" w:sz="0" w:space="0" w:color="auto"/>
                            <w:bottom w:val="none" w:sz="0" w:space="0" w:color="auto"/>
                            <w:right w:val="none" w:sz="0" w:space="0" w:color="auto"/>
                          </w:divBdr>
                          <w:divsChild>
                            <w:div w:id="488181702">
                              <w:marLeft w:val="0"/>
                              <w:marRight w:val="0"/>
                              <w:marTop w:val="0"/>
                              <w:marBottom w:val="0"/>
                              <w:divBdr>
                                <w:top w:val="none" w:sz="0" w:space="0" w:color="auto"/>
                                <w:left w:val="none" w:sz="0" w:space="0" w:color="auto"/>
                                <w:bottom w:val="none" w:sz="0" w:space="0" w:color="auto"/>
                                <w:right w:val="none" w:sz="0" w:space="0" w:color="auto"/>
                              </w:divBdr>
                              <w:divsChild>
                                <w:div w:id="396586306">
                                  <w:marLeft w:val="0"/>
                                  <w:marRight w:val="0"/>
                                  <w:marTop w:val="0"/>
                                  <w:marBottom w:val="0"/>
                                  <w:divBdr>
                                    <w:top w:val="none" w:sz="0" w:space="0" w:color="auto"/>
                                    <w:left w:val="none" w:sz="0" w:space="0" w:color="auto"/>
                                    <w:bottom w:val="none" w:sz="0" w:space="0" w:color="auto"/>
                                    <w:right w:val="none" w:sz="0" w:space="0" w:color="auto"/>
                                  </w:divBdr>
                                  <w:divsChild>
                                    <w:div w:id="1355037410">
                                      <w:marLeft w:val="0"/>
                                      <w:marRight w:val="0"/>
                                      <w:marTop w:val="0"/>
                                      <w:marBottom w:val="0"/>
                                      <w:divBdr>
                                        <w:top w:val="none" w:sz="0" w:space="0" w:color="auto"/>
                                        <w:left w:val="none" w:sz="0" w:space="0" w:color="auto"/>
                                        <w:bottom w:val="none" w:sz="0" w:space="0" w:color="auto"/>
                                        <w:right w:val="none" w:sz="0" w:space="0" w:color="auto"/>
                                      </w:divBdr>
                                      <w:divsChild>
                                        <w:div w:id="1193961238">
                                          <w:marLeft w:val="0"/>
                                          <w:marRight w:val="0"/>
                                          <w:marTop w:val="0"/>
                                          <w:marBottom w:val="0"/>
                                          <w:divBdr>
                                            <w:top w:val="none" w:sz="0" w:space="0" w:color="auto"/>
                                            <w:left w:val="none" w:sz="0" w:space="0" w:color="auto"/>
                                            <w:bottom w:val="none" w:sz="0" w:space="0" w:color="auto"/>
                                            <w:right w:val="none" w:sz="0" w:space="0" w:color="auto"/>
                                          </w:divBdr>
                                          <w:divsChild>
                                            <w:div w:id="57286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4138637">
      <w:bodyDiv w:val="1"/>
      <w:marLeft w:val="0"/>
      <w:marRight w:val="0"/>
      <w:marTop w:val="0"/>
      <w:marBottom w:val="0"/>
      <w:divBdr>
        <w:top w:val="none" w:sz="0" w:space="0" w:color="auto"/>
        <w:left w:val="none" w:sz="0" w:space="0" w:color="auto"/>
        <w:bottom w:val="none" w:sz="0" w:space="0" w:color="auto"/>
        <w:right w:val="none" w:sz="0" w:space="0" w:color="auto"/>
      </w:divBdr>
      <w:divsChild>
        <w:div w:id="517239593">
          <w:marLeft w:val="590"/>
          <w:marRight w:val="0"/>
          <w:marTop w:val="0"/>
          <w:marBottom w:val="0"/>
          <w:divBdr>
            <w:top w:val="none" w:sz="0" w:space="0" w:color="auto"/>
            <w:left w:val="none" w:sz="0" w:space="0" w:color="auto"/>
            <w:bottom w:val="none" w:sz="0" w:space="0" w:color="auto"/>
            <w:right w:val="none" w:sz="0" w:space="0" w:color="auto"/>
          </w:divBdr>
        </w:div>
        <w:div w:id="1492910625">
          <w:marLeft w:val="1310"/>
          <w:marRight w:val="0"/>
          <w:marTop w:val="66"/>
          <w:marBottom w:val="0"/>
          <w:divBdr>
            <w:top w:val="none" w:sz="0" w:space="0" w:color="auto"/>
            <w:left w:val="none" w:sz="0" w:space="0" w:color="auto"/>
            <w:bottom w:val="none" w:sz="0" w:space="0" w:color="auto"/>
            <w:right w:val="none" w:sz="0" w:space="0" w:color="auto"/>
          </w:divBdr>
        </w:div>
        <w:div w:id="334114005">
          <w:marLeft w:val="590"/>
          <w:marRight w:val="0"/>
          <w:marTop w:val="50"/>
          <w:marBottom w:val="0"/>
          <w:divBdr>
            <w:top w:val="none" w:sz="0" w:space="0" w:color="auto"/>
            <w:left w:val="none" w:sz="0" w:space="0" w:color="auto"/>
            <w:bottom w:val="none" w:sz="0" w:space="0" w:color="auto"/>
            <w:right w:val="none" w:sz="0" w:space="0" w:color="auto"/>
          </w:divBdr>
        </w:div>
        <w:div w:id="702632862">
          <w:marLeft w:val="1310"/>
          <w:marRight w:val="0"/>
          <w:marTop w:val="66"/>
          <w:marBottom w:val="0"/>
          <w:divBdr>
            <w:top w:val="none" w:sz="0" w:space="0" w:color="auto"/>
            <w:left w:val="none" w:sz="0" w:space="0" w:color="auto"/>
            <w:bottom w:val="none" w:sz="0" w:space="0" w:color="auto"/>
            <w:right w:val="none" w:sz="0" w:space="0" w:color="auto"/>
          </w:divBdr>
        </w:div>
        <w:div w:id="56052656">
          <w:marLeft w:val="590"/>
          <w:marRight w:val="0"/>
          <w:marTop w:val="50"/>
          <w:marBottom w:val="0"/>
          <w:divBdr>
            <w:top w:val="none" w:sz="0" w:space="0" w:color="auto"/>
            <w:left w:val="none" w:sz="0" w:space="0" w:color="auto"/>
            <w:bottom w:val="none" w:sz="0" w:space="0" w:color="auto"/>
            <w:right w:val="none" w:sz="0" w:space="0" w:color="auto"/>
          </w:divBdr>
        </w:div>
        <w:div w:id="980690240">
          <w:marLeft w:val="1310"/>
          <w:marRight w:val="0"/>
          <w:marTop w:val="66"/>
          <w:marBottom w:val="0"/>
          <w:divBdr>
            <w:top w:val="none" w:sz="0" w:space="0" w:color="auto"/>
            <w:left w:val="none" w:sz="0" w:space="0" w:color="auto"/>
            <w:bottom w:val="none" w:sz="0" w:space="0" w:color="auto"/>
            <w:right w:val="none" w:sz="0" w:space="0" w:color="auto"/>
          </w:divBdr>
        </w:div>
        <w:div w:id="195776267">
          <w:marLeft w:val="590"/>
          <w:marRight w:val="0"/>
          <w:marTop w:val="50"/>
          <w:marBottom w:val="0"/>
          <w:divBdr>
            <w:top w:val="none" w:sz="0" w:space="0" w:color="auto"/>
            <w:left w:val="none" w:sz="0" w:space="0" w:color="auto"/>
            <w:bottom w:val="none" w:sz="0" w:space="0" w:color="auto"/>
            <w:right w:val="none" w:sz="0" w:space="0" w:color="auto"/>
          </w:divBdr>
        </w:div>
        <w:div w:id="65764033">
          <w:marLeft w:val="1310"/>
          <w:marRight w:val="0"/>
          <w:marTop w:val="66"/>
          <w:marBottom w:val="0"/>
          <w:divBdr>
            <w:top w:val="none" w:sz="0" w:space="0" w:color="auto"/>
            <w:left w:val="none" w:sz="0" w:space="0" w:color="auto"/>
            <w:bottom w:val="none" w:sz="0" w:space="0" w:color="auto"/>
            <w:right w:val="none" w:sz="0" w:space="0" w:color="auto"/>
          </w:divBdr>
        </w:div>
        <w:div w:id="108621347">
          <w:marLeft w:val="590"/>
          <w:marRight w:val="0"/>
          <w:marTop w:val="51"/>
          <w:marBottom w:val="0"/>
          <w:divBdr>
            <w:top w:val="none" w:sz="0" w:space="0" w:color="auto"/>
            <w:left w:val="none" w:sz="0" w:space="0" w:color="auto"/>
            <w:bottom w:val="none" w:sz="0" w:space="0" w:color="auto"/>
            <w:right w:val="none" w:sz="0" w:space="0" w:color="auto"/>
          </w:divBdr>
        </w:div>
        <w:div w:id="1588269235">
          <w:marLeft w:val="1310"/>
          <w:marRight w:val="0"/>
          <w:marTop w:val="66"/>
          <w:marBottom w:val="0"/>
          <w:divBdr>
            <w:top w:val="none" w:sz="0" w:space="0" w:color="auto"/>
            <w:left w:val="none" w:sz="0" w:space="0" w:color="auto"/>
            <w:bottom w:val="none" w:sz="0" w:space="0" w:color="auto"/>
            <w:right w:val="none" w:sz="0" w:space="0" w:color="auto"/>
          </w:divBdr>
        </w:div>
        <w:div w:id="1130824024">
          <w:marLeft w:val="590"/>
          <w:marRight w:val="0"/>
          <w:marTop w:val="51"/>
          <w:marBottom w:val="0"/>
          <w:divBdr>
            <w:top w:val="none" w:sz="0" w:space="0" w:color="auto"/>
            <w:left w:val="none" w:sz="0" w:space="0" w:color="auto"/>
            <w:bottom w:val="none" w:sz="0" w:space="0" w:color="auto"/>
            <w:right w:val="none" w:sz="0" w:space="0" w:color="auto"/>
          </w:divBdr>
        </w:div>
        <w:div w:id="542206577">
          <w:marLeft w:val="1310"/>
          <w:marRight w:val="14"/>
          <w:marTop w:val="60"/>
          <w:marBottom w:val="0"/>
          <w:divBdr>
            <w:top w:val="none" w:sz="0" w:space="0" w:color="auto"/>
            <w:left w:val="none" w:sz="0" w:space="0" w:color="auto"/>
            <w:bottom w:val="none" w:sz="0" w:space="0" w:color="auto"/>
            <w:right w:val="none" w:sz="0" w:space="0" w:color="auto"/>
          </w:divBdr>
        </w:div>
        <w:div w:id="758720227">
          <w:marLeft w:val="590"/>
          <w:marRight w:val="0"/>
          <w:marTop w:val="51"/>
          <w:marBottom w:val="0"/>
          <w:divBdr>
            <w:top w:val="none" w:sz="0" w:space="0" w:color="auto"/>
            <w:left w:val="none" w:sz="0" w:space="0" w:color="auto"/>
            <w:bottom w:val="none" w:sz="0" w:space="0" w:color="auto"/>
            <w:right w:val="none" w:sz="0" w:space="0" w:color="auto"/>
          </w:divBdr>
        </w:div>
        <w:div w:id="974792073">
          <w:marLeft w:val="1310"/>
          <w:marRight w:val="0"/>
          <w:marTop w:val="66"/>
          <w:marBottom w:val="0"/>
          <w:divBdr>
            <w:top w:val="none" w:sz="0" w:space="0" w:color="auto"/>
            <w:left w:val="none" w:sz="0" w:space="0" w:color="auto"/>
            <w:bottom w:val="none" w:sz="0" w:space="0" w:color="auto"/>
            <w:right w:val="none" w:sz="0" w:space="0" w:color="auto"/>
          </w:divBdr>
        </w:div>
        <w:div w:id="846600628">
          <w:marLeft w:val="590"/>
          <w:marRight w:val="0"/>
          <w:marTop w:val="51"/>
          <w:marBottom w:val="0"/>
          <w:divBdr>
            <w:top w:val="none" w:sz="0" w:space="0" w:color="auto"/>
            <w:left w:val="none" w:sz="0" w:space="0" w:color="auto"/>
            <w:bottom w:val="none" w:sz="0" w:space="0" w:color="auto"/>
            <w:right w:val="none" w:sz="0" w:space="0" w:color="auto"/>
          </w:divBdr>
        </w:div>
        <w:div w:id="111438114">
          <w:marLeft w:val="1310"/>
          <w:marRight w:val="1037"/>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63176A-187F-4F22-B97D-9F3AFBE6F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8</Pages>
  <Words>2471</Words>
  <Characters>14580</Characters>
  <Application>Microsoft Office Word</Application>
  <DocSecurity>0</DocSecurity>
  <Lines>121</Lines>
  <Paragraphs>34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Capek Jan</dc:creator>
  <cp:keywords/>
  <dc:description/>
  <cp:lastModifiedBy>Capek Jan</cp:lastModifiedBy>
  <cp:revision>7</cp:revision>
  <dcterms:created xsi:type="dcterms:W3CDTF">2017-04-26T18:56:00Z</dcterms:created>
  <dcterms:modified xsi:type="dcterms:W3CDTF">2017-04-27T12:09:00Z</dcterms:modified>
</cp:coreProperties>
</file>