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B2F" w:rsidRDefault="00D67B2F" w:rsidP="00D67B2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D67B2F" w:rsidRDefault="00D67B2F" w:rsidP="00D67B2F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D67B2F" w:rsidRDefault="00D67B2F" w:rsidP="00D67B2F">
      <w:pPr>
        <w:jc w:val="center"/>
        <w:rPr>
          <w:b/>
        </w:rPr>
      </w:pPr>
      <w:r>
        <w:rPr>
          <w:b/>
        </w:rPr>
        <w:t>Katedra anglistiky a amerikanistiky</w:t>
      </w:r>
    </w:p>
    <w:p w:rsidR="00D67B2F" w:rsidRDefault="00D67B2F" w:rsidP="00D67B2F">
      <w:pPr>
        <w:spacing w:before="60"/>
        <w:jc w:val="center"/>
        <w:rPr>
          <w:b/>
          <w:sz w:val="32"/>
          <w:szCs w:val="32"/>
        </w:rPr>
      </w:pPr>
    </w:p>
    <w:p w:rsidR="00D67B2F" w:rsidRDefault="00D67B2F" w:rsidP="00D67B2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D67B2F" w:rsidRDefault="00D67B2F" w:rsidP="00D67B2F">
      <w:pPr>
        <w:spacing w:before="60"/>
        <w:jc w:val="both"/>
        <w:rPr>
          <w:b/>
        </w:rPr>
      </w:pPr>
    </w:p>
    <w:p w:rsidR="00D67B2F" w:rsidRDefault="00D67B2F" w:rsidP="00D67B2F">
      <w:pPr>
        <w:spacing w:before="60"/>
        <w:jc w:val="both"/>
        <w:rPr>
          <w:b/>
        </w:rPr>
      </w:pPr>
    </w:p>
    <w:p w:rsidR="00D67B2F" w:rsidRDefault="00D67B2F" w:rsidP="00D67B2F">
      <w:pPr>
        <w:spacing w:before="60"/>
        <w:jc w:val="both"/>
      </w:pPr>
      <w:r>
        <w:rPr>
          <w:b/>
        </w:rPr>
        <w:t xml:space="preserve">Autor práce: </w:t>
      </w:r>
      <w:proofErr w:type="spellStart"/>
      <w:r>
        <w:rPr>
          <w:b/>
        </w:rPr>
        <w:t>Deni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Pitarka</w:t>
      </w:r>
      <w:proofErr w:type="spellEnd"/>
    </w:p>
    <w:p w:rsidR="00D67B2F" w:rsidRDefault="00D67B2F" w:rsidP="00D67B2F">
      <w:pPr>
        <w:spacing w:before="60"/>
        <w:jc w:val="both"/>
      </w:pPr>
      <w:r>
        <w:rPr>
          <w:b/>
        </w:rPr>
        <w:t>Studijní obor: Anglický jazyk pro odbornou praxi</w:t>
      </w:r>
    </w:p>
    <w:p w:rsidR="00D67B2F" w:rsidRDefault="00D67B2F" w:rsidP="00D67B2F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McCarthyism</w:t>
      </w:r>
      <w:proofErr w:type="spellEnd"/>
      <w:r>
        <w:rPr>
          <w:b/>
        </w:rPr>
        <w:t xml:space="preserve"> in Hollywood</w:t>
      </w:r>
    </w:p>
    <w:p w:rsidR="00D67B2F" w:rsidRDefault="00D67B2F" w:rsidP="00D67B2F">
      <w:pPr>
        <w:spacing w:before="60"/>
      </w:pPr>
      <w:r>
        <w:rPr>
          <w:b/>
        </w:rPr>
        <w:t>Akademický rok: 2018/2019</w:t>
      </w:r>
    </w:p>
    <w:p w:rsidR="00D67B2F" w:rsidRDefault="00D67B2F" w:rsidP="00D67B2F">
      <w:pPr>
        <w:jc w:val="both"/>
      </w:pPr>
      <w:r>
        <w:rPr>
          <w:b/>
        </w:rPr>
        <w:t>Vedoucí práce: Mgr. Michal Kleprlík, Ph.D.</w:t>
      </w:r>
    </w:p>
    <w:p w:rsidR="00D67B2F" w:rsidRDefault="00D67B2F" w:rsidP="00D67B2F">
      <w:pPr>
        <w:jc w:val="both"/>
      </w:pPr>
      <w:r>
        <w:rPr>
          <w:b/>
        </w:rPr>
        <w:t xml:space="preserve">Oponent práce: </w:t>
      </w:r>
      <w:r w:rsidR="007F6962">
        <w:rPr>
          <w:b/>
        </w:rPr>
        <w:t xml:space="preserve">doc. Šárka </w:t>
      </w:r>
      <w:proofErr w:type="spellStart"/>
      <w:r w:rsidR="007F6962">
        <w:rPr>
          <w:b/>
        </w:rPr>
        <w:t>Bubíková</w:t>
      </w:r>
      <w:proofErr w:type="spellEnd"/>
      <w:r w:rsidR="007F6962">
        <w:rPr>
          <w:b/>
        </w:rPr>
        <w:t>, Ph.D.</w:t>
      </w:r>
    </w:p>
    <w:p w:rsidR="00D67B2F" w:rsidRDefault="00D67B2F" w:rsidP="00D67B2F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D67B2F" w:rsidTr="00D67B2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D67B2F" w:rsidRDefault="00D67B2F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9E744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B2F" w:rsidTr="00D67B2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B2F" w:rsidRDefault="00D67B2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B2F" w:rsidRDefault="00D67B2F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67B2F" w:rsidRDefault="00D67B2F" w:rsidP="00D67B2F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67B2F" w:rsidRDefault="00D67B2F" w:rsidP="00D67B2F">
      <w:pPr>
        <w:spacing w:before="120" w:line="360" w:lineRule="auto"/>
        <w:jc w:val="both"/>
      </w:pPr>
    </w:p>
    <w:p w:rsidR="00D67B2F" w:rsidRDefault="00D67B2F" w:rsidP="00D67B2F">
      <w:pPr>
        <w:spacing w:before="120" w:line="360" w:lineRule="auto"/>
        <w:jc w:val="both"/>
      </w:pPr>
      <w:r>
        <w:t xml:space="preserve">Bakalářská práce </w:t>
      </w:r>
      <w:proofErr w:type="spellStart"/>
      <w:r w:rsidR="00107E9D">
        <w:t>Deniho</w:t>
      </w:r>
      <w:proofErr w:type="spellEnd"/>
      <w:r w:rsidR="00107E9D">
        <w:t xml:space="preserve"> </w:t>
      </w:r>
      <w:proofErr w:type="spellStart"/>
      <w:r w:rsidR="00107E9D">
        <w:t>Pitarki</w:t>
      </w:r>
      <w:proofErr w:type="spellEnd"/>
      <w:r w:rsidR="00107E9D">
        <w:t xml:space="preserve"> se zabývá tzv. Rudou hrozbou a jejím konkrétním projevem v americké kinematografii. Teoretická část, v níž autor představuje historický vývoj dvou podob Rudé hrozby, obsahově, argumentačně i bibliograficky splňuje očekávání i požadavky na práci takovéhoto typu kladené. Pro samotný rozbor si autor zvolil tři filmy, které od sebe v každém případě dělí přibližně dvacet let. </w:t>
      </w:r>
      <w:r w:rsidR="009605D4">
        <w:t xml:space="preserve">Analýza je dle mého soudu vcelku zdařilá, kladu si však otázku, zdali závěr, k němuž autor práce na základě rozboru zvolených titulů dochází – tedy, že hon na „čarodějnice“ v Hollywoodu v 50. letech byl motivován osobním prospěchem než </w:t>
      </w:r>
      <w:r w:rsidR="00A6075E">
        <w:t xml:space="preserve">politickým či ideologickým přesvědčením – není příliš smělým tvrzením, pomyslíme-li na to, že takto konstatuje na základě recepce pouhých tří filmů. </w:t>
      </w:r>
      <w:r w:rsidR="009E7446">
        <w:t>Rovněž se nemohu zbavit dojmu, že autor nevyužil všech možností daného tématu i svého potenciálu a že mohl být odvážnější i co do výběru zkoumaných filmů.</w:t>
      </w:r>
      <w:r w:rsidR="00A6075E">
        <w:t xml:space="preserve"> </w:t>
      </w:r>
      <w:r w:rsidR="00EB2B5B">
        <w:t xml:space="preserve">Až na místy </w:t>
      </w:r>
      <w:r w:rsidR="00A6075E">
        <w:t xml:space="preserve">slabší jazykovou </w:t>
      </w:r>
      <w:r w:rsidR="00EB2B5B">
        <w:t xml:space="preserve">úroveň </w:t>
      </w:r>
      <w:r w:rsidR="00A6075E">
        <w:t>a občasn</w:t>
      </w:r>
      <w:r w:rsidR="00EB2B5B">
        <w:t>é</w:t>
      </w:r>
      <w:r w:rsidR="00A6075E">
        <w:t xml:space="preserve"> typografick</w:t>
      </w:r>
      <w:r w:rsidR="00EB2B5B">
        <w:t xml:space="preserve">é </w:t>
      </w:r>
      <w:r w:rsidR="00A6075E">
        <w:t>prohřešky v práci však nenacházím</w:t>
      </w:r>
      <w:r w:rsidR="009E7446">
        <w:t xml:space="preserve"> jiných</w:t>
      </w:r>
      <w:r w:rsidR="00A6075E">
        <w:t xml:space="preserve"> nedostatků</w:t>
      </w:r>
      <w:r w:rsidR="009E7446">
        <w:t xml:space="preserve"> závažnějšího charakteru</w:t>
      </w:r>
      <w:r w:rsidR="00A6075E">
        <w:t xml:space="preserve">, proto ji k obhajobě doporučuji a hodnotím stupněm D. </w:t>
      </w:r>
      <w:r w:rsidR="009605D4">
        <w:t xml:space="preserve"> </w:t>
      </w:r>
      <w:r w:rsidR="00107E9D">
        <w:t xml:space="preserve"> </w:t>
      </w:r>
    </w:p>
    <w:p w:rsidR="00D67B2F" w:rsidRDefault="00D67B2F" w:rsidP="00A6075E">
      <w:pPr>
        <w:spacing w:before="120" w:line="360" w:lineRule="auto"/>
        <w:jc w:val="both"/>
      </w:pPr>
      <w:r>
        <w:t xml:space="preserve">    </w:t>
      </w:r>
    </w:p>
    <w:p w:rsidR="00D67B2F" w:rsidRDefault="00D67B2F" w:rsidP="00D67B2F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67B2F" w:rsidTr="00D67B2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67B2F" w:rsidRDefault="00D67B2F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D67B2F" w:rsidRDefault="00D67B2F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D67B2F" w:rsidRDefault="00A6075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:rsidR="00D67B2F" w:rsidRDefault="00D67B2F" w:rsidP="00D67B2F">
      <w:pPr>
        <w:spacing w:before="120" w:line="360" w:lineRule="auto"/>
        <w:jc w:val="center"/>
        <w:rPr>
          <w:b/>
        </w:rPr>
      </w:pPr>
    </w:p>
    <w:p w:rsidR="00D67B2F" w:rsidRDefault="00D67B2F" w:rsidP="00D67B2F">
      <w:pPr>
        <w:jc w:val="both"/>
      </w:pPr>
    </w:p>
    <w:p w:rsidR="00D67B2F" w:rsidRDefault="00D67B2F" w:rsidP="00D67B2F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  <w:t>..........................................................</w:t>
      </w:r>
    </w:p>
    <w:p w:rsidR="00D67B2F" w:rsidRDefault="00D67B2F" w:rsidP="00D67B2F">
      <w:pPr>
        <w:ind w:left="4956" w:firstLine="708"/>
        <w:jc w:val="both"/>
      </w:pPr>
      <w:r>
        <w:t>Podpis vedoucího práce</w:t>
      </w:r>
    </w:p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B2F"/>
    <w:rsid w:val="00107E9D"/>
    <w:rsid w:val="006A6968"/>
    <w:rsid w:val="007F6962"/>
    <w:rsid w:val="009605D4"/>
    <w:rsid w:val="009E7446"/>
    <w:rsid w:val="00A6075E"/>
    <w:rsid w:val="00AE2AA7"/>
    <w:rsid w:val="00CC258C"/>
    <w:rsid w:val="00D04416"/>
    <w:rsid w:val="00D67B2F"/>
    <w:rsid w:val="00E31366"/>
    <w:rsid w:val="00EB2B5B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10CCD9-AEA8-41F2-A570-B5474470A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67B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67B2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67B2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D67B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1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399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4</cp:revision>
  <dcterms:created xsi:type="dcterms:W3CDTF">2019-05-09T09:46:00Z</dcterms:created>
  <dcterms:modified xsi:type="dcterms:W3CDTF">2019-05-21T08:00:00Z</dcterms:modified>
</cp:coreProperties>
</file>