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4109C1">
        <w:rPr>
          <w:b/>
        </w:rPr>
        <w:t xml:space="preserve"> Tereza Bartůšková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109C1">
        <w:rPr>
          <w:b/>
        </w:rPr>
        <w:t>Onemocnění mentální anorexií s ohledem na vývoj osobnosti a změnu postojů k vlastnímu tělu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4109C1">
        <w:rPr>
          <w:b/>
        </w:rPr>
        <w:t>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bookmarkStart w:id="0" w:name="_GoBack"/>
            <w:bookmarkEnd w:id="0"/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072A7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4109C1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A936F3" w:rsidRDefault="004109C1" w:rsidP="00072A77">
      <w:pPr>
        <w:spacing w:before="60"/>
        <w:ind w:firstLine="708"/>
        <w:jc w:val="both"/>
      </w:pPr>
      <w:r>
        <w:t>Práce má rozsah 8</w:t>
      </w:r>
      <w:r w:rsidR="00A936F3">
        <w:t xml:space="preserve">2 normostran a </w:t>
      </w:r>
      <w:r>
        <w:t xml:space="preserve">zabývá se problematikou onemocnění mentální anorexií </w:t>
      </w:r>
      <w:r w:rsidRPr="004109C1">
        <w:t>s ohledem na vývoj osobnosti a změnu postojů k vlastnímu tělu</w:t>
      </w:r>
      <w:r>
        <w:t>. Formálně je rozdělena do dvou základních částí: v teoretické části se autorka věnuje obecnému vymezení pojmů s ohledem na sledovanou oblast, prevenci a léčbě MA a také osobností člověka s tímto typem nemoci. Výzkumná část se zaměřuje na kvalitativní šetření s celkem sedmi ženami, které byly postiženy touto nemocí jednou, či vícekrát v průběhu svého života. Kvalitně připravený a zpracovaný výzkum je stěžejní oporou celé předložené práce. Je zpracován pečlivě, odborně a metodologicky správně. Rozbor a interpretace výzkumu přináší cenné informace</w:t>
      </w:r>
      <w:r w:rsidR="00072A77">
        <w:t xml:space="preserve">, shodně jako shrnutí výsledků výzkumu a vymezení následných dílčích otázek. Z práce čiší zaujetí autorky pro uvedené téma, práce je psaná odborným, </w:t>
      </w:r>
      <w:proofErr w:type="gramStart"/>
      <w:r w:rsidR="00072A77">
        <w:t>srozumitelným         a čtivým</w:t>
      </w:r>
      <w:proofErr w:type="gramEnd"/>
      <w:r w:rsidR="00072A77">
        <w:t xml:space="preserve"> jazykem.</w:t>
      </w:r>
    </w:p>
    <w:p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</w:t>
      </w:r>
      <w:r w:rsidR="00072A77">
        <w:rPr>
          <w:bCs/>
        </w:rPr>
        <w:t xml:space="preserve">veškeré </w:t>
      </w:r>
      <w:r>
        <w:rPr>
          <w:bCs/>
        </w:rPr>
        <w:t>požadavky kladené na závěrečné práce v magisterském studijním programu. Předloženou práci</w:t>
      </w:r>
      <w:r w:rsidR="00072A77">
        <w:rPr>
          <w:bCs/>
        </w:rPr>
        <w:t xml:space="preserve"> s potěšením hodnotím</w:t>
      </w:r>
      <w:r>
        <w:rPr>
          <w:bCs/>
        </w:rPr>
        <w:t xml:space="preserve"> známkou </w:t>
      </w:r>
      <w:r w:rsidR="00072A77">
        <w:rPr>
          <w:bCs/>
        </w:rPr>
        <w:t>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072A77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>15. 0</w:t>
      </w:r>
      <w:r w:rsidR="00072A77">
        <w:t>7</w:t>
      </w:r>
      <w:r w:rsidR="00E938D0">
        <w:t xml:space="preserve">. </w:t>
      </w:r>
      <w:proofErr w:type="gramStart"/>
      <w:r w:rsidR="00E938D0">
        <w:t>201</w:t>
      </w:r>
      <w:r w:rsidR="00072A77">
        <w:t>6</w:t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072A77">
        <w:tab/>
      </w:r>
      <w:r w:rsidRPr="00BD54FF">
        <w:t>...........................</w:t>
      </w:r>
      <w:r w:rsidR="00CA1A75">
        <w:t>..........</w:t>
      </w:r>
      <w:proofErr w:type="gramEnd"/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7C6" w:rsidRDefault="002277C6">
      <w:r>
        <w:separator/>
      </w:r>
    </w:p>
  </w:endnote>
  <w:endnote w:type="continuationSeparator" w:id="0">
    <w:p w:rsidR="002277C6" w:rsidRDefault="00227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7C6" w:rsidRDefault="002277C6">
      <w:r>
        <w:separator/>
      </w:r>
    </w:p>
  </w:footnote>
  <w:footnote w:type="continuationSeparator" w:id="0">
    <w:p w:rsidR="002277C6" w:rsidRDefault="002277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2277C6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509C2"/>
    <w:rsid w:val="00072A77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277C6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101F0"/>
    <w:rsid w:val="004109C1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A1A75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454</Words>
  <Characters>2683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10</cp:revision>
  <dcterms:created xsi:type="dcterms:W3CDTF">2011-04-11T12:15:00Z</dcterms:created>
  <dcterms:modified xsi:type="dcterms:W3CDTF">2016-07-29T16:29:00Z</dcterms:modified>
</cp:coreProperties>
</file>