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2C4E" w:rsidRPr="00287D3C" w:rsidRDefault="00A84CD5" w:rsidP="00681388">
      <w:pPr>
        <w:jc w:val="both"/>
        <w:rPr>
          <w:b/>
          <w:sz w:val="24"/>
          <w:szCs w:val="24"/>
          <w:lang w:val="cs-CZ"/>
        </w:rPr>
      </w:pPr>
      <w:r w:rsidRPr="00287D3C">
        <w:rPr>
          <w:b/>
          <w:sz w:val="24"/>
          <w:szCs w:val="24"/>
          <w:lang w:val="cs-CZ"/>
        </w:rPr>
        <w:t>Posudek vedoucího</w:t>
      </w:r>
      <w:r w:rsidRPr="00681388">
        <w:rPr>
          <w:sz w:val="24"/>
          <w:szCs w:val="24"/>
          <w:lang w:val="cs-CZ"/>
        </w:rPr>
        <w:t xml:space="preserve"> bakalářské práce Kateřiny </w:t>
      </w:r>
      <w:proofErr w:type="spellStart"/>
      <w:r w:rsidRPr="00681388">
        <w:rPr>
          <w:sz w:val="24"/>
          <w:szCs w:val="24"/>
          <w:lang w:val="cs-CZ"/>
        </w:rPr>
        <w:t>Shejbalové</w:t>
      </w:r>
      <w:proofErr w:type="spellEnd"/>
      <w:r w:rsidRPr="00681388">
        <w:rPr>
          <w:sz w:val="24"/>
          <w:szCs w:val="24"/>
          <w:lang w:val="cs-CZ"/>
        </w:rPr>
        <w:t xml:space="preserve"> nazvané </w:t>
      </w:r>
      <w:proofErr w:type="spellStart"/>
      <w:r w:rsidRPr="00287D3C">
        <w:rPr>
          <w:b/>
          <w:sz w:val="24"/>
          <w:szCs w:val="24"/>
          <w:lang w:val="cs-CZ"/>
        </w:rPr>
        <w:t>Chiroptické</w:t>
      </w:r>
      <w:proofErr w:type="spellEnd"/>
      <w:r w:rsidRPr="00287D3C">
        <w:rPr>
          <w:b/>
          <w:sz w:val="24"/>
          <w:szCs w:val="24"/>
          <w:lang w:val="cs-CZ"/>
        </w:rPr>
        <w:t xml:space="preserve"> jevy v biochemii. </w:t>
      </w:r>
    </w:p>
    <w:p w:rsidR="00A84CD5" w:rsidRPr="00681388" w:rsidRDefault="00A84CD5" w:rsidP="00681388">
      <w:pPr>
        <w:jc w:val="both"/>
        <w:rPr>
          <w:sz w:val="24"/>
          <w:szCs w:val="24"/>
          <w:lang w:val="cs-CZ"/>
        </w:rPr>
      </w:pPr>
    </w:p>
    <w:p w:rsidR="00B10F42" w:rsidRPr="00681388" w:rsidRDefault="00A84CD5" w:rsidP="00681388">
      <w:pPr>
        <w:jc w:val="both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 xml:space="preserve">Předložená práce ve své teoretické části předkládá poutavé pojednání o zásadním významu </w:t>
      </w:r>
      <w:proofErr w:type="spellStart"/>
      <w:r w:rsidRPr="00681388">
        <w:rPr>
          <w:sz w:val="24"/>
          <w:szCs w:val="24"/>
          <w:lang w:val="cs-CZ"/>
        </w:rPr>
        <w:t>enantiomerů</w:t>
      </w:r>
      <w:proofErr w:type="spellEnd"/>
      <w:r w:rsidRPr="00681388">
        <w:rPr>
          <w:sz w:val="24"/>
          <w:szCs w:val="24"/>
          <w:lang w:val="cs-CZ"/>
        </w:rPr>
        <w:t xml:space="preserve"> v biochemii, a dále pak o metodách jejich studia. Mezi zmíněnými metodami mají své pevné místo optické metody, které jsou založeny na studiu </w:t>
      </w:r>
      <w:proofErr w:type="spellStart"/>
      <w:r w:rsidRPr="00681388">
        <w:rPr>
          <w:sz w:val="24"/>
          <w:szCs w:val="24"/>
          <w:lang w:val="cs-CZ"/>
        </w:rPr>
        <w:t>chiroptických</w:t>
      </w:r>
      <w:proofErr w:type="spellEnd"/>
      <w:r w:rsidRPr="00681388">
        <w:rPr>
          <w:sz w:val="24"/>
          <w:szCs w:val="24"/>
          <w:lang w:val="cs-CZ"/>
        </w:rPr>
        <w:t xml:space="preserve"> projevů</w:t>
      </w:r>
      <w:r w:rsidR="00A10A87">
        <w:rPr>
          <w:sz w:val="24"/>
          <w:szCs w:val="24"/>
          <w:lang w:val="cs-CZ"/>
        </w:rPr>
        <w:t>, cirkulárního dichroismu (CD) a</w:t>
      </w:r>
      <w:r w:rsidRPr="00681388">
        <w:rPr>
          <w:sz w:val="24"/>
          <w:szCs w:val="24"/>
          <w:lang w:val="cs-CZ"/>
        </w:rPr>
        <w:t xml:space="preserve"> </w:t>
      </w:r>
      <w:r w:rsidR="00A10A87">
        <w:rPr>
          <w:sz w:val="24"/>
          <w:szCs w:val="24"/>
          <w:lang w:val="cs-CZ"/>
        </w:rPr>
        <w:t>optické rotační disperze (ORD),</w:t>
      </w:r>
      <w:r w:rsidRPr="00681388">
        <w:rPr>
          <w:sz w:val="24"/>
          <w:szCs w:val="24"/>
          <w:lang w:val="cs-CZ"/>
        </w:rPr>
        <w:t xml:space="preserve"> těchto látek. Po představení fenomenologické interpretace CD a ORD pomocí rozdílu komplexního indexu lomu, který při průchodu </w:t>
      </w:r>
      <w:r w:rsidR="00A10A87">
        <w:rPr>
          <w:sz w:val="24"/>
          <w:szCs w:val="24"/>
          <w:lang w:val="cs-CZ"/>
        </w:rPr>
        <w:t xml:space="preserve">opticky aktivní </w:t>
      </w:r>
      <w:r w:rsidRPr="00681388">
        <w:rPr>
          <w:sz w:val="24"/>
          <w:szCs w:val="24"/>
          <w:lang w:val="cs-CZ"/>
        </w:rPr>
        <w:t xml:space="preserve">látkou cítí </w:t>
      </w:r>
      <w:r w:rsidR="00A10A87">
        <w:rPr>
          <w:sz w:val="24"/>
          <w:szCs w:val="24"/>
          <w:lang w:val="cs-CZ"/>
        </w:rPr>
        <w:t xml:space="preserve">zvlášť </w:t>
      </w:r>
      <w:r w:rsidRPr="00681388">
        <w:rPr>
          <w:sz w:val="24"/>
          <w:szCs w:val="24"/>
          <w:lang w:val="cs-CZ"/>
        </w:rPr>
        <w:t xml:space="preserve">pravotočivě a levotočivě kruhově polarizovaná vlna, jsou uvedeny dvě experimentální techniky měření CD a ORD, polarimetrie a </w:t>
      </w:r>
      <w:proofErr w:type="spellStart"/>
      <w:r w:rsidRPr="00681388">
        <w:rPr>
          <w:sz w:val="24"/>
          <w:szCs w:val="24"/>
          <w:lang w:val="cs-CZ"/>
        </w:rPr>
        <w:t>elipsometrie</w:t>
      </w:r>
      <w:proofErr w:type="spellEnd"/>
      <w:r w:rsidRPr="00681388">
        <w:rPr>
          <w:sz w:val="24"/>
          <w:szCs w:val="24"/>
          <w:lang w:val="cs-CZ"/>
        </w:rPr>
        <w:t xml:space="preserve">. </w:t>
      </w:r>
      <w:r w:rsidR="00A10A87">
        <w:rPr>
          <w:sz w:val="24"/>
          <w:szCs w:val="24"/>
          <w:lang w:val="cs-CZ"/>
        </w:rPr>
        <w:t>P</w:t>
      </w:r>
      <w:r w:rsidRPr="00681388">
        <w:rPr>
          <w:sz w:val="24"/>
          <w:szCs w:val="24"/>
          <w:lang w:val="cs-CZ"/>
        </w:rPr>
        <w:t xml:space="preserve">rvní zmíněná je zavedenou metodou v oboru. </w:t>
      </w:r>
      <w:r w:rsidR="009B17F0" w:rsidRPr="00681388">
        <w:rPr>
          <w:sz w:val="24"/>
          <w:szCs w:val="24"/>
          <w:lang w:val="cs-CZ"/>
        </w:rPr>
        <w:t xml:space="preserve">Výběr druhé metody, </w:t>
      </w:r>
      <w:proofErr w:type="spellStart"/>
      <w:r w:rsidR="009B17F0" w:rsidRPr="00681388">
        <w:rPr>
          <w:sz w:val="24"/>
          <w:szCs w:val="24"/>
          <w:lang w:val="cs-CZ"/>
        </w:rPr>
        <w:t>elipsometrie</w:t>
      </w:r>
      <w:proofErr w:type="spellEnd"/>
      <w:r w:rsidR="009B17F0" w:rsidRPr="00681388">
        <w:rPr>
          <w:sz w:val="24"/>
          <w:szCs w:val="24"/>
          <w:lang w:val="cs-CZ"/>
        </w:rPr>
        <w:t xml:space="preserve">, která je primárně určena pro optickou charakterizaci </w:t>
      </w:r>
      <w:proofErr w:type="spellStart"/>
      <w:r w:rsidR="009B17F0" w:rsidRPr="00681388">
        <w:rPr>
          <w:sz w:val="24"/>
          <w:szCs w:val="24"/>
          <w:lang w:val="cs-CZ"/>
        </w:rPr>
        <w:t>nanostrukturovaných</w:t>
      </w:r>
      <w:proofErr w:type="spellEnd"/>
      <w:r w:rsidR="009B17F0" w:rsidRPr="00681388">
        <w:rPr>
          <w:sz w:val="24"/>
          <w:szCs w:val="24"/>
          <w:lang w:val="cs-CZ"/>
        </w:rPr>
        <w:t xml:space="preserve"> pevných látek, byl určen se záměrem posouzení</w:t>
      </w:r>
      <w:r w:rsidR="00A10A87">
        <w:rPr>
          <w:sz w:val="24"/>
          <w:szCs w:val="24"/>
          <w:lang w:val="cs-CZ"/>
        </w:rPr>
        <w:t xml:space="preserve"> </w:t>
      </w:r>
      <w:r w:rsidR="009B17F0" w:rsidRPr="00681388">
        <w:rPr>
          <w:sz w:val="24"/>
          <w:szCs w:val="24"/>
          <w:lang w:val="cs-CZ"/>
        </w:rPr>
        <w:t>použit</w:t>
      </w:r>
      <w:r w:rsidR="00A10A87">
        <w:rPr>
          <w:sz w:val="24"/>
          <w:szCs w:val="24"/>
          <w:lang w:val="cs-CZ"/>
        </w:rPr>
        <w:t>elnosti</w:t>
      </w:r>
      <w:r w:rsidR="009B17F0" w:rsidRPr="00681388">
        <w:rPr>
          <w:sz w:val="24"/>
          <w:szCs w:val="24"/>
          <w:lang w:val="cs-CZ"/>
        </w:rPr>
        <w:t xml:space="preserve"> </w:t>
      </w:r>
      <w:r w:rsidR="00A10A87">
        <w:rPr>
          <w:sz w:val="24"/>
          <w:szCs w:val="24"/>
          <w:lang w:val="cs-CZ"/>
        </w:rPr>
        <w:t xml:space="preserve">této metody </w:t>
      </w:r>
      <w:r w:rsidR="009B17F0" w:rsidRPr="00681388">
        <w:rPr>
          <w:sz w:val="24"/>
          <w:szCs w:val="24"/>
          <w:lang w:val="cs-CZ"/>
        </w:rPr>
        <w:t xml:space="preserve">také pro studium </w:t>
      </w:r>
      <w:proofErr w:type="spellStart"/>
      <w:r w:rsidR="009B17F0" w:rsidRPr="00681388">
        <w:rPr>
          <w:sz w:val="24"/>
          <w:szCs w:val="24"/>
          <w:lang w:val="cs-CZ"/>
        </w:rPr>
        <w:t>chiroptických</w:t>
      </w:r>
      <w:proofErr w:type="spellEnd"/>
      <w:r w:rsidR="009B17F0" w:rsidRPr="00681388">
        <w:rPr>
          <w:sz w:val="24"/>
          <w:szCs w:val="24"/>
          <w:lang w:val="cs-CZ"/>
        </w:rPr>
        <w:t xml:space="preserve"> jevů. Tomu se věnuje experimentální část práce, kde se na jednoduché opticky aktivní látce roztoku cukru výsledky obou metod polarimetrie a </w:t>
      </w:r>
      <w:proofErr w:type="spellStart"/>
      <w:r w:rsidR="009B17F0" w:rsidRPr="00681388">
        <w:rPr>
          <w:sz w:val="24"/>
          <w:szCs w:val="24"/>
          <w:lang w:val="cs-CZ"/>
        </w:rPr>
        <w:t>elipsometrie</w:t>
      </w:r>
      <w:proofErr w:type="spellEnd"/>
      <w:r w:rsidR="009B17F0" w:rsidRPr="00681388">
        <w:rPr>
          <w:sz w:val="24"/>
          <w:szCs w:val="24"/>
          <w:lang w:val="cs-CZ"/>
        </w:rPr>
        <w:t xml:space="preserve"> porovnávají a diskutují.</w:t>
      </w:r>
    </w:p>
    <w:p w:rsidR="00A84CD5" w:rsidRPr="00681388" w:rsidRDefault="00B10F42" w:rsidP="00681388">
      <w:pPr>
        <w:jc w:val="both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 xml:space="preserve">Práce je logicky strukturovaná, dobře čitelná, obsahově i formálně kvalitní a odpovídající standardům na bakalářskou práci kladeným. Oceňuji aktivní přístup autorky k zpracování tohoto tématu, který ve smyslu uplatnění </w:t>
      </w:r>
      <w:proofErr w:type="spellStart"/>
      <w:r w:rsidRPr="00681388">
        <w:rPr>
          <w:sz w:val="24"/>
          <w:szCs w:val="24"/>
          <w:lang w:val="cs-CZ"/>
        </w:rPr>
        <w:t>elipsometrické</w:t>
      </w:r>
      <w:proofErr w:type="spellEnd"/>
      <w:r w:rsidRPr="00681388">
        <w:rPr>
          <w:sz w:val="24"/>
          <w:szCs w:val="24"/>
          <w:lang w:val="cs-CZ"/>
        </w:rPr>
        <w:t xml:space="preserve"> metody nebyl v tomto případě snadný. Obdržené výsledky jsou důležitými dílčími výsledky na cestě k plnohodnotného využití </w:t>
      </w:r>
      <w:proofErr w:type="spellStart"/>
      <w:r w:rsidRPr="00681388">
        <w:rPr>
          <w:sz w:val="24"/>
          <w:szCs w:val="24"/>
          <w:lang w:val="cs-CZ"/>
        </w:rPr>
        <w:t>elipsometrie</w:t>
      </w:r>
      <w:proofErr w:type="spellEnd"/>
      <w:r w:rsidRPr="00681388">
        <w:rPr>
          <w:sz w:val="24"/>
          <w:szCs w:val="24"/>
          <w:lang w:val="cs-CZ"/>
        </w:rPr>
        <w:t xml:space="preserve"> (jako metody na </w:t>
      </w:r>
      <w:r w:rsidR="00335B17">
        <w:rPr>
          <w:sz w:val="24"/>
          <w:szCs w:val="24"/>
          <w:lang w:val="cs-CZ"/>
        </w:rPr>
        <w:t>F</w:t>
      </w:r>
      <w:bookmarkStart w:id="0" w:name="_GoBack"/>
      <w:bookmarkEnd w:id="0"/>
      <w:r w:rsidRPr="00681388">
        <w:rPr>
          <w:sz w:val="24"/>
          <w:szCs w:val="24"/>
          <w:lang w:val="cs-CZ"/>
        </w:rPr>
        <w:t>akultě</w:t>
      </w:r>
      <w:r w:rsidR="00BE2C41">
        <w:rPr>
          <w:sz w:val="24"/>
          <w:szCs w:val="24"/>
          <w:lang w:val="cs-CZ"/>
        </w:rPr>
        <w:t xml:space="preserve"> chemicko-technologické </w:t>
      </w:r>
      <w:proofErr w:type="spellStart"/>
      <w:r w:rsidR="00BE2C41">
        <w:rPr>
          <w:sz w:val="24"/>
          <w:szCs w:val="24"/>
          <w:lang w:val="cs-CZ"/>
        </w:rPr>
        <w:t>UPa</w:t>
      </w:r>
      <w:proofErr w:type="spellEnd"/>
      <w:r w:rsidR="00BE2C41">
        <w:rPr>
          <w:sz w:val="24"/>
          <w:szCs w:val="24"/>
          <w:lang w:val="cs-CZ"/>
        </w:rPr>
        <w:t xml:space="preserve"> </w:t>
      </w:r>
      <w:r w:rsidRPr="00681388">
        <w:rPr>
          <w:sz w:val="24"/>
          <w:szCs w:val="24"/>
          <w:lang w:val="cs-CZ"/>
        </w:rPr>
        <w:t xml:space="preserve">rozšířené) </w:t>
      </w:r>
      <w:r w:rsidR="00BF28B9" w:rsidRPr="00681388">
        <w:rPr>
          <w:sz w:val="24"/>
          <w:szCs w:val="24"/>
          <w:lang w:val="cs-CZ"/>
        </w:rPr>
        <w:t xml:space="preserve">také ke studiu </w:t>
      </w:r>
      <w:proofErr w:type="spellStart"/>
      <w:r w:rsidR="00BF28B9" w:rsidRPr="00681388">
        <w:rPr>
          <w:sz w:val="24"/>
          <w:szCs w:val="24"/>
          <w:lang w:val="cs-CZ"/>
        </w:rPr>
        <w:t>chiroptických</w:t>
      </w:r>
      <w:proofErr w:type="spellEnd"/>
      <w:r w:rsidR="00BF28B9" w:rsidRPr="00681388">
        <w:rPr>
          <w:sz w:val="24"/>
          <w:szCs w:val="24"/>
          <w:lang w:val="cs-CZ"/>
        </w:rPr>
        <w:t xml:space="preserve"> jevů. </w:t>
      </w:r>
    </w:p>
    <w:p w:rsidR="00BF28B9" w:rsidRPr="00681388" w:rsidRDefault="00E2557F" w:rsidP="00681388">
      <w:pPr>
        <w:jc w:val="both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 xml:space="preserve">Z mého pohledu autorka splnila veškeré úkoly zadání práce a vzhledem k výše konstatovanému, </w:t>
      </w:r>
      <w:r w:rsidRPr="00287D3C">
        <w:rPr>
          <w:b/>
          <w:sz w:val="24"/>
          <w:szCs w:val="24"/>
          <w:lang w:val="cs-CZ"/>
        </w:rPr>
        <w:t>doporučuji práci k obhajobě</w:t>
      </w:r>
      <w:r w:rsidRPr="00681388">
        <w:rPr>
          <w:sz w:val="24"/>
          <w:szCs w:val="24"/>
          <w:lang w:val="cs-CZ"/>
        </w:rPr>
        <w:t xml:space="preserve">, přitom navrhuji </w:t>
      </w:r>
      <w:r w:rsidRPr="00287D3C">
        <w:rPr>
          <w:b/>
          <w:sz w:val="24"/>
          <w:szCs w:val="24"/>
          <w:lang w:val="cs-CZ"/>
        </w:rPr>
        <w:t>hodnocení</w:t>
      </w:r>
      <w:r w:rsidR="00BE2C41">
        <w:rPr>
          <w:b/>
          <w:sz w:val="24"/>
          <w:szCs w:val="24"/>
          <w:lang w:val="cs-CZ"/>
        </w:rPr>
        <w:t>:</w:t>
      </w:r>
      <w:r w:rsidRPr="00287D3C">
        <w:rPr>
          <w:b/>
          <w:sz w:val="24"/>
          <w:szCs w:val="24"/>
          <w:lang w:val="cs-CZ"/>
        </w:rPr>
        <w:t xml:space="preserve"> výborně (A)</w:t>
      </w:r>
      <w:r w:rsidRPr="00681388">
        <w:rPr>
          <w:sz w:val="24"/>
          <w:szCs w:val="24"/>
          <w:lang w:val="cs-CZ"/>
        </w:rPr>
        <w:t>.</w:t>
      </w:r>
    </w:p>
    <w:p w:rsidR="00681388" w:rsidRPr="00681388" w:rsidRDefault="00681388" w:rsidP="00681388">
      <w:pPr>
        <w:jc w:val="both"/>
        <w:rPr>
          <w:sz w:val="24"/>
          <w:szCs w:val="24"/>
          <w:lang w:val="cs-CZ"/>
        </w:rPr>
      </w:pPr>
    </w:p>
    <w:p w:rsidR="00681388" w:rsidRPr="00681388" w:rsidRDefault="00681388" w:rsidP="00681388">
      <w:pPr>
        <w:jc w:val="both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 xml:space="preserve">V případě prostoru na dotazy během obhajoby navrhuji </w:t>
      </w:r>
      <w:r w:rsidR="001D2DB4" w:rsidRPr="00681388">
        <w:rPr>
          <w:sz w:val="24"/>
          <w:szCs w:val="24"/>
          <w:lang w:val="cs-CZ"/>
        </w:rPr>
        <w:t>následující</w:t>
      </w:r>
      <w:r w:rsidR="00335B17">
        <w:rPr>
          <w:sz w:val="24"/>
          <w:szCs w:val="24"/>
          <w:lang w:val="cs-CZ"/>
        </w:rPr>
        <w:t>:</w:t>
      </w:r>
    </w:p>
    <w:p w:rsidR="00681388" w:rsidRPr="00681388" w:rsidRDefault="00681388" w:rsidP="00681388">
      <w:pPr>
        <w:jc w:val="both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>1.</w:t>
      </w:r>
      <w:r w:rsidR="00BE2C41">
        <w:rPr>
          <w:sz w:val="24"/>
          <w:szCs w:val="24"/>
          <w:lang w:val="cs-CZ"/>
        </w:rPr>
        <w:t xml:space="preserve"> Jaké jsou další metody studia </w:t>
      </w:r>
      <w:proofErr w:type="spellStart"/>
      <w:proofErr w:type="gramStart"/>
      <w:r w:rsidR="00BE2C41">
        <w:rPr>
          <w:sz w:val="24"/>
          <w:szCs w:val="24"/>
          <w:lang w:val="cs-CZ"/>
        </w:rPr>
        <w:t>enantiomerů</w:t>
      </w:r>
      <w:proofErr w:type="spellEnd"/>
      <w:r w:rsidR="00BE2C41">
        <w:rPr>
          <w:sz w:val="24"/>
          <w:szCs w:val="24"/>
          <w:lang w:val="cs-CZ"/>
        </w:rPr>
        <w:t xml:space="preserve"> </w:t>
      </w:r>
      <w:r w:rsidR="00BE2C41">
        <w:rPr>
          <w:sz w:val="24"/>
          <w:szCs w:val="24"/>
          <w:lang w:val="cs-CZ"/>
        </w:rPr>
        <w:t xml:space="preserve"> (</w:t>
      </w:r>
      <w:proofErr w:type="gramEnd"/>
      <w:r w:rsidR="00BE2C41">
        <w:rPr>
          <w:sz w:val="24"/>
          <w:szCs w:val="24"/>
          <w:lang w:val="cs-CZ"/>
        </w:rPr>
        <w:t xml:space="preserve">kromě zmíněné </w:t>
      </w:r>
      <w:proofErr w:type="spellStart"/>
      <w:r w:rsidR="00BE2C41">
        <w:rPr>
          <w:sz w:val="24"/>
          <w:szCs w:val="24"/>
          <w:lang w:val="cs-CZ"/>
        </w:rPr>
        <w:t>elipsometrie</w:t>
      </w:r>
      <w:proofErr w:type="spellEnd"/>
      <w:r w:rsidR="00BE2C41">
        <w:rPr>
          <w:sz w:val="24"/>
          <w:szCs w:val="24"/>
          <w:lang w:val="cs-CZ"/>
        </w:rPr>
        <w:t xml:space="preserve"> a polarimetrie)</w:t>
      </w:r>
      <w:r w:rsidR="00BE2C41">
        <w:rPr>
          <w:sz w:val="24"/>
          <w:szCs w:val="24"/>
          <w:lang w:val="cs-CZ"/>
        </w:rPr>
        <w:t xml:space="preserve">? </w:t>
      </w:r>
    </w:p>
    <w:p w:rsidR="00681388" w:rsidRPr="00681388" w:rsidRDefault="00681388" w:rsidP="00681388">
      <w:pPr>
        <w:jc w:val="both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>2.</w:t>
      </w:r>
      <w:r w:rsidR="00BF469A">
        <w:rPr>
          <w:sz w:val="24"/>
          <w:szCs w:val="24"/>
          <w:lang w:val="cs-CZ"/>
        </w:rPr>
        <w:t xml:space="preserve"> Jaký je původ slova </w:t>
      </w:r>
      <w:proofErr w:type="spellStart"/>
      <w:r w:rsidR="00BF469A">
        <w:rPr>
          <w:sz w:val="24"/>
          <w:szCs w:val="24"/>
          <w:lang w:val="cs-CZ"/>
        </w:rPr>
        <w:t>enantiomer</w:t>
      </w:r>
      <w:proofErr w:type="spellEnd"/>
      <w:r w:rsidR="00BF469A">
        <w:rPr>
          <w:sz w:val="24"/>
          <w:szCs w:val="24"/>
          <w:lang w:val="cs-CZ"/>
        </w:rPr>
        <w:t xml:space="preserve"> a jak souvisí se svým významem? </w:t>
      </w:r>
    </w:p>
    <w:p w:rsidR="00681388" w:rsidRPr="00681388" w:rsidRDefault="00681388" w:rsidP="00681388">
      <w:pPr>
        <w:jc w:val="both"/>
        <w:rPr>
          <w:sz w:val="24"/>
          <w:szCs w:val="24"/>
          <w:lang w:val="cs-CZ"/>
        </w:rPr>
      </w:pPr>
    </w:p>
    <w:p w:rsidR="00681388" w:rsidRPr="00681388" w:rsidRDefault="00681388" w:rsidP="00681388">
      <w:pPr>
        <w:jc w:val="both"/>
        <w:rPr>
          <w:sz w:val="24"/>
          <w:szCs w:val="24"/>
          <w:lang w:val="cs-CZ"/>
        </w:rPr>
      </w:pPr>
    </w:p>
    <w:p w:rsidR="00681388" w:rsidRPr="00681388" w:rsidRDefault="00681388" w:rsidP="00287D3C">
      <w:pPr>
        <w:jc w:val="right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>V Pardubicích 25. července 2022</w:t>
      </w:r>
    </w:p>
    <w:p w:rsidR="00681388" w:rsidRPr="00681388" w:rsidRDefault="00681388" w:rsidP="00287D3C">
      <w:pPr>
        <w:jc w:val="right"/>
        <w:rPr>
          <w:sz w:val="24"/>
          <w:szCs w:val="24"/>
          <w:lang w:val="cs-CZ"/>
        </w:rPr>
      </w:pPr>
      <w:r w:rsidRPr="00681388">
        <w:rPr>
          <w:sz w:val="24"/>
          <w:szCs w:val="24"/>
          <w:lang w:val="cs-CZ"/>
        </w:rPr>
        <w:t>Dr. Mgr. Jan Mistrík, PhD.</w:t>
      </w:r>
    </w:p>
    <w:p w:rsidR="00E2557F" w:rsidRPr="00681388" w:rsidRDefault="00E2557F" w:rsidP="00287D3C">
      <w:pPr>
        <w:jc w:val="right"/>
        <w:rPr>
          <w:sz w:val="24"/>
          <w:szCs w:val="24"/>
          <w:lang w:val="cs-CZ"/>
        </w:rPr>
      </w:pPr>
    </w:p>
    <w:sectPr w:rsidR="00E2557F" w:rsidRPr="00681388" w:rsidSect="008C50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CD5"/>
    <w:rsid w:val="00037EDE"/>
    <w:rsid w:val="000D4269"/>
    <w:rsid w:val="001D2DB4"/>
    <w:rsid w:val="00287D3C"/>
    <w:rsid w:val="00335B17"/>
    <w:rsid w:val="003B62B9"/>
    <w:rsid w:val="0044365C"/>
    <w:rsid w:val="00681388"/>
    <w:rsid w:val="008C5073"/>
    <w:rsid w:val="009B17F0"/>
    <w:rsid w:val="00A10A87"/>
    <w:rsid w:val="00A84CD5"/>
    <w:rsid w:val="00B10F42"/>
    <w:rsid w:val="00BE2C41"/>
    <w:rsid w:val="00BF28B9"/>
    <w:rsid w:val="00BF469A"/>
    <w:rsid w:val="00CA274C"/>
    <w:rsid w:val="00DF54A4"/>
    <w:rsid w:val="00E2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30262"/>
  <w15:chartTrackingRefBased/>
  <w15:docId w15:val="{50289230-3F9A-426F-84E5-CACF0248F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Mistrik Jan</dc:creator>
  <cp:keywords/>
  <dc:description/>
  <cp:lastModifiedBy>Mistrik Jan</cp:lastModifiedBy>
  <cp:revision>2</cp:revision>
  <cp:lastPrinted>2022-07-28T07:33:00Z</cp:lastPrinted>
  <dcterms:created xsi:type="dcterms:W3CDTF">2022-07-28T07:38:00Z</dcterms:created>
  <dcterms:modified xsi:type="dcterms:W3CDTF">2022-07-28T07:38:00Z</dcterms:modified>
</cp:coreProperties>
</file>