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3D193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619BEDD" wp14:editId="24BBE237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71EBE5EA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03B72A1" w14:textId="77777777" w:rsidTr="000F4D7F">
        <w:tc>
          <w:tcPr>
            <w:tcW w:w="2988" w:type="dxa"/>
          </w:tcPr>
          <w:p w14:paraId="01E04955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469F728" w14:textId="4B9790EC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86F">
              <w:rPr>
                <w:sz w:val="20"/>
                <w:szCs w:val="20"/>
              </w:rPr>
              <w:t>Petr Kopecký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2AF26848" w14:textId="77777777" w:rsidTr="000F4D7F">
        <w:tc>
          <w:tcPr>
            <w:tcW w:w="2988" w:type="dxa"/>
          </w:tcPr>
          <w:p w14:paraId="43A964B4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54891B8A" w14:textId="2B8694B1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86F">
              <w:rPr>
                <w:sz w:val="20"/>
                <w:szCs w:val="20"/>
              </w:rPr>
              <w:t>Generátor definovaných signálů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55F2D54D" w14:textId="77777777" w:rsidTr="000F4D7F">
        <w:tc>
          <w:tcPr>
            <w:tcW w:w="2988" w:type="dxa"/>
          </w:tcPr>
          <w:p w14:paraId="30976242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3AA1381F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6F3E3A3D" w14:textId="77777777" w:rsidTr="000F4D7F">
        <w:tc>
          <w:tcPr>
            <w:tcW w:w="2988" w:type="dxa"/>
          </w:tcPr>
          <w:p w14:paraId="5FEDD538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219B4EA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939EA6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414D3012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730B0C4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DE205F3" w14:textId="487CDFE6" w:rsidR="009A75B0" w:rsidRPr="00756B33" w:rsidRDefault="007550EF" w:rsidP="00C9786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86F">
              <w:rPr>
                <w:sz w:val="20"/>
                <w:szCs w:val="20"/>
              </w:rPr>
              <w:t xml:space="preserve">Cílem práce bylo navrhnout generátor definovaných signálů, který bude generovat jak základní funkce, tak uživatelem definované průběhy. U základních </w:t>
            </w:r>
            <w:proofErr w:type="spellStart"/>
            <w:r w:rsidR="00C9786F">
              <w:rPr>
                <w:sz w:val="20"/>
                <w:szCs w:val="20"/>
              </w:rPr>
              <w:t>průbehů</w:t>
            </w:r>
            <w:proofErr w:type="spellEnd"/>
            <w:r w:rsidR="00C9786F">
              <w:rPr>
                <w:sz w:val="20"/>
                <w:szCs w:val="20"/>
              </w:rPr>
              <w:t xml:space="preserve"> byl také požadavek na možnost jejich frekvenčního rozmítání. Student měl provést rozbor možných řešení a na základě rešerše navrhnout, sestrojit a otestovat požadovaný generátor.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B0C785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9E2C0D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767C58A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711D43" w14:textId="061F9B5C" w:rsidR="009A75B0" w:rsidRPr="00756B33" w:rsidRDefault="003866BE" w:rsidP="00796F56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C9786F">
              <w:rPr>
                <w:sz w:val="20"/>
                <w:szCs w:val="20"/>
              </w:rPr>
              <w:t>Výsledkem práce je generátor signálů, který splňuje zadané požadavky. Uživatel má možnost volby mezi dvěma způsoby generování signálů. Použitím DDS pro generování pře</w:t>
            </w:r>
            <w:r w:rsidR="00D864C2">
              <w:rPr>
                <w:sz w:val="20"/>
                <w:szCs w:val="20"/>
              </w:rPr>
              <w:t>d</w:t>
            </w:r>
            <w:r w:rsidR="00C9786F">
              <w:rPr>
                <w:sz w:val="20"/>
                <w:szCs w:val="20"/>
              </w:rPr>
              <w:t>definovaných signálů nebo použitím D</w:t>
            </w:r>
            <w:r w:rsidR="00D864C2">
              <w:rPr>
                <w:sz w:val="20"/>
                <w:szCs w:val="20"/>
              </w:rPr>
              <w:t>A</w:t>
            </w:r>
            <w:r w:rsidR="00C9786F">
              <w:rPr>
                <w:sz w:val="20"/>
                <w:szCs w:val="20"/>
              </w:rPr>
              <w:t xml:space="preserve">C pro generování signálů definovaných uživatelem. Navržený generátor má 3 kanály, které je možné využít. </w:t>
            </w:r>
            <w:r w:rsidR="00796F56">
              <w:rPr>
                <w:sz w:val="20"/>
                <w:szCs w:val="20"/>
              </w:rPr>
              <w:t xml:space="preserve">Výstupní signál je vybírán pomocí </w:t>
            </w:r>
            <w:proofErr w:type="spellStart"/>
            <w:r w:rsidR="00796F56">
              <w:rPr>
                <w:sz w:val="20"/>
                <w:szCs w:val="20"/>
              </w:rPr>
              <w:t>routovací</w:t>
            </w:r>
            <w:proofErr w:type="spellEnd"/>
            <w:r w:rsidR="00796F56">
              <w:rPr>
                <w:sz w:val="20"/>
                <w:szCs w:val="20"/>
              </w:rPr>
              <w:t xml:space="preserve"> desky, která provede výběr zdroje signálu a v případě nevyužívání kanálu přivádí signál na zakončovací impedanci. Uživatelské rozhraní je implementováno na počítači </w:t>
            </w:r>
            <w:proofErr w:type="spellStart"/>
            <w:r w:rsidR="00796F56">
              <w:rPr>
                <w:sz w:val="20"/>
                <w:szCs w:val="20"/>
              </w:rPr>
              <w:t>Rapsberry</w:t>
            </w:r>
            <w:proofErr w:type="spellEnd"/>
            <w:r w:rsidR="00796F56">
              <w:rPr>
                <w:sz w:val="20"/>
                <w:szCs w:val="20"/>
              </w:rPr>
              <w:t xml:space="preserve"> </w:t>
            </w:r>
            <w:proofErr w:type="spellStart"/>
            <w:r w:rsidR="00796F56">
              <w:rPr>
                <w:sz w:val="20"/>
                <w:szCs w:val="20"/>
              </w:rPr>
              <w:t>Pi</w:t>
            </w:r>
            <w:proofErr w:type="spellEnd"/>
            <w:r w:rsidR="00796F56">
              <w:rPr>
                <w:sz w:val="20"/>
                <w:szCs w:val="20"/>
              </w:rPr>
              <w:t>. Gen</w:t>
            </w:r>
            <w:r w:rsidR="00D864C2">
              <w:rPr>
                <w:sz w:val="20"/>
                <w:szCs w:val="20"/>
              </w:rPr>
              <w:t>e</w:t>
            </w:r>
            <w:r w:rsidR="00796F56">
              <w:rPr>
                <w:sz w:val="20"/>
                <w:szCs w:val="20"/>
              </w:rPr>
              <w:t xml:space="preserve">rátor byl sestaven a byla provedena měření jeho vlastností (stabilita požadované frekvence, správnost nastavené frekvence, spektrum generovaného signálu, spektrum rozmítaného signálu). Generátor vykazuje velmi dobré vlastnosti a jeho funkčnost je tím potvrzena.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0E15E5F4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B61B2D2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6070702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2375F0" w14:textId="5CAC3F8A" w:rsidR="009A75B0" w:rsidRPr="00756B33" w:rsidRDefault="003866BE" w:rsidP="0057145C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Hlk49265841"/>
            <w:r w:rsidR="0057145C" w:rsidRPr="0057145C">
              <w:rPr>
                <w:sz w:val="20"/>
                <w:szCs w:val="20"/>
              </w:rPr>
              <w:t xml:space="preserve">Práce je logicky členěna a doplněna vhodným množstvím obrázků, které pomáhají s orientací v problematice. </w:t>
            </w:r>
            <w:bookmarkEnd w:id="0"/>
            <w:r w:rsidR="0057145C" w:rsidRPr="0057145C">
              <w:rPr>
                <w:sz w:val="20"/>
                <w:szCs w:val="20"/>
              </w:rPr>
              <w:t>V teoretické části jsou uvedeny informace související s řešenou problematikou. Praktická část se zabývá kompletním popisem vlastního řešení</w:t>
            </w:r>
            <w:r w:rsidR="00796F56">
              <w:rPr>
                <w:sz w:val="20"/>
                <w:szCs w:val="20"/>
              </w:rPr>
              <w:t xml:space="preserve"> a výsledky z testovacích měření</w:t>
            </w:r>
            <w:r w:rsidR="0057145C" w:rsidRPr="0057145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7B62474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48B344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65469A0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55A925" w14:textId="1FDC5AAA" w:rsidR="009A75B0" w:rsidRPr="00756B33" w:rsidRDefault="003866BE" w:rsidP="00AF7A6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Rozsah rešeršní části </w:t>
            </w:r>
            <w:r w:rsidR="00796F56">
              <w:rPr>
                <w:sz w:val="20"/>
                <w:szCs w:val="20"/>
              </w:rPr>
              <w:t>zcela pokrývá požadovanou problematiku</w:t>
            </w:r>
            <w:r w:rsidR="00452F32" w:rsidRPr="00452F32">
              <w:rPr>
                <w:sz w:val="20"/>
                <w:szCs w:val="20"/>
              </w:rPr>
              <w:t xml:space="preserve">, výsledky </w:t>
            </w:r>
            <w:r w:rsidR="00AF7A6A">
              <w:rPr>
                <w:sz w:val="20"/>
                <w:szCs w:val="20"/>
              </w:rPr>
              <w:t xml:space="preserve">praktické části </w:t>
            </w:r>
            <w:r w:rsidR="00452F32" w:rsidRPr="00452F32">
              <w:rPr>
                <w:sz w:val="20"/>
                <w:szCs w:val="20"/>
              </w:rPr>
              <w:t xml:space="preserve">práce </w:t>
            </w:r>
            <w:r w:rsidR="00AF7A6A">
              <w:rPr>
                <w:sz w:val="20"/>
                <w:szCs w:val="20"/>
              </w:rPr>
              <w:t>jsou přehledně prezentovány a jsou kompletní. Přístup studenta k vypracování práce byl nadstandardě svědomitý a velmi kreativní. Student pracoval s velkou mírou samostatnosti.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085625D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8FD11D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4AE4A1D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BF5AC6C" w14:textId="77777777" w:rsidR="007550EF" w:rsidRPr="00756B33" w:rsidRDefault="007550EF" w:rsidP="00794C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1" w:name="_Hlk49265863"/>
            <w:r w:rsidR="002278E1" w:rsidRPr="002278E1">
              <w:rPr>
                <w:sz w:val="20"/>
                <w:szCs w:val="20"/>
              </w:rPr>
              <w:t>Formální zpracování, typografická a jaz</w:t>
            </w:r>
            <w:r w:rsidR="00452F32">
              <w:rPr>
                <w:sz w:val="20"/>
                <w:szCs w:val="20"/>
              </w:rPr>
              <w:t>y</w:t>
            </w:r>
            <w:r w:rsidR="002278E1" w:rsidRPr="002278E1">
              <w:rPr>
                <w:sz w:val="20"/>
                <w:szCs w:val="20"/>
              </w:rPr>
              <w:t xml:space="preserve">ková úroveň práce je </w:t>
            </w:r>
            <w:r w:rsidR="002278E1">
              <w:rPr>
                <w:sz w:val="20"/>
                <w:szCs w:val="20"/>
              </w:rPr>
              <w:t>velmi dobr</w:t>
            </w:r>
            <w:r w:rsidR="006C7BD3">
              <w:rPr>
                <w:sz w:val="20"/>
                <w:szCs w:val="20"/>
              </w:rPr>
              <w:t>á</w:t>
            </w:r>
            <w:r w:rsidR="002278E1">
              <w:rPr>
                <w:sz w:val="20"/>
                <w:szCs w:val="20"/>
              </w:rPr>
              <w:t>.</w:t>
            </w:r>
            <w:bookmarkEnd w:id="1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6B4EC5A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21C9FD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1EDEF6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0264B9" w14:textId="73CFD98F" w:rsidR="007555DB" w:rsidRPr="00756B33" w:rsidRDefault="007555DB" w:rsidP="0068731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2" w:name="_Hlk49265873"/>
            <w:r w:rsidR="001E2D46" w:rsidRPr="001E2D46">
              <w:rPr>
                <w:sz w:val="20"/>
                <w:szCs w:val="20"/>
              </w:rPr>
              <w:t xml:space="preserve">V práci je citováno </w:t>
            </w:r>
            <w:r w:rsidR="006D781F">
              <w:rPr>
                <w:sz w:val="20"/>
                <w:szCs w:val="20"/>
              </w:rPr>
              <w:t>53</w:t>
            </w:r>
            <w:r w:rsidR="001E2D46" w:rsidRPr="001E2D46">
              <w:rPr>
                <w:sz w:val="20"/>
                <w:szCs w:val="20"/>
              </w:rPr>
              <w:t xml:space="preserve"> literárních zdrojů. Citace jsou provedeny korektním způsobem a jsou úplné.</w:t>
            </w:r>
            <w:bookmarkEnd w:id="2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44EF5F3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A972EE8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5AEB40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E2467CB" w14:textId="4CFFCA4B" w:rsidR="00FB10A6" w:rsidRPr="00756B33" w:rsidRDefault="00FB10A6" w:rsidP="006D781F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 xml:space="preserve">K práci nemám další připomínky. </w:t>
            </w:r>
            <w:r w:rsidR="006D781F">
              <w:rPr>
                <w:sz w:val="20"/>
                <w:szCs w:val="20"/>
              </w:rPr>
              <w:t>Používání generátorů pro měření elektronických zařízení a zlepšování jejich vlastností je v elektrotechnice stále žádoucím tématem, navržený generátor může být využit v laboratořích pro generování testovacích signálů pro vyv</w:t>
            </w:r>
            <w:r w:rsidR="00B501D6">
              <w:rPr>
                <w:sz w:val="20"/>
                <w:szCs w:val="20"/>
              </w:rPr>
              <w:t>í</w:t>
            </w:r>
            <w:r w:rsidR="006D781F">
              <w:rPr>
                <w:sz w:val="20"/>
                <w:szCs w:val="20"/>
              </w:rPr>
              <w:t xml:space="preserve">jená zařízení a určení jejich vlastností či pro testování opravovaných zařízení, aby se určil zdroj problému a ověřila jejich funkčnost po dokončení opravy.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2ECF79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A3D7637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6BA5862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7E447DB" w14:textId="7777777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3" w:name="_Hlk49265896"/>
            <w:r w:rsidR="00BE47C9" w:rsidRPr="00BE47C9">
              <w:rPr>
                <w:sz w:val="20"/>
                <w:szCs w:val="20"/>
              </w:rPr>
              <w:t>Nejvyšší míra podobnosti je 0 %. Nebyl nalezen žádný podobný dokument, nejedná se tudíž o plagiát.</w:t>
            </w:r>
            <w:bookmarkEnd w:id="3"/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817B492" w14:textId="77777777" w:rsidR="00B87D23" w:rsidRDefault="00B87D23" w:rsidP="00B87D23">
      <w:pPr>
        <w:spacing w:before="120"/>
        <w:rPr>
          <w:b/>
        </w:rPr>
      </w:pPr>
    </w:p>
    <w:p w14:paraId="5077265F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14:paraId="0607E27B" w14:textId="3CABDCB1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71D6E">
        <w:rPr>
          <w:b/>
        </w:rPr>
        <w:t>Jaké jsou vaše další plány na vylepšování tohoto zařízení, můžete je podrobněji rozvést</w:t>
      </w:r>
      <w:r w:rsidR="00E351A0">
        <w:rPr>
          <w:b/>
        </w:rPr>
        <w:t>?</w:t>
      </w:r>
      <w:r>
        <w:rPr>
          <w:b/>
        </w:rPr>
        <w:fldChar w:fldCharType="end"/>
      </w:r>
      <w:bookmarkEnd w:id="4"/>
    </w:p>
    <w:bookmarkStart w:id="5" w:name="Text6"/>
    <w:p w14:paraId="77884599" w14:textId="19FF5EB2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71D6E">
        <w:rPr>
          <w:b/>
        </w:rPr>
        <w:t>Proč jste zvolil pro měření stability signálu použití vnitřního oscilátoru osciloskopu místo stíněného vedení, kde by se neuplatnila chyba stability tohoto oscilátoru</w:t>
      </w:r>
      <w:r w:rsidR="00E351A0">
        <w:rPr>
          <w:b/>
        </w:rPr>
        <w:t xml:space="preserve">? </w:t>
      </w:r>
      <w:r>
        <w:rPr>
          <w:b/>
        </w:rPr>
        <w:fldChar w:fldCharType="end"/>
      </w:r>
      <w:bookmarkEnd w:id="5"/>
    </w:p>
    <w:p w14:paraId="41E2F246" w14:textId="77777777" w:rsidR="00F75D99" w:rsidRDefault="00F75D99" w:rsidP="00CC0C4E"/>
    <w:p w14:paraId="3A752C4A" w14:textId="77777777" w:rsidR="00F651F3" w:rsidRDefault="00F651F3" w:rsidP="00CC0C4E"/>
    <w:p w14:paraId="3C30E9F3" w14:textId="77777777" w:rsidR="00F651F3" w:rsidRPr="002D0165" w:rsidRDefault="00F651F3" w:rsidP="00CC0C4E"/>
    <w:p w14:paraId="3B8BEBAA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E661AC">
        <w:rPr>
          <w:b/>
        </w:rPr>
      </w:r>
      <w:r w:rsidR="00E661A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1DCB12D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0A85CBB7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49E4E015" w14:textId="7F150CC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E661AC">
        <w:rPr>
          <w:b/>
        </w:rPr>
      </w:r>
      <w:r w:rsidR="00E661AC">
        <w:rPr>
          <w:b/>
        </w:rPr>
        <w:fldChar w:fldCharType="separate"/>
      </w:r>
      <w:r w:rsidR="007550EF">
        <w:rPr>
          <w:b/>
        </w:rPr>
        <w:fldChar w:fldCharType="end"/>
      </w:r>
    </w:p>
    <w:p w14:paraId="6C7563BA" w14:textId="77777777" w:rsidR="00705073" w:rsidRDefault="00705073" w:rsidP="002D0165">
      <w:pPr>
        <w:rPr>
          <w:b/>
        </w:rPr>
      </w:pPr>
    </w:p>
    <w:p w14:paraId="6E7FCCE1" w14:textId="77777777" w:rsidR="00B87D23" w:rsidRDefault="00B87D23" w:rsidP="002D0165">
      <w:pPr>
        <w:rPr>
          <w:b/>
        </w:rPr>
      </w:pPr>
    </w:p>
    <w:p w14:paraId="37E3CCC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3932A2B7" w14:textId="6F63EA4B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960D5F">
        <w:t>Luboš Rejfek</w:t>
      </w:r>
      <w:r w:rsidR="00722D59">
        <w:t>, Ing.</w:t>
      </w:r>
      <w:r w:rsidR="00960D5F">
        <w:t>, Ph.D.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22D59">
        <w:t>Univerzita Pardubice</w:t>
      </w:r>
      <w:r w:rsidR="003866BE">
        <w:fldChar w:fldCharType="end"/>
      </w:r>
    </w:p>
    <w:p w14:paraId="66990C76" w14:textId="77777777"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187FFDBC" w14:textId="624AAEFA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6D781F">
        <w:t>21</w:t>
      </w:r>
      <w:r w:rsidR="00722D59">
        <w:t xml:space="preserve">. </w:t>
      </w:r>
      <w:r w:rsidR="00960D5F">
        <w:t>května</w:t>
      </w:r>
      <w:r w:rsidR="00722D59">
        <w:t xml:space="preserve"> 202</w:t>
      </w:r>
      <w:r w:rsidR="00960D5F">
        <w:t>1</w:t>
      </w:r>
      <w:r w:rsidR="003866BE">
        <w:fldChar w:fldCharType="end"/>
      </w:r>
      <w:bookmarkEnd w:id="9"/>
    </w:p>
    <w:p w14:paraId="0135DA3C" w14:textId="77777777" w:rsidR="007550EF" w:rsidRDefault="007550EF" w:rsidP="007550EF">
      <w:pPr>
        <w:tabs>
          <w:tab w:val="left" w:pos="1980"/>
        </w:tabs>
        <w:spacing w:after="240"/>
      </w:pPr>
    </w:p>
    <w:p w14:paraId="0A01E779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D35CCC" w14:textId="77777777" w:rsidR="00E661AC" w:rsidRDefault="00E661AC" w:rsidP="00251612">
      <w:r>
        <w:separator/>
      </w:r>
    </w:p>
  </w:endnote>
  <w:endnote w:type="continuationSeparator" w:id="0">
    <w:p w14:paraId="252DDAA1" w14:textId="77777777" w:rsidR="00E661AC" w:rsidRDefault="00E661AC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DF39D9" w14:textId="77777777" w:rsidR="00E661AC" w:rsidRDefault="00E661AC" w:rsidP="00251612">
      <w:r>
        <w:separator/>
      </w:r>
    </w:p>
  </w:footnote>
  <w:footnote w:type="continuationSeparator" w:id="0">
    <w:p w14:paraId="2F868149" w14:textId="77777777" w:rsidR="00E661AC" w:rsidRDefault="00E661AC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63C34A" w14:textId="77777777" w:rsidR="00F22251" w:rsidRDefault="00F22251" w:rsidP="00251612">
    <w:pPr>
      <w:pStyle w:val="Zhlav"/>
      <w:jc w:val="right"/>
    </w:pPr>
  </w:p>
  <w:p w14:paraId="7E47B9A2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8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13D3"/>
    <w:rsid w:val="0000503C"/>
    <w:rsid w:val="00016B2B"/>
    <w:rsid w:val="000349AA"/>
    <w:rsid w:val="00046265"/>
    <w:rsid w:val="0005247C"/>
    <w:rsid w:val="00073381"/>
    <w:rsid w:val="00096427"/>
    <w:rsid w:val="000B37D8"/>
    <w:rsid w:val="000B52D2"/>
    <w:rsid w:val="000B7770"/>
    <w:rsid w:val="000E6689"/>
    <w:rsid w:val="000F4D7F"/>
    <w:rsid w:val="000F6557"/>
    <w:rsid w:val="0010240F"/>
    <w:rsid w:val="00122D20"/>
    <w:rsid w:val="00132BBE"/>
    <w:rsid w:val="00152A1A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2D46"/>
    <w:rsid w:val="00205C96"/>
    <w:rsid w:val="00207B85"/>
    <w:rsid w:val="00222700"/>
    <w:rsid w:val="002259B2"/>
    <w:rsid w:val="002267A0"/>
    <w:rsid w:val="00226ABB"/>
    <w:rsid w:val="002278E1"/>
    <w:rsid w:val="002377DE"/>
    <w:rsid w:val="00247E16"/>
    <w:rsid w:val="00251612"/>
    <w:rsid w:val="002542F0"/>
    <w:rsid w:val="002577C7"/>
    <w:rsid w:val="00265CFA"/>
    <w:rsid w:val="00266FB4"/>
    <w:rsid w:val="002814A1"/>
    <w:rsid w:val="00281722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75346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4805"/>
    <w:rsid w:val="00415C7B"/>
    <w:rsid w:val="004173C8"/>
    <w:rsid w:val="00424CE7"/>
    <w:rsid w:val="00434881"/>
    <w:rsid w:val="0044435F"/>
    <w:rsid w:val="00445A82"/>
    <w:rsid w:val="00446B12"/>
    <w:rsid w:val="00452F32"/>
    <w:rsid w:val="004532DE"/>
    <w:rsid w:val="00457D5F"/>
    <w:rsid w:val="00460034"/>
    <w:rsid w:val="0046684A"/>
    <w:rsid w:val="00480E70"/>
    <w:rsid w:val="004E3190"/>
    <w:rsid w:val="004F1841"/>
    <w:rsid w:val="005031F5"/>
    <w:rsid w:val="0052399E"/>
    <w:rsid w:val="00524BEF"/>
    <w:rsid w:val="00534101"/>
    <w:rsid w:val="00546914"/>
    <w:rsid w:val="005604E2"/>
    <w:rsid w:val="0057145C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1D6E"/>
    <w:rsid w:val="00673A1A"/>
    <w:rsid w:val="00680D04"/>
    <w:rsid w:val="00687317"/>
    <w:rsid w:val="006C0C4F"/>
    <w:rsid w:val="006C16DA"/>
    <w:rsid w:val="006C3947"/>
    <w:rsid w:val="006C7452"/>
    <w:rsid w:val="006C7BD3"/>
    <w:rsid w:val="006D781F"/>
    <w:rsid w:val="006E1E5F"/>
    <w:rsid w:val="006F0DE0"/>
    <w:rsid w:val="00705073"/>
    <w:rsid w:val="00705B4E"/>
    <w:rsid w:val="00721859"/>
    <w:rsid w:val="007229FE"/>
    <w:rsid w:val="00722D59"/>
    <w:rsid w:val="00730979"/>
    <w:rsid w:val="0073209A"/>
    <w:rsid w:val="007373AE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94C99"/>
    <w:rsid w:val="00796F56"/>
    <w:rsid w:val="007A6D5F"/>
    <w:rsid w:val="007B53B8"/>
    <w:rsid w:val="00816BDE"/>
    <w:rsid w:val="00862C37"/>
    <w:rsid w:val="00870AEE"/>
    <w:rsid w:val="008A0423"/>
    <w:rsid w:val="008A1F18"/>
    <w:rsid w:val="008B5A6F"/>
    <w:rsid w:val="008B6A6A"/>
    <w:rsid w:val="008C3419"/>
    <w:rsid w:val="008D261A"/>
    <w:rsid w:val="008E4640"/>
    <w:rsid w:val="008F4D0A"/>
    <w:rsid w:val="00902A73"/>
    <w:rsid w:val="00931497"/>
    <w:rsid w:val="00932403"/>
    <w:rsid w:val="0094166F"/>
    <w:rsid w:val="00953571"/>
    <w:rsid w:val="00960D5F"/>
    <w:rsid w:val="00980867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38E4"/>
    <w:rsid w:val="00AF5A7F"/>
    <w:rsid w:val="00AF6F49"/>
    <w:rsid w:val="00AF7A6A"/>
    <w:rsid w:val="00B33192"/>
    <w:rsid w:val="00B4134E"/>
    <w:rsid w:val="00B501D6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E47C9"/>
    <w:rsid w:val="00BF4D8A"/>
    <w:rsid w:val="00C07205"/>
    <w:rsid w:val="00C23EAE"/>
    <w:rsid w:val="00C44175"/>
    <w:rsid w:val="00C4625B"/>
    <w:rsid w:val="00C5487A"/>
    <w:rsid w:val="00C9786F"/>
    <w:rsid w:val="00CB03C8"/>
    <w:rsid w:val="00CC0C4E"/>
    <w:rsid w:val="00CC1B7A"/>
    <w:rsid w:val="00CC5022"/>
    <w:rsid w:val="00CD256F"/>
    <w:rsid w:val="00CF48E9"/>
    <w:rsid w:val="00D0444A"/>
    <w:rsid w:val="00D2210F"/>
    <w:rsid w:val="00D250B3"/>
    <w:rsid w:val="00D40572"/>
    <w:rsid w:val="00D55BC1"/>
    <w:rsid w:val="00D76E5A"/>
    <w:rsid w:val="00D864C2"/>
    <w:rsid w:val="00D9490C"/>
    <w:rsid w:val="00DC3D85"/>
    <w:rsid w:val="00DC4178"/>
    <w:rsid w:val="00DD4B29"/>
    <w:rsid w:val="00E00C04"/>
    <w:rsid w:val="00E07CB5"/>
    <w:rsid w:val="00E10FD1"/>
    <w:rsid w:val="00E12811"/>
    <w:rsid w:val="00E34A3C"/>
    <w:rsid w:val="00E351A0"/>
    <w:rsid w:val="00E573DE"/>
    <w:rsid w:val="00E661AC"/>
    <w:rsid w:val="00E76F63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  <w:rsid w:val="00FE7389"/>
    <w:rsid w:val="00FF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587625"/>
  <w15:docId w15:val="{AE2FC489-B9DA-4B1A-BDC8-BA3412275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D8A648B2-817D-44FF-8388-B46427ACA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540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7</cp:revision>
  <cp:lastPrinted>2021-05-21T07:32:00Z</cp:lastPrinted>
  <dcterms:created xsi:type="dcterms:W3CDTF">2021-05-21T06:45:00Z</dcterms:created>
  <dcterms:modified xsi:type="dcterms:W3CDTF">2021-05-21T08:14:00Z</dcterms:modified>
</cp:coreProperties>
</file>