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747A6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796EE39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176E7844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672A6659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E938005" w14:textId="6EB1588A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2134E3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2B21CCF5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A37501D" w14:textId="77777777" w:rsidR="0098138A" w:rsidRDefault="0098138A" w:rsidP="00250F8F">
      <w:pPr>
        <w:spacing w:before="60"/>
        <w:jc w:val="both"/>
        <w:rPr>
          <w:b/>
        </w:rPr>
      </w:pPr>
    </w:p>
    <w:p w14:paraId="25730A74" w14:textId="584587D5"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E032A6" w:rsidRPr="00E032A6">
        <w:rPr>
          <w:b/>
          <w:lang w:val="en-US"/>
        </w:rPr>
        <w:t>Eliška Šmídová</w:t>
      </w:r>
    </w:p>
    <w:p w14:paraId="6A5E640F" w14:textId="703358C7" w:rsidR="00BE7699" w:rsidRPr="00534FB5" w:rsidRDefault="00E02AD3" w:rsidP="001D1C44">
      <w:pPr>
        <w:spacing w:line="271" w:lineRule="auto"/>
        <w:jc w:val="both"/>
        <w:rPr>
          <w:bCs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34544" w:rsidRPr="00534FB5">
        <w:rPr>
          <w:bCs/>
        </w:rPr>
        <w:t>Anglický jazyk pro odbornou praxi</w:t>
      </w:r>
    </w:p>
    <w:p w14:paraId="44B3D2F5" w14:textId="77777777" w:rsidR="00FB71A3" w:rsidRPr="00FB71A3" w:rsidRDefault="00250F8F" w:rsidP="00FB71A3">
      <w:pPr>
        <w:spacing w:line="271" w:lineRule="auto"/>
        <w:jc w:val="both"/>
        <w:rPr>
          <w:b/>
          <w:i/>
          <w:iCs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FB71A3" w:rsidRPr="00FB71A3">
        <w:rPr>
          <w:b/>
          <w:i/>
          <w:iCs/>
          <w:lang w:val="en-US"/>
        </w:rPr>
        <w:t>Environmental Issues in Contemporary Sci-fi</w:t>
      </w:r>
    </w:p>
    <w:p w14:paraId="45B5AC01" w14:textId="3AE36BC7" w:rsidR="00250F8F" w:rsidRDefault="4D0A12FB" w:rsidP="001D1C44">
      <w:pPr>
        <w:spacing w:line="271" w:lineRule="auto"/>
        <w:jc w:val="both"/>
      </w:pPr>
      <w:r w:rsidRPr="4D0A12FB">
        <w:rPr>
          <w:b/>
          <w:bCs/>
        </w:rPr>
        <w:t xml:space="preserve">Akademický rok: </w:t>
      </w:r>
      <w:r w:rsidR="007D305E">
        <w:t>202</w:t>
      </w:r>
      <w:r w:rsidR="00FB71A3">
        <w:t>4</w:t>
      </w:r>
      <w:r w:rsidR="007D305E">
        <w:t>/202</w:t>
      </w:r>
      <w:r w:rsidR="00FB71A3">
        <w:t>5</w:t>
      </w:r>
    </w:p>
    <w:p w14:paraId="49803726" w14:textId="453EFC18" w:rsidR="00250F8F" w:rsidRPr="00534FB5" w:rsidRDefault="00250F8F" w:rsidP="001D1C44">
      <w:pPr>
        <w:spacing w:line="271" w:lineRule="auto"/>
        <w:jc w:val="both"/>
        <w:rPr>
          <w:bCs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7D305E" w:rsidRPr="00534FB5">
        <w:rPr>
          <w:bCs/>
        </w:rPr>
        <w:t>doc. Mgr. Šárka Bubíková, Ph.D.</w:t>
      </w:r>
    </w:p>
    <w:p w14:paraId="1AE18B52" w14:textId="26EA52BF" w:rsidR="00BE7699" w:rsidRPr="00D004F7" w:rsidRDefault="4D0A12FB" w:rsidP="001D1C44">
      <w:pPr>
        <w:spacing w:line="271" w:lineRule="auto"/>
        <w:jc w:val="both"/>
      </w:pPr>
      <w:r w:rsidRPr="4D0A12FB">
        <w:rPr>
          <w:b/>
          <w:bCs/>
        </w:rPr>
        <w:t xml:space="preserve">Oponent práce: </w:t>
      </w:r>
      <w:r w:rsidRPr="00534FB5">
        <w:t xml:space="preserve">Mgr. </w:t>
      </w:r>
      <w:r w:rsidR="00D4099F">
        <w:t>Ladislav Vít</w:t>
      </w:r>
      <w:r w:rsidR="00786EA3">
        <w:t>, Ph.D.</w:t>
      </w:r>
    </w:p>
    <w:p w14:paraId="5DAB6C7B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14:paraId="5AA1AA57" w14:textId="77777777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6CEB9A5A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19050D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154D073D" w14:textId="77777777"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14:paraId="17FD42B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A1EE732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02EB378F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78541417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A05A809" w14:textId="6E8EA466" w:rsidR="00251D2F" w:rsidRDefault="003866FE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3E85934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A39BBE3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39368D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1C8F39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7AADDFD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2A3D3EC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E724735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D0B940D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8741332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B58DA0F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786E3A7C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AAA3E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E27B00A" w14:textId="56F76ECB" w:rsidR="00251D2F" w:rsidRDefault="003866FE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271FAB3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0061E4C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41721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4EAFD9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498BD1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64720C6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2873B54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B94D5A5" w14:textId="3FF81367" w:rsidR="00251D2F" w:rsidRDefault="00F31AE7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762F439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DEEC669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7BB9456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3656B9A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4B2E46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5FB0818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00C4F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49F31C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514D82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02C56B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76A51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3128261" w14:textId="6CCB4544" w:rsidR="00251D2F" w:rsidRDefault="00EA1C11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1907AC15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2486C0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AB5BCF7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101652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1CAC581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9A2C42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E0995F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B99056E" w14:textId="4D2D21B0" w:rsidR="00251D2F" w:rsidRDefault="00EA1C11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6CAC30E1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299C43A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35098CD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DDBEF0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0A2E118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461D779" w14:textId="77777777"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698D37B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3CF2D8B6" w14:textId="77777777" w:rsidR="00251D2F" w:rsidRDefault="00251D2F" w:rsidP="00FA23BB"/>
        </w:tc>
      </w:tr>
      <w:tr w:rsidR="00251D2F" w14:paraId="380CD4EB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D655550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E83FDF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FB78278" w14:textId="51BC14DE" w:rsidR="00251D2F" w:rsidRDefault="0079102C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642096A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FC3994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61B564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562CB0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A9D93C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4CE0A41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68C4FE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2EBF3C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1D86403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D98A12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D27D74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2946DB82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7A141D47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5997CC1D" w14:textId="77777777" w:rsidR="009B6022" w:rsidRDefault="009B6022" w:rsidP="00FA23BB">
      <w:pPr>
        <w:jc w:val="both"/>
      </w:pPr>
    </w:p>
    <w:p w14:paraId="3240F748" w14:textId="71F00DEE" w:rsidR="003866FE" w:rsidRDefault="00786EA3" w:rsidP="003866FE">
      <w:pPr>
        <w:jc w:val="both"/>
      </w:pPr>
      <w:r>
        <w:t>B</w:t>
      </w:r>
      <w:r w:rsidR="00346005">
        <w:t xml:space="preserve">akalářská práce </w:t>
      </w:r>
      <w:r w:rsidR="00CA047C">
        <w:t xml:space="preserve">Elišky </w:t>
      </w:r>
      <w:r w:rsidR="00EA2CCF">
        <w:t xml:space="preserve">Šmídové představuje velice </w:t>
      </w:r>
      <w:r w:rsidR="00346005">
        <w:t>zdařil</w:t>
      </w:r>
      <w:r w:rsidR="00EA2CCF">
        <w:t>é</w:t>
      </w:r>
      <w:r w:rsidR="00346005">
        <w:t xml:space="preserve"> zpracování </w:t>
      </w:r>
      <w:r w:rsidR="00485236">
        <w:t xml:space="preserve">zajímavé a aktuální </w:t>
      </w:r>
      <w:r w:rsidR="00346005">
        <w:t xml:space="preserve">problematiky </w:t>
      </w:r>
      <w:r w:rsidR="00EA2CCF">
        <w:t>environmentální krize</w:t>
      </w:r>
      <w:r>
        <w:t xml:space="preserve"> ve dvou vybraných</w:t>
      </w:r>
      <w:r w:rsidR="00EA2CCF">
        <w:t xml:space="preserve"> dystopických románech. </w:t>
      </w:r>
      <w:r w:rsidR="00421B75">
        <w:t xml:space="preserve">Studentka vhodně uvedla do problematiky environmentální literatury, </w:t>
      </w:r>
      <w:r w:rsidR="007927AB">
        <w:t xml:space="preserve">vědecké fantastiky, dystopické literatury a </w:t>
      </w:r>
      <w:r w:rsidR="00421B75">
        <w:t>tzv. climate fiction</w:t>
      </w:r>
      <w:r w:rsidR="007927AB">
        <w:t xml:space="preserve"> a rovněž nastínila ekokritický přístup </w:t>
      </w:r>
      <w:r w:rsidR="00A83C79">
        <w:t>v literární kritice a teorii.</w:t>
      </w:r>
      <w:r w:rsidR="00421B75">
        <w:t xml:space="preserve"> </w:t>
      </w:r>
      <w:r w:rsidR="00A83C79">
        <w:t xml:space="preserve">Práce je dobře strukturovaná, vyvážená, </w:t>
      </w:r>
      <w:r w:rsidR="00055E44">
        <w:t xml:space="preserve">opřená o vhodně zvolené zdroje. </w:t>
      </w:r>
      <w:r w:rsidR="002E72BB">
        <w:t xml:space="preserve">V práci </w:t>
      </w:r>
      <w:r w:rsidR="00055E44">
        <w:t xml:space="preserve">studentka </w:t>
      </w:r>
      <w:r w:rsidR="002E72BB">
        <w:t>prokázala schopnost vlastní literární analýzy, svá tvrzení vhodně dokládá ukázkami z primárních textů</w:t>
      </w:r>
      <w:r w:rsidR="002772EF">
        <w:t xml:space="preserve"> a její závěry jsou přesvědčivé</w:t>
      </w:r>
      <w:r w:rsidR="002E72BB">
        <w:t xml:space="preserve">. </w:t>
      </w:r>
      <w:r w:rsidR="00C05AF4">
        <w:t>Přínosný je mj. pohled na odlišný politický a etický kontext obou děl</w:t>
      </w:r>
      <w:r w:rsidR="00A003A2">
        <w:t xml:space="preserve">, či zamyšlení, </w:t>
      </w:r>
      <w:r w:rsidR="00DB035B">
        <w:t>nakolik lze romány o jednorázové mimořádné události (např. superbouře) pokládat za skutečnou climate fiction</w:t>
      </w:r>
      <w:r w:rsidR="00C05AF4">
        <w:t xml:space="preserve">. </w:t>
      </w:r>
      <w:r w:rsidR="006A5134">
        <w:t>Ocenění si zaslouží také fakt, že s</w:t>
      </w:r>
      <w:r w:rsidR="00A7568F">
        <w:t>tudentka</w:t>
      </w:r>
      <w:r w:rsidR="006A5134">
        <w:t xml:space="preserve"> </w:t>
      </w:r>
      <w:r w:rsidR="00A7568F">
        <w:t xml:space="preserve">nesklouzává k popisům děje a daří se jí v průběhu analýz </w:t>
      </w:r>
      <w:r w:rsidR="00BE3A43">
        <w:t>rovněž</w:t>
      </w:r>
      <w:r w:rsidR="00B77560">
        <w:t xml:space="preserve"> výstižná komparace děl</w:t>
      </w:r>
      <w:r w:rsidR="00B1427C">
        <w:t xml:space="preserve">. Ta </w:t>
      </w:r>
      <w:r w:rsidR="00BE3A43">
        <w:t xml:space="preserve">je v závěru práce </w:t>
      </w:r>
      <w:r w:rsidR="00B1427C">
        <w:t xml:space="preserve">ještě </w:t>
      </w:r>
      <w:r w:rsidR="00BE3A43">
        <w:t>zdůrazněna</w:t>
      </w:r>
      <w:r w:rsidR="003C7A7C">
        <w:t>.</w:t>
      </w:r>
      <w:r w:rsidR="003C1F73">
        <w:t xml:space="preserve"> </w:t>
      </w:r>
      <w:r w:rsidR="00B77560">
        <w:t>Jen d</w:t>
      </w:r>
      <w:r w:rsidR="001030C5">
        <w:t>robnou výtku mám k absenci kritických zdrojů k primárním textům</w:t>
      </w:r>
      <w:r w:rsidR="00CA75B4">
        <w:t xml:space="preserve">: </w:t>
      </w:r>
      <w:r w:rsidR="00796C9B">
        <w:t xml:space="preserve">studentka mohla </w:t>
      </w:r>
      <w:r w:rsidR="00D62B88">
        <w:t xml:space="preserve">jejich objektivní nedostatek </w:t>
      </w:r>
      <w:r w:rsidR="00CA75B4">
        <w:t xml:space="preserve">v úvodu práce </w:t>
      </w:r>
      <w:r w:rsidR="003F0A28">
        <w:t>vysvětlit</w:t>
      </w:r>
      <w:r w:rsidR="00CA75B4">
        <w:t xml:space="preserve"> (</w:t>
      </w:r>
      <w:r w:rsidR="001030C5">
        <w:t xml:space="preserve">k románu </w:t>
      </w:r>
      <w:r w:rsidR="001030C5" w:rsidRPr="001030C5">
        <w:rPr>
          <w:i/>
          <w:iCs/>
        </w:rPr>
        <w:t>Glimmer</w:t>
      </w:r>
      <w:r w:rsidR="001030C5">
        <w:t xml:space="preserve"> </w:t>
      </w:r>
      <w:r w:rsidR="0085471B">
        <w:t xml:space="preserve">zdroje </w:t>
      </w:r>
      <w:r w:rsidR="001030C5">
        <w:t xml:space="preserve">zatím víceméně neexistují, </w:t>
      </w:r>
      <w:r w:rsidR="00631A57">
        <w:t>k </w:t>
      </w:r>
      <w:r w:rsidR="00631A57" w:rsidRPr="00631A57">
        <w:rPr>
          <w:i/>
          <w:iCs/>
        </w:rPr>
        <w:t>The Water Knife</w:t>
      </w:r>
      <w:r w:rsidR="00631A57">
        <w:t xml:space="preserve"> </w:t>
      </w:r>
      <w:r w:rsidR="00161E02">
        <w:t xml:space="preserve">jich je </w:t>
      </w:r>
      <w:r w:rsidR="001030C5">
        <w:t>několik</w:t>
      </w:r>
      <w:r w:rsidR="0085471B">
        <w:t xml:space="preserve">, </w:t>
      </w:r>
      <w:r w:rsidR="0001465E">
        <w:t>ale</w:t>
      </w:r>
      <w:r w:rsidR="0085471B">
        <w:t xml:space="preserve"> hůře</w:t>
      </w:r>
      <w:r w:rsidR="00631A57">
        <w:t xml:space="preserve"> </w:t>
      </w:r>
      <w:r w:rsidR="00161E02">
        <w:t>dostupných</w:t>
      </w:r>
      <w:r w:rsidR="00A903E6">
        <w:t xml:space="preserve">, </w:t>
      </w:r>
      <w:r w:rsidR="0028160F">
        <w:t xml:space="preserve">von Mossner, 2017; </w:t>
      </w:r>
      <w:r w:rsidR="00691158">
        <w:t>Sheppard, 2019)</w:t>
      </w:r>
      <w:r w:rsidR="00A903E6">
        <w:t>. Po f</w:t>
      </w:r>
      <w:r w:rsidR="0030522E">
        <w:t xml:space="preserve">ormální </w:t>
      </w:r>
      <w:r w:rsidR="00A903E6">
        <w:t xml:space="preserve">a jazykové </w:t>
      </w:r>
      <w:r w:rsidR="0030522E">
        <w:t xml:space="preserve">stránce </w:t>
      </w:r>
      <w:r w:rsidR="00A903E6">
        <w:t xml:space="preserve">je </w:t>
      </w:r>
      <w:r w:rsidR="0030522E">
        <w:t xml:space="preserve">práce </w:t>
      </w:r>
      <w:r w:rsidR="00A903E6">
        <w:t>na odpovídající úrovni (jen místy se vyskytují příliš dlouhá</w:t>
      </w:r>
      <w:r w:rsidR="000925FE">
        <w:t xml:space="preserve"> </w:t>
      </w:r>
      <w:r w:rsidR="002B57C2">
        <w:t>nepřehledná</w:t>
      </w:r>
      <w:r w:rsidR="000925FE">
        <w:t xml:space="preserve"> souvět</w:t>
      </w:r>
      <w:r w:rsidR="002B57C2">
        <w:t>í</w:t>
      </w:r>
      <w:r w:rsidR="000925FE">
        <w:t>, občas neúplné věty, např. str. 20, 21, 24</w:t>
      </w:r>
      <w:r w:rsidR="002B57C2">
        <w:t xml:space="preserve">). </w:t>
      </w:r>
    </w:p>
    <w:p w14:paraId="6B699379" w14:textId="7303C9F6" w:rsidR="004E7925" w:rsidRDefault="00346005" w:rsidP="003F0A28">
      <w:pPr>
        <w:jc w:val="both"/>
        <w:rPr>
          <w:b/>
        </w:rPr>
      </w:pPr>
      <w:r>
        <w:t xml:space="preserve"> </w:t>
      </w:r>
    </w:p>
    <w:p w14:paraId="5E0C48BD" w14:textId="77777777" w:rsidR="003C7A7C" w:rsidRDefault="003C7A7C" w:rsidP="00FA23BB">
      <w:pPr>
        <w:jc w:val="both"/>
        <w:rPr>
          <w:b/>
        </w:rPr>
      </w:pPr>
    </w:p>
    <w:p w14:paraId="22E96669" w14:textId="2B405511"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14:paraId="1029CA32" w14:textId="77777777" w:rsidR="005935CB" w:rsidRDefault="005935CB" w:rsidP="00FA23BB">
      <w:pPr>
        <w:jc w:val="both"/>
      </w:pPr>
    </w:p>
    <w:p w14:paraId="427F9B41" w14:textId="0516B0EB" w:rsidR="00B1427C" w:rsidRDefault="00B1427C" w:rsidP="00FA23BB">
      <w:pPr>
        <w:jc w:val="both"/>
        <w:rPr>
          <w:lang w:val="en-US"/>
        </w:rPr>
      </w:pPr>
      <w:r w:rsidRPr="00285D8D">
        <w:rPr>
          <w:lang w:val="en-US"/>
        </w:rPr>
        <w:t>Thi</w:t>
      </w:r>
      <w:r w:rsidR="00285D8D">
        <w:rPr>
          <w:lang w:val="en-US"/>
        </w:rPr>
        <w:t xml:space="preserve">s </w:t>
      </w:r>
      <w:r w:rsidRPr="00285D8D">
        <w:rPr>
          <w:lang w:val="en-US"/>
        </w:rPr>
        <w:t xml:space="preserve">is </w:t>
      </w:r>
      <w:r w:rsidR="00285D8D">
        <w:rPr>
          <w:lang w:val="en-US"/>
        </w:rPr>
        <w:t>a</w:t>
      </w:r>
      <w:r w:rsidRPr="00285D8D">
        <w:rPr>
          <w:lang w:val="en-US"/>
        </w:rPr>
        <w:t xml:space="preserve"> </w:t>
      </w:r>
      <w:r w:rsidR="00285D8D">
        <w:rPr>
          <w:lang w:val="en-US"/>
        </w:rPr>
        <w:t xml:space="preserve">speculative </w:t>
      </w:r>
      <w:r w:rsidR="00AC633D">
        <w:rPr>
          <w:lang w:val="en-US"/>
        </w:rPr>
        <w:t>question</w:t>
      </w:r>
      <w:r w:rsidR="00285D8D">
        <w:rPr>
          <w:lang w:val="en-US"/>
        </w:rPr>
        <w:t>,</w:t>
      </w:r>
      <w:r w:rsidRPr="00285D8D">
        <w:rPr>
          <w:lang w:val="en-US"/>
        </w:rPr>
        <w:t xml:space="preserve"> but </w:t>
      </w:r>
      <w:r w:rsidR="00285D8D">
        <w:rPr>
          <w:lang w:val="en-US"/>
        </w:rPr>
        <w:t xml:space="preserve">what is, </w:t>
      </w:r>
      <w:r w:rsidRPr="00285D8D">
        <w:rPr>
          <w:lang w:val="en-US"/>
        </w:rPr>
        <w:t>in your opinion</w:t>
      </w:r>
      <w:r w:rsidR="00AC633D">
        <w:rPr>
          <w:lang w:val="en-US"/>
        </w:rPr>
        <w:t>,</w:t>
      </w:r>
      <w:r w:rsidR="00285D8D">
        <w:rPr>
          <w:lang w:val="en-US"/>
        </w:rPr>
        <w:t xml:space="preserve"> a more likely scenario for </w:t>
      </w:r>
      <w:r w:rsidR="00AC633D">
        <w:rPr>
          <w:lang w:val="en-US"/>
        </w:rPr>
        <w:t xml:space="preserve">the human approach to a fundamental crisis depicted in the novels? </w:t>
      </w:r>
      <w:r w:rsidR="00835573">
        <w:rPr>
          <w:lang w:val="en-US"/>
        </w:rPr>
        <w:t xml:space="preserve">Ruthless and merciless </w:t>
      </w:r>
      <w:r w:rsidR="00C83C97">
        <w:rPr>
          <w:lang w:val="en-US"/>
        </w:rPr>
        <w:t xml:space="preserve">struggle to survive despite others or </w:t>
      </w:r>
      <w:r w:rsidR="009E7501">
        <w:rPr>
          <w:lang w:val="en-US"/>
        </w:rPr>
        <w:t>cooperation for communal survival?</w:t>
      </w:r>
    </w:p>
    <w:p w14:paraId="3EBFD185" w14:textId="77777777" w:rsidR="006706A0" w:rsidRDefault="006706A0" w:rsidP="00FA23BB">
      <w:pPr>
        <w:jc w:val="both"/>
        <w:rPr>
          <w:lang w:val="en-US"/>
        </w:rPr>
      </w:pPr>
    </w:p>
    <w:p w14:paraId="2476D280" w14:textId="77777777" w:rsidR="006706A0" w:rsidRPr="00285D8D" w:rsidRDefault="006706A0" w:rsidP="00FA23BB">
      <w:pPr>
        <w:jc w:val="both"/>
        <w:rPr>
          <w:lang w:val="en-US"/>
        </w:rPr>
      </w:pPr>
    </w:p>
    <w:p w14:paraId="343C7A86" w14:textId="77777777" w:rsidR="005935CB" w:rsidRDefault="005935CB" w:rsidP="00FA23BB">
      <w:pPr>
        <w:jc w:val="both"/>
      </w:pPr>
    </w:p>
    <w:p w14:paraId="08CE6F91" w14:textId="77777777"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182B4BD7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4A4D35C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605E04B2" w14:textId="77777777"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1CDCEAD" w14:textId="0F953256" w:rsidR="00FA23BB" w:rsidRPr="009B6022" w:rsidRDefault="00B77560" w:rsidP="0028301F">
            <w:pPr>
              <w:spacing w:line="360" w:lineRule="auto"/>
              <w:jc w:val="center"/>
            </w:pPr>
            <w:r>
              <w:t>A</w:t>
            </w:r>
          </w:p>
        </w:tc>
      </w:tr>
    </w:tbl>
    <w:p w14:paraId="52E56223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07547A01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5043CB0F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7459315" w14:textId="77777777" w:rsidR="00FA23BB" w:rsidRDefault="00FA23BB" w:rsidP="00FA23BB">
      <w:pPr>
        <w:jc w:val="both"/>
      </w:pPr>
    </w:p>
    <w:p w14:paraId="3CC39E18" w14:textId="0259FFEF" w:rsidR="00A54838" w:rsidRDefault="4D0A12FB" w:rsidP="00A54838">
      <w:pPr>
        <w:jc w:val="both"/>
      </w:pPr>
      <w:r>
        <w:t>Dne:</w:t>
      </w:r>
      <w:r w:rsidR="00FA23BB">
        <w:tab/>
      </w:r>
      <w:r w:rsidR="0079102C">
        <w:t>9</w:t>
      </w:r>
      <w:r w:rsidR="00A427B4">
        <w:t xml:space="preserve">. </w:t>
      </w:r>
      <w:r w:rsidR="0079102C">
        <w:t>5</w:t>
      </w:r>
      <w:r>
        <w:t>. 202</w:t>
      </w:r>
      <w:r w:rsidR="0079102C">
        <w:t>5</w:t>
      </w:r>
      <w:r w:rsidR="00FA23BB">
        <w:tab/>
      </w:r>
      <w:r w:rsidR="00FA23BB">
        <w:tab/>
      </w:r>
      <w:r w:rsidR="00FA23BB">
        <w:tab/>
      </w:r>
      <w:r w:rsidR="00FA23BB">
        <w:tab/>
      </w:r>
      <w:r w:rsidR="00FA23BB">
        <w:tab/>
      </w:r>
      <w:r>
        <w:t>...........................................................</w:t>
      </w:r>
    </w:p>
    <w:p w14:paraId="6359CDC7" w14:textId="4C2BFC35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346005">
        <w:t>vedoucí</w:t>
      </w:r>
      <w:r>
        <w:t xml:space="preserve"> práce</w:t>
      </w:r>
    </w:p>
    <w:p w14:paraId="6537F28F" w14:textId="77777777" w:rsidR="00A54838" w:rsidRDefault="00A54838" w:rsidP="00A54838">
      <w:pPr>
        <w:pStyle w:val="Nadpis4"/>
        <w:spacing w:before="60"/>
        <w:jc w:val="center"/>
      </w:pPr>
    </w:p>
    <w:p w14:paraId="6DFB9E20" w14:textId="77777777" w:rsidR="005B4F92" w:rsidRDefault="005B4F92" w:rsidP="005B4F92"/>
    <w:p w14:paraId="70DF9E56" w14:textId="77777777" w:rsidR="005B4F92" w:rsidRDefault="005B4F92" w:rsidP="005B4F92"/>
    <w:p w14:paraId="6A2642C2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228602">
    <w:abstractNumId w:val="0"/>
  </w:num>
  <w:num w:numId="2" w16cid:durableId="9740660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02D1"/>
    <w:rsid w:val="0001465E"/>
    <w:rsid w:val="000166BA"/>
    <w:rsid w:val="000251B5"/>
    <w:rsid w:val="00026A8A"/>
    <w:rsid w:val="00037FA5"/>
    <w:rsid w:val="000474EA"/>
    <w:rsid w:val="0005327D"/>
    <w:rsid w:val="00055E44"/>
    <w:rsid w:val="00056F09"/>
    <w:rsid w:val="00057C14"/>
    <w:rsid w:val="000662CD"/>
    <w:rsid w:val="00077B0B"/>
    <w:rsid w:val="00085464"/>
    <w:rsid w:val="000925FE"/>
    <w:rsid w:val="000A0C25"/>
    <w:rsid w:val="000B2F38"/>
    <w:rsid w:val="000B5708"/>
    <w:rsid w:val="000B5A26"/>
    <w:rsid w:val="000C6CF6"/>
    <w:rsid w:val="000D3669"/>
    <w:rsid w:val="000D7944"/>
    <w:rsid w:val="000F2FE5"/>
    <w:rsid w:val="001016CD"/>
    <w:rsid w:val="00102656"/>
    <w:rsid w:val="001030C5"/>
    <w:rsid w:val="00103DD2"/>
    <w:rsid w:val="001131E2"/>
    <w:rsid w:val="0012103A"/>
    <w:rsid w:val="0012239C"/>
    <w:rsid w:val="0013409C"/>
    <w:rsid w:val="00147E58"/>
    <w:rsid w:val="00151CD9"/>
    <w:rsid w:val="00154BE4"/>
    <w:rsid w:val="00161E02"/>
    <w:rsid w:val="001622DE"/>
    <w:rsid w:val="001707D8"/>
    <w:rsid w:val="001805BC"/>
    <w:rsid w:val="001C35F4"/>
    <w:rsid w:val="001C6D4E"/>
    <w:rsid w:val="001D1C44"/>
    <w:rsid w:val="001E08F7"/>
    <w:rsid w:val="001F2699"/>
    <w:rsid w:val="002071ED"/>
    <w:rsid w:val="002126A4"/>
    <w:rsid w:val="002134E3"/>
    <w:rsid w:val="0021613B"/>
    <w:rsid w:val="002173C8"/>
    <w:rsid w:val="002217E9"/>
    <w:rsid w:val="0023410E"/>
    <w:rsid w:val="002348F4"/>
    <w:rsid w:val="0024287F"/>
    <w:rsid w:val="00243C22"/>
    <w:rsid w:val="00250F8F"/>
    <w:rsid w:val="00251D2F"/>
    <w:rsid w:val="00265DEA"/>
    <w:rsid w:val="002734D9"/>
    <w:rsid w:val="0027418A"/>
    <w:rsid w:val="002772EF"/>
    <w:rsid w:val="0028160F"/>
    <w:rsid w:val="0028301F"/>
    <w:rsid w:val="00285D8D"/>
    <w:rsid w:val="00297EEB"/>
    <w:rsid w:val="002A441D"/>
    <w:rsid w:val="002B2382"/>
    <w:rsid w:val="002B3F72"/>
    <w:rsid w:val="002B57C2"/>
    <w:rsid w:val="002C7821"/>
    <w:rsid w:val="002D1665"/>
    <w:rsid w:val="002E69B6"/>
    <w:rsid w:val="002E72BB"/>
    <w:rsid w:val="002F1CD9"/>
    <w:rsid w:val="0030522E"/>
    <w:rsid w:val="00305C53"/>
    <w:rsid w:val="00314626"/>
    <w:rsid w:val="003220B2"/>
    <w:rsid w:val="0032435E"/>
    <w:rsid w:val="0033145F"/>
    <w:rsid w:val="00346005"/>
    <w:rsid w:val="00352364"/>
    <w:rsid w:val="00380793"/>
    <w:rsid w:val="00381DBB"/>
    <w:rsid w:val="003866FE"/>
    <w:rsid w:val="00387439"/>
    <w:rsid w:val="00394721"/>
    <w:rsid w:val="003C0395"/>
    <w:rsid w:val="003C1F73"/>
    <w:rsid w:val="003C7A7C"/>
    <w:rsid w:val="003D0434"/>
    <w:rsid w:val="003D1CF1"/>
    <w:rsid w:val="003D25A1"/>
    <w:rsid w:val="003E5A76"/>
    <w:rsid w:val="003E67B5"/>
    <w:rsid w:val="003F0A28"/>
    <w:rsid w:val="00403ED7"/>
    <w:rsid w:val="0040671F"/>
    <w:rsid w:val="0041607A"/>
    <w:rsid w:val="00421B75"/>
    <w:rsid w:val="00422445"/>
    <w:rsid w:val="00434544"/>
    <w:rsid w:val="00441E0C"/>
    <w:rsid w:val="00444AF4"/>
    <w:rsid w:val="004515BA"/>
    <w:rsid w:val="00452B29"/>
    <w:rsid w:val="004810A9"/>
    <w:rsid w:val="004835F5"/>
    <w:rsid w:val="00485236"/>
    <w:rsid w:val="004928D9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1466D"/>
    <w:rsid w:val="00516E98"/>
    <w:rsid w:val="00534FB5"/>
    <w:rsid w:val="00542E64"/>
    <w:rsid w:val="00544730"/>
    <w:rsid w:val="00557689"/>
    <w:rsid w:val="0055772F"/>
    <w:rsid w:val="00557AC2"/>
    <w:rsid w:val="0056438D"/>
    <w:rsid w:val="005746F4"/>
    <w:rsid w:val="005912F4"/>
    <w:rsid w:val="005935CB"/>
    <w:rsid w:val="005A3144"/>
    <w:rsid w:val="005A60CC"/>
    <w:rsid w:val="005B0992"/>
    <w:rsid w:val="005B2528"/>
    <w:rsid w:val="005B368A"/>
    <w:rsid w:val="005B4F92"/>
    <w:rsid w:val="005C5E84"/>
    <w:rsid w:val="005E2BF8"/>
    <w:rsid w:val="005F0E9A"/>
    <w:rsid w:val="005F114A"/>
    <w:rsid w:val="005F5EC5"/>
    <w:rsid w:val="006000B1"/>
    <w:rsid w:val="00604B9F"/>
    <w:rsid w:val="00607508"/>
    <w:rsid w:val="00616D43"/>
    <w:rsid w:val="00620853"/>
    <w:rsid w:val="00631A57"/>
    <w:rsid w:val="006327B4"/>
    <w:rsid w:val="00633DA6"/>
    <w:rsid w:val="00666239"/>
    <w:rsid w:val="006706A0"/>
    <w:rsid w:val="00670B4E"/>
    <w:rsid w:val="00681E3B"/>
    <w:rsid w:val="00691158"/>
    <w:rsid w:val="006963CD"/>
    <w:rsid w:val="006A4DC9"/>
    <w:rsid w:val="006A5134"/>
    <w:rsid w:val="006A5876"/>
    <w:rsid w:val="006A5C98"/>
    <w:rsid w:val="006B6D57"/>
    <w:rsid w:val="006C42C2"/>
    <w:rsid w:val="006D564B"/>
    <w:rsid w:val="006D6B6A"/>
    <w:rsid w:val="006E010E"/>
    <w:rsid w:val="00704B33"/>
    <w:rsid w:val="00706299"/>
    <w:rsid w:val="007070FF"/>
    <w:rsid w:val="00714772"/>
    <w:rsid w:val="007157BC"/>
    <w:rsid w:val="007169B0"/>
    <w:rsid w:val="00721639"/>
    <w:rsid w:val="007277C0"/>
    <w:rsid w:val="007401C3"/>
    <w:rsid w:val="00764C40"/>
    <w:rsid w:val="007660E2"/>
    <w:rsid w:val="00771FD6"/>
    <w:rsid w:val="00774878"/>
    <w:rsid w:val="007749B5"/>
    <w:rsid w:val="00786EA3"/>
    <w:rsid w:val="00787A7F"/>
    <w:rsid w:val="0079040B"/>
    <w:rsid w:val="0079102C"/>
    <w:rsid w:val="007927AB"/>
    <w:rsid w:val="00794791"/>
    <w:rsid w:val="00796C9B"/>
    <w:rsid w:val="007B2527"/>
    <w:rsid w:val="007B43AD"/>
    <w:rsid w:val="007B7EF0"/>
    <w:rsid w:val="007D305E"/>
    <w:rsid w:val="007D5A32"/>
    <w:rsid w:val="00835573"/>
    <w:rsid w:val="00854424"/>
    <w:rsid w:val="0085471B"/>
    <w:rsid w:val="008563FC"/>
    <w:rsid w:val="00866557"/>
    <w:rsid w:val="00872749"/>
    <w:rsid w:val="0088094F"/>
    <w:rsid w:val="00884A2E"/>
    <w:rsid w:val="0089386D"/>
    <w:rsid w:val="008A15CF"/>
    <w:rsid w:val="008A793D"/>
    <w:rsid w:val="008C14FC"/>
    <w:rsid w:val="008C1D86"/>
    <w:rsid w:val="008D5364"/>
    <w:rsid w:val="0090311D"/>
    <w:rsid w:val="009031E0"/>
    <w:rsid w:val="00904DC1"/>
    <w:rsid w:val="00907746"/>
    <w:rsid w:val="0091265B"/>
    <w:rsid w:val="0092551E"/>
    <w:rsid w:val="00950874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E7501"/>
    <w:rsid w:val="009F5166"/>
    <w:rsid w:val="009F6951"/>
    <w:rsid w:val="00A003A2"/>
    <w:rsid w:val="00A10E01"/>
    <w:rsid w:val="00A15884"/>
    <w:rsid w:val="00A17BE9"/>
    <w:rsid w:val="00A259A8"/>
    <w:rsid w:val="00A32ED5"/>
    <w:rsid w:val="00A400D2"/>
    <w:rsid w:val="00A427B4"/>
    <w:rsid w:val="00A54838"/>
    <w:rsid w:val="00A5743B"/>
    <w:rsid w:val="00A65D9C"/>
    <w:rsid w:val="00A7568F"/>
    <w:rsid w:val="00A76ABA"/>
    <w:rsid w:val="00A83C79"/>
    <w:rsid w:val="00A83ED0"/>
    <w:rsid w:val="00A86206"/>
    <w:rsid w:val="00A903E6"/>
    <w:rsid w:val="00AA20E5"/>
    <w:rsid w:val="00AA7C40"/>
    <w:rsid w:val="00AB3E4D"/>
    <w:rsid w:val="00AB5D90"/>
    <w:rsid w:val="00AB76F8"/>
    <w:rsid w:val="00AC2BD2"/>
    <w:rsid w:val="00AC633D"/>
    <w:rsid w:val="00AC6A5D"/>
    <w:rsid w:val="00AD0DB9"/>
    <w:rsid w:val="00B01680"/>
    <w:rsid w:val="00B134BD"/>
    <w:rsid w:val="00B14180"/>
    <w:rsid w:val="00B1427C"/>
    <w:rsid w:val="00B201D7"/>
    <w:rsid w:val="00B2458B"/>
    <w:rsid w:val="00B24E9A"/>
    <w:rsid w:val="00B641BF"/>
    <w:rsid w:val="00B6499B"/>
    <w:rsid w:val="00B64DE1"/>
    <w:rsid w:val="00B72D51"/>
    <w:rsid w:val="00B74367"/>
    <w:rsid w:val="00B77560"/>
    <w:rsid w:val="00B77F0C"/>
    <w:rsid w:val="00B917F2"/>
    <w:rsid w:val="00B919B0"/>
    <w:rsid w:val="00B93539"/>
    <w:rsid w:val="00B94C43"/>
    <w:rsid w:val="00BB246F"/>
    <w:rsid w:val="00BC2CA4"/>
    <w:rsid w:val="00BE3A43"/>
    <w:rsid w:val="00BE7699"/>
    <w:rsid w:val="00C01A93"/>
    <w:rsid w:val="00C05AF4"/>
    <w:rsid w:val="00C1076B"/>
    <w:rsid w:val="00C14706"/>
    <w:rsid w:val="00C3010D"/>
    <w:rsid w:val="00C41C44"/>
    <w:rsid w:val="00C5339D"/>
    <w:rsid w:val="00C56A02"/>
    <w:rsid w:val="00C656A6"/>
    <w:rsid w:val="00C81484"/>
    <w:rsid w:val="00C83C97"/>
    <w:rsid w:val="00C859B6"/>
    <w:rsid w:val="00C86E26"/>
    <w:rsid w:val="00C92EC4"/>
    <w:rsid w:val="00CA047C"/>
    <w:rsid w:val="00CA2FBC"/>
    <w:rsid w:val="00CA32CC"/>
    <w:rsid w:val="00CA75B4"/>
    <w:rsid w:val="00CB1594"/>
    <w:rsid w:val="00CB18FE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5487"/>
    <w:rsid w:val="00D004F7"/>
    <w:rsid w:val="00D0415A"/>
    <w:rsid w:val="00D129CF"/>
    <w:rsid w:val="00D1424E"/>
    <w:rsid w:val="00D15E06"/>
    <w:rsid w:val="00D20B91"/>
    <w:rsid w:val="00D2400C"/>
    <w:rsid w:val="00D245D0"/>
    <w:rsid w:val="00D3601F"/>
    <w:rsid w:val="00D4099F"/>
    <w:rsid w:val="00D62B88"/>
    <w:rsid w:val="00D640FB"/>
    <w:rsid w:val="00D707D6"/>
    <w:rsid w:val="00D710B3"/>
    <w:rsid w:val="00D76E57"/>
    <w:rsid w:val="00D82884"/>
    <w:rsid w:val="00D83316"/>
    <w:rsid w:val="00D84AAF"/>
    <w:rsid w:val="00D84C7F"/>
    <w:rsid w:val="00D8626B"/>
    <w:rsid w:val="00D94B96"/>
    <w:rsid w:val="00DB035B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032A6"/>
    <w:rsid w:val="00E05949"/>
    <w:rsid w:val="00E11274"/>
    <w:rsid w:val="00E25E61"/>
    <w:rsid w:val="00E26BEA"/>
    <w:rsid w:val="00E32B89"/>
    <w:rsid w:val="00E60926"/>
    <w:rsid w:val="00E634F1"/>
    <w:rsid w:val="00E72A5B"/>
    <w:rsid w:val="00E80E64"/>
    <w:rsid w:val="00E81894"/>
    <w:rsid w:val="00E81E82"/>
    <w:rsid w:val="00E958EA"/>
    <w:rsid w:val="00EA1C11"/>
    <w:rsid w:val="00EA2CCF"/>
    <w:rsid w:val="00EB05AA"/>
    <w:rsid w:val="00EC2E94"/>
    <w:rsid w:val="00ED1254"/>
    <w:rsid w:val="00ED1C33"/>
    <w:rsid w:val="00EE733E"/>
    <w:rsid w:val="00EF3757"/>
    <w:rsid w:val="00EF755F"/>
    <w:rsid w:val="00F02210"/>
    <w:rsid w:val="00F03E83"/>
    <w:rsid w:val="00F07B04"/>
    <w:rsid w:val="00F102BB"/>
    <w:rsid w:val="00F10ECB"/>
    <w:rsid w:val="00F226A4"/>
    <w:rsid w:val="00F23BF6"/>
    <w:rsid w:val="00F26167"/>
    <w:rsid w:val="00F31AE7"/>
    <w:rsid w:val="00F32505"/>
    <w:rsid w:val="00F446CE"/>
    <w:rsid w:val="00F54D30"/>
    <w:rsid w:val="00F8405C"/>
    <w:rsid w:val="00FA05E5"/>
    <w:rsid w:val="00FA23BB"/>
    <w:rsid w:val="00FA6820"/>
    <w:rsid w:val="00FB71A3"/>
    <w:rsid w:val="00FC30BE"/>
    <w:rsid w:val="00FC49C9"/>
    <w:rsid w:val="00FD2A6A"/>
    <w:rsid w:val="00FF364C"/>
    <w:rsid w:val="00FF36C2"/>
    <w:rsid w:val="00FF6FFF"/>
    <w:rsid w:val="4D0A1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31381E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qFormat/>
    <w:rsid w:val="0038743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38743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cs-CZ" w:eastAsia="cs-CZ"/>
    </w:rPr>
  </w:style>
  <w:style w:type="character" w:styleId="Hypertextovodkaz">
    <w:name w:val="Hyperlink"/>
    <w:basedOn w:val="Standardnpsmoodstavce"/>
    <w:unhideWhenUsed/>
    <w:rsid w:val="00387439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38743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359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99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245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74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64572F11-E364-4110-B3EF-29A18F7ED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2</Pages>
  <Words>466</Words>
  <Characters>2872</Characters>
  <Application>Microsoft Office Word</Application>
  <DocSecurity>0</DocSecurity>
  <Lines>119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reviewer</cp:lastModifiedBy>
  <cp:revision>49</cp:revision>
  <cp:lastPrinted>2017-01-23T19:14:00Z</cp:lastPrinted>
  <dcterms:created xsi:type="dcterms:W3CDTF">2025-05-03T11:17:00Z</dcterms:created>
  <dcterms:modified xsi:type="dcterms:W3CDTF">2025-05-12T11:59:00Z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caf9ec5f9d4959c1f0ae5f519d118223dfa89241c8b5dcd692cc8ca7b35d929a</vt:lpwstr>
  </property>
</Properties>
</file>