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5BD" w:rsidRPr="000631F3" w:rsidRDefault="00854A87" w:rsidP="00854A87">
      <w:pPr>
        <w:jc w:val="center"/>
        <w:rPr>
          <w:rFonts w:ascii="Times New Roman" w:hAnsi="Times New Roman" w:cs="Times New Roman"/>
          <w:b/>
          <w:sz w:val="32"/>
        </w:rPr>
      </w:pPr>
      <w:r w:rsidRPr="000631F3">
        <w:rPr>
          <w:rFonts w:ascii="Times New Roman" w:hAnsi="Times New Roman" w:cs="Times New Roman"/>
          <w:b/>
          <w:sz w:val="32"/>
        </w:rPr>
        <w:t>Reduced order Model Predictive Control scheme applied to Binary Distillation Column process</w:t>
      </w:r>
    </w:p>
    <w:p w:rsidR="00854A87" w:rsidRPr="000631F3" w:rsidRDefault="00854A87" w:rsidP="00854A87">
      <w:pPr>
        <w:rPr>
          <w:rFonts w:ascii="Times New Roman" w:hAnsi="Times New Roman" w:cs="Times New Roman"/>
          <w:sz w:val="20"/>
        </w:rPr>
      </w:pPr>
      <w:r w:rsidRPr="000631F3">
        <w:rPr>
          <w:rFonts w:ascii="Times New Roman" w:hAnsi="Times New Roman" w:cs="Times New Roman"/>
          <w:sz w:val="20"/>
        </w:rPr>
        <w:t>Abstract:</w:t>
      </w:r>
    </w:p>
    <w:p w:rsidR="00854A87" w:rsidRPr="000631F3" w:rsidRDefault="00854A87" w:rsidP="00854A87">
      <w:pPr>
        <w:rPr>
          <w:rFonts w:ascii="Times New Roman" w:hAnsi="Times New Roman" w:cs="Times New Roman"/>
          <w:sz w:val="20"/>
        </w:rPr>
      </w:pPr>
      <w:r w:rsidRPr="000631F3">
        <w:rPr>
          <w:rFonts w:ascii="Times New Roman" w:hAnsi="Times New Roman" w:cs="Times New Roman"/>
          <w:sz w:val="20"/>
        </w:rPr>
        <w:t>Introduction:</w:t>
      </w:r>
    </w:p>
    <w:p w:rsidR="00854A87" w:rsidRPr="000631F3" w:rsidRDefault="006F1633" w:rsidP="00854A87">
      <w:pPr>
        <w:rPr>
          <w:rFonts w:ascii="Times New Roman" w:hAnsi="Times New Roman" w:cs="Times New Roman"/>
          <w:b/>
          <w:sz w:val="20"/>
        </w:rPr>
      </w:pPr>
      <w:r>
        <w:rPr>
          <w:rFonts w:ascii="Times New Roman" w:hAnsi="Times New Roman" w:cs="Times New Roman"/>
          <w:b/>
          <w:sz w:val="20"/>
        </w:rPr>
        <w:t>Mathematical Modeling</w:t>
      </w:r>
    </w:p>
    <w:p w:rsidR="00854A87" w:rsidRPr="00D5065C" w:rsidRDefault="00854A87" w:rsidP="00854A87">
      <w:pPr>
        <w:tabs>
          <w:tab w:val="left" w:pos="3270"/>
        </w:tabs>
        <w:jc w:val="both"/>
        <w:rPr>
          <w:rFonts w:ascii="Times New Roman" w:hAnsi="Times New Roman" w:cs="Times New Roman"/>
          <w:sz w:val="20"/>
          <w:szCs w:val="20"/>
        </w:rPr>
      </w:pPr>
      <w:r w:rsidRPr="00D5065C">
        <w:rPr>
          <w:rFonts w:ascii="Times New Roman" w:hAnsi="Times New Roman" w:cs="Times New Roman"/>
          <w:sz w:val="20"/>
          <w:szCs w:val="20"/>
        </w:rPr>
        <w:t xml:space="preserve">The plant nominal capacity is 130,000 tons of raw condensate per year based on 24 operating hours per day and 350 working days per year. The plant equipment is specified with a design margin of 10% above the nominal capacity and turndown ratio of 50%. Hence, the raw condensate feed rate for the plant is determined as follows: </w:t>
      </w:r>
    </w:p>
    <w:p w:rsidR="00854A87" w:rsidRPr="00D5065C" w:rsidRDefault="00854A87" w:rsidP="00854A87">
      <w:pPr>
        <w:tabs>
          <w:tab w:val="left" w:pos="3270"/>
        </w:tabs>
        <w:ind w:left="284"/>
        <w:jc w:val="both"/>
        <w:rPr>
          <w:rFonts w:ascii="Times New Roman" w:hAnsi="Times New Roman" w:cs="Times New Roman"/>
          <w:sz w:val="20"/>
          <w:szCs w:val="20"/>
        </w:rPr>
      </w:pPr>
      <w:r w:rsidRPr="00D5065C">
        <w:rPr>
          <w:rFonts w:ascii="Times New Roman" w:hAnsi="Times New Roman" w:cs="Times New Roman"/>
          <w:position w:val="-28"/>
          <w:sz w:val="20"/>
          <w:szCs w:val="20"/>
        </w:rPr>
        <w:object w:dxaOrig="50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514" type="#_x0000_t75" style="width:252.2pt;height:30.5pt" o:ole="">
            <v:imagedata r:id="rId5" o:title=""/>
          </v:shape>
          <o:OLEObject Type="Embed" ProgID="Equation.DSMT4" ShapeID="_x0000_i6514" DrawAspect="Content" ObjectID="_1488624159" r:id="rId6"/>
        </w:object>
      </w:r>
    </w:p>
    <w:p w:rsidR="00854A87" w:rsidRPr="00D5065C" w:rsidRDefault="00854A87" w:rsidP="00854A87">
      <w:pPr>
        <w:pStyle w:val="ListParagraph"/>
        <w:numPr>
          <w:ilvl w:val="0"/>
          <w:numId w:val="3"/>
        </w:numPr>
        <w:tabs>
          <w:tab w:val="left" w:pos="3270"/>
        </w:tabs>
        <w:jc w:val="both"/>
        <w:rPr>
          <w:rFonts w:ascii="Times New Roman" w:hAnsi="Times New Roman"/>
          <w:sz w:val="20"/>
          <w:szCs w:val="20"/>
        </w:rPr>
      </w:pPr>
      <w:r w:rsidRPr="00D5065C">
        <w:rPr>
          <w:rFonts w:ascii="Times New Roman" w:hAnsi="Times New Roman"/>
          <w:sz w:val="20"/>
          <w:szCs w:val="20"/>
        </w:rPr>
        <w:t xml:space="preserve">The feed mass rate of the plant: </w:t>
      </w:r>
      <w:proofErr w:type="spellStart"/>
      <w:r w:rsidRPr="00D5065C">
        <w:rPr>
          <w:rFonts w:ascii="Times New Roman" w:hAnsi="Times New Roman"/>
          <w:sz w:val="20"/>
          <w:szCs w:val="20"/>
        </w:rPr>
        <w:t>F</w:t>
      </w:r>
      <w:r w:rsidRPr="00D5065C">
        <w:rPr>
          <w:rFonts w:ascii="Times New Roman" w:hAnsi="Times New Roman"/>
          <w:sz w:val="20"/>
          <w:szCs w:val="20"/>
          <w:vertAlign w:val="subscript"/>
        </w:rPr>
        <w:t>mass</w:t>
      </w:r>
      <w:proofErr w:type="spellEnd"/>
      <w:r w:rsidRPr="00D5065C">
        <w:rPr>
          <w:rFonts w:ascii="Times New Roman" w:hAnsi="Times New Roman"/>
          <w:sz w:val="20"/>
          <w:szCs w:val="20"/>
        </w:rPr>
        <w:t xml:space="preserve"> </w:t>
      </w:r>
      <w:r w:rsidRPr="00D5065C">
        <w:rPr>
          <w:rFonts w:ascii="Times New Roman" w:hAnsi="Times New Roman"/>
          <w:sz w:val="20"/>
          <w:szCs w:val="20"/>
        </w:rPr>
        <w:sym w:font="Symbol" w:char="F03D"/>
      </w:r>
      <w:r w:rsidRPr="00D5065C">
        <w:rPr>
          <w:rFonts w:ascii="Times New Roman" w:hAnsi="Times New Roman"/>
          <w:sz w:val="20"/>
          <w:szCs w:val="20"/>
        </w:rPr>
        <w:t xml:space="preserve"> 15.47619 (tons/hour)</w:t>
      </w:r>
    </w:p>
    <w:p w:rsidR="00854A87" w:rsidRPr="00D5065C" w:rsidRDefault="00854A87" w:rsidP="00854A87">
      <w:pPr>
        <w:pStyle w:val="ListParagraph"/>
        <w:numPr>
          <w:ilvl w:val="0"/>
          <w:numId w:val="3"/>
        </w:numPr>
        <w:tabs>
          <w:tab w:val="left" w:pos="3270"/>
        </w:tabs>
        <w:jc w:val="both"/>
        <w:rPr>
          <w:rFonts w:ascii="Times New Roman" w:hAnsi="Times New Roman"/>
          <w:sz w:val="20"/>
          <w:szCs w:val="20"/>
        </w:rPr>
      </w:pPr>
      <w:r w:rsidRPr="00D5065C">
        <w:rPr>
          <w:rFonts w:ascii="Times New Roman" w:hAnsi="Times New Roman"/>
          <w:sz w:val="20"/>
          <w:szCs w:val="20"/>
        </w:rPr>
        <w:t xml:space="preserve">The gas percentage in the feed flow: </w:t>
      </w:r>
      <w:r w:rsidRPr="00D5065C">
        <w:rPr>
          <w:rFonts w:ascii="Times New Roman" w:hAnsi="Times New Roman"/>
          <w:position w:val="-12"/>
          <w:sz w:val="20"/>
          <w:szCs w:val="20"/>
        </w:rPr>
        <w:object w:dxaOrig="260" w:dyaOrig="360">
          <v:shape id="_x0000_i1026" type="#_x0000_t75" style="width:13.7pt;height:18.55pt" o:ole="">
            <v:imagedata r:id="rId7" o:title=""/>
          </v:shape>
          <o:OLEObject Type="Embed" ProgID="Equation.DSMT4" ShapeID="_x0000_i1026" DrawAspect="Content" ObjectID="_1488624160" r:id="rId8"/>
        </w:object>
      </w:r>
      <w:r w:rsidRPr="00D5065C">
        <w:rPr>
          <w:rFonts w:ascii="Times New Roman" w:hAnsi="Times New Roman"/>
          <w:sz w:val="20"/>
          <w:szCs w:val="20"/>
        </w:rPr>
        <w:sym w:font="Symbol" w:char="F03D"/>
      </w:r>
      <w:r w:rsidRPr="00D5065C">
        <w:rPr>
          <w:rFonts w:ascii="Times New Roman" w:hAnsi="Times New Roman"/>
          <w:sz w:val="20"/>
          <w:szCs w:val="20"/>
        </w:rPr>
        <w:t xml:space="preserve"> 38%  </w:t>
      </w:r>
    </w:p>
    <w:p w:rsidR="00854A87" w:rsidRPr="00D5065C" w:rsidRDefault="00854A87" w:rsidP="00854A87">
      <w:pPr>
        <w:pStyle w:val="ListParagraph"/>
        <w:numPr>
          <w:ilvl w:val="0"/>
          <w:numId w:val="3"/>
        </w:numPr>
        <w:tabs>
          <w:tab w:val="left" w:pos="3270"/>
        </w:tabs>
        <w:jc w:val="both"/>
        <w:rPr>
          <w:rFonts w:ascii="Times New Roman" w:hAnsi="Times New Roman"/>
          <w:sz w:val="20"/>
          <w:szCs w:val="20"/>
        </w:rPr>
      </w:pPr>
      <w:r w:rsidRPr="00D5065C">
        <w:rPr>
          <w:rFonts w:ascii="Times New Roman" w:hAnsi="Times New Roman"/>
          <w:sz w:val="20"/>
          <w:szCs w:val="20"/>
        </w:rPr>
        <w:t xml:space="preserve">The internal vapor flow </w:t>
      </w:r>
      <w:r w:rsidRPr="00D5065C">
        <w:rPr>
          <w:rFonts w:ascii="Times New Roman" w:hAnsi="Times New Roman"/>
          <w:position w:val="-12"/>
          <w:sz w:val="20"/>
          <w:szCs w:val="20"/>
        </w:rPr>
        <w:object w:dxaOrig="320" w:dyaOrig="360">
          <v:shape id="_x0000_i1027" type="#_x0000_t75" style="width:16.35pt;height:18.55pt" o:ole="">
            <v:imagedata r:id="rId9" o:title=""/>
          </v:shape>
          <o:OLEObject Type="Embed" ProgID="Equation.DSMT4" ShapeID="_x0000_i1027" DrawAspect="Content" ObjectID="_1488624161" r:id="rId10"/>
        </w:object>
      </w:r>
      <w:r w:rsidRPr="00D5065C">
        <w:rPr>
          <w:rFonts w:ascii="Times New Roman" w:hAnsi="Times New Roman"/>
          <w:sz w:val="20"/>
          <w:szCs w:val="20"/>
        </w:rPr>
        <w:t xml:space="preserve"> selected by empirical: </w:t>
      </w:r>
      <w:r w:rsidRPr="00D5065C">
        <w:rPr>
          <w:rFonts w:ascii="Times New Roman" w:hAnsi="Times New Roman"/>
          <w:position w:val="-12"/>
          <w:sz w:val="20"/>
          <w:szCs w:val="20"/>
        </w:rPr>
        <w:object w:dxaOrig="320" w:dyaOrig="360">
          <v:shape id="_x0000_i1028" type="#_x0000_t75" style="width:16.35pt;height:18.55pt" o:ole="">
            <v:imagedata r:id="rId11" o:title=""/>
          </v:shape>
          <o:OLEObject Type="Embed" ProgID="Equation.DSMT4" ShapeID="_x0000_i1028" DrawAspect="Content" ObjectID="_1488624162" r:id="rId12"/>
        </w:object>
      </w:r>
      <w:r w:rsidRPr="00D5065C">
        <w:rPr>
          <w:rFonts w:ascii="Times New Roman" w:hAnsi="Times New Roman"/>
          <w:sz w:val="20"/>
          <w:szCs w:val="20"/>
        </w:rPr>
        <w:t xml:space="preserve"> </w:t>
      </w:r>
      <w:r w:rsidRPr="00D5065C">
        <w:rPr>
          <w:rFonts w:ascii="Times New Roman" w:hAnsi="Times New Roman"/>
          <w:sz w:val="20"/>
          <w:szCs w:val="20"/>
        </w:rPr>
        <w:sym w:font="Symbol" w:char="F03D"/>
      </w:r>
      <w:r w:rsidRPr="00D5065C">
        <w:rPr>
          <w:rFonts w:ascii="Times New Roman" w:hAnsi="Times New Roman"/>
          <w:sz w:val="20"/>
          <w:szCs w:val="20"/>
        </w:rPr>
        <w:t xml:space="preserve"> 28% </w:t>
      </w:r>
    </w:p>
    <w:p w:rsidR="00854A87" w:rsidRPr="00D5065C" w:rsidRDefault="00854A87" w:rsidP="00854A87">
      <w:pPr>
        <w:pStyle w:val="ListParagraph"/>
        <w:numPr>
          <w:ilvl w:val="0"/>
          <w:numId w:val="3"/>
        </w:numPr>
        <w:tabs>
          <w:tab w:val="left" w:pos="3270"/>
        </w:tabs>
        <w:jc w:val="both"/>
        <w:rPr>
          <w:rFonts w:ascii="Times New Roman" w:hAnsi="Times New Roman"/>
          <w:sz w:val="20"/>
          <w:szCs w:val="20"/>
        </w:rPr>
      </w:pPr>
      <w:r w:rsidRPr="00D5065C">
        <w:rPr>
          <w:rFonts w:ascii="Times New Roman" w:hAnsi="Times New Roman"/>
          <w:sz w:val="20"/>
          <w:szCs w:val="20"/>
        </w:rPr>
        <w:t>The feed stream (m</w:t>
      </w:r>
      <w:r w:rsidRPr="00D5065C">
        <w:rPr>
          <w:rFonts w:ascii="Times New Roman" w:hAnsi="Times New Roman"/>
          <w:sz w:val="20"/>
          <w:szCs w:val="20"/>
          <w:vertAlign w:val="superscript"/>
        </w:rPr>
        <w:t>3</w:t>
      </w:r>
      <w:r w:rsidRPr="00D5065C">
        <w:rPr>
          <w:rFonts w:ascii="Times New Roman" w:hAnsi="Times New Roman"/>
          <w:sz w:val="20"/>
          <w:szCs w:val="20"/>
        </w:rPr>
        <w:t xml:space="preserve">/h) with the density </w:t>
      </w:r>
      <w:r w:rsidRPr="00D5065C">
        <w:rPr>
          <w:rFonts w:ascii="Times New Roman" w:hAnsi="Times New Roman"/>
          <w:position w:val="-10"/>
          <w:sz w:val="20"/>
          <w:szCs w:val="20"/>
        </w:rPr>
        <w:object w:dxaOrig="300" w:dyaOrig="300">
          <v:shape id="_x0000_i1029" type="#_x0000_t75" style="width:15pt;height:15pt" o:ole="">
            <v:imagedata r:id="rId13" o:title=""/>
          </v:shape>
          <o:OLEObject Type="Embed" ProgID="Equation.DSMT4" ShapeID="_x0000_i1029" DrawAspect="Content" ObjectID="_1488624163" r:id="rId14"/>
        </w:object>
      </w:r>
      <w:r w:rsidRPr="00D5065C">
        <w:rPr>
          <w:rFonts w:ascii="Times New Roman" w:hAnsi="Times New Roman"/>
          <w:sz w:val="20"/>
          <w:szCs w:val="20"/>
        </w:rPr>
        <w:t>=0.670 (ton/m</w:t>
      </w:r>
      <w:r w:rsidRPr="00D5065C">
        <w:rPr>
          <w:rFonts w:ascii="Times New Roman" w:hAnsi="Times New Roman"/>
          <w:sz w:val="20"/>
          <w:szCs w:val="20"/>
          <w:vertAlign w:val="superscript"/>
        </w:rPr>
        <w:t>3</w:t>
      </w:r>
      <w:r w:rsidRPr="00D5065C">
        <w:rPr>
          <w:rFonts w:ascii="Times New Roman" w:hAnsi="Times New Roman"/>
          <w:sz w:val="20"/>
          <w:szCs w:val="20"/>
        </w:rPr>
        <w:t>) is calculated as,</w:t>
      </w:r>
    </w:p>
    <w:p w:rsidR="00854A87" w:rsidRPr="00D5065C" w:rsidRDefault="00854A87" w:rsidP="00854A87">
      <w:pPr>
        <w:tabs>
          <w:tab w:val="left" w:pos="3270"/>
        </w:tabs>
        <w:ind w:firstLine="284"/>
        <w:jc w:val="both"/>
        <w:rPr>
          <w:rFonts w:ascii="Times New Roman" w:hAnsi="Times New Roman" w:cs="Times New Roman"/>
          <w:color w:val="000000" w:themeColor="text1"/>
          <w:sz w:val="20"/>
          <w:szCs w:val="20"/>
          <w14:textOutline w14:w="9525" w14:cap="rnd" w14:cmpd="sng" w14:algn="ctr">
            <w14:noFill/>
            <w14:prstDash w14:val="solid"/>
            <w14:bevel/>
          </w14:textOutline>
        </w:rPr>
      </w:pPr>
      <w:r w:rsidRPr="00D5065C">
        <w:rPr>
          <w:rFonts w:ascii="Times New Roman" w:hAnsi="Times New Roman" w:cs="Times New Roman"/>
          <w:position w:val="-26"/>
          <w:sz w:val="20"/>
          <w:szCs w:val="20"/>
        </w:rPr>
        <w:object w:dxaOrig="3300" w:dyaOrig="600">
          <v:shape id="_x0000_i1030" type="#_x0000_t75" style="width:165.2pt;height:30.05pt" o:ole="">
            <v:imagedata r:id="rId15" o:title=""/>
          </v:shape>
          <o:OLEObject Type="Embed" ProgID="Equation.DSMT4" ShapeID="_x0000_i1030" DrawAspect="Content" ObjectID="_1488624164" r:id="rId16"/>
        </w:object>
      </w:r>
    </w:p>
    <w:p w:rsidR="00854A87" w:rsidRPr="00D5065C" w:rsidRDefault="00854A87" w:rsidP="00854A87">
      <w:pPr>
        <w:tabs>
          <w:tab w:val="left" w:pos="3270"/>
        </w:tabs>
        <w:jc w:val="both"/>
        <w:rPr>
          <w:rFonts w:ascii="Times New Roman" w:hAnsi="Times New Roman" w:cs="Times New Roman"/>
          <w:sz w:val="20"/>
          <w:szCs w:val="20"/>
        </w:rPr>
      </w:pPr>
      <w:r w:rsidRPr="00D5065C">
        <w:rPr>
          <w:rFonts w:ascii="Times New Roman" w:hAnsi="Times New Roman" w:cs="Times New Roman"/>
          <w:sz w:val="20"/>
          <w:szCs w:val="20"/>
        </w:rPr>
        <w:t xml:space="preserve">Composition </w:t>
      </w:r>
      <w:r w:rsidRPr="00D5065C">
        <w:rPr>
          <w:rFonts w:ascii="Times New Roman" w:hAnsi="Times New Roman" w:cs="Times New Roman"/>
          <w:position w:val="-12"/>
          <w:sz w:val="20"/>
          <w:szCs w:val="20"/>
        </w:rPr>
        <w:object w:dxaOrig="340" w:dyaOrig="360">
          <v:shape id="_x0000_i1031" type="#_x0000_t75" style="width:16.8pt;height:18.55pt" o:ole="">
            <v:imagedata r:id="rId17" o:title=""/>
          </v:shape>
          <o:OLEObject Type="Embed" ProgID="Equation.DSMT4" ShapeID="_x0000_i1031" DrawAspect="Content" ObjectID="_1488624165" r:id="rId18"/>
        </w:object>
      </w:r>
      <w:r w:rsidRPr="00D5065C">
        <w:rPr>
          <w:rFonts w:ascii="Times New Roman" w:hAnsi="Times New Roman" w:cs="Times New Roman"/>
          <w:sz w:val="20"/>
          <w:szCs w:val="20"/>
        </w:rPr>
        <w:t xml:space="preserve"> in the liquid and </w:t>
      </w:r>
      <w:r w:rsidRPr="00D5065C">
        <w:rPr>
          <w:rFonts w:ascii="Times New Roman" w:hAnsi="Times New Roman" w:cs="Times New Roman"/>
          <w:position w:val="-12"/>
          <w:sz w:val="20"/>
          <w:szCs w:val="20"/>
        </w:rPr>
        <w:object w:dxaOrig="320" w:dyaOrig="360">
          <v:shape id="_x0000_i1032" type="#_x0000_t75" style="width:16.35pt;height:18.55pt" o:ole="">
            <v:imagedata r:id="rId19" o:title=""/>
          </v:shape>
          <o:OLEObject Type="Embed" ProgID="Equation.DSMT4" ShapeID="_x0000_i1032" DrawAspect="Content" ObjectID="_1488624166" r:id="rId20"/>
        </w:object>
      </w:r>
      <w:r w:rsidRPr="00D5065C">
        <w:rPr>
          <w:rFonts w:ascii="Times New Roman" w:hAnsi="Times New Roman" w:cs="Times New Roman"/>
          <w:sz w:val="20"/>
          <w:szCs w:val="20"/>
        </w:rPr>
        <w:t xml:space="preserve"> in the vapor phase of the feed are obtained by solving the flash equations:</w:t>
      </w:r>
    </w:p>
    <w:p w:rsidR="00854A87" w:rsidRPr="00D5065C" w:rsidRDefault="00854A87" w:rsidP="00854A87">
      <w:pPr>
        <w:tabs>
          <w:tab w:val="left" w:pos="3900"/>
        </w:tabs>
        <w:ind w:firstLine="284"/>
        <w:rPr>
          <w:rFonts w:ascii="Times New Roman" w:hAnsi="Times New Roman" w:cs="Times New Roman"/>
          <w:sz w:val="20"/>
          <w:szCs w:val="20"/>
        </w:rPr>
      </w:pPr>
      <w:r w:rsidRPr="00D5065C">
        <w:rPr>
          <w:rFonts w:ascii="Times New Roman" w:hAnsi="Times New Roman" w:cs="Times New Roman"/>
          <w:position w:val="-12"/>
          <w:sz w:val="20"/>
          <w:szCs w:val="20"/>
        </w:rPr>
        <w:object w:dxaOrig="1900" w:dyaOrig="360">
          <v:shape id="_x0000_i1033" type="#_x0000_t75" style="width:94.95pt;height:18.55pt" o:ole="">
            <v:imagedata r:id="rId21" o:title=""/>
          </v:shape>
          <o:OLEObject Type="Embed" ProgID="Equation.DSMT4" ShapeID="_x0000_i1033" DrawAspect="Content" ObjectID="_1488624167" r:id="rId22"/>
        </w:object>
      </w:r>
      <w:r w:rsidRPr="00D5065C">
        <w:rPr>
          <w:rFonts w:ascii="Times New Roman" w:hAnsi="Times New Roman" w:cs="Times New Roman"/>
          <w:sz w:val="20"/>
          <w:szCs w:val="20"/>
        </w:rPr>
        <w:tab/>
      </w:r>
    </w:p>
    <w:p w:rsidR="00854A87" w:rsidRPr="00D5065C" w:rsidRDefault="00854A87" w:rsidP="00854A87">
      <w:pPr>
        <w:ind w:firstLine="284"/>
        <w:rPr>
          <w:rFonts w:ascii="Times New Roman" w:hAnsi="Times New Roman" w:cs="Times New Roman"/>
          <w:position w:val="-30"/>
          <w:sz w:val="20"/>
          <w:szCs w:val="20"/>
        </w:rPr>
      </w:pPr>
      <w:r w:rsidRPr="00D5065C">
        <w:rPr>
          <w:rFonts w:ascii="Times New Roman" w:hAnsi="Times New Roman" w:cs="Times New Roman"/>
          <w:position w:val="-30"/>
          <w:sz w:val="20"/>
          <w:szCs w:val="20"/>
        </w:rPr>
        <w:object w:dxaOrig="4000" w:dyaOrig="680">
          <v:shape id="_x0000_i1034" type="#_x0000_t75" style="width:199.65pt;height:34pt" o:ole="">
            <v:imagedata r:id="rId23" o:title=""/>
          </v:shape>
          <o:OLEObject Type="Embed" ProgID="Equation.DSMT4" ShapeID="_x0000_i1034" DrawAspect="Content" ObjectID="_1488624168" r:id="rId24"/>
        </w:object>
      </w:r>
    </w:p>
    <w:p w:rsidR="00854A87" w:rsidRPr="00D5065C" w:rsidRDefault="00854A87" w:rsidP="00854A87">
      <w:pPr>
        <w:tabs>
          <w:tab w:val="left" w:pos="3270"/>
        </w:tabs>
        <w:jc w:val="both"/>
        <w:rPr>
          <w:rFonts w:ascii="Times New Roman" w:hAnsi="Times New Roman" w:cs="Times New Roman"/>
          <w:sz w:val="20"/>
          <w:szCs w:val="20"/>
        </w:rPr>
      </w:pPr>
      <w:r w:rsidRPr="00D5065C">
        <w:rPr>
          <w:rFonts w:ascii="Times New Roman" w:hAnsi="Times New Roman" w:cs="Times New Roman"/>
          <w:sz w:val="20"/>
          <w:szCs w:val="20"/>
        </w:rPr>
        <w:t>Solving flash equation with the relative volatility (</w:t>
      </w:r>
      <w:r w:rsidRPr="00D5065C">
        <w:rPr>
          <w:rFonts w:ascii="Times New Roman" w:hAnsi="Times New Roman" w:cs="Times New Roman"/>
          <w:i/>
          <w:sz w:val="20"/>
          <w:szCs w:val="20"/>
        </w:rPr>
        <w:sym w:font="Symbol" w:char="F061"/>
      </w:r>
      <w:proofErr w:type="gramStart"/>
      <w:r w:rsidRPr="00D5065C">
        <w:rPr>
          <w:rFonts w:ascii="Times New Roman" w:hAnsi="Times New Roman" w:cs="Times New Roman"/>
          <w:sz w:val="20"/>
          <w:szCs w:val="20"/>
        </w:rPr>
        <w:t xml:space="preserve"> </w:t>
      </w:r>
      <w:proofErr w:type="gramEnd"/>
      <w:r w:rsidRPr="00D5065C">
        <w:rPr>
          <w:rFonts w:ascii="Times New Roman" w:hAnsi="Times New Roman" w:cs="Times New Roman"/>
          <w:sz w:val="20"/>
          <w:szCs w:val="20"/>
        </w:rPr>
        <w:sym w:font="Symbol" w:char="F03D"/>
      </w:r>
      <w:r w:rsidRPr="00D5065C">
        <w:rPr>
          <w:rFonts w:ascii="Times New Roman" w:hAnsi="Times New Roman" w:cs="Times New Roman"/>
          <w:sz w:val="20"/>
          <w:szCs w:val="20"/>
        </w:rPr>
        <w:t xml:space="preserve"> 5.68 ), </w:t>
      </w:r>
      <w:r w:rsidRPr="00D5065C">
        <w:rPr>
          <w:rFonts w:ascii="Times New Roman" w:hAnsi="Times New Roman" w:cs="Times New Roman"/>
          <w:sz w:val="20"/>
          <w:szCs w:val="20"/>
        </w:rPr>
        <w:sym w:font="Symbol" w:char="F0DE"/>
      </w:r>
      <w:r w:rsidRPr="00D5065C">
        <w:rPr>
          <w:rFonts w:ascii="Times New Roman" w:hAnsi="Times New Roman" w:cs="Times New Roman"/>
          <w:sz w:val="20"/>
          <w:szCs w:val="20"/>
        </w:rPr>
        <w:t xml:space="preserve"> </w:t>
      </w:r>
      <w:r w:rsidRPr="00D5065C">
        <w:rPr>
          <w:rFonts w:ascii="Times New Roman" w:hAnsi="Times New Roman" w:cs="Times New Roman"/>
          <w:position w:val="-12"/>
          <w:sz w:val="20"/>
          <w:szCs w:val="20"/>
        </w:rPr>
        <w:object w:dxaOrig="340" w:dyaOrig="360">
          <v:shape id="_x0000_i1035" type="#_x0000_t75" style="width:16.8pt;height:18.55pt" o:ole="">
            <v:imagedata r:id="rId25" o:title=""/>
          </v:shape>
          <o:OLEObject Type="Embed" ProgID="Equation.DSMT4" ShapeID="_x0000_i1035" DrawAspect="Content" ObjectID="_1488624169" r:id="rId26"/>
        </w:object>
      </w:r>
      <w:r w:rsidRPr="00D5065C">
        <w:rPr>
          <w:rFonts w:ascii="Times New Roman" w:hAnsi="Times New Roman" w:cs="Times New Roman"/>
          <w:sz w:val="20"/>
          <w:szCs w:val="20"/>
        </w:rPr>
        <w:sym w:font="Symbol" w:char="F03D"/>
      </w:r>
      <w:r w:rsidRPr="00D5065C">
        <w:rPr>
          <w:rFonts w:ascii="Times New Roman" w:hAnsi="Times New Roman" w:cs="Times New Roman"/>
          <w:sz w:val="20"/>
          <w:szCs w:val="20"/>
        </w:rPr>
        <w:t xml:space="preserve"> 0.26095; </w:t>
      </w:r>
      <w:r w:rsidRPr="00D5065C">
        <w:rPr>
          <w:rFonts w:ascii="Times New Roman" w:hAnsi="Times New Roman" w:cs="Times New Roman"/>
          <w:position w:val="-12"/>
          <w:sz w:val="20"/>
          <w:szCs w:val="20"/>
        </w:rPr>
        <w:object w:dxaOrig="320" w:dyaOrig="360">
          <v:shape id="_x0000_i1036" type="#_x0000_t75" style="width:16.35pt;height:18.55pt" o:ole="">
            <v:imagedata r:id="rId27" o:title=""/>
          </v:shape>
          <o:OLEObject Type="Embed" ProgID="Equation.DSMT4" ShapeID="_x0000_i1036" DrawAspect="Content" ObjectID="_1488624170" r:id="rId28"/>
        </w:object>
      </w:r>
      <w:r w:rsidRPr="00D5065C">
        <w:rPr>
          <w:rFonts w:ascii="Times New Roman" w:hAnsi="Times New Roman" w:cs="Times New Roman"/>
          <w:sz w:val="20"/>
          <w:szCs w:val="20"/>
        </w:rPr>
        <w:t>=0.66728</w:t>
      </w:r>
    </w:p>
    <w:p w:rsidR="000631F3" w:rsidRPr="00D5065C" w:rsidRDefault="00D5065C" w:rsidP="000631F3">
      <w:pPr>
        <w:tabs>
          <w:tab w:val="left" w:pos="3270"/>
        </w:tabs>
        <w:jc w:val="center"/>
        <w:rPr>
          <w:rFonts w:ascii="Times New Roman" w:hAnsi="Times New Roman" w:cs="Times New Roman"/>
          <w:sz w:val="16"/>
        </w:rPr>
      </w:pPr>
      <w:r w:rsidRPr="00D5065C">
        <w:rPr>
          <w:rFonts w:ascii="Times New Roman" w:hAnsi="Times New Roman" w:cs="Times New Roman"/>
          <w:sz w:val="16"/>
        </w:rPr>
        <w:t>Table:</w:t>
      </w:r>
      <w:r w:rsidR="000631F3" w:rsidRPr="00D5065C">
        <w:rPr>
          <w:rFonts w:ascii="Times New Roman" w:hAnsi="Times New Roman" w:cs="Times New Roman"/>
          <w:sz w:val="16"/>
        </w:rPr>
        <w:t xml:space="preserve"> Nominal values for process parameters of distillation column process</w:t>
      </w:r>
    </w:p>
    <w:tbl>
      <w:tblPr>
        <w:tblpPr w:leftFromText="180" w:rightFromText="180" w:vertAnchor="text" w:horzAnchor="margin" w:tblpXSpec="center" w:tblpY="15"/>
        <w:tblW w:w="7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1"/>
        <w:gridCol w:w="3457"/>
        <w:gridCol w:w="1454"/>
        <w:gridCol w:w="1390"/>
      </w:tblGrid>
      <w:tr w:rsidR="000631F3" w:rsidRPr="000631F3" w:rsidTr="000631F3">
        <w:trPr>
          <w:trHeight w:val="344"/>
        </w:trPr>
        <w:tc>
          <w:tcPr>
            <w:tcW w:w="1421" w:type="dxa"/>
            <w:shd w:val="clear" w:color="auto" w:fill="auto"/>
            <w:vAlign w:val="center"/>
            <w:hideMark/>
          </w:tcPr>
          <w:p w:rsidR="000631F3" w:rsidRPr="000631F3" w:rsidRDefault="000631F3" w:rsidP="000631F3">
            <w:pPr>
              <w:spacing w:after="0"/>
              <w:jc w:val="center"/>
              <w:rPr>
                <w:rFonts w:ascii="Times New Roman" w:eastAsia="Times New Roman" w:hAnsi="Times New Roman" w:cs="Times New Roman"/>
                <w:b/>
                <w:bCs/>
                <w:color w:val="000000"/>
                <w:sz w:val="24"/>
                <w:szCs w:val="16"/>
              </w:rPr>
            </w:pPr>
            <w:r w:rsidRPr="000631F3">
              <w:rPr>
                <w:rFonts w:ascii="Times New Roman" w:eastAsia="Times New Roman" w:hAnsi="Times New Roman" w:cs="Times New Roman"/>
                <w:b/>
                <w:bCs/>
                <w:color w:val="000000"/>
                <w:sz w:val="24"/>
                <w:szCs w:val="16"/>
              </w:rPr>
              <w:t>Variable</w:t>
            </w:r>
          </w:p>
        </w:tc>
        <w:tc>
          <w:tcPr>
            <w:tcW w:w="3457" w:type="dxa"/>
            <w:shd w:val="clear" w:color="auto" w:fill="auto"/>
            <w:vAlign w:val="center"/>
            <w:hideMark/>
          </w:tcPr>
          <w:p w:rsidR="000631F3" w:rsidRPr="000631F3" w:rsidRDefault="000631F3" w:rsidP="000631F3">
            <w:pPr>
              <w:spacing w:after="0"/>
              <w:jc w:val="center"/>
              <w:rPr>
                <w:rFonts w:ascii="Times New Roman" w:eastAsia="Times New Roman" w:hAnsi="Times New Roman" w:cs="Times New Roman"/>
                <w:b/>
                <w:bCs/>
                <w:color w:val="000000"/>
                <w:sz w:val="24"/>
                <w:szCs w:val="16"/>
              </w:rPr>
            </w:pPr>
            <w:r w:rsidRPr="000631F3">
              <w:rPr>
                <w:rFonts w:ascii="Times New Roman" w:eastAsia="Times New Roman" w:hAnsi="Times New Roman" w:cs="Times New Roman"/>
                <w:b/>
                <w:bCs/>
                <w:color w:val="000000"/>
                <w:sz w:val="24"/>
                <w:szCs w:val="16"/>
              </w:rPr>
              <w:t>Stream</w:t>
            </w:r>
          </w:p>
        </w:tc>
        <w:tc>
          <w:tcPr>
            <w:tcW w:w="1454" w:type="dxa"/>
            <w:shd w:val="clear" w:color="auto" w:fill="auto"/>
            <w:vAlign w:val="center"/>
            <w:hideMark/>
          </w:tcPr>
          <w:p w:rsidR="000631F3" w:rsidRPr="000631F3" w:rsidRDefault="000631F3" w:rsidP="000631F3">
            <w:pPr>
              <w:spacing w:after="0"/>
              <w:jc w:val="center"/>
              <w:rPr>
                <w:rFonts w:ascii="Times New Roman" w:eastAsia="Times New Roman" w:hAnsi="Times New Roman" w:cs="Times New Roman"/>
                <w:b/>
                <w:bCs/>
                <w:color w:val="000000"/>
                <w:sz w:val="24"/>
                <w:szCs w:val="16"/>
              </w:rPr>
            </w:pPr>
            <w:r w:rsidRPr="000631F3">
              <w:rPr>
                <w:rFonts w:ascii="Times New Roman" w:eastAsia="Times New Roman" w:hAnsi="Times New Roman" w:cs="Times New Roman"/>
                <w:b/>
                <w:bCs/>
                <w:color w:val="000000"/>
                <w:sz w:val="24"/>
                <w:szCs w:val="16"/>
              </w:rPr>
              <w:t xml:space="preserve">Molar flow </w:t>
            </w:r>
          </w:p>
        </w:tc>
        <w:tc>
          <w:tcPr>
            <w:tcW w:w="1390" w:type="dxa"/>
            <w:shd w:val="clear" w:color="auto" w:fill="auto"/>
            <w:vAlign w:val="center"/>
            <w:hideMark/>
          </w:tcPr>
          <w:p w:rsidR="000631F3" w:rsidRPr="000631F3" w:rsidRDefault="000631F3" w:rsidP="000631F3">
            <w:pPr>
              <w:spacing w:after="0"/>
              <w:jc w:val="center"/>
              <w:rPr>
                <w:rFonts w:ascii="Times New Roman" w:eastAsia="Times New Roman" w:hAnsi="Times New Roman" w:cs="Times New Roman"/>
                <w:b/>
                <w:bCs/>
                <w:color w:val="000000"/>
                <w:sz w:val="24"/>
                <w:szCs w:val="16"/>
              </w:rPr>
            </w:pPr>
            <w:r w:rsidRPr="000631F3">
              <w:rPr>
                <w:rFonts w:ascii="Times New Roman" w:eastAsia="Times New Roman" w:hAnsi="Times New Roman" w:cs="Times New Roman"/>
                <w:b/>
                <w:bCs/>
                <w:color w:val="000000"/>
                <w:sz w:val="24"/>
                <w:szCs w:val="16"/>
              </w:rPr>
              <w:t>Unit</w:t>
            </w:r>
          </w:p>
        </w:tc>
      </w:tr>
      <w:tr w:rsidR="000631F3" w:rsidRPr="000631F3" w:rsidTr="000631F3">
        <w:trPr>
          <w:trHeight w:val="344"/>
        </w:trPr>
        <w:tc>
          <w:tcPr>
            <w:tcW w:w="1421"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M</w:t>
            </w:r>
            <w:r w:rsidRPr="000631F3">
              <w:rPr>
                <w:rFonts w:ascii="Times New Roman" w:eastAsia="Times New Roman" w:hAnsi="Times New Roman" w:cs="Times New Roman"/>
                <w:color w:val="000000"/>
                <w:sz w:val="24"/>
                <w:szCs w:val="16"/>
                <w:vertAlign w:val="subscript"/>
              </w:rPr>
              <w:t>B</w:t>
            </w:r>
          </w:p>
        </w:tc>
        <w:tc>
          <w:tcPr>
            <w:tcW w:w="3457" w:type="dxa"/>
            <w:shd w:val="clear" w:color="auto" w:fill="auto"/>
            <w:vAlign w:val="center"/>
            <w:hideMark/>
          </w:tcPr>
          <w:p w:rsidR="000631F3" w:rsidRPr="000631F3" w:rsidRDefault="000631F3" w:rsidP="000631F3">
            <w:pPr>
              <w:spacing w:after="0"/>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 xml:space="preserve">Liquid holdup in the column base  </w:t>
            </w:r>
          </w:p>
        </w:tc>
        <w:tc>
          <w:tcPr>
            <w:tcW w:w="1454"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31.11</w:t>
            </w:r>
          </w:p>
        </w:tc>
        <w:tc>
          <w:tcPr>
            <w:tcW w:w="1390"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proofErr w:type="spellStart"/>
            <w:r w:rsidRPr="000631F3">
              <w:rPr>
                <w:rFonts w:ascii="Times New Roman" w:eastAsia="Times New Roman" w:hAnsi="Times New Roman" w:cs="Times New Roman"/>
                <w:color w:val="000000"/>
                <w:sz w:val="24"/>
                <w:szCs w:val="16"/>
              </w:rPr>
              <w:t>Kmole</w:t>
            </w:r>
            <w:proofErr w:type="spellEnd"/>
          </w:p>
        </w:tc>
      </w:tr>
      <w:tr w:rsidR="000631F3" w:rsidRPr="000631F3" w:rsidTr="000631F3">
        <w:trPr>
          <w:trHeight w:val="344"/>
        </w:trPr>
        <w:tc>
          <w:tcPr>
            <w:tcW w:w="1421"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M</w:t>
            </w:r>
          </w:p>
        </w:tc>
        <w:tc>
          <w:tcPr>
            <w:tcW w:w="3457" w:type="dxa"/>
            <w:shd w:val="clear" w:color="auto" w:fill="auto"/>
            <w:vAlign w:val="center"/>
            <w:hideMark/>
          </w:tcPr>
          <w:p w:rsidR="000631F3" w:rsidRPr="000631F3" w:rsidRDefault="000631F3" w:rsidP="000631F3">
            <w:pPr>
              <w:spacing w:after="0"/>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 xml:space="preserve">Liquid holdup on a tray </w:t>
            </w:r>
          </w:p>
        </w:tc>
        <w:tc>
          <w:tcPr>
            <w:tcW w:w="1454"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5.8</w:t>
            </w:r>
          </w:p>
        </w:tc>
        <w:tc>
          <w:tcPr>
            <w:tcW w:w="1390"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proofErr w:type="spellStart"/>
            <w:r w:rsidRPr="000631F3">
              <w:rPr>
                <w:rFonts w:ascii="Times New Roman" w:eastAsia="Times New Roman" w:hAnsi="Times New Roman" w:cs="Times New Roman"/>
                <w:color w:val="000000"/>
                <w:sz w:val="24"/>
                <w:szCs w:val="16"/>
              </w:rPr>
              <w:t>Kmole</w:t>
            </w:r>
            <w:proofErr w:type="spellEnd"/>
          </w:p>
        </w:tc>
      </w:tr>
      <w:tr w:rsidR="000631F3" w:rsidRPr="000631F3" w:rsidTr="000631F3">
        <w:trPr>
          <w:trHeight w:val="344"/>
        </w:trPr>
        <w:tc>
          <w:tcPr>
            <w:tcW w:w="1421"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 xml:space="preserve"> M</w:t>
            </w:r>
            <w:r w:rsidRPr="000631F3">
              <w:rPr>
                <w:rFonts w:ascii="Times New Roman" w:eastAsia="Times New Roman" w:hAnsi="Times New Roman" w:cs="Times New Roman"/>
                <w:color w:val="000000"/>
                <w:sz w:val="24"/>
                <w:szCs w:val="16"/>
                <w:vertAlign w:val="subscript"/>
              </w:rPr>
              <w:t>D</w:t>
            </w:r>
          </w:p>
        </w:tc>
        <w:tc>
          <w:tcPr>
            <w:tcW w:w="3457" w:type="dxa"/>
            <w:shd w:val="clear" w:color="auto" w:fill="auto"/>
            <w:vAlign w:val="center"/>
            <w:hideMark/>
          </w:tcPr>
          <w:p w:rsidR="000631F3" w:rsidRPr="000631F3" w:rsidRDefault="000631F3" w:rsidP="000631F3">
            <w:pPr>
              <w:spacing w:after="0"/>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Liquid holdup in the reflux drum</w:t>
            </w:r>
          </w:p>
        </w:tc>
        <w:tc>
          <w:tcPr>
            <w:tcW w:w="1454"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r w:rsidRPr="000631F3">
              <w:rPr>
                <w:rFonts w:ascii="Times New Roman" w:eastAsia="Times New Roman" w:hAnsi="Times New Roman" w:cs="Times New Roman"/>
                <w:color w:val="000000"/>
                <w:sz w:val="24"/>
                <w:szCs w:val="16"/>
              </w:rPr>
              <w:t>13.07</w:t>
            </w:r>
          </w:p>
        </w:tc>
        <w:tc>
          <w:tcPr>
            <w:tcW w:w="1390" w:type="dxa"/>
            <w:shd w:val="clear" w:color="auto" w:fill="auto"/>
            <w:noWrap/>
            <w:vAlign w:val="center"/>
            <w:hideMark/>
          </w:tcPr>
          <w:p w:rsidR="000631F3" w:rsidRPr="000631F3" w:rsidRDefault="000631F3" w:rsidP="000631F3">
            <w:pPr>
              <w:spacing w:after="0"/>
              <w:jc w:val="center"/>
              <w:rPr>
                <w:rFonts w:ascii="Times New Roman" w:eastAsia="Times New Roman" w:hAnsi="Times New Roman" w:cs="Times New Roman"/>
                <w:color w:val="000000"/>
                <w:sz w:val="24"/>
                <w:szCs w:val="16"/>
              </w:rPr>
            </w:pPr>
            <w:proofErr w:type="spellStart"/>
            <w:r w:rsidRPr="000631F3">
              <w:rPr>
                <w:rFonts w:ascii="Times New Roman" w:eastAsia="Times New Roman" w:hAnsi="Times New Roman" w:cs="Times New Roman"/>
                <w:color w:val="000000"/>
                <w:sz w:val="24"/>
                <w:szCs w:val="16"/>
              </w:rPr>
              <w:t>Kmole</w:t>
            </w:r>
            <w:proofErr w:type="spellEnd"/>
          </w:p>
        </w:tc>
      </w:tr>
    </w:tbl>
    <w:p w:rsidR="000631F3" w:rsidRPr="000631F3" w:rsidRDefault="000631F3" w:rsidP="000631F3">
      <w:pPr>
        <w:tabs>
          <w:tab w:val="left" w:pos="5670"/>
        </w:tabs>
        <w:jc w:val="both"/>
        <w:rPr>
          <w:rFonts w:ascii="Times New Roman" w:hAnsi="Times New Roman" w:cs="Times New Roman"/>
          <w:sz w:val="24"/>
        </w:rPr>
      </w:pPr>
      <w:r w:rsidRPr="000631F3">
        <w:rPr>
          <w:rFonts w:ascii="Times New Roman" w:hAnsi="Times New Roman" w:cs="Times New Roman"/>
          <w:sz w:val="24"/>
        </w:rPr>
        <w:tab/>
      </w:r>
    </w:p>
    <w:p w:rsidR="000631F3" w:rsidRPr="000631F3" w:rsidRDefault="000631F3" w:rsidP="000631F3">
      <w:pPr>
        <w:tabs>
          <w:tab w:val="left" w:pos="5670"/>
        </w:tabs>
        <w:jc w:val="center"/>
        <w:rPr>
          <w:rFonts w:ascii="Times New Roman" w:hAnsi="Times New Roman" w:cs="Times New Roman"/>
          <w:sz w:val="24"/>
        </w:rPr>
      </w:pPr>
    </w:p>
    <w:p w:rsidR="000631F3" w:rsidRPr="000631F3" w:rsidRDefault="000631F3" w:rsidP="000631F3">
      <w:pPr>
        <w:spacing w:after="0" w:line="240" w:lineRule="auto"/>
        <w:rPr>
          <w:rFonts w:ascii="Times New Roman" w:hAnsi="Times New Roman" w:cs="Times New Roman"/>
          <w:b/>
          <w:sz w:val="24"/>
          <w:szCs w:val="20"/>
        </w:rPr>
      </w:pPr>
    </w:p>
    <w:p w:rsidR="000631F3" w:rsidRPr="000631F3" w:rsidRDefault="000631F3" w:rsidP="000631F3">
      <w:pPr>
        <w:spacing w:after="0" w:line="240" w:lineRule="auto"/>
        <w:rPr>
          <w:rFonts w:ascii="Times New Roman" w:hAnsi="Times New Roman" w:cs="Times New Roman"/>
          <w:b/>
          <w:sz w:val="24"/>
          <w:szCs w:val="20"/>
        </w:rPr>
      </w:pPr>
    </w:p>
    <w:p w:rsidR="000631F3" w:rsidRDefault="000631F3" w:rsidP="00854A87">
      <w:pPr>
        <w:tabs>
          <w:tab w:val="left" w:pos="3270"/>
        </w:tabs>
        <w:jc w:val="both"/>
        <w:rPr>
          <w:rFonts w:ascii="Times New Roman" w:hAnsi="Times New Roman" w:cs="Times New Roman"/>
          <w:sz w:val="24"/>
        </w:rPr>
      </w:pPr>
    </w:p>
    <w:p w:rsidR="006F1633" w:rsidRDefault="006F1633" w:rsidP="00854A87">
      <w:pPr>
        <w:tabs>
          <w:tab w:val="left" w:pos="3270"/>
        </w:tabs>
        <w:jc w:val="both"/>
        <w:rPr>
          <w:rFonts w:ascii="Times New Roman" w:hAnsi="Times New Roman" w:cs="Times New Roman"/>
          <w:sz w:val="24"/>
        </w:rPr>
      </w:pPr>
    </w:p>
    <w:p w:rsidR="006F1633" w:rsidRPr="000631F3" w:rsidRDefault="006F1633" w:rsidP="00854A87">
      <w:pPr>
        <w:tabs>
          <w:tab w:val="left" w:pos="3270"/>
        </w:tabs>
        <w:jc w:val="both"/>
        <w:rPr>
          <w:rFonts w:ascii="Times New Roman" w:hAnsi="Times New Roman" w:cs="Times New Roman"/>
          <w:sz w:val="24"/>
        </w:rPr>
      </w:pPr>
    </w:p>
    <w:p w:rsidR="00854A87" w:rsidRPr="00D5065C" w:rsidRDefault="00D5065C" w:rsidP="00854A87">
      <w:pPr>
        <w:tabs>
          <w:tab w:val="left" w:pos="5670"/>
        </w:tabs>
        <w:jc w:val="center"/>
        <w:rPr>
          <w:rFonts w:ascii="Times New Roman" w:hAnsi="Times New Roman" w:cs="Times New Roman"/>
          <w:sz w:val="16"/>
        </w:rPr>
      </w:pPr>
      <w:r w:rsidRPr="00D5065C">
        <w:rPr>
          <w:rFonts w:ascii="Times New Roman" w:hAnsi="Times New Roman" w:cs="Times New Roman"/>
          <w:sz w:val="16"/>
        </w:rPr>
        <w:lastRenderedPageBreak/>
        <w:t>Table:</w:t>
      </w:r>
      <w:r w:rsidR="00854A87" w:rsidRPr="00D5065C">
        <w:rPr>
          <w:rFonts w:ascii="Times New Roman" w:hAnsi="Times New Roman" w:cs="Times New Roman"/>
          <w:sz w:val="16"/>
        </w:rPr>
        <w:t xml:space="preserve"> Stream data for distillation column process</w:t>
      </w:r>
    </w:p>
    <w:tbl>
      <w:tblPr>
        <w:tblStyle w:val="TableGrid"/>
        <w:tblW w:w="10104" w:type="dxa"/>
        <w:jc w:val="center"/>
        <w:tblLook w:val="04A0" w:firstRow="1" w:lastRow="0" w:firstColumn="1" w:lastColumn="0" w:noHBand="0" w:noVBand="1"/>
      </w:tblPr>
      <w:tblGrid>
        <w:gridCol w:w="1645"/>
        <w:gridCol w:w="1174"/>
        <w:gridCol w:w="1174"/>
        <w:gridCol w:w="1174"/>
        <w:gridCol w:w="1175"/>
        <w:gridCol w:w="1175"/>
        <w:gridCol w:w="1176"/>
        <w:gridCol w:w="1411"/>
      </w:tblGrid>
      <w:tr w:rsidR="00854A87" w:rsidRPr="00D5065C" w:rsidTr="000631F3">
        <w:trPr>
          <w:jc w:val="center"/>
        </w:trPr>
        <w:tc>
          <w:tcPr>
            <w:tcW w:w="1645" w:type="dxa"/>
          </w:tcPr>
          <w:p w:rsidR="00854A87" w:rsidRPr="00D5065C" w:rsidRDefault="00854A87" w:rsidP="000631F3">
            <w:pPr>
              <w:tabs>
                <w:tab w:val="left" w:pos="5670"/>
              </w:tabs>
              <w:jc w:val="center"/>
            </w:pPr>
            <w:r w:rsidRPr="00D5065C">
              <w:t>Stream</w:t>
            </w:r>
          </w:p>
        </w:tc>
        <w:tc>
          <w:tcPr>
            <w:tcW w:w="1174" w:type="dxa"/>
          </w:tcPr>
          <w:p w:rsidR="00854A87" w:rsidRPr="00D5065C" w:rsidRDefault="00854A87" w:rsidP="000631F3">
            <w:pPr>
              <w:tabs>
                <w:tab w:val="left" w:pos="5670"/>
              </w:tabs>
              <w:jc w:val="center"/>
            </w:pPr>
            <w:proofErr w:type="spellStart"/>
            <w:r w:rsidRPr="00D5065C">
              <w:t>Formular</w:t>
            </w:r>
            <w:proofErr w:type="spellEnd"/>
          </w:p>
        </w:tc>
        <w:tc>
          <w:tcPr>
            <w:tcW w:w="1174" w:type="dxa"/>
          </w:tcPr>
          <w:p w:rsidR="00854A87" w:rsidRPr="00D5065C" w:rsidRDefault="00854A87" w:rsidP="000631F3">
            <w:pPr>
              <w:tabs>
                <w:tab w:val="left" w:pos="5670"/>
              </w:tabs>
              <w:jc w:val="center"/>
            </w:pPr>
            <w:r w:rsidRPr="00D5065C">
              <w:t>%</w:t>
            </w:r>
          </w:p>
        </w:tc>
        <w:tc>
          <w:tcPr>
            <w:tcW w:w="1174" w:type="dxa"/>
          </w:tcPr>
          <w:p w:rsidR="00854A87" w:rsidRPr="00D5065C" w:rsidRDefault="00854A87" w:rsidP="000631F3">
            <w:pPr>
              <w:tabs>
                <w:tab w:val="left" w:pos="5670"/>
              </w:tabs>
              <w:jc w:val="center"/>
            </w:pPr>
            <w:r w:rsidRPr="00D5065C">
              <w:t>Volume (m</w:t>
            </w:r>
            <w:r w:rsidRPr="00D5065C">
              <w:rPr>
                <w:vertAlign w:val="superscript"/>
              </w:rPr>
              <w:t>3</w:t>
            </w:r>
            <w:r w:rsidRPr="00D5065C">
              <w:t>/h)</w:t>
            </w:r>
          </w:p>
        </w:tc>
        <w:tc>
          <w:tcPr>
            <w:tcW w:w="1175" w:type="dxa"/>
          </w:tcPr>
          <w:p w:rsidR="00854A87" w:rsidRPr="00D5065C" w:rsidRDefault="00854A87" w:rsidP="000631F3">
            <w:pPr>
              <w:tabs>
                <w:tab w:val="left" w:pos="5670"/>
              </w:tabs>
              <w:jc w:val="center"/>
            </w:pPr>
            <w:r w:rsidRPr="00D5065C">
              <w:t>Density</w:t>
            </w:r>
          </w:p>
          <w:p w:rsidR="00854A87" w:rsidRPr="00D5065C" w:rsidRDefault="00854A87" w:rsidP="000631F3">
            <w:pPr>
              <w:tabs>
                <w:tab w:val="left" w:pos="5670"/>
              </w:tabs>
              <w:jc w:val="center"/>
            </w:pPr>
            <w:r w:rsidRPr="00D5065C">
              <w:t>(ton/m</w:t>
            </w:r>
            <w:r w:rsidRPr="00D5065C">
              <w:rPr>
                <w:vertAlign w:val="superscript"/>
              </w:rPr>
              <w:t xml:space="preserve">3 </w:t>
            </w:r>
            <w:r w:rsidRPr="00D5065C">
              <w:t>)</w:t>
            </w:r>
          </w:p>
        </w:tc>
        <w:tc>
          <w:tcPr>
            <w:tcW w:w="1175" w:type="dxa"/>
          </w:tcPr>
          <w:p w:rsidR="00854A87" w:rsidRPr="00D5065C" w:rsidRDefault="00854A87" w:rsidP="000631F3">
            <w:pPr>
              <w:tabs>
                <w:tab w:val="left" w:pos="5670"/>
              </w:tabs>
              <w:jc w:val="center"/>
            </w:pPr>
            <w:r w:rsidRPr="00D5065C">
              <w:t>Mass</w:t>
            </w:r>
          </w:p>
          <w:p w:rsidR="00854A87" w:rsidRPr="00D5065C" w:rsidRDefault="00854A87" w:rsidP="000631F3">
            <w:pPr>
              <w:tabs>
                <w:tab w:val="left" w:pos="5670"/>
              </w:tabs>
              <w:jc w:val="center"/>
            </w:pPr>
            <w:r w:rsidRPr="00D5065C">
              <w:t>(ton/h)</w:t>
            </w:r>
          </w:p>
        </w:tc>
        <w:tc>
          <w:tcPr>
            <w:tcW w:w="1176" w:type="dxa"/>
          </w:tcPr>
          <w:p w:rsidR="00854A87" w:rsidRPr="00D5065C" w:rsidRDefault="00854A87" w:rsidP="000631F3">
            <w:pPr>
              <w:tabs>
                <w:tab w:val="left" w:pos="5670"/>
              </w:tabs>
              <w:jc w:val="center"/>
            </w:pPr>
            <w:r w:rsidRPr="00D5065C">
              <w:t>Molar (kg/</w:t>
            </w:r>
            <w:proofErr w:type="spellStart"/>
            <w:r w:rsidRPr="00D5065C">
              <w:t>kmole</w:t>
            </w:r>
            <w:proofErr w:type="spellEnd"/>
            <w:r w:rsidRPr="00D5065C">
              <w:t>)</w:t>
            </w:r>
          </w:p>
        </w:tc>
        <w:tc>
          <w:tcPr>
            <w:tcW w:w="1411" w:type="dxa"/>
          </w:tcPr>
          <w:p w:rsidR="00854A87" w:rsidRPr="00D5065C" w:rsidRDefault="00854A87" w:rsidP="000631F3">
            <w:pPr>
              <w:tabs>
                <w:tab w:val="left" w:pos="5670"/>
              </w:tabs>
              <w:jc w:val="center"/>
            </w:pPr>
            <w:r w:rsidRPr="00D5065C">
              <w:t>Molar flow (</w:t>
            </w:r>
            <w:proofErr w:type="spellStart"/>
            <w:r w:rsidRPr="00D5065C">
              <w:t>kmole</w:t>
            </w:r>
            <w:proofErr w:type="spellEnd"/>
            <w:r w:rsidRPr="00D5065C">
              <w:t>/h)</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Vapor rate in feed V</w:t>
            </w:r>
            <w:r w:rsidRPr="00D5065C">
              <w:rPr>
                <w:vertAlign w:val="subscript"/>
              </w:rPr>
              <w:t>F</w:t>
            </w:r>
          </w:p>
        </w:tc>
        <w:tc>
          <w:tcPr>
            <w:tcW w:w="1174" w:type="dxa"/>
          </w:tcPr>
          <w:p w:rsidR="00854A87" w:rsidRPr="00D5065C" w:rsidRDefault="00854A87" w:rsidP="000631F3">
            <w:pPr>
              <w:tabs>
                <w:tab w:val="left" w:pos="5670"/>
              </w:tabs>
              <w:jc w:val="center"/>
            </w:pPr>
            <w:r w:rsidRPr="00D5065C">
              <w:rPr>
                <w:i/>
              </w:rPr>
              <w:t>c</w:t>
            </w:r>
            <w:r w:rsidRPr="00D5065C">
              <w:rPr>
                <w:i/>
                <w:vertAlign w:val="subscript"/>
              </w:rPr>
              <w:t>F+4</w:t>
            </w:r>
          </w:p>
        </w:tc>
        <w:tc>
          <w:tcPr>
            <w:tcW w:w="1174" w:type="dxa"/>
          </w:tcPr>
          <w:p w:rsidR="00854A87" w:rsidRPr="00D5065C" w:rsidRDefault="00854A87" w:rsidP="000631F3">
            <w:pPr>
              <w:tabs>
                <w:tab w:val="left" w:pos="5670"/>
              </w:tabs>
              <w:jc w:val="center"/>
            </w:pPr>
            <w:r w:rsidRPr="00D5065C">
              <w:t>42</w:t>
            </w:r>
          </w:p>
        </w:tc>
        <w:tc>
          <w:tcPr>
            <w:tcW w:w="1174" w:type="dxa"/>
          </w:tcPr>
          <w:p w:rsidR="00854A87" w:rsidRPr="00D5065C" w:rsidRDefault="00854A87" w:rsidP="000631F3">
            <w:pPr>
              <w:tabs>
                <w:tab w:val="left" w:pos="5670"/>
              </w:tabs>
              <w:jc w:val="center"/>
            </w:pPr>
            <w:r w:rsidRPr="00D5065C">
              <w:t>9.7015</w:t>
            </w:r>
          </w:p>
        </w:tc>
        <w:tc>
          <w:tcPr>
            <w:tcW w:w="1175" w:type="dxa"/>
          </w:tcPr>
          <w:p w:rsidR="00854A87" w:rsidRPr="00D5065C" w:rsidRDefault="00854A87" w:rsidP="000631F3">
            <w:pPr>
              <w:tabs>
                <w:tab w:val="left" w:pos="5670"/>
              </w:tabs>
              <w:jc w:val="center"/>
            </w:pPr>
            <w:r w:rsidRPr="00D5065C">
              <w:t>0.591</w:t>
            </w:r>
          </w:p>
        </w:tc>
        <w:tc>
          <w:tcPr>
            <w:tcW w:w="1175" w:type="dxa"/>
          </w:tcPr>
          <w:p w:rsidR="00854A87" w:rsidRPr="00D5065C" w:rsidRDefault="00854A87" w:rsidP="000631F3">
            <w:pPr>
              <w:tabs>
                <w:tab w:val="left" w:pos="5670"/>
              </w:tabs>
              <w:jc w:val="center"/>
            </w:pPr>
            <w:r w:rsidRPr="00D5065C">
              <w:t>5.7336</w:t>
            </w:r>
          </w:p>
        </w:tc>
        <w:tc>
          <w:tcPr>
            <w:tcW w:w="1176" w:type="dxa"/>
          </w:tcPr>
          <w:p w:rsidR="00854A87" w:rsidRPr="00D5065C" w:rsidRDefault="00854A87" w:rsidP="000631F3">
            <w:pPr>
              <w:tabs>
                <w:tab w:val="left" w:pos="5670"/>
              </w:tabs>
              <w:jc w:val="center"/>
            </w:pPr>
            <w:r w:rsidRPr="00D5065C">
              <w:t>58.2</w:t>
            </w:r>
          </w:p>
        </w:tc>
        <w:tc>
          <w:tcPr>
            <w:tcW w:w="1411" w:type="dxa"/>
          </w:tcPr>
          <w:p w:rsidR="00854A87" w:rsidRPr="00D5065C" w:rsidRDefault="00854A87" w:rsidP="000631F3">
            <w:pPr>
              <w:tabs>
                <w:tab w:val="left" w:pos="5670"/>
              </w:tabs>
              <w:jc w:val="center"/>
            </w:pPr>
            <w:r w:rsidRPr="00D5065C">
              <w:t>98.5152</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Liquid rate in feed L</w:t>
            </w:r>
            <w:r w:rsidRPr="00D5065C">
              <w:rPr>
                <w:vertAlign w:val="subscript"/>
              </w:rPr>
              <w:t>F</w:t>
            </w:r>
          </w:p>
        </w:tc>
        <w:tc>
          <w:tcPr>
            <w:tcW w:w="1174" w:type="dxa"/>
          </w:tcPr>
          <w:p w:rsidR="00854A87" w:rsidRPr="00D5065C" w:rsidRDefault="00854A87" w:rsidP="000631F3">
            <w:pPr>
              <w:tabs>
                <w:tab w:val="left" w:pos="5670"/>
              </w:tabs>
              <w:jc w:val="center"/>
            </w:pPr>
            <w:r w:rsidRPr="00D5065C">
              <w:t>100 -</w:t>
            </w:r>
            <w:r w:rsidRPr="00D5065C">
              <w:rPr>
                <w:i/>
              </w:rPr>
              <w:t xml:space="preserve"> </w:t>
            </w:r>
            <w:proofErr w:type="spellStart"/>
            <w:r w:rsidRPr="00D5065C">
              <w:rPr>
                <w:i/>
              </w:rPr>
              <w:t>c</w:t>
            </w:r>
            <w:r w:rsidRPr="00D5065C">
              <w:rPr>
                <w:i/>
                <w:vertAlign w:val="subscript"/>
              </w:rPr>
              <w:t>F</w:t>
            </w:r>
            <w:proofErr w:type="spellEnd"/>
          </w:p>
        </w:tc>
        <w:tc>
          <w:tcPr>
            <w:tcW w:w="1174" w:type="dxa"/>
          </w:tcPr>
          <w:p w:rsidR="00854A87" w:rsidRPr="00D5065C" w:rsidRDefault="00854A87" w:rsidP="000631F3">
            <w:pPr>
              <w:tabs>
                <w:tab w:val="left" w:pos="5670"/>
              </w:tabs>
              <w:jc w:val="center"/>
            </w:pPr>
            <w:r w:rsidRPr="00D5065C">
              <w:t>58</w:t>
            </w:r>
          </w:p>
        </w:tc>
        <w:tc>
          <w:tcPr>
            <w:tcW w:w="1174" w:type="dxa"/>
          </w:tcPr>
          <w:p w:rsidR="00854A87" w:rsidRPr="00D5065C" w:rsidRDefault="00854A87" w:rsidP="000631F3">
            <w:pPr>
              <w:tabs>
                <w:tab w:val="left" w:pos="5670"/>
              </w:tabs>
              <w:jc w:val="center"/>
            </w:pPr>
            <w:r w:rsidRPr="00D5065C">
              <w:t>13.3973</w:t>
            </w:r>
          </w:p>
        </w:tc>
        <w:tc>
          <w:tcPr>
            <w:tcW w:w="1175" w:type="dxa"/>
          </w:tcPr>
          <w:p w:rsidR="00854A87" w:rsidRPr="00D5065C" w:rsidRDefault="00854A87" w:rsidP="000631F3">
            <w:pPr>
              <w:tabs>
                <w:tab w:val="left" w:pos="5670"/>
              </w:tabs>
              <w:jc w:val="center"/>
            </w:pPr>
            <w:r w:rsidRPr="00D5065C">
              <w:t>0.726</w:t>
            </w:r>
          </w:p>
        </w:tc>
        <w:tc>
          <w:tcPr>
            <w:tcW w:w="1175" w:type="dxa"/>
          </w:tcPr>
          <w:p w:rsidR="00854A87" w:rsidRPr="00D5065C" w:rsidRDefault="00854A87" w:rsidP="000631F3">
            <w:pPr>
              <w:tabs>
                <w:tab w:val="left" w:pos="5670"/>
              </w:tabs>
              <w:jc w:val="center"/>
            </w:pPr>
            <w:r w:rsidRPr="00D5065C">
              <w:t>9.7264</w:t>
            </w:r>
          </w:p>
        </w:tc>
        <w:tc>
          <w:tcPr>
            <w:tcW w:w="1176" w:type="dxa"/>
          </w:tcPr>
          <w:p w:rsidR="00854A87" w:rsidRPr="00D5065C" w:rsidRDefault="00854A87" w:rsidP="000631F3">
            <w:pPr>
              <w:tabs>
                <w:tab w:val="left" w:pos="5670"/>
              </w:tabs>
              <w:jc w:val="center"/>
            </w:pPr>
            <w:r w:rsidRPr="00D5065C">
              <w:t>93.3</w:t>
            </w:r>
          </w:p>
        </w:tc>
        <w:tc>
          <w:tcPr>
            <w:tcW w:w="1411" w:type="dxa"/>
          </w:tcPr>
          <w:p w:rsidR="00854A87" w:rsidRPr="00D5065C" w:rsidRDefault="00854A87" w:rsidP="000631F3">
            <w:pPr>
              <w:tabs>
                <w:tab w:val="left" w:pos="5670"/>
              </w:tabs>
              <w:jc w:val="center"/>
            </w:pPr>
            <w:r w:rsidRPr="00D5065C">
              <w:t>104.2491</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Internal vapor rate V</w:t>
            </w:r>
          </w:p>
        </w:tc>
        <w:tc>
          <w:tcPr>
            <w:tcW w:w="1174" w:type="dxa"/>
          </w:tcPr>
          <w:p w:rsidR="00854A87" w:rsidRPr="00D5065C" w:rsidRDefault="00854A87" w:rsidP="000631F3">
            <w:pPr>
              <w:tabs>
                <w:tab w:val="left" w:pos="5670"/>
              </w:tabs>
              <w:jc w:val="center"/>
            </w:pPr>
            <w:proofErr w:type="spellStart"/>
            <w:r w:rsidRPr="00D5065C">
              <w:t>V</w:t>
            </w:r>
            <w:r w:rsidRPr="00D5065C">
              <w:rPr>
                <w:vertAlign w:val="subscript"/>
              </w:rPr>
              <w:t>f</w:t>
            </w:r>
            <w:proofErr w:type="spellEnd"/>
          </w:p>
        </w:tc>
        <w:tc>
          <w:tcPr>
            <w:tcW w:w="1174" w:type="dxa"/>
          </w:tcPr>
          <w:p w:rsidR="00854A87" w:rsidRPr="00D5065C" w:rsidRDefault="00854A87" w:rsidP="000631F3">
            <w:pPr>
              <w:tabs>
                <w:tab w:val="left" w:pos="5670"/>
              </w:tabs>
              <w:jc w:val="center"/>
            </w:pPr>
            <w:r w:rsidRPr="00D5065C">
              <w:t>28</w:t>
            </w:r>
          </w:p>
        </w:tc>
        <w:tc>
          <w:tcPr>
            <w:tcW w:w="1174" w:type="dxa"/>
          </w:tcPr>
          <w:p w:rsidR="00854A87" w:rsidRPr="00D5065C" w:rsidRDefault="00854A87" w:rsidP="000631F3">
            <w:pPr>
              <w:tabs>
                <w:tab w:val="left" w:pos="5670"/>
              </w:tabs>
              <w:jc w:val="center"/>
            </w:pPr>
            <w:r w:rsidRPr="00D5065C">
              <w:t>6.4677</w:t>
            </w:r>
          </w:p>
        </w:tc>
        <w:tc>
          <w:tcPr>
            <w:tcW w:w="1175" w:type="dxa"/>
          </w:tcPr>
          <w:p w:rsidR="00854A87" w:rsidRPr="00D5065C" w:rsidRDefault="00854A87" w:rsidP="000631F3">
            <w:pPr>
              <w:tabs>
                <w:tab w:val="left" w:pos="5670"/>
              </w:tabs>
              <w:jc w:val="center"/>
            </w:pPr>
            <w:r w:rsidRPr="00D5065C">
              <w:t>0.598</w:t>
            </w:r>
          </w:p>
        </w:tc>
        <w:tc>
          <w:tcPr>
            <w:tcW w:w="1175" w:type="dxa"/>
          </w:tcPr>
          <w:p w:rsidR="00854A87" w:rsidRPr="00D5065C" w:rsidRDefault="00854A87" w:rsidP="000631F3">
            <w:pPr>
              <w:tabs>
                <w:tab w:val="left" w:pos="5670"/>
              </w:tabs>
              <w:jc w:val="center"/>
            </w:pPr>
            <w:r w:rsidRPr="00D5065C">
              <w:t>3.8677</w:t>
            </w:r>
          </w:p>
        </w:tc>
        <w:tc>
          <w:tcPr>
            <w:tcW w:w="1176" w:type="dxa"/>
          </w:tcPr>
          <w:p w:rsidR="00854A87" w:rsidRPr="00D5065C" w:rsidRDefault="00854A87" w:rsidP="000631F3">
            <w:pPr>
              <w:tabs>
                <w:tab w:val="left" w:pos="5670"/>
              </w:tabs>
              <w:jc w:val="center"/>
            </w:pPr>
            <w:r w:rsidRPr="00D5065C">
              <w:t>58.3</w:t>
            </w:r>
          </w:p>
        </w:tc>
        <w:tc>
          <w:tcPr>
            <w:tcW w:w="1411" w:type="dxa"/>
          </w:tcPr>
          <w:p w:rsidR="00854A87" w:rsidRPr="00D5065C" w:rsidRDefault="00854A87" w:rsidP="000631F3">
            <w:pPr>
              <w:tabs>
                <w:tab w:val="left" w:pos="5670"/>
              </w:tabs>
              <w:jc w:val="center"/>
            </w:pPr>
            <w:r w:rsidRPr="00D5065C">
              <w:t>66.3407</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Internal liquid rate L</w:t>
            </w:r>
          </w:p>
        </w:tc>
        <w:tc>
          <w:tcPr>
            <w:tcW w:w="1174" w:type="dxa"/>
          </w:tcPr>
          <w:p w:rsidR="00854A87" w:rsidRPr="00D5065C" w:rsidRDefault="00854A87" w:rsidP="000631F3">
            <w:pPr>
              <w:tabs>
                <w:tab w:val="left" w:pos="5670"/>
              </w:tabs>
              <w:jc w:val="center"/>
            </w:pPr>
            <w:r w:rsidRPr="00D5065C">
              <w:t>V</w:t>
            </w:r>
            <w:r w:rsidRPr="00D5065C">
              <w:rPr>
                <w:vertAlign w:val="subscript"/>
              </w:rPr>
              <w:t>f+4</w:t>
            </w:r>
          </w:p>
        </w:tc>
        <w:tc>
          <w:tcPr>
            <w:tcW w:w="1174" w:type="dxa"/>
          </w:tcPr>
          <w:p w:rsidR="00854A87" w:rsidRPr="00D5065C" w:rsidRDefault="00854A87" w:rsidP="000631F3">
            <w:pPr>
              <w:tabs>
                <w:tab w:val="left" w:pos="5670"/>
              </w:tabs>
              <w:jc w:val="center"/>
            </w:pPr>
            <w:r w:rsidRPr="00D5065C">
              <w:t>32</w:t>
            </w:r>
          </w:p>
        </w:tc>
        <w:tc>
          <w:tcPr>
            <w:tcW w:w="1174" w:type="dxa"/>
          </w:tcPr>
          <w:p w:rsidR="00854A87" w:rsidRPr="00D5065C" w:rsidRDefault="00854A87" w:rsidP="000631F3">
            <w:pPr>
              <w:tabs>
                <w:tab w:val="left" w:pos="5670"/>
              </w:tabs>
              <w:jc w:val="center"/>
            </w:pPr>
            <w:r w:rsidRPr="00D5065C">
              <w:t>7.3916</w:t>
            </w:r>
          </w:p>
        </w:tc>
        <w:tc>
          <w:tcPr>
            <w:tcW w:w="1175" w:type="dxa"/>
          </w:tcPr>
          <w:p w:rsidR="00854A87" w:rsidRPr="00D5065C" w:rsidRDefault="00854A87" w:rsidP="000631F3">
            <w:pPr>
              <w:tabs>
                <w:tab w:val="left" w:pos="5670"/>
              </w:tabs>
              <w:jc w:val="center"/>
            </w:pPr>
            <w:r w:rsidRPr="00D5065C">
              <w:t>0.615</w:t>
            </w:r>
          </w:p>
        </w:tc>
        <w:tc>
          <w:tcPr>
            <w:tcW w:w="1175" w:type="dxa"/>
          </w:tcPr>
          <w:p w:rsidR="00854A87" w:rsidRPr="00D5065C" w:rsidRDefault="00854A87" w:rsidP="000631F3">
            <w:pPr>
              <w:tabs>
                <w:tab w:val="left" w:pos="5670"/>
              </w:tabs>
              <w:jc w:val="center"/>
            </w:pPr>
            <w:r w:rsidRPr="00D5065C">
              <w:t>4.5458</w:t>
            </w:r>
          </w:p>
        </w:tc>
        <w:tc>
          <w:tcPr>
            <w:tcW w:w="1176" w:type="dxa"/>
          </w:tcPr>
          <w:p w:rsidR="00854A87" w:rsidRPr="00D5065C" w:rsidRDefault="00854A87" w:rsidP="000631F3">
            <w:pPr>
              <w:tabs>
                <w:tab w:val="left" w:pos="5670"/>
              </w:tabs>
              <w:jc w:val="center"/>
            </w:pPr>
            <w:r w:rsidRPr="00D5065C">
              <w:t>60.1</w:t>
            </w:r>
          </w:p>
        </w:tc>
        <w:tc>
          <w:tcPr>
            <w:tcW w:w="1411" w:type="dxa"/>
          </w:tcPr>
          <w:p w:rsidR="00854A87" w:rsidRPr="00D5065C" w:rsidRDefault="00854A87" w:rsidP="000631F3">
            <w:pPr>
              <w:tabs>
                <w:tab w:val="left" w:pos="5670"/>
              </w:tabs>
              <w:jc w:val="center"/>
            </w:pPr>
            <w:r w:rsidRPr="00D5065C">
              <w:t>75.6380</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Distillate flow rate D</w:t>
            </w:r>
          </w:p>
        </w:tc>
        <w:tc>
          <w:tcPr>
            <w:tcW w:w="1174" w:type="dxa"/>
          </w:tcPr>
          <w:p w:rsidR="00854A87" w:rsidRPr="00D5065C" w:rsidRDefault="00854A87" w:rsidP="000631F3">
            <w:pPr>
              <w:tabs>
                <w:tab w:val="left" w:pos="5670"/>
              </w:tabs>
              <w:jc w:val="center"/>
            </w:pPr>
            <w:proofErr w:type="spellStart"/>
            <w:r w:rsidRPr="00D5065C">
              <w:rPr>
                <w:i/>
              </w:rPr>
              <w:t>c</w:t>
            </w:r>
            <w:r w:rsidRPr="00D5065C">
              <w:rPr>
                <w:i/>
                <w:vertAlign w:val="subscript"/>
              </w:rPr>
              <w:t>F</w:t>
            </w:r>
            <w:proofErr w:type="spellEnd"/>
          </w:p>
        </w:tc>
        <w:tc>
          <w:tcPr>
            <w:tcW w:w="1174" w:type="dxa"/>
          </w:tcPr>
          <w:p w:rsidR="00854A87" w:rsidRPr="00D5065C" w:rsidRDefault="00854A87" w:rsidP="000631F3">
            <w:pPr>
              <w:tabs>
                <w:tab w:val="left" w:pos="5670"/>
              </w:tabs>
              <w:jc w:val="center"/>
            </w:pPr>
            <w:r w:rsidRPr="00D5065C">
              <w:t>38</w:t>
            </w:r>
          </w:p>
        </w:tc>
        <w:tc>
          <w:tcPr>
            <w:tcW w:w="1174" w:type="dxa"/>
          </w:tcPr>
          <w:p w:rsidR="00854A87" w:rsidRPr="00D5065C" w:rsidRDefault="00854A87" w:rsidP="000631F3">
            <w:pPr>
              <w:tabs>
                <w:tab w:val="left" w:pos="5670"/>
              </w:tabs>
              <w:jc w:val="center"/>
            </w:pPr>
            <w:r w:rsidRPr="00D5065C">
              <w:t>8.7775</w:t>
            </w:r>
          </w:p>
        </w:tc>
        <w:tc>
          <w:tcPr>
            <w:tcW w:w="1175" w:type="dxa"/>
          </w:tcPr>
          <w:p w:rsidR="00854A87" w:rsidRPr="00D5065C" w:rsidRDefault="00854A87" w:rsidP="000631F3">
            <w:pPr>
              <w:tabs>
                <w:tab w:val="left" w:pos="5670"/>
              </w:tabs>
              <w:jc w:val="center"/>
            </w:pPr>
            <w:r w:rsidRPr="00D5065C">
              <w:t>0.576</w:t>
            </w:r>
          </w:p>
        </w:tc>
        <w:tc>
          <w:tcPr>
            <w:tcW w:w="1175" w:type="dxa"/>
          </w:tcPr>
          <w:p w:rsidR="00854A87" w:rsidRPr="00D5065C" w:rsidRDefault="00854A87" w:rsidP="000631F3">
            <w:pPr>
              <w:tabs>
                <w:tab w:val="left" w:pos="5670"/>
              </w:tabs>
              <w:jc w:val="center"/>
            </w:pPr>
            <w:r w:rsidRPr="00D5065C">
              <w:t>5.0554</w:t>
            </w:r>
          </w:p>
        </w:tc>
        <w:tc>
          <w:tcPr>
            <w:tcW w:w="1176" w:type="dxa"/>
          </w:tcPr>
          <w:p w:rsidR="00854A87" w:rsidRPr="00D5065C" w:rsidRDefault="00854A87" w:rsidP="000631F3">
            <w:pPr>
              <w:tabs>
                <w:tab w:val="left" w:pos="5670"/>
              </w:tabs>
              <w:jc w:val="center"/>
            </w:pPr>
            <w:r w:rsidRPr="00D5065C">
              <w:t>54.5</w:t>
            </w:r>
          </w:p>
        </w:tc>
        <w:tc>
          <w:tcPr>
            <w:tcW w:w="1411" w:type="dxa"/>
          </w:tcPr>
          <w:p w:rsidR="00854A87" w:rsidRPr="00D5065C" w:rsidRDefault="00854A87" w:rsidP="000631F3">
            <w:pPr>
              <w:tabs>
                <w:tab w:val="left" w:pos="5670"/>
              </w:tabs>
              <w:jc w:val="center"/>
            </w:pPr>
            <w:r w:rsidRPr="00D5065C">
              <w:t>92.7597</w:t>
            </w:r>
          </w:p>
        </w:tc>
      </w:tr>
      <w:tr w:rsidR="00854A87" w:rsidRPr="00D5065C" w:rsidTr="000631F3">
        <w:trPr>
          <w:jc w:val="center"/>
        </w:trPr>
        <w:tc>
          <w:tcPr>
            <w:tcW w:w="1645" w:type="dxa"/>
          </w:tcPr>
          <w:p w:rsidR="00854A87" w:rsidRPr="00D5065C" w:rsidRDefault="00854A87" w:rsidP="000631F3">
            <w:pPr>
              <w:tabs>
                <w:tab w:val="left" w:pos="5670"/>
              </w:tabs>
              <w:jc w:val="center"/>
            </w:pPr>
            <w:r w:rsidRPr="00D5065C">
              <w:t>Bottom flow rate B</w:t>
            </w:r>
          </w:p>
        </w:tc>
        <w:tc>
          <w:tcPr>
            <w:tcW w:w="1174" w:type="dxa"/>
          </w:tcPr>
          <w:p w:rsidR="00854A87" w:rsidRPr="00D5065C" w:rsidRDefault="00854A87" w:rsidP="000631F3">
            <w:pPr>
              <w:tabs>
                <w:tab w:val="left" w:pos="5670"/>
              </w:tabs>
              <w:jc w:val="center"/>
            </w:pPr>
            <w:r w:rsidRPr="00D5065C">
              <w:t>100 -</w:t>
            </w:r>
            <w:r w:rsidRPr="00D5065C">
              <w:rPr>
                <w:i/>
              </w:rPr>
              <w:t xml:space="preserve"> </w:t>
            </w:r>
            <w:proofErr w:type="spellStart"/>
            <w:r w:rsidRPr="00D5065C">
              <w:rPr>
                <w:i/>
              </w:rPr>
              <w:t>c</w:t>
            </w:r>
            <w:r w:rsidRPr="00D5065C">
              <w:rPr>
                <w:i/>
                <w:vertAlign w:val="subscript"/>
              </w:rPr>
              <w:t>F</w:t>
            </w:r>
            <w:proofErr w:type="spellEnd"/>
          </w:p>
        </w:tc>
        <w:tc>
          <w:tcPr>
            <w:tcW w:w="1174" w:type="dxa"/>
          </w:tcPr>
          <w:p w:rsidR="00854A87" w:rsidRPr="00D5065C" w:rsidRDefault="00854A87" w:rsidP="000631F3">
            <w:pPr>
              <w:tabs>
                <w:tab w:val="left" w:pos="5670"/>
              </w:tabs>
              <w:jc w:val="center"/>
            </w:pPr>
            <w:r w:rsidRPr="00D5065C">
              <w:t>62</w:t>
            </w:r>
          </w:p>
        </w:tc>
        <w:tc>
          <w:tcPr>
            <w:tcW w:w="1174" w:type="dxa"/>
          </w:tcPr>
          <w:p w:rsidR="00854A87" w:rsidRPr="00D5065C" w:rsidRDefault="00854A87" w:rsidP="000631F3">
            <w:pPr>
              <w:tabs>
                <w:tab w:val="left" w:pos="5670"/>
              </w:tabs>
              <w:jc w:val="center"/>
            </w:pPr>
            <w:r w:rsidRPr="00D5065C">
              <w:t>14.3213</w:t>
            </w:r>
          </w:p>
        </w:tc>
        <w:tc>
          <w:tcPr>
            <w:tcW w:w="1175" w:type="dxa"/>
          </w:tcPr>
          <w:p w:rsidR="00854A87" w:rsidRPr="00D5065C" w:rsidRDefault="00854A87" w:rsidP="000631F3">
            <w:pPr>
              <w:tabs>
                <w:tab w:val="left" w:pos="5670"/>
              </w:tabs>
              <w:jc w:val="center"/>
            </w:pPr>
            <w:r w:rsidRPr="00D5065C">
              <w:t>0.727</w:t>
            </w:r>
          </w:p>
        </w:tc>
        <w:tc>
          <w:tcPr>
            <w:tcW w:w="1175" w:type="dxa"/>
          </w:tcPr>
          <w:p w:rsidR="00854A87" w:rsidRPr="00D5065C" w:rsidRDefault="00854A87" w:rsidP="000631F3">
            <w:pPr>
              <w:tabs>
                <w:tab w:val="left" w:pos="5670"/>
              </w:tabs>
              <w:jc w:val="center"/>
            </w:pPr>
            <w:r w:rsidRPr="00D5065C">
              <w:t>10.405</w:t>
            </w:r>
          </w:p>
        </w:tc>
        <w:tc>
          <w:tcPr>
            <w:tcW w:w="1176" w:type="dxa"/>
          </w:tcPr>
          <w:p w:rsidR="00854A87" w:rsidRPr="00D5065C" w:rsidRDefault="00854A87" w:rsidP="000631F3">
            <w:pPr>
              <w:tabs>
                <w:tab w:val="left" w:pos="5670"/>
              </w:tabs>
              <w:jc w:val="center"/>
            </w:pPr>
            <w:r w:rsidRPr="00D5065C">
              <w:t>93.8</w:t>
            </w:r>
          </w:p>
        </w:tc>
        <w:tc>
          <w:tcPr>
            <w:tcW w:w="1411" w:type="dxa"/>
          </w:tcPr>
          <w:p w:rsidR="00854A87" w:rsidRPr="00D5065C" w:rsidRDefault="00854A87" w:rsidP="000631F3">
            <w:pPr>
              <w:tabs>
                <w:tab w:val="left" w:pos="5670"/>
              </w:tabs>
              <w:jc w:val="center"/>
            </w:pPr>
            <w:r w:rsidRPr="00D5065C">
              <w:t>110.9235</w:t>
            </w:r>
          </w:p>
        </w:tc>
      </w:tr>
    </w:tbl>
    <w:p w:rsidR="00854A87" w:rsidRPr="000631F3" w:rsidRDefault="000631F3" w:rsidP="00854A87">
      <w:pPr>
        <w:spacing w:after="0" w:line="240" w:lineRule="auto"/>
        <w:rPr>
          <w:rFonts w:ascii="Times New Roman" w:hAnsi="Times New Roman" w:cs="Times New Roman"/>
          <w:b/>
          <w:sz w:val="24"/>
          <w:szCs w:val="20"/>
        </w:rPr>
      </w:pPr>
      <w:r w:rsidRPr="000631F3">
        <w:rPr>
          <w:rFonts w:ascii="Times New Roman" w:hAnsi="Times New Roman" w:cs="Times New Roman"/>
          <w:noProof/>
          <w:sz w:val="24"/>
          <w:lang w:val="cs-CZ" w:eastAsia="cs-CZ"/>
        </w:rPr>
        <mc:AlternateContent>
          <mc:Choice Requires="wpg">
            <w:drawing>
              <wp:anchor distT="0" distB="0" distL="114300" distR="114300" simplePos="0" relativeHeight="251660800" behindDoc="0" locked="0" layoutInCell="1" allowOverlap="1" wp14:anchorId="37420FE6" wp14:editId="7C68B362">
                <wp:simplePos x="0" y="0"/>
                <wp:positionH relativeFrom="column">
                  <wp:posOffset>3713698</wp:posOffset>
                </wp:positionH>
                <wp:positionV relativeFrom="paragraph">
                  <wp:posOffset>168517</wp:posOffset>
                </wp:positionV>
                <wp:extent cx="2171443" cy="5570547"/>
                <wp:effectExtent l="0" t="0" r="635" b="11430"/>
                <wp:wrapNone/>
                <wp:docPr id="5" name="Group 5"/>
                <wp:cNvGraphicFramePr/>
                <a:graphic xmlns:a="http://schemas.openxmlformats.org/drawingml/2006/main">
                  <a:graphicData uri="http://schemas.microsoft.com/office/word/2010/wordprocessingGroup">
                    <wpg:wgp>
                      <wpg:cNvGrpSpPr/>
                      <wpg:grpSpPr>
                        <a:xfrm>
                          <a:off x="0" y="0"/>
                          <a:ext cx="2171443" cy="5570547"/>
                          <a:chOff x="0" y="0"/>
                          <a:chExt cx="2819400" cy="6762750"/>
                        </a:xfrm>
                      </wpg:grpSpPr>
                      <wps:wsp>
                        <wps:cNvPr id="8" name="Text Box 8"/>
                        <wps:cNvSpPr txBox="1"/>
                        <wps:spPr>
                          <a:xfrm>
                            <a:off x="495300" y="5876925"/>
                            <a:ext cx="4572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0" name="Group 10"/>
                        <wpg:cNvGrpSpPr/>
                        <wpg:grpSpPr>
                          <a:xfrm>
                            <a:off x="0" y="0"/>
                            <a:ext cx="2819400" cy="6762750"/>
                            <a:chOff x="0" y="0"/>
                            <a:chExt cx="2819400" cy="6762750"/>
                          </a:xfrm>
                        </wpg:grpSpPr>
                        <wps:wsp>
                          <wps:cNvPr id="11" name="Text Box 11"/>
                          <wps:cNvSpPr txBox="1"/>
                          <wps:spPr>
                            <a:xfrm>
                              <a:off x="400050" y="5419725"/>
                              <a:ext cx="5810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m-1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 name="Group 12"/>
                          <wpg:cNvGrpSpPr/>
                          <wpg:grpSpPr>
                            <a:xfrm>
                              <a:off x="0" y="0"/>
                              <a:ext cx="2819400" cy="6762750"/>
                              <a:chOff x="0" y="0"/>
                              <a:chExt cx="2819400" cy="6762750"/>
                            </a:xfrm>
                          </wpg:grpSpPr>
                          <wps:wsp>
                            <wps:cNvPr id="13" name="Text Box 13"/>
                            <wps:cNvSpPr txBox="1"/>
                            <wps:spPr>
                              <a:xfrm>
                                <a:off x="457200" y="4581525"/>
                                <a:ext cx="5810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 xml:space="preserve">V,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m</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4" name="Group 14"/>
                            <wpg:cNvGrpSpPr/>
                            <wpg:grpSpPr>
                              <a:xfrm>
                                <a:off x="0" y="0"/>
                                <a:ext cx="2819400" cy="6762750"/>
                                <a:chOff x="0" y="0"/>
                                <a:chExt cx="2819400" cy="6762750"/>
                              </a:xfrm>
                            </wpg:grpSpPr>
                            <wps:wsp>
                              <wps:cNvPr id="15" name="Text Box 15"/>
                              <wps:cNvSpPr txBox="1"/>
                              <wps:spPr>
                                <a:xfrm>
                                  <a:off x="457200" y="4162425"/>
                                  <a:ext cx="5810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f-1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6" name="Group 16"/>
                              <wpg:cNvGrpSpPr/>
                              <wpg:grpSpPr>
                                <a:xfrm>
                                  <a:off x="0" y="0"/>
                                  <a:ext cx="2819400" cy="6762750"/>
                                  <a:chOff x="0" y="0"/>
                                  <a:chExt cx="2819400" cy="6762750"/>
                                </a:xfrm>
                              </wpg:grpSpPr>
                              <wps:wsp>
                                <wps:cNvPr id="17" name="Text Box 17"/>
                                <wps:cNvSpPr txBox="1"/>
                                <wps:spPr>
                                  <a:xfrm>
                                    <a:off x="457200" y="3248025"/>
                                    <a:ext cx="5810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 xml:space="preserve">V,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f</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 name="Group 18"/>
                                <wpg:cNvGrpSpPr/>
                                <wpg:grpSpPr>
                                  <a:xfrm>
                                    <a:off x="0" y="0"/>
                                    <a:ext cx="2819400" cy="6762750"/>
                                    <a:chOff x="0" y="0"/>
                                    <a:chExt cx="2819400" cy="6762750"/>
                                  </a:xfrm>
                                </wpg:grpSpPr>
                                <wps:wsp>
                                  <wps:cNvPr id="19" name="Text Box 19"/>
                                  <wps:cNvSpPr txBox="1"/>
                                  <wps:spPr>
                                    <a:xfrm>
                                      <a:off x="123825" y="2733675"/>
                                      <a:ext cx="8191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V</w:t>
                                        </w:r>
                                        <w:r>
                                          <w:rPr>
                                            <w:color w:val="000000" w:themeColor="text1"/>
                                            <w:vertAlign w:val="subscript"/>
                                            <w14:textOutline w14:w="9525" w14:cap="rnd" w14:cmpd="sng" w14:algn="ctr">
                                              <w14:noFill/>
                                              <w14:prstDash w14:val="solid"/>
                                              <w14:bevel/>
                                            </w14:textOutline>
                                          </w:rPr>
                                          <w:t>F</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0" name="Group 20"/>
                                  <wpg:cNvGrpSpPr/>
                                  <wpg:grpSpPr>
                                    <a:xfrm>
                                      <a:off x="0" y="0"/>
                                      <a:ext cx="2819400" cy="6762750"/>
                                      <a:chOff x="0" y="0"/>
                                      <a:chExt cx="2819400" cy="6762750"/>
                                    </a:xfrm>
                                  </wpg:grpSpPr>
                                  <wps:wsp>
                                    <wps:cNvPr id="21" name="Text Box 21"/>
                                    <wps:cNvSpPr txBox="1"/>
                                    <wps:spPr>
                                      <a:xfrm>
                                        <a:off x="123825" y="638175"/>
                                        <a:ext cx="86677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2" name="Group 22"/>
                                    <wpg:cNvGrpSpPr/>
                                    <wpg:grpSpPr>
                                      <a:xfrm>
                                        <a:off x="0" y="0"/>
                                        <a:ext cx="2819400" cy="6762750"/>
                                        <a:chOff x="0" y="0"/>
                                        <a:chExt cx="2819400" cy="6762750"/>
                                      </a:xfrm>
                                    </wpg:grpSpPr>
                                    <wps:wsp>
                                      <wps:cNvPr id="23" name="Text Box 23"/>
                                      <wps:cNvSpPr txBox="1"/>
                                      <wps:spPr>
                                        <a:xfrm>
                                          <a:off x="114300" y="1038225"/>
                                          <a:ext cx="86677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4" name="Group 24"/>
                                      <wpg:cNvGrpSpPr/>
                                      <wpg:grpSpPr>
                                        <a:xfrm>
                                          <a:off x="0" y="0"/>
                                          <a:ext cx="2819400" cy="6762750"/>
                                          <a:chOff x="0" y="0"/>
                                          <a:chExt cx="2819400" cy="6762750"/>
                                        </a:xfrm>
                                      </wpg:grpSpPr>
                                      <wps:wsp>
                                        <wps:cNvPr id="25" name="Text Box 25"/>
                                        <wps:cNvSpPr txBox="1"/>
                                        <wps:spPr>
                                          <a:xfrm>
                                            <a:off x="123825" y="1962150"/>
                                            <a:ext cx="86677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6" name="Group 26"/>
                                        <wpg:cNvGrpSpPr/>
                                        <wpg:grpSpPr>
                                          <a:xfrm>
                                            <a:off x="0" y="0"/>
                                            <a:ext cx="2819400" cy="6762750"/>
                                            <a:chOff x="0" y="0"/>
                                            <a:chExt cx="2819400" cy="6762750"/>
                                          </a:xfrm>
                                        </wpg:grpSpPr>
                                        <wps:wsp>
                                          <wps:cNvPr id="27" name="Text Box 27"/>
                                          <wps:cNvSpPr txBox="1"/>
                                          <wps:spPr>
                                            <a:xfrm>
                                              <a:off x="123825" y="2371725"/>
                                              <a:ext cx="86677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f+1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8" name="Group 28"/>
                                          <wpg:cNvGrpSpPr/>
                                          <wpg:grpSpPr>
                                            <a:xfrm>
                                              <a:off x="0" y="0"/>
                                              <a:ext cx="2819400" cy="6762750"/>
                                              <a:chOff x="0" y="0"/>
                                              <a:chExt cx="2819400" cy="6762750"/>
                                            </a:xfrm>
                                          </wpg:grpSpPr>
                                          <wps:wsp>
                                            <wps:cNvPr id="29" name="Text Box 29"/>
                                            <wps:cNvSpPr txBox="1"/>
                                            <wps:spPr>
                                              <a:xfrm>
                                                <a:off x="1685925" y="5867400"/>
                                                <a:ext cx="8191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0" name="Group 30"/>
                                            <wpg:cNvGrpSpPr/>
                                            <wpg:grpSpPr>
                                              <a:xfrm>
                                                <a:off x="0" y="0"/>
                                                <a:ext cx="2819400" cy="6762750"/>
                                                <a:chOff x="0" y="0"/>
                                                <a:chExt cx="2819400" cy="6762750"/>
                                              </a:xfrm>
                                            </wpg:grpSpPr>
                                            <wps:wsp>
                                              <wps:cNvPr id="31" name="Text Box 31"/>
                                              <wps:cNvSpPr txBox="1"/>
                                              <wps:spPr>
                                                <a:xfrm>
                                                  <a:off x="1685925" y="5438775"/>
                                                  <a:ext cx="8191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m</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2" name="Group 32"/>
                                              <wpg:cNvGrpSpPr/>
                                              <wpg:grpSpPr>
                                                <a:xfrm>
                                                  <a:off x="0" y="0"/>
                                                  <a:ext cx="2819400" cy="6762750"/>
                                                  <a:chOff x="0" y="0"/>
                                                  <a:chExt cx="2819400" cy="6762750"/>
                                                </a:xfrm>
                                              </wpg:grpSpPr>
                                              <wps:wsp>
                                                <wps:cNvPr id="33" name="Text Box 33"/>
                                                <wps:cNvSpPr txBox="1"/>
                                                <wps:spPr>
                                                  <a:xfrm>
                                                    <a:off x="1676400" y="4543425"/>
                                                    <a:ext cx="8191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m+1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4" name="Group 34"/>
                                                <wpg:cNvGrpSpPr/>
                                                <wpg:grpSpPr>
                                                  <a:xfrm>
                                                    <a:off x="0" y="0"/>
                                                    <a:ext cx="2819400" cy="6762750"/>
                                                    <a:chOff x="0" y="0"/>
                                                    <a:chExt cx="2819400" cy="6762750"/>
                                                  </a:xfrm>
                                                </wpg:grpSpPr>
                                                <wps:wsp>
                                                  <wps:cNvPr id="35" name="Text Box 35"/>
                                                  <wps:cNvSpPr txBox="1"/>
                                                  <wps:spPr>
                                                    <a:xfrm>
                                                      <a:off x="1685925" y="4143375"/>
                                                      <a:ext cx="7334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f</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 name="Group 36"/>
                                                  <wpg:cNvGrpSpPr/>
                                                  <wpg:grpSpPr>
                                                    <a:xfrm>
                                                      <a:off x="0" y="0"/>
                                                      <a:ext cx="2819400" cy="6762750"/>
                                                      <a:chOff x="0" y="0"/>
                                                      <a:chExt cx="2819400" cy="6762750"/>
                                                    </a:xfrm>
                                                  </wpg:grpSpPr>
                                                  <wps:wsp>
                                                    <wps:cNvPr id="37" name="Text Box 37"/>
                                                    <wps:cNvSpPr txBox="1"/>
                                                    <wps:spPr>
                                                      <a:xfrm>
                                                        <a:off x="2000250" y="3590925"/>
                                                        <a:ext cx="8191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w:t>
                                                          </w:r>
                                                          <w:r>
                                                            <w:rPr>
                                                              <w:color w:val="000000" w:themeColor="text1"/>
                                                              <w:vertAlign w:val="subscript"/>
                                                              <w14:textOutline w14:w="9525" w14:cap="rnd" w14:cmpd="sng" w14:algn="ctr">
                                                                <w14:noFill/>
                                                                <w14:prstDash w14:val="solid"/>
                                                                <w14:bevel/>
                                                              </w14:textOutline>
                                                            </w:rPr>
                                                            <w:t>F</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8" name="Group 38"/>
                                                    <wpg:cNvGrpSpPr/>
                                                    <wpg:grpSpPr>
                                                      <a:xfrm>
                                                        <a:off x="0" y="0"/>
                                                        <a:ext cx="2809875" cy="6762750"/>
                                                        <a:chOff x="0" y="0"/>
                                                        <a:chExt cx="2809875" cy="6762750"/>
                                                      </a:xfrm>
                                                    </wpg:grpSpPr>
                                                    <wps:wsp>
                                                      <wps:cNvPr id="39" name="Text Box 39"/>
                                                      <wps:cNvSpPr txBox="1"/>
                                                      <wps:spPr>
                                                        <a:xfrm>
                                                          <a:off x="1685925" y="3228975"/>
                                                          <a:ext cx="6096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0" name="Group 40"/>
                                                      <wpg:cNvGrpSpPr/>
                                                      <wpg:grpSpPr>
                                                        <a:xfrm>
                                                          <a:off x="0" y="0"/>
                                                          <a:ext cx="2809875" cy="6762750"/>
                                                          <a:chOff x="0" y="0"/>
                                                          <a:chExt cx="2809875" cy="6762750"/>
                                                        </a:xfrm>
                                                      </wpg:grpSpPr>
                                                      <wps:wsp>
                                                        <wps:cNvPr id="41" name="Text Box 41"/>
                                                        <wps:cNvSpPr txBox="1"/>
                                                        <wps:spPr>
                                                          <a:xfrm>
                                                            <a:off x="1685925" y="1962150"/>
                                                            <a:ext cx="6096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2" name="Group 42"/>
                                                        <wpg:cNvGrpSpPr/>
                                                        <wpg:grpSpPr>
                                                          <a:xfrm>
                                                            <a:off x="0" y="0"/>
                                                            <a:ext cx="2809875" cy="6762750"/>
                                                            <a:chOff x="0" y="0"/>
                                                            <a:chExt cx="2809875" cy="6762750"/>
                                                          </a:xfrm>
                                                        </wpg:grpSpPr>
                                                        <wps:wsp>
                                                          <wps:cNvPr id="43" name="Text Box 43"/>
                                                          <wps:cNvSpPr txBox="1"/>
                                                          <wps:spPr>
                                                            <a:xfrm>
                                                              <a:off x="1685925" y="2362200"/>
                                                              <a:ext cx="6096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4" name="Group 44"/>
                                                          <wpg:cNvGrpSpPr/>
                                                          <wpg:grpSpPr>
                                                            <a:xfrm>
                                                              <a:off x="0" y="0"/>
                                                              <a:ext cx="2809875" cy="6762750"/>
                                                              <a:chOff x="0" y="0"/>
                                                              <a:chExt cx="2809875" cy="6762750"/>
                                                            </a:xfrm>
                                                          </wpg:grpSpPr>
                                                          <wps:wsp>
                                                            <wps:cNvPr id="45" name="Text Box 45"/>
                                                            <wps:cNvSpPr txBox="1"/>
                                                            <wps:spPr>
                                                              <a:xfrm>
                                                                <a:off x="1133475" y="3695700"/>
                                                                <a:ext cx="44704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6" name="Group 46"/>
                                                            <wpg:cNvGrpSpPr/>
                                                            <wpg:grpSpPr>
                                                              <a:xfrm>
                                                                <a:off x="0" y="0"/>
                                                                <a:ext cx="2809875" cy="6762750"/>
                                                                <a:chOff x="0" y="0"/>
                                                                <a:chExt cx="2809875" cy="6762750"/>
                                                              </a:xfrm>
                                                            </wpg:grpSpPr>
                                                            <wps:wsp>
                                                              <wps:cNvPr id="47" name="Text Box 47"/>
                                                              <wps:cNvSpPr txBox="1"/>
                                                              <wps:spPr>
                                                                <a:xfrm>
                                                                  <a:off x="819149" y="3514724"/>
                                                                  <a:ext cx="361951" cy="3143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f</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8" name="Group 48"/>
                                                              <wpg:cNvGrpSpPr/>
                                                              <wpg:grpSpPr>
                                                                <a:xfrm>
                                                                  <a:off x="0" y="0"/>
                                                                  <a:ext cx="2809875" cy="6762750"/>
                                                                  <a:chOff x="0" y="0"/>
                                                                  <a:chExt cx="2809875" cy="6762750"/>
                                                                </a:xfrm>
                                                              </wpg:grpSpPr>
                                                              <wps:wsp>
                                                                <wps:cNvPr id="49" name="Text Box 49"/>
                                                                <wps:cNvSpPr txBox="1"/>
                                                                <wps:spPr>
                                                                  <a:xfrm>
                                                                    <a:off x="1133475" y="2800350"/>
                                                                    <a:ext cx="447674"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0" name="Group 50"/>
                                                                <wpg:cNvGrpSpPr/>
                                                                <wpg:grpSpPr>
                                                                  <a:xfrm>
                                                                    <a:off x="0" y="0"/>
                                                                    <a:ext cx="2809875" cy="6762750"/>
                                                                    <a:chOff x="0" y="0"/>
                                                                    <a:chExt cx="2809875" cy="6762750"/>
                                                                  </a:xfrm>
                                                                </wpg:grpSpPr>
                                                                <wps:wsp>
                                                                  <wps:cNvPr id="51" name="Text Box 51"/>
                                                                  <wps:cNvSpPr txBox="1"/>
                                                                  <wps:spPr>
                                                                    <a:xfrm>
                                                                      <a:off x="781050" y="2609850"/>
                                                                      <a:ext cx="400050" cy="2571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f+1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2" name="Group 52"/>
                                                                  <wpg:cNvGrpSpPr/>
                                                                  <wpg:grpSpPr>
                                                                    <a:xfrm>
                                                                      <a:off x="0" y="0"/>
                                                                      <a:ext cx="2809875" cy="6762750"/>
                                                                      <a:chOff x="0" y="0"/>
                                                                      <a:chExt cx="2809875" cy="6762750"/>
                                                                    </a:xfrm>
                                                                  </wpg:grpSpPr>
                                                                  <wps:wsp>
                                                                    <wps:cNvPr id="53" name="Rectangle 53"/>
                                                                    <wps:cNvSpPr/>
                                                                    <wps:spPr>
                                                                      <a:xfrm>
                                                                        <a:off x="752475" y="2609850"/>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Straight Arrow Connector 54"/>
                                                                    <wps:cNvCnPr/>
                                                                    <wps:spPr>
                                                                      <a:xfrm flipV="1">
                                                                        <a:off x="0" y="2962275"/>
                                                                        <a:ext cx="7524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 name="Rectangle 55"/>
                                                                    <wps:cNvSpPr/>
                                                                    <wps:spPr>
                                                                      <a:xfrm>
                                                                        <a:off x="752475" y="3495675"/>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Straight Arrow Connector 56"/>
                                                                    <wps:cNvCnPr/>
                                                                    <wps:spPr>
                                                                      <a:xfrm flipV="1">
                                                                        <a:off x="1676400" y="3248025"/>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57" name="Straight Arrow Connector 57"/>
                                                                    <wps:cNvCnPr/>
                                                                    <wps:spPr>
                                                                      <a:xfrm flipV="1">
                                                                        <a:off x="942975" y="3248025"/>
                                                                        <a:ext cx="0" cy="247650"/>
                                                                      </a:xfrm>
                                                                      <a:prstGeom prst="straightConnector1">
                                                                        <a:avLst/>
                                                                      </a:prstGeom>
                                                                      <a:ln>
                                                                        <a:solidFill>
                                                                          <a:schemeClr val="tx1"/>
                                                                        </a:solidFill>
                                                                        <a:headEnd type="none"/>
                                                                        <a:tailEnd type="triangle"/>
                                                                      </a:ln>
                                                                    </wps:spPr>
                                                                    <wps:style>
                                                                      <a:lnRef idx="1">
                                                                        <a:schemeClr val="accent1"/>
                                                                      </a:lnRef>
                                                                      <a:fillRef idx="0">
                                                                        <a:schemeClr val="accent1"/>
                                                                      </a:fillRef>
                                                                      <a:effectRef idx="0">
                                                                        <a:schemeClr val="accent1"/>
                                                                      </a:effectRef>
                                                                      <a:fontRef idx="minor">
                                                                        <a:schemeClr val="tx1"/>
                                                                      </a:fontRef>
                                                                    </wps:style>
                                                                    <wps:bodyPr/>
                                                                  </wps:wsp>
                                                                  <wps:wsp>
                                                                    <wps:cNvPr id="58" name="Straight Arrow Connector 58"/>
                                                                    <wps:cNvCnPr/>
                                                                    <wps:spPr>
                                                                      <a:xfrm flipH="1">
                                                                        <a:off x="1847850" y="3829050"/>
                                                                        <a:ext cx="8001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59" name="Group 59"/>
                                                                    <wpg:cNvGrpSpPr/>
                                                                    <wpg:grpSpPr>
                                                                      <a:xfrm>
                                                                        <a:off x="781050" y="4810125"/>
                                                                        <a:ext cx="1885950" cy="1952625"/>
                                                                        <a:chOff x="0" y="0"/>
                                                                        <a:chExt cx="1885950" cy="1952625"/>
                                                                      </a:xfrm>
                                                                    </wpg:grpSpPr>
                                                                    <wps:wsp>
                                                                      <wps:cNvPr id="60" name="Text Box 60"/>
                                                                      <wps:cNvSpPr txBox="1"/>
                                                                      <wps:spPr>
                                                                        <a:xfrm>
                                                                          <a:off x="38100" y="9525"/>
                                                                          <a:ext cx="219075" cy="2571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m</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1" name="Group 61"/>
                                                                      <wpg:cNvGrpSpPr/>
                                                                      <wpg:grpSpPr>
                                                                        <a:xfrm>
                                                                          <a:off x="0" y="0"/>
                                                                          <a:ext cx="1885950" cy="1952625"/>
                                                                          <a:chOff x="0" y="0"/>
                                                                          <a:chExt cx="1885950" cy="1952625"/>
                                                                        </a:xfrm>
                                                                      </wpg:grpSpPr>
                                                                      <wps:wsp>
                                                                        <wps:cNvPr id="62" name="Text Box 62"/>
                                                                        <wps:cNvSpPr txBox="1"/>
                                                                        <wps:spPr>
                                                                          <a:xfrm>
                                                                            <a:off x="371475" y="180975"/>
                                                                            <a:ext cx="447674"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3" name="Group 63"/>
                                                                        <wpg:cNvGrpSpPr/>
                                                                        <wpg:grpSpPr>
                                                                          <a:xfrm>
                                                                            <a:off x="0" y="0"/>
                                                                            <a:ext cx="1885950" cy="1952625"/>
                                                                            <a:chOff x="0" y="0"/>
                                                                            <a:chExt cx="1885950" cy="1952625"/>
                                                                          </a:xfrm>
                                                                        </wpg:grpSpPr>
                                                                        <wps:wsp>
                                                                          <wps:cNvPr id="64" name="Text Box 64"/>
                                                                          <wps:cNvSpPr txBox="1"/>
                                                                          <wps:spPr>
                                                                            <a:xfrm>
                                                                              <a:off x="38100" y="1362075"/>
                                                                              <a:ext cx="247650" cy="2571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5" name="Group 65"/>
                                                                          <wpg:cNvGrpSpPr/>
                                                                          <wpg:grpSpPr>
                                                                            <a:xfrm>
                                                                              <a:off x="0" y="0"/>
                                                                              <a:ext cx="1885950" cy="1952625"/>
                                                                              <a:chOff x="0" y="0"/>
                                                                              <a:chExt cx="1885950" cy="1952625"/>
                                                                            </a:xfrm>
                                                                          </wpg:grpSpPr>
                                                                          <wps:wsp>
                                                                            <wps:cNvPr id="66" name="Text Box 66"/>
                                                                            <wps:cNvSpPr txBox="1"/>
                                                                            <wps:spPr>
                                                                              <a:xfrm>
                                                                                <a:off x="342900" y="1504950"/>
                                                                                <a:ext cx="447674"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r>
                                                                                    <w:rPr>
                                                                                      <w:color w:val="000000" w:themeColor="text1"/>
                                                                                      <w:vertAlign w:val="subscript"/>
                                                                                      <w14:textOutline w14:w="9525" w14:cap="rnd" w14:cmpd="sng" w14:algn="ctr">
                                                                                        <w14:noFill/>
                                                                                        <w14:prstDash w14:val="solid"/>
                                                                                        <w14:bevel/>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7" name="Group 67"/>
                                                                            <wpg:cNvGrpSpPr/>
                                                                            <wpg:grpSpPr>
                                                                              <a:xfrm>
                                                                                <a:off x="0" y="0"/>
                                                                                <a:ext cx="1885950" cy="1952625"/>
                                                                                <a:chOff x="0" y="0"/>
                                                                                <a:chExt cx="1885950" cy="1952625"/>
                                                                              </a:xfrm>
                                                                            </wpg:grpSpPr>
                                                                            <wps:wsp>
                                                                              <wps:cNvPr id="68" name="Text Box 68"/>
                                                                              <wps:cNvSpPr txBox="1"/>
                                                                              <wps:spPr>
                                                                                <a:xfrm>
                                                                                  <a:off x="1200150" y="1552575"/>
                                                                                  <a:ext cx="6858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B, X</w:t>
                                                                                    </w:r>
                                                                                    <w:r w:rsidRPr="00DC1A20">
                                                                                      <w:rPr>
                                                                                        <w:color w:val="000000" w:themeColor="text1"/>
                                                                                        <w:vertAlign w:val="subscript"/>
                                                                                        <w14:textOutline w14:w="9525" w14:cap="rnd" w14:cmpd="sng" w14:algn="ctr">
                                                                                          <w14:noFill/>
                                                                                          <w14:prstDash w14:val="solid"/>
                                                                                          <w14:bevel/>
                                                                                        </w14:textOutline>
                                                                                      </w:rPr>
                                                                                      <w:t>1</w:t>
                                                                                    </w:r>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69" name="Group 69"/>
                                                                              <wpg:cNvGrpSpPr/>
                                                                              <wpg:grpSpPr>
                                                                                <a:xfrm>
                                                                                  <a:off x="0" y="0"/>
                                                                                  <a:ext cx="1847850" cy="1952625"/>
                                                                                  <a:chOff x="0" y="0"/>
                                                                                  <a:chExt cx="1847850" cy="1952625"/>
                                                                                </a:xfrm>
                                                                              </wpg:grpSpPr>
                                                                              <wps:wsp>
                                                                                <wps:cNvPr id="70" name="Straight Arrow Connector 70"/>
                                                                                <wps:cNvCnPr/>
                                                                                <wps:spPr>
                                                                                  <a:xfrm flipV="1">
                                                                                    <a:off x="1095375" y="1771650"/>
                                                                                    <a:ext cx="7524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 name="Rectangle 71"/>
                                                                                <wps:cNvSpPr/>
                                                                                <wps:spPr>
                                                                                  <a:xfrm>
                                                                                    <a:off x="0" y="1314450"/>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2" name="Group 72"/>
                                                                                <wpg:cNvGrpSpPr/>
                                                                                <wpg:grpSpPr>
                                                                                  <a:xfrm>
                                                                                    <a:off x="904875" y="638175"/>
                                                                                    <a:ext cx="0" cy="666750"/>
                                                                                    <a:chOff x="0" y="0"/>
                                                                                    <a:chExt cx="0" cy="666750"/>
                                                                                  </a:xfrm>
                                                                                </wpg:grpSpPr>
                                                                                <wps:wsp>
                                                                                  <wps:cNvPr id="73" name="Straight Arrow Connector 73"/>
                                                                                  <wps:cNvCnPr/>
                                                                                  <wps:spPr>
                                                                                    <a:xfrm flipV="1">
                                                                                      <a:off x="0" y="41910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74" name="Straight Arrow Connector 74"/>
                                                                                  <wps:cNvCnPr/>
                                                                                  <wps:spPr>
                                                                                    <a:xfrm flipV="1">
                                                                                      <a:off x="0" y="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75" name="Straight Connector 75"/>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cNvPr id="76" name="Group 76"/>
                                                                                <wpg:cNvGrpSpPr/>
                                                                                <wpg:grpSpPr>
                                                                                  <a:xfrm>
                                                                                    <a:off x="161925" y="647700"/>
                                                                                    <a:ext cx="0" cy="666750"/>
                                                                                    <a:chOff x="0" y="0"/>
                                                                                    <a:chExt cx="0" cy="666750"/>
                                                                                  </a:xfrm>
                                                                                </wpg:grpSpPr>
                                                                                <wps:wsp>
                                                                                  <wps:cNvPr id="77" name="Straight Arrow Connector 77"/>
                                                                                  <wps:cNvCnPr/>
                                                                                  <wps:spPr>
                                                                                    <a:xfrm flipV="1">
                                                                                      <a:off x="0" y="41910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flipV="1">
                                                                                      <a:off x="0" y="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9" name="Straight Connector 79"/>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s:wsp>
                                                                                <wps:cNvPr id="80" name="Rectangle 80"/>
                                                                                <wps:cNvSpPr/>
                                                                                <wps:spPr>
                                                                                  <a:xfrm>
                                                                                    <a:off x="0" y="0"/>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grpSp>
                                                                  </wpg:grpSp>
                                                                  <wpg:grpSp>
                                                                    <wpg:cNvPr id="81" name="Group 81"/>
                                                                    <wpg:cNvGrpSpPr/>
                                                                    <wpg:grpSpPr>
                                                                      <a:xfrm>
                                                                        <a:off x="781050" y="0"/>
                                                                        <a:ext cx="2028825" cy="2609850"/>
                                                                        <a:chOff x="0" y="0"/>
                                                                        <a:chExt cx="2028825" cy="2609850"/>
                                                                      </a:xfrm>
                                                                    </wpg:grpSpPr>
                                                                    <wps:wsp>
                                                                      <wps:cNvPr id="82" name="Text Box 82"/>
                                                                      <wps:cNvSpPr txBox="1"/>
                                                                      <wps:spPr>
                                                                        <a:xfrm>
                                                                          <a:off x="371475" y="1524000"/>
                                                                          <a:ext cx="447674"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3" name="Group 83"/>
                                                                      <wpg:cNvGrpSpPr/>
                                                                      <wpg:grpSpPr>
                                                                        <a:xfrm>
                                                                          <a:off x="0" y="0"/>
                                                                          <a:ext cx="2028825" cy="2609850"/>
                                                                          <a:chOff x="0" y="0"/>
                                                                          <a:chExt cx="2028825" cy="2609850"/>
                                                                        </a:xfrm>
                                                                      </wpg:grpSpPr>
                                                                      <wps:wsp>
                                                                        <wps:cNvPr id="84" name="Text Box 84"/>
                                                                        <wps:cNvSpPr txBox="1"/>
                                                                        <wps:spPr>
                                                                          <a:xfrm>
                                                                            <a:off x="47625" y="1343025"/>
                                                                            <a:ext cx="247650" cy="2571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n</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5" name="Group 85"/>
                                                                        <wpg:cNvGrpSpPr/>
                                                                        <wpg:grpSpPr>
                                                                          <a:xfrm>
                                                                            <a:off x="0" y="0"/>
                                                                            <a:ext cx="2028825" cy="2609850"/>
                                                                            <a:chOff x="0" y="0"/>
                                                                            <a:chExt cx="2028825" cy="2609850"/>
                                                                          </a:xfrm>
                                                                        </wpg:grpSpPr>
                                                                        <wps:wsp>
                                                                          <wps:cNvPr id="86" name="Text Box 86"/>
                                                                          <wps:cNvSpPr txBox="1"/>
                                                                          <wps:spPr>
                                                                            <a:xfrm>
                                                                              <a:off x="904875" y="1076325"/>
                                                                              <a:ext cx="60960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7" name="Group 87"/>
                                                                          <wpg:cNvGrpSpPr/>
                                                                          <wpg:grpSpPr>
                                                                            <a:xfrm>
                                                                              <a:off x="0" y="0"/>
                                                                              <a:ext cx="2028825" cy="2609850"/>
                                                                              <a:chOff x="0" y="0"/>
                                                                              <a:chExt cx="2028825" cy="2609850"/>
                                                                            </a:xfrm>
                                                                          </wpg:grpSpPr>
                                                                          <wps:wsp>
                                                                            <wps:cNvPr id="88" name="Text Box 88"/>
                                                                            <wps:cNvSpPr txBox="1"/>
                                                                            <wps:spPr>
                                                                              <a:xfrm>
                                                                                <a:off x="895350" y="609600"/>
                                                                                <a:ext cx="619125"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9" name="Group 89"/>
                                                                            <wpg:cNvGrpSpPr/>
                                                                            <wpg:grpSpPr>
                                                                              <a:xfrm>
                                                                                <a:off x="0" y="0"/>
                                                                                <a:ext cx="2028825" cy="2609850"/>
                                                                                <a:chOff x="0" y="0"/>
                                                                                <a:chExt cx="2028825" cy="2609850"/>
                                                                              </a:xfrm>
                                                                            </wpg:grpSpPr>
                                                                            <wps:wsp>
                                                                              <wps:cNvPr id="90" name="Text Box 90"/>
                                                                              <wps:cNvSpPr txBox="1"/>
                                                                              <wps:spPr>
                                                                                <a:xfrm>
                                                                                  <a:off x="342900" y="209550"/>
                                                                                  <a:ext cx="447674"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r w:rsidRPr="007310D6">
                                                                                      <w:rPr>
                                                                                        <w:color w:val="000000" w:themeColor="text1"/>
                                                                                        <w:vertAlign w:val="subscript"/>
                                                                                        <w14:textOutline w14:w="9525" w14:cap="rnd" w14:cmpd="sng" w14:algn="ctr">
                                                                                          <w14:noFill/>
                                                                                          <w14:prstDash w14:val="solid"/>
                                                                                          <w14:bevel/>
                                                                                        </w14:textOutline>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91" name="Group 91"/>
                                                                              <wpg:cNvGrpSpPr/>
                                                                              <wpg:grpSpPr>
                                                                                <a:xfrm>
                                                                                  <a:off x="0" y="0"/>
                                                                                  <a:ext cx="2028825" cy="2609850"/>
                                                                                  <a:chOff x="0" y="0"/>
                                                                                  <a:chExt cx="2028825" cy="2609850"/>
                                                                                </a:xfrm>
                                                                              </wpg:grpSpPr>
                                                                              <wps:wsp>
                                                                                <wps:cNvPr id="92" name="Text Box 92"/>
                                                                                <wps:cNvSpPr txBox="1"/>
                                                                                <wps:spPr>
                                                                                  <a:xfrm>
                                                                                    <a:off x="57150" y="19050"/>
                                                                                    <a:ext cx="571500" cy="2571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93" name="Group 93"/>
                                                                                <wpg:cNvGrpSpPr/>
                                                                                <wpg:grpSpPr>
                                                                                  <a:xfrm>
                                                                                    <a:off x="0" y="0"/>
                                                                                    <a:ext cx="2028825" cy="2609850"/>
                                                                                    <a:chOff x="0" y="0"/>
                                                                                    <a:chExt cx="2028825" cy="2609850"/>
                                                                                  </a:xfrm>
                                                                                </wpg:grpSpPr>
                                                                                <wps:wsp>
                                                                                  <wps:cNvPr id="94" name="Text Box 94"/>
                                                                                  <wps:cNvSpPr txBox="1"/>
                                                                                  <wps:spPr>
                                                                                    <a:xfrm>
                                                                                      <a:off x="1171575" y="104775"/>
                                                                                      <a:ext cx="857250" cy="2667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D, X</w:t>
                                                                                        </w:r>
                                                                                        <w:r>
                                                                                          <w:rPr>
                                                                                            <w:color w:val="000000" w:themeColor="text1"/>
                                                                                            <w:vertAlign w:val="subscript"/>
                                                                                            <w14:textOutline w14:w="9525" w14:cap="rnd" w14:cmpd="sng" w14:algn="ctr">
                                                                                              <w14:noFill/>
                                                                                              <w14:prstDash w14:val="solid"/>
                                                                                              <w14:bevel/>
                                                                                            </w14:textOutline>
                                                                                          </w:rPr>
                                                                                          <w:t>N+1</w:t>
                                                                                        </w:r>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95" name="Group 95"/>
                                                                                  <wpg:cNvGrpSpPr/>
                                                                                  <wpg:grpSpPr>
                                                                                    <a:xfrm>
                                                                                      <a:off x="0" y="0"/>
                                                                                      <a:ext cx="1857375" cy="2609850"/>
                                                                                      <a:chOff x="0" y="0"/>
                                                                                      <a:chExt cx="1857375" cy="2609850"/>
                                                                                    </a:xfrm>
                                                                                  </wpg:grpSpPr>
                                                                                  <wps:wsp>
                                                                                    <wps:cNvPr id="96" name="Rectangle 96"/>
                                                                                    <wps:cNvSpPr/>
                                                                                    <wps:spPr>
                                                                                      <a:xfrm>
                                                                                        <a:off x="9525" y="0"/>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ectangle 97"/>
                                                                                    <wps:cNvSpPr/>
                                                                                    <wps:spPr>
                                                                                      <a:xfrm>
                                                                                        <a:off x="0" y="1304925"/>
                                                                                        <a:ext cx="1095375"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Straight Arrow Connector 98"/>
                                                                                    <wps:cNvCnPr/>
                                                                                    <wps:spPr>
                                                                                      <a:xfrm flipV="1">
                                                                                        <a:off x="1104900" y="114300"/>
                                                                                        <a:ext cx="7524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99" name="Group 99"/>
                                                                                    <wpg:cNvGrpSpPr/>
                                                                                    <wpg:grpSpPr>
                                                                                      <a:xfrm>
                                                                                        <a:off x="161925" y="638175"/>
                                                                                        <a:ext cx="0" cy="666750"/>
                                                                                        <a:chOff x="0" y="0"/>
                                                                                        <a:chExt cx="0" cy="666750"/>
                                                                                      </a:xfrm>
                                                                                    </wpg:grpSpPr>
                                                                                    <wps:wsp>
                                                                                      <wps:cNvPr id="100" name="Straight Arrow Connector 100"/>
                                                                                      <wps:cNvCnPr/>
                                                                                      <wps:spPr>
                                                                                        <a:xfrm flipV="1">
                                                                                          <a:off x="0" y="41910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1" name="Straight Arrow Connector 101"/>
                                                                                      <wps:cNvCnPr/>
                                                                                      <wps:spPr>
                                                                                        <a:xfrm flipV="1">
                                                                                          <a:off x="0" y="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 name="Straight Connector 102"/>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cNvPr id="103" name="Group 103"/>
                                                                                    <wpg:cNvGrpSpPr/>
                                                                                    <wpg:grpSpPr>
                                                                                      <a:xfrm>
                                                                                        <a:off x="904875" y="638175"/>
                                                                                        <a:ext cx="0" cy="666750"/>
                                                                                        <a:chOff x="0" y="0"/>
                                                                                        <a:chExt cx="0" cy="666750"/>
                                                                                      </a:xfrm>
                                                                                    </wpg:grpSpPr>
                                                                                    <wps:wsp>
                                                                                      <wps:cNvPr id="104" name="Straight Arrow Connector 104"/>
                                                                                      <wps:cNvCnPr/>
                                                                                      <wps:spPr>
                                                                                        <a:xfrm flipV="1">
                                                                                          <a:off x="0" y="41910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05" name="Straight Arrow Connector 105"/>
                                                                                      <wps:cNvCnPr/>
                                                                                      <wps:spPr>
                                                                                        <a:xfrm flipV="1">
                                                                                          <a:off x="0" y="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06" name="Straight Connector 106"/>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cNvPr id="107" name="Group 107"/>
                                                                                    <wpg:cNvGrpSpPr/>
                                                                                    <wpg:grpSpPr>
                                                                                      <a:xfrm>
                                                                                        <a:off x="161925" y="1943100"/>
                                                                                        <a:ext cx="0" cy="666750"/>
                                                                                        <a:chOff x="0" y="0"/>
                                                                                        <a:chExt cx="0" cy="666750"/>
                                                                                      </a:xfrm>
                                                                                    </wpg:grpSpPr>
                                                                                    <wps:wsp>
                                                                                      <wps:cNvPr id="108" name="Straight Arrow Connector 108"/>
                                                                                      <wps:cNvCnPr/>
                                                                                      <wps:spPr>
                                                                                        <a:xfrm flipV="1">
                                                                                          <a:off x="0" y="41910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9" name="Straight Arrow Connector 109"/>
                                                                                      <wps:cNvCnPr/>
                                                                                      <wps:spPr>
                                                                                        <a:xfrm flipV="1">
                                                                                          <a:off x="0" y="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0" name="Straight Connector 110"/>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cNvPr id="111" name="Group 111"/>
                                                                                    <wpg:cNvGrpSpPr/>
                                                                                    <wpg:grpSpPr>
                                                                                      <a:xfrm>
                                                                                        <a:off x="904875" y="1943100"/>
                                                                                        <a:ext cx="0" cy="666750"/>
                                                                                        <a:chOff x="0" y="0"/>
                                                                                        <a:chExt cx="0" cy="666750"/>
                                                                                      </a:xfrm>
                                                                                    </wpg:grpSpPr>
                                                                                    <wps:wsp>
                                                                                      <wps:cNvPr id="112" name="Straight Arrow Connector 112"/>
                                                                                      <wps:cNvCnPr/>
                                                                                      <wps:spPr>
                                                                                        <a:xfrm flipV="1">
                                                                                          <a:off x="0" y="41910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13" name="Straight Arrow Connector 113"/>
                                                                                      <wps:cNvCnPr/>
                                                                                      <wps:spPr>
                                                                                        <a:xfrm flipV="1">
                                                                                          <a:off x="0" y="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14" name="Straight Connector 114"/>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grpSp>
                                                                            </wpg:grpSp>
                                                                          </wpg:grpSp>
                                                                        </wpg:grpSp>
                                                                      </wpg:grpSp>
                                                                    </wpg:grpSp>
                                                                  </wpg:grpSp>
                                                                  <wpg:grpSp>
                                                                    <wpg:cNvPr id="115" name="Group 115"/>
                                                                    <wpg:cNvGrpSpPr/>
                                                                    <wpg:grpSpPr>
                                                                      <a:xfrm>
                                                                        <a:off x="942975" y="4143375"/>
                                                                        <a:ext cx="0" cy="666750"/>
                                                                        <a:chOff x="0" y="0"/>
                                                                        <a:chExt cx="0" cy="666750"/>
                                                                      </a:xfrm>
                                                                    </wpg:grpSpPr>
                                                                    <wps:wsp>
                                                                      <wps:cNvPr id="116" name="Straight Arrow Connector 116"/>
                                                                      <wps:cNvCnPr/>
                                                                      <wps:spPr>
                                                                        <a:xfrm flipV="1">
                                                                          <a:off x="0" y="41910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 name="Straight Arrow Connector 117"/>
                                                                      <wps:cNvCnPr/>
                                                                      <wps:spPr>
                                                                        <a:xfrm flipV="1">
                                                                          <a:off x="0" y="0"/>
                                                                          <a:ext cx="0" cy="2476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8" name="Straight Connector 118"/>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cNvPr id="119" name="Group 119"/>
                                                                    <wpg:cNvGrpSpPr/>
                                                                    <wpg:grpSpPr>
                                                                      <a:xfrm>
                                                                        <a:off x="1685925" y="4143375"/>
                                                                        <a:ext cx="0" cy="666750"/>
                                                                        <a:chOff x="0" y="0"/>
                                                                        <a:chExt cx="0" cy="666750"/>
                                                                      </a:xfrm>
                                                                    </wpg:grpSpPr>
                                                                    <wps:wsp>
                                                                      <wps:cNvPr id="120" name="Straight Arrow Connector 120"/>
                                                                      <wps:cNvCnPr/>
                                                                      <wps:spPr>
                                                                        <a:xfrm flipV="1">
                                                                          <a:off x="0" y="41910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21" name="Straight Arrow Connector 121"/>
                                                                      <wps:cNvCnPr/>
                                                                      <wps:spPr>
                                                                        <a:xfrm flipV="1">
                                                                          <a:off x="0" y="0"/>
                                                                          <a:ext cx="0" cy="247650"/>
                                                                        </a:xfrm>
                                                                        <a:prstGeom prst="straightConnector1">
                                                                          <a:avLst/>
                                                                        </a:prstGeom>
                                                                        <a:ln>
                                                                          <a:solidFill>
                                                                            <a:schemeClr val="tx1"/>
                                                                          </a:solidFill>
                                                                          <a:headEnd type="triangle"/>
                                                                          <a:tailEnd type="none"/>
                                                                        </a:ln>
                                                                      </wps:spPr>
                                                                      <wps:style>
                                                                        <a:lnRef idx="1">
                                                                          <a:schemeClr val="accent1"/>
                                                                        </a:lnRef>
                                                                        <a:fillRef idx="0">
                                                                          <a:schemeClr val="accent1"/>
                                                                        </a:fillRef>
                                                                        <a:effectRef idx="0">
                                                                          <a:schemeClr val="accent1"/>
                                                                        </a:effectRef>
                                                                        <a:fontRef idx="minor">
                                                                          <a:schemeClr val="tx1"/>
                                                                        </a:fontRef>
                                                                      </wps:style>
                                                                      <wps:bodyPr/>
                                                                    </wps:wsp>
                                                                    <wps:wsp>
                                                                      <wps:cNvPr id="122" name="Straight Connector 122"/>
                                                                      <wps:cNvCnPr/>
                                                                      <wps:spPr>
                                                                        <a:xfrm>
                                                                          <a:off x="0" y="285750"/>
                                                                          <a:ext cx="0" cy="1333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grpSp>
                                                              </wpg:grpSp>
                                                            </wpg:grpSp>
                                                          </wpg:grpSp>
                                                        </wpg:grpSp>
                                                      </wpg:grpSp>
                                                    </wpg:grpSp>
                                                  </wpg:grpSp>
                                                </wpg:grpSp>
                                              </wpg:grpSp>
                                            </wpg:grpSp>
                                          </wpg:grpSp>
                                        </wpg:grpSp>
                                      </wpg:grpSp>
                                    </wpg:grpSp>
                                  </wpg:grpSp>
                                </wpg:grp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37420FE6" id="Group 5" o:spid="_x0000_s1026" style="position:absolute;margin-left:292.4pt;margin-top:13.25pt;width:171pt;height:438.65pt;z-index:251660800;mso-width-relative:margin;mso-height-relative:margin" coordsize="28194,67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">
                <v:shapetype id="_x0000_t202" coordsize="21600,21600" o:spt="202" path="m,l,21600r21600,l21600,xe">
                  <v:stroke joinstyle="miter"/>
                  <v:path gradientshapeok="t" o:connecttype="rect"/>
                </v:shapetype>
                <v:shape id="Text Box 8" o:spid="_x0000_s1027" type="#_x0000_t202" style="position:absolute;left:4953;top:58769;width:457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QgPr8A&#10;AADaAAAADwAAAGRycy9kb3ducmV2LnhtbERPTWvCQBC9F/wPywje6saCpUTXoFKhN2nSQ49Ddkxi&#10;srMhu9WYX985FHp8vO9tNrpO3WgIjWcDq2UCirj0tuHKwFdxen4DFSKyxc4zGXhQgGw3e9piav2d&#10;P+mWx0pJCIcUDdQx9qnWoazJYVj6nli4ix8cRoFDpe2Adwl3nX5JklftsGFpqLGnY01lm/846fXF&#10;ezvtoy5OJeUHu56u5+/JmMV83G9ARRrjv/jP/WENyFa5IjdA73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lCA+vwAAANoAAAAPAAAAAAAAAAAAAAAAAJgCAABkcnMvZG93bnJl&#10;di54bWxQSwUGAAAAAAQABAD1AAAAhA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1</w:t>
                        </w:r>
                      </w:p>
                    </w:txbxContent>
                  </v:textbox>
                </v:shape>
                <v:group id="Group 10" o:spid="_x0000_s1028"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Text Box 11" o:spid="_x0000_s1029" type="#_x0000_t202" style="position:absolute;left:4000;top:54197;width:581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VTsMA&#10;AADbAAAADwAAAGRycy9kb3ducmV2LnhtbESPQWuDQBCF74H8h2UCvSWrgYZis0oaIvRWoj30OLhT&#10;tXFnxd2o9dd3C4XeZnhv3vfmmM2mEyMNrrWsIN5FIIgrq1uuFbyX+fYJhPPIGjvLpOCbHGTpenXE&#10;RNuJrzQWvhYhhF2CChrv+0RKVzVk0O1sTxy0TzsY9GEdaqkHnEK46eQ+ig7SYMuB0GBP54aqW3E3&#10;gWvLy205eVnmFRUv+nH5evtYlHrYzKdnEJ5m/2/+u37VoX4Mv7+EAWT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VTs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m-1</w:t>
                          </w:r>
                        </w:p>
                      </w:txbxContent>
                    </v:textbox>
                  </v:shape>
                  <v:group id="Group 12" o:spid="_x0000_s1030"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Text Box 13" o:spid="_x0000_s1031" type="#_x0000_t202" style="position:absolute;left:4572;top:45815;width:581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ZuosQA&#10;AADbAAAADwAAAGRycy9kb3ducmV2LnhtbESPQWuDQBCF74X8h2UKudW1DSnFZhNMqdBbiPbQ4+BO&#10;1MSdFXer1l+fDQR6m+G9ed+bzW4yrRiod41lBc9RDIK4tLrhSsF3kT29gXAeWWNrmRT8kYPddvGw&#10;wUTbkY805L4SIYRdggpq77tESlfWZNBFtiMO2sn2Bn1Y+0rqHscQblr5Esev0mDDgVBjRx81lZf8&#10;1wSuLT4vc+plkZWU7/V6Ph9+ZqWWj1P6DsLT5P/N9+svHeqv4PZLGEB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2bqLEAAAA2wAAAA8AAAAAAAAAAAAAAAAAmAIAAGRycy9k&#10;b3ducmV2LnhtbFBLBQYAAAAABAAEAPUAAACJ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 xml:space="preserve">V,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m</w:t>
                            </w:r>
                            <w:proofErr w:type="spellEnd"/>
                          </w:p>
                        </w:txbxContent>
                      </v:textbox>
                    </v:shape>
                    <v:group id="Group 14" o:spid="_x0000_s1032"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Text Box 15" o:spid="_x0000_s1033" type="#_x0000_t202" style="position:absolute;left:4572;top:41624;width:581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NTTcIA&#10;AADbAAAADwAAAGRycy9kb3ducmV2LnhtbESPQYvCMBCF7wv+hzCCtzVVcFmqaVFR8CbbevA4NGNb&#10;bSaliVr7683Cwt5meG/e92aV9qYRD+pcbVnBbBqBIC6srrlUcMr3n98gnEfW2FgmBS9ykCajjxXG&#10;2j75hx6ZL0UIYRejgsr7NpbSFRUZdFPbEgftYjuDPqxdKXWHzxBuGjmPoi9psOZAqLClbUXFLbub&#10;wLX57jasvcz3BWUbvRiux/Og1GTcr5cgPPX+3/x3fdCh/gJ+fwkDyOQ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01NN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 Y</w:t>
                              </w:r>
                              <w:r>
                                <w:rPr>
                                  <w:color w:val="000000" w:themeColor="text1"/>
                                  <w:vertAlign w:val="subscript"/>
                                  <w14:textOutline w14:w="9525" w14:cap="rnd" w14:cmpd="sng" w14:algn="ctr">
                                    <w14:noFill/>
                                    <w14:prstDash w14:val="solid"/>
                                    <w14:bevel/>
                                  </w14:textOutline>
                                </w:rPr>
                                <w:t>f-1</w:t>
                              </w:r>
                            </w:p>
                          </w:txbxContent>
                        </v:textbox>
                      </v:shape>
                      <v:group id="Group 16" o:spid="_x0000_s1034"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Text Box 17" o:spid="_x0000_s1035" type="#_x0000_t202" style="position:absolute;left:4572;top:32480;width:581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1oocQA&#10;AADbAAAADwAAAGRycy9kb3ducmV2LnhtbESPQWuDQBCF74X8h2UKudW1haTFZhNMqdBbiPbQ4+BO&#10;1MSdFXer1l+fDQR6m+G9ed+bzW4yrRiod41lBc9RDIK4tLrhSsF3kT29gXAeWWNrmRT8kYPddvGw&#10;wUTbkY805L4SIYRdggpq77tESlfWZNBFtiMO2sn2Bn1Y+0rqHscQblr5EsdrabDhQKixo4+aykv+&#10;awLXFp+XOfWyyErK93o1nw8/s1LLxyl9B+Fp8v/m+/WXDvVf4fZLGEB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NaKHEAAAA2wAAAA8AAAAAAAAAAAAAAAAAmAIAAGRycy9k&#10;b3ducmV2LnhtbFBLBQYAAAAABAAEAPUAAACJ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 xml:space="preserve">V,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f</w:t>
                                </w:r>
                                <w:proofErr w:type="spellEnd"/>
                              </w:p>
                            </w:txbxContent>
                          </v:textbox>
                        </v:shape>
                        <v:group id="Group 18" o:spid="_x0000_s1036"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Text Box 19" o:spid="_x0000_s1037" type="#_x0000_t202" style="position:absolute;left:1238;top:27336;width:8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ZSMQA&#10;AADbAAAADwAAAGRycy9kb3ducmV2LnhtbESPQWuDQBCF74X8h2UKudW1hYTWZhNMqdBbiPbQ4+BO&#10;1MSdFXer1l+fDQR6m+G9ed+bzW4yrRiod41lBc9RDIK4tLrhSsF3kT29gnAeWWNrmRT8kYPddvGw&#10;wUTbkY805L4SIYRdggpq77tESlfWZNBFtiMO2sn2Bn1Y+0rqHscQblr5EsdrabDhQKixo4+aykv+&#10;awLXFp+XOfWyyErK93o1nw8/s1LLxyl9B+Fp8v/m+/WXDvXf4PZLGEB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eWUjEAAAA2wAAAA8AAAAAAAAAAAAAAAAAmAIAAGRycy9k&#10;b3ducmV2LnhtbFBLBQYAAAAABAAEAPUAAACJ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V</w:t>
                                  </w:r>
                                  <w:r>
                                    <w:rPr>
                                      <w:color w:val="000000" w:themeColor="text1"/>
                                      <w:vertAlign w:val="subscript"/>
                                      <w14:textOutline w14:w="9525" w14:cap="rnd" w14:cmpd="sng" w14:algn="ctr">
                                        <w14:noFill/>
                                        <w14:prstDash w14:val="solid"/>
                                        <w14:bevel/>
                                      </w14:textOutline>
                                    </w:rPr>
                                    <w:t>F</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F</w:t>
                                  </w:r>
                                </w:p>
                              </w:txbxContent>
                            </v:textbox>
                          </v:shape>
                          <v:group id="Group 20" o:spid="_x0000_s1038"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Text Box 21" o:spid="_x0000_s1039" type="#_x0000_t202" style="position:absolute;left:1238;top:6381;width:866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f88AA&#10;AADbAAAADwAAAGRycy9kb3ducmV2LnhtbESPzYrCMBSF94LvEK4wO00VFKlGURnBndi6cHlprm21&#10;uSlNRjt9eiMILg/n5+Ms162pxIMaV1pWMB5FIIgzq0vOFZzT/XAOwnlkjZVlUvBPDtarfm+JsbZP&#10;PtEj8bkII+xiVFB4X8dSuqwgg25ka+LgXW1j0AfZ5FI3+AzjppKTKJpJgyUHQoE17QrK7smfCVyb&#10;/t67jZfpPqNkq6fd7XjplPoZtJsFCE+t/4Y/7YNWMBnD+0v4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Sf88AAAADbAAAADwAAAAAAAAAAAAAAAACYAgAAZHJzL2Rvd25y&#10;ZXYueG1sUEsFBgAAAAAEAAQA9QAAAIU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N</w:t>
                                    </w:r>
                                  </w:p>
                                </w:txbxContent>
                              </v:textbox>
                            </v:shape>
                            <v:group id="Group 22" o:spid="_x0000_s1040"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Text Box 23" o:spid="_x0000_s1041" type="#_x0000_t202" style="position:absolute;left:1143;top:10382;width:866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kH8IA&#10;AADbAAAADwAAAGRycy9kb3ducmV2LnhtbESPzYrCMBSF9wO+Q7iCu2k6ioN0jKKi4E5sXbi8NHfa&#10;js1NaaLWPr0RhFkezs/HmS87U4sbta6yrOArikEQ51ZXXCg4ZbvPGQjnkTXWlknBgxwsF4OPOSba&#10;3vlIt9QXIoywS1BB6X2TSOnykgy6yDbEwfu1rUEfZFtI3eI9jJtajuP4WxqsOBBKbGhTUn5JryZw&#10;bba99Csvs11O6VpP+7/DuVdqNOxWPyA8df4//G7vtYLxBF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GqQf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Y</w:t>
                                      </w:r>
                                      <w:r>
                                        <w:rPr>
                                          <w:color w:val="000000" w:themeColor="text1"/>
                                          <w:vertAlign w:val="subscript"/>
                                          <w14:textOutline w14:w="9525" w14:cap="rnd" w14:cmpd="sng" w14:algn="ctr">
                                            <w14:noFill/>
                                            <w14:prstDash w14:val="solid"/>
                                            <w14:bevel/>
                                          </w14:textOutline>
                                        </w:rPr>
                                        <w:t>n</w:t>
                                      </w:r>
                                      <w:proofErr w:type="spellEnd"/>
                                    </w:p>
                                  </w:txbxContent>
                                </v:textbox>
                              </v:shape>
                              <v:group id="Group 24" o:spid="_x0000_s1042"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Text Box 25" o:spid="_x0000_s1043" type="#_x0000_t202" style="position:absolute;left:1238;top:19621;width:866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Z8MAA&#10;AADbAAAADwAAAGRycy9kb3ducmV2LnhtbESPzYrCMBSF9wO+Q7iCuzFVcJBqFBUFdzKtC5eX5tpW&#10;m5vSRK19eiMILg/n5+PMl62pxJ0aV1pWMBpGIIgzq0vOFRzT3e8UhPPIGivLpOBJDpaL3s8cY20f&#10;/E/3xOcijLCLUUHhfR1L6bKCDLqhrYmDd7aNQR9kk0vd4COMm0qOo+hPGiw5EAqsaVNQdk1uJnBt&#10;ur12Ky/TXUbJWk+6y+HUKTXot6sZCE+t/4Y/7b1WMJ7A+0v4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Z8MAAAADbAAAADwAAAAAAAAAAAAAAAACYAgAAZHJzL2Rvd25y&#10;ZXYueG1sUEsFBgAAAAAEAAQA9QAAAIU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n-1</w:t>
                                        </w:r>
                                      </w:p>
                                    </w:txbxContent>
                                  </v:textbox>
                                </v:shape>
                                <v:group id="Group 26" o:spid="_x0000_s1044"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Text Box 27" o:spid="_x0000_s1045" type="#_x0000_t202" style="position:absolute;left:1238;top:23717;width:866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GiHMIA&#10;AADbAAAADwAAAGRycy9kb3ducmV2LnhtbESPzYrCMBSF9wO+Q7iCu2k6go50jKKi4E5sXbi8NHfa&#10;js1NaaLWPr0RhFkezs/HmS87U4sbta6yrOArikEQ51ZXXCg4ZbvPGQjnkTXWlknBgxwsF4OPOSba&#10;3vlIt9QXIoywS1BB6X2TSOnykgy6yDbEwfu1rUEfZFtI3eI9jJtajuN4Kg1WHAglNrQpKb+kVxO4&#10;Ntte+pWX2S6ndK0n/d/h3Cs1GnarHxCeOv8ffrf3WsH4G1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aIc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(V+V</w:t>
                                          </w:r>
                                          <w:r w:rsidRPr="0090524E">
                                            <w:rPr>
                                              <w:color w:val="000000" w:themeColor="text1"/>
                                              <w:vertAlign w:val="subscript"/>
                                              <w14:textOutline w14:w="9525" w14:cap="rnd" w14:cmpd="sng" w14:algn="ctr">
                                                <w14:noFill/>
                                                <w14:prstDash w14:val="solid"/>
                                                <w14:bevel/>
                                              </w14:textOutline>
                                            </w:rPr>
                                            <w:t>F</w:t>
                                          </w:r>
                                          <w:proofErr w:type="gramStart"/>
                                          <w:r>
                                            <w:rPr>
                                              <w:color w:val="000000" w:themeColor="text1"/>
                                              <w14:textOutline w14:w="9525" w14:cap="rnd" w14:cmpd="sng" w14:algn="ctr">
                                                <w14:noFill/>
                                                <w14:prstDash w14:val="solid"/>
                                                <w14:bevel/>
                                              </w14:textOutline>
                                            </w:rPr>
                                            <w:t>) ,</w:t>
                                          </w:r>
                                          <w:proofErr w:type="gramEnd"/>
                                          <w:r>
                                            <w:rPr>
                                              <w:color w:val="000000" w:themeColor="text1"/>
                                              <w14:textOutline w14:w="9525" w14:cap="rnd" w14:cmpd="sng" w14:algn="ctr">
                                                <w14:noFill/>
                                                <w14:prstDash w14:val="solid"/>
                                                <w14:bevel/>
                                              </w14:textOutline>
                                            </w:rPr>
                                            <w:t xml:space="preserve"> Y</w:t>
                                          </w:r>
                                          <w:r>
                                            <w:rPr>
                                              <w:color w:val="000000" w:themeColor="text1"/>
                                              <w:vertAlign w:val="subscript"/>
                                              <w14:textOutline w14:w="9525" w14:cap="rnd" w14:cmpd="sng" w14:algn="ctr">
                                                <w14:noFill/>
                                                <w14:prstDash w14:val="solid"/>
                                                <w14:bevel/>
                                              </w14:textOutline>
                                            </w:rPr>
                                            <w:t>f+1</w:t>
                                          </w:r>
                                        </w:p>
                                      </w:txbxContent>
                                    </v:textbox>
                                  </v:shape>
                                  <v:group id="Group 28" o:spid="_x0000_s1046"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Text Box 29" o:spid="_x0000_s1047" type="#_x0000_t202" style="position:absolute;left:16859;top:58674;width:8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T9cIA&#10;AADbAAAADwAAAGRycy9kb3ducmV2LnhtbESPzYrCMBSF9wO+Q7iCu2k6gjJ2jKKi4E5sXbi8NHfa&#10;js1NaaLWPr0RhFkezs/HmS87U4sbta6yrOArikEQ51ZXXCg4ZbvPbxDOI2usLZOCBzlYLgYfc0y0&#10;vfORbqkvRBhhl6CC0vsmkdLlJRl0kW2Ig/drW4M+yLaQusV7GDe1HMfxVBqsOBBKbGhTUn5JryZw&#10;bba99Csvs11O6VpP+r/DuVdqNOxWPyA8df4//G7vtYLxDF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8pP1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2</w:t>
                                            </w:r>
                                          </w:p>
                                        </w:txbxContent>
                                      </v:textbox>
                                    </v:shape>
                                    <v:group id="Group 30" o:spid="_x0000_s1048"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Text Box 31" o:spid="_x0000_s1049" type="#_x0000_t202" style="position:absolute;left:16859;top:54387;width:8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0JLsMA&#10;AADbAAAADwAAAGRycy9kb3ducmV2LnhtbESPzWqDQBSF94W8w3AL3dXRlpRgMwmmNNBdiGaR5cW5&#10;VRvnjjhTtT59JhDo8nB+Ps56O5lWDNS7xrKCJIpBEJdWN1wpOBX75xUI55E1tpZJwR852G4WD2tM&#10;tR35SEPuKxFG2KWooPa+S6V0ZU0GXWQ74uB9296gD7KvpO5xDOOmlS9x/CYNNhwINXb0UVN5yX9N&#10;4Nri8zJnXhb7kvKdXs4/h/Os1NPjlL2D8DT5//C9/aUVvCZw+xJ+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0JLs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m</w:t>
                                              </w:r>
                                              <w:proofErr w:type="spellEnd"/>
                                            </w:p>
                                          </w:txbxContent>
                                        </v:textbox>
                                      </v:shape>
                                      <v:group id="Group 32" o:spid="_x0000_s1050"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Text Box 33" o:spid="_x0000_s1051" type="#_x0000_t202" style="position:absolute;left:16764;top:45434;width:8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MywsMA&#10;AADbAAAADwAAAGRycy9kb3ducmV2LnhtbESPzWqDQBSF94W8w3AD3dWxCSnFOoa0NNBdiGbR5cW5&#10;VRvnjjgTtT59JhDo8nB+Pk66nUwrBupdY1nBcxSDIC6tbrhScCr2T68gnEfW2FomBX/kYJstHlJM&#10;tB35SEPuKxFG2CWooPa+S6R0ZU0GXWQ74uD92N6gD7KvpO5xDOOmlas4fpEGGw6EGjv6qKk85xcT&#10;uLb4PM87L4t9Sfm73sy/h+9ZqcfltHsD4Wny/+F7+0srWK/h9iX8AJ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Myws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m+1</w:t>
                                                </w:r>
                                              </w:p>
                                            </w:txbxContent>
                                          </v:textbox>
                                        </v:shape>
                                        <v:group id="Group 34" o:spid="_x0000_s1052"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 id="Text Box 35" o:spid="_x0000_s1053" type="#_x0000_t202" style="position:absolute;left:16859;top:41433;width:7334;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YPLcMA&#10;AADbAAAADwAAAGRycy9kb3ducmV2LnhtbESPzWqDQBSF94W8w3AD2dWxKSnFOoa0VOguRLPo8uLc&#10;qo1zR5xJND59JxDo8nB+Pk66nUwnLjS41rKCpygGQVxZ3XKt4Fjmj68gnEfW2FkmBVdysM0WDykm&#10;2o58oEvhaxFG2CWooPG+T6R0VUMGXWR74uD92MGgD3KopR5wDOOmk+s4fpEGWw6EBnv6aKg6FWcT&#10;uLb8PM07L8u8ouJdb+bf/fes1Go57d5AeJr8f/je/tIKnjdw+xJ+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2YPLc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w:t>
                                                  </w:r>
                                                  <w:proofErr w:type="spellStart"/>
                                                  <w:r>
                                                    <w:rPr>
                                                      <w:color w:val="000000" w:themeColor="text1"/>
                                                      <w14:textOutline w14:w="9525" w14:cap="rnd" w14:cmpd="sng" w14:algn="ctr">
                                                        <w14:noFill/>
                                                        <w14:prstDash w14:val="solid"/>
                                                        <w14:bevel/>
                                                      </w14:textOutline>
                                                    </w:rPr>
                                                    <w:t>L+L</w:t>
                                                  </w:r>
                                                  <w:r w:rsidRPr="009C687F">
                                                    <w:rPr>
                                                      <w:color w:val="000000" w:themeColor="text1"/>
                                                      <w:vertAlign w:val="subscript"/>
                                                      <w14:textOutline w14:w="9525" w14:cap="rnd" w14:cmpd="sng" w14:algn="ctr">
                                                        <w14:noFill/>
                                                        <w14:prstDash w14:val="solid"/>
                                                        <w14:bevel/>
                                                      </w14:textOutline>
                                                    </w:rPr>
                                                    <w:t>f</w:t>
                                                  </w:r>
                                                  <w:proofErr w:type="spellEnd"/>
                                                  <w:proofErr w:type="gramStart"/>
                                                  <w:r w:rsidRPr="009C687F">
                                                    <w:rPr>
                                                      <w:color w:val="000000" w:themeColor="text1"/>
                                                      <w14:textOutline w14:w="9525" w14:cap="rnd" w14:cmpd="sng" w14:algn="ctr">
                                                        <w14:noFill/>
                                                        <w14:prstDash w14:val="solid"/>
                                                        <w14:bevel/>
                                                      </w14:textOutline>
                                                    </w:rPr>
                                                    <w:t>)</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f</w:t>
                                                  </w:r>
                                                  <w:proofErr w:type="spellEnd"/>
                                                </w:p>
                                              </w:txbxContent>
                                            </v:textbox>
                                          </v:shape>
                                          <v:group id="Group 36" o:spid="_x0000_s1054" style="position:absolute;width:28194;height:67627" coordsize="28194,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Text Box 37" o:spid="_x0000_s1055" type="#_x0000_t202" style="position:absolute;left:20002;top:35909;width:819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0wcMA&#10;AADbAAAADwAAAGRycy9kb3ducmV2LnhtbESPzWrCQBSF9wXfYbiCu2ZSpVXSjKJFobvSxIXLS+Y2&#10;Sc3cCZlpEvP0nULB5eH8fJx0N5pG9NS52rKCpygGQVxYXXOp4JyfHjcgnEfW2FgmBTdysNvOHlJM&#10;tB34k/rMlyKMsEtQQeV9m0jpiooMusi2xMH7sp1BH2RXSt3hEMZNI5dx/CIN1hwIFbb0VlFxzX5M&#10;4Nr8eJ32XuangrKDfp6+Py6TUov5uH8F4Wn09/B/+10rWK3h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0wc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w:t>
                                                    </w:r>
                                                    <w:r>
                                                      <w:rPr>
                                                        <w:color w:val="000000" w:themeColor="text1"/>
                                                        <w:vertAlign w:val="subscript"/>
                                                        <w14:textOutline w14:w="9525" w14:cap="rnd" w14:cmpd="sng" w14:algn="ctr">
                                                          <w14:noFill/>
                                                          <w14:prstDash w14:val="solid"/>
                                                          <w14:bevel/>
                                                        </w14:textOutline>
                                                      </w:rPr>
                                                      <w:t>F</w:t>
                                                    </w:r>
                                                    <w:r w:rsidRPr="009C687F">
                                                      <w:rPr>
                                                        <w:color w:val="000000" w:themeColor="text1"/>
                                                        <w:vertAlign w:val="subscript"/>
                                                        <w14:textOutline w14:w="9525" w14:cap="rnd" w14:cmpd="sng" w14:algn="ctr">
                                                          <w14:noFill/>
                                                          <w14:prstDash w14:val="solid"/>
                                                          <w14:bevel/>
                                                        </w14:textOutline>
                                                      </w:rPr>
                                                      <w:t xml:space="preserve"> </w:t>
                                                    </w:r>
                                                    <w:r>
                                                      <w:rPr>
                                                        <w:color w:val="000000" w:themeColor="text1"/>
                                                        <w14:textOutline w14:w="9525" w14:cap="rnd" w14:cmpd="sng" w14:algn="ctr">
                                                          <w14:noFill/>
                                                          <w14:prstDash w14:val="solid"/>
                                                          <w14:bevel/>
                                                        </w14:textOutline>
                                                      </w:rPr>
                                                      <w:t>,</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w:t>
                                                    </w:r>
                                                  </w:p>
                                                </w:txbxContent>
                                              </v:textbox>
                                            </v:shape>
                                            <v:group id="Group 38" o:spid="_x0000_s1056"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 id="Text Box 39" o:spid="_x0000_s1057" type="#_x0000_t202" style="position:absolute;left:16859;top:32289;width:609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sFKMMA&#10;AADbAAAADwAAAGRycy9kb3ducmV2LnhtbESPzWrCQBSF9wXfYbiCu2ZSpUXTjKJFobvSxIXLS+Y2&#10;Sc3cCZlpEvP0nULB5eH8fJx0N5pG9NS52rKCpygGQVxYXXOp4JyfHtcgnEfW2FgmBTdysNvOHlJM&#10;tB34k/rMlyKMsEtQQeV9m0jpiooMusi2xMH7sp1BH2RXSt3hEMZNI5dx/CIN1hwIFbb0VlFxzX5M&#10;4Nr8eJ32XuangrKDfp6+Py6TUov5uH8F4Wn09/B/+10rWG3g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sFKM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f+1</w:t>
                                                      </w:r>
                                                    </w:p>
                                                  </w:txbxContent>
                                                </v:textbox>
                                              </v:shape>
                                              <v:group id="Group 40" o:spid="_x0000_s1058"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Text Box 41" o:spid="_x0000_s1059" type="#_x0000_t202" style="position:absolute;left:16859;top:19621;width:609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t6U8MA&#10;AADbAAAADwAAAGRycy9kb3ducmV2LnhtbESPzWqDQBSF94W8w3AL3dXR0pRgMwmmNNBdiGaR5cW5&#10;VRvnjjhTtT59JhDo8nB+Ps56O5lWDNS7xrKCJIpBEJdWN1wpOBX75xUI55E1tpZJwR852G4WD2tM&#10;tR35SEPuKxFG2KWooPa+S6V0ZU0GXWQ74uB9296gD7KvpO5xDOOmlS9x/CYNNhwINXb0UVN5yX9N&#10;4Nri8zJnXhb7kvKdXs4/h/Os1NPjlL2D8DT5//C9/aUVvCZw+xJ+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t6U8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w:t>
                                                        </w:r>
                                                        <w:proofErr w:type="spellStart"/>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n</w:t>
                                                        </w:r>
                                                        <w:proofErr w:type="spellEnd"/>
                                                      </w:p>
                                                    </w:txbxContent>
                                                  </v:textbox>
                                                </v:shape>
                                                <v:group id="Group 42" o:spid="_x0000_s1060"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Text Box 43" o:spid="_x0000_s1061" type="#_x0000_t202" style="position:absolute;left:16859;top:23622;width:609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VBv8MA&#10;AADbAAAADwAAAGRycy9kb3ducmV2LnhtbESPzWrCQBSF9wXfYbiCu2ZSbUXSjKJFobvSxIXLS+Y2&#10;Sc3cCZlpEvP0nULB5eH8fJx0N5pG9NS52rKCpygGQVxYXXOp4JyfHjcgnEfW2FgmBTdysNvOHlJM&#10;tB34k/rMlyKMsEtQQeV9m0jpiooMusi2xMH7sp1BH2RXSt3hEMZNI5dxvJYGaw6EClt6q6i4Zj8m&#10;cG1+vE57L/NTQdlBv0zfH5dJqcV83L+C8DT6e/i//a4VPK/g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8VBv8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f+2</w:t>
                                                          </w:r>
                                                        </w:p>
                                                      </w:txbxContent>
                                                    </v:textbox>
                                                  </v:shape>
                                                  <v:group id="Group 44" o:spid="_x0000_s1062"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Text Box 45" o:spid="_x0000_s1063" type="#_x0000_t202" style="position:absolute;left:11334;top:36957;width:447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B8UMMA&#10;AADbAAAADwAAAGRycy9kb3ducmV2LnhtbESPzWqDQBSF94W8w3AD2dWxoSnFOoa0VOguRLPo8uLc&#10;qo1zR5xJND59JxDo8nB+Pk66nUwnLjS41rKCpygGQVxZ3XKt4Fjmj68gnEfW2FkmBVdysM0WDykm&#10;2o58oEvhaxFG2CWooPG+T6R0VUMGXWR74uD92MGgD3KopR5wDOOmk+s4fpEGWw6EBnv6aKg6FWcT&#10;uLb8PM07L8u8ouJdb+bf/fes1Go57d5AeJr8f/je/tIKnjdw+xJ+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B8UM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v:textbox>
                                                    </v:shape>
                                                    <v:group id="Group 46" o:spid="_x0000_s1064"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Text Box 47" o:spid="_x0000_s1065" type="#_x0000_t202" style="position:absolute;left:8191;top:35147;width:3620;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5HvMMA&#10;AADbAAAADwAAAGRycy9kb3ducmV2LnhtbESPzWrCQBSF9wXfYbiCu2ZSsVXSjKJFobvSxIXLS+Y2&#10;Sc3cCZlpEvP0nULB5eH8fJx0N5pG9NS52rKCpygGQVxYXXOp4JyfHjcgnEfW2FgmBTdysNvOHlJM&#10;tB34k/rMlyKMsEtQQeV9m0jpiooMusi2xMH7sp1BH2RXSt3hEMZNI5dx/CIN1hwIFbb0VlFxzX5M&#10;4Nr8eJ32XuangrKDfp6+Py6TUov5uH8F4Wn09/B/+10rWK3h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5HvM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f</w:t>
                                                              </w:r>
                                                              <w:proofErr w:type="gramEnd"/>
                                                            </w:p>
                                                          </w:txbxContent>
                                                        </v:textbox>
                                                      </v:shape>
                                                      <v:group id="Group 48" o:spid="_x0000_s1066"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Text Box 49" o:spid="_x0000_s1067" type="#_x0000_t202" style="position:absolute;left:11334;top:28003;width:447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12VcMA&#10;AADbAAAADwAAAGRycy9kb3ducmV2LnhtbESPzWrCQBSF9wXfYbiCu2ZSsUXTjKJFobvSxIXLS+Y2&#10;Sc3cCZlpEvP0nULB5eH8fJx0N5pG9NS52rKCpygGQVxYXXOp4JyfHtcgnEfW2FgmBTdysNvOHlJM&#10;tB34k/rMlyKMsEtQQeV9m0jpiooMusi2xMH7sp1BH2RXSt3hEMZNI5dx/CIN1hwIFbb0VlFxzX5M&#10;4Nr8eJ32XuangrKDfp6+Py6TUov5uH8F4Wn09/B/+10rWG3g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12Vc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v:textbox>
                                                        </v:shape>
                                                        <v:group id="Group 50" o:spid="_x0000_s1068"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Text Box 51" o:spid="_x0000_s1069" type="#_x0000_t202" style="position:absolute;left:7810;top:26098;width:4001;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LsjsIA&#10;AADbAAAADwAAAGRycy9kb3ducmV2LnhtbESPzWrCQBSF9wXfYbgFd80kBUuJGcVKA+6kiQuXl8w1&#10;iWbuhMyoMU/vFApdHs7Px8nWo+nEjQbXWlaQRDEI4srqlmsFhzJ/+wThPLLGzjIpeJCD9Wr2kmGq&#10;7Z1/6Fb4WoQRdikqaLzvUyld1ZBBF9meOHgnOxj0QQ611APew7jp5Hscf0iDLQdCgz1tG6ouxdUE&#10;ri2/L9PGyzKvqPjSi+m8P05KzV/HzRKEp9H/h//aO61gkcDvl/AD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yO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f+1</w:t>
                                                                  </w:r>
                                                                </w:p>
                                                              </w:txbxContent>
                                                            </v:textbox>
                                                          </v:shape>
                                                          <v:group id="Group 52" o:spid="_x0000_s1070" style="position:absolute;width:28098;height:67627" coordsize="28098,6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rect id="Rectangle 53" o:spid="_x0000_s1071" style="position:absolute;left:7524;top:26098;width:10954;height:6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Kk9sUA&#10;AADbAAAADwAAAGRycy9kb3ducmV2LnhtbESPT2sCMRTE74LfIbxCL6LZWiqyGkUE6yK0UP8cvD02&#10;z83SzUvYpLr99qZQ8DjMzG+Y+bKzjbhSG2rHCl5GGQji0umaKwXHw2Y4BREissbGMSn4pQDLRb83&#10;x1y7G3/RdR8rkSAcclRgYvS5lKE0ZDGMnCdO3sW1FmOSbSV1i7cEt40cZ9lEWqw5LRj0tDZUfu9/&#10;rILN1gxWcvdx8kX4vNhx4d+3g7NSz0/dagYiUhcf4f92oRW8vcLfl/Q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oqT2xQAAANsAAAAPAAAAAAAAAAAAAAAAAJgCAABkcnMv&#10;ZG93bnJldi54bWxQSwUGAAAAAAQABAD1AAAAigMAAAAA&#10;" filled="f" strokecolor="black [3213]" strokeweight="2pt"/>
                                                            <v:shapetype id="_x0000_t32" coordsize="21600,21600" o:spt="32" o:oned="t" path="m,l21600,21600e" filled="f">
                                                              <v:path arrowok="t" fillok="f" o:connecttype="none"/>
                                                              <o:lock v:ext="edit" shapetype="t"/>
                                                            </v:shapetype>
                                                            <v:shape id="Straight Arrow Connector 54" o:spid="_x0000_s1072" type="#_x0000_t32" style="position:absolute;top:29622;width:7524;height: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v+ssQAAADbAAAADwAAAGRycy9kb3ducmV2LnhtbESPW2vCQBSE34X+h+UIvtWN1nqJrlIE&#10;r29GQX07ZI9JaPZsyK6a/vtuoeDjMDPfMLNFY0rxoNoVlhX0uhEI4tTqgjMFp+PqfQzCeWSNpWVS&#10;8EMOFvO31gxjbZ98oEfiMxEg7GJUkHtfxVK6NCeDrmsr4uDdbG3QB1lnUtf4DHBTyn4UDaXBgsNC&#10;jhUtc0q/k7tRMJLnTTROt/3e5ON0uS4Tu9uvrVKddvM1BeGp8a/wf3urFXwO4O9L+AFy/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e/6yxAAAANsAAAAPAAAAAAAAAAAA&#10;AAAAAKECAABkcnMvZG93bnJldi54bWxQSwUGAAAAAAQABAD5AAAAkgMAAAAA&#10;" strokecolor="black [3213]">
                                                              <v:stroke endarrow="block"/>
                                                            </v:shape>
                                                            <v:rect id="Rectangle 55" o:spid="_x0000_s1073" style="position:absolute;left:7524;top:34956;width:10954;height:6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eZGcUA&#10;AADbAAAADwAAAGRycy9kb3ducmV2LnhtbESPT2sCMRTE74V+h/CEXkSzFRTZGkUK1qWg4L9Db4/N&#10;c7O4eQmbVLff3ghCj8PM/IaZLTrbiCu1oXas4H2YgSAuna65UnA8rAZTECEia2wck4I/CrCYv77M&#10;MNfuxju67mMlEoRDjgpMjD6XMpSGLIah88TJO7vWYkyyraRu8ZbgtpGjLJtIizWnBYOePg2Vl/2v&#10;VbBam/5Sfm9Ovgjbsx0V/mvd/1HqrdctP0BE6uJ/+NkutILxGB5f0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B5kZxQAAANsAAAAPAAAAAAAAAAAAAAAAAJgCAABkcnMv&#10;ZG93bnJldi54bWxQSwUGAAAAAAQABAD1AAAAigMAAAAA&#10;" filled="f" strokecolor="black [3213]" strokeweight="2pt"/>
                                                            <v:shape id="Straight Arrow Connector 56" o:spid="_x0000_s1074" type="#_x0000_t32" style="position:absolute;left:16764;top:32480;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d9EcIAAADbAAAADwAAAGRycy9kb3ducmV2LnhtbESPQWsCMRSE74X+h/AK3mpWQSlbo9iC&#10;6EnQCl5fk9fN0s3LksR19dcbQfA4zMw3zGzRu0Z0FGLtWcFoWIAg1t7UXCk4/KzeP0DEhGyw8UwK&#10;LhRhMX99mWFp/Jl31O1TJTKEY4kKbEptKWXUlhzGoW+Js/fng8OUZaikCXjOcNfIcVFMpcOa84LF&#10;lr4t6f/9ySng3/Vafo06nfqJPl6abVjaa1Bq8NYvP0Ek6tMz/GhvjILJFO5f8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3d9EcIAAADbAAAADwAAAAAAAAAAAAAA&#10;AAChAgAAZHJzL2Rvd25yZXYueG1sUEsFBgAAAAAEAAQA+QAAAJADAAAAAA==&#10;" strokecolor="black [3213]">
                                                              <v:stroke startarrow="block"/>
                                                            </v:shape>
                                                            <v:shape id="Straight Arrow Connector 57" o:spid="_x0000_s1075" type="#_x0000_t32" style="position:absolute;left:9429;top:32480;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lgxcQAAADbAAAADwAAAGRycy9kb3ducmV2LnhtbESPS4vCQBCE74L/YeiFvelEF19ZRxHB&#10;9XEzCrq3JtObBDM9ITOr8d87guCxqKqvqOm8MaW4Uu0Kywp63QgEcWp1wZmC42HVGYNwHlljaZkU&#10;3MnBfNZuTTHW9sZ7uiY+EwHCLkYFufdVLKVLczLourYiDt6frQ36IOtM6hpvAW5K2Y+ioTRYcFjI&#10;saJlTukl+TcKRvK0jsbppt+bfB3Pv8vEbnc/VqnPj2bxDcJT49/hV3ujFQxG8PwSfo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qWDFxAAAANsAAAAPAAAAAAAAAAAA&#10;AAAAAKECAABkcnMvZG93bnJldi54bWxQSwUGAAAAAAQABAD5AAAAkgMAAAAA&#10;" strokecolor="black [3213]">
                                                              <v:stroke endarrow="block"/>
                                                            </v:shape>
                                                            <v:shape id="Straight Arrow Connector 58" o:spid="_x0000_s1076" type="#_x0000_t32" style="position:absolute;left:18478;top:38290;width:800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b0t8AAAADbAAAADwAAAGRycy9kb3ducmV2LnhtbERPy4rCMBTdD/gP4QruxlRlfFSjiKCj&#10;7qyCurs017bY3JQmav17sxiY5eG8Z4vGlOJJtSssK+h1IxDEqdUFZwpOx/X3GITzyBpLy6TgTQ4W&#10;89bXDGNtX3ygZ+IzEULYxagg976KpXRpTgZd11bEgbvZ2qAPsM6krvEVwk0p+1E0lAYLDg05VrTK&#10;Kb0nD6NgJM+/0Tjd9nuTwelyXSV2t99YpTrtZjkF4anx/+I/91Yr+Aljw5fwA+T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w29LfAAAAA2wAAAA8AAAAAAAAAAAAAAAAA&#10;oQIAAGRycy9kb3ducmV2LnhtbFBLBQYAAAAABAAEAPkAAACOAwAAAAA=&#10;" strokecolor="black [3213]">
                                                              <v:stroke endarrow="block"/>
                                                            </v:shape>
                                                            <v:group id="Group 59" o:spid="_x0000_s1077" style="position:absolute;left:7810;top:48101;width:18860;height:19526" coordsize="18859,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 id="Text Box 60" o:spid="_x0000_s1078" type="#_x0000_t202" style="position:absolute;left:381;top:95;width:2190;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KDqL8A&#10;AADbAAAADwAAAGRycy9kb3ducmV2LnhtbERPTWvCQBC9F/wPywi91Y2CUqKrqCh4K008eByyYxLN&#10;zobsqml+fedQ6PHxvleb3jXqSV2oPRuYThJQxIW3NZcGzvnx4xNUiMgWG89k4IcCbNajtxWm1r/4&#10;m55ZLJWEcEjRQBVjm2odioocholviYW7+s5hFNiV2nb4knDX6FmSLLTDmqWhwpb2FRX37OGk1+eH&#10;+7CNOj8WlO3sfLh9XQZj3sf9dgkqUh//xX/ukzWwkPXyRX6AXv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ooOovwAAANsAAAAPAAAAAAAAAAAAAAAAAJgCAABkcnMvZG93bnJl&#10;di54bWxQSwUGAAAAAAQABAD1AAAAhA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m</w:t>
                                                                      </w:r>
                                                                      <w:proofErr w:type="gramEnd"/>
                                                                    </w:p>
                                                                  </w:txbxContent>
                                                                </v:textbox>
                                                              </v:shape>
                                                              <v:group id="Group 61" o:spid="_x0000_s1079" style="position:absolute;width:18859;height:19526" coordsize="18859,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Text Box 62" o:spid="_x0000_s1080" type="#_x0000_t202" style="position:absolute;left:3714;top:1809;width:447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4RMEA&#10;AADbAAAADwAAAGRycy9kb3ducmV2LnhtbESPzYrCMBSF98K8Q7gD7jRVUKRjWnQYwZ3YupjlpbnT&#10;dmxuShO19umNILg8nJ+Ps05704grda62rGA2jUAQF1bXXCo45bvJCoTzyBoby6TgTg7S5GO0xljb&#10;Gx/pmvlShBF2MSqovG9jKV1RkUE3tS1x8P5sZ9AH2ZVSd3gL46aR8yhaSoM1B0KFLX1XVJyziwlc&#10;m/+ch42X+a6gbKsXw//hd1Bq/NlvvkB46v07/GrvtYLlHJ5fwg+Q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88uETBAAAA2wAAAA8AAAAAAAAAAAAAAAAAmAIAAGRycy9kb3du&#10;cmV2LnhtbFBLBQYAAAAABAAEAPUAAACG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v:textbox>
                                                                </v:shape>
                                                                <v:group id="Group 63" o:spid="_x0000_s1081" style="position:absolute;width:18859;height:19526" coordsize="18859,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Text Box 64" o:spid="_x0000_s1082" type="#_x0000_t202" style="position:absolute;left:381;top:13620;width:2476;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mFq8MA&#10;AADbAAAADwAAAGRycy9kb3ducmV2LnhtbESPzWrCQBSF94LvMFyhO50oVUrMRGxpoDtp4qLLS+aa&#10;RDN3QmY0aZ6+Uyh0eTg/Hyc5jKYVD+pdY1nBehWBIC6tbrhScC6y5QsI55E1tpZJwTc5OKTzWYKx&#10;tgN/0iP3lQgj7GJUUHvfxVK6siaDbmU74uBdbG/QB9lXUvc4hHHTyk0U7aTBhgOhxo7eaipv+d0E&#10;ri3eb9PRyyIrKX/V2+l6+pqUelqMxz0IT6P/D/+1P7SC3TP8fgk/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mFq8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1</w:t>
                                                                          </w:r>
                                                                        </w:p>
                                                                      </w:txbxContent>
                                                                    </v:textbox>
                                                                  </v:shape>
                                                                  <v:group id="Group 65" o:spid="_x0000_s1083" style="position:absolute;width:18859;height:19526" coordsize="18859,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shape id="Text Box 66" o:spid="_x0000_s1084" type="#_x0000_t202" style="position:absolute;left:3429;top:15049;width:447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R8EA&#10;AADbAAAADwAAAGRycy9kb3ducmV2LnhtbESPzYrCMBSF9wO+Q7iCuzFVsAzVKCoK7mRaFy4vzbWt&#10;NjeliVr79BNBmOXh/HycxaoztXhQ6yrLCibjCARxbnXFhYJTtv/+AeE8ssbaMil4kYPVcvC1wETb&#10;J//SI/WFCCPsElRQet8kUrq8JINubBvi4F1sa9AH2RZSt/gM46aW0yiKpcGKA6HEhrYl5bf0bgLX&#10;Zrtbv/Yy2+eUbvSsvx7PvVKjYbeeg/DU+f/wp33QCuIY3l/CD5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HvkfBAAAA2wAAAA8AAAAAAAAAAAAAAAAAmAIAAGRycy9kb3du&#10;cmV2LnhtbFBLBQYAAAAABAAEAPUAAACG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r>
                                                                              <w:rPr>
                                                                                <w:color w:val="000000" w:themeColor="text1"/>
                                                                                <w:vertAlign w:val="subscript"/>
                                                                                <w14:textOutline w14:w="9525" w14:cap="rnd" w14:cmpd="sng" w14:algn="ctr">
                                                                                  <w14:noFill/>
                                                                                  <w14:prstDash w14:val="solid"/>
                                                                                  <w14:bevel/>
                                                                                </w14:textOutline>
                                                                              </w:rPr>
                                                                              <w:t>B</w:t>
                                                                            </w:r>
                                                                          </w:p>
                                                                        </w:txbxContent>
                                                                      </v:textbox>
                                                                    </v:shape>
                                                                    <v:group id="Group 67" o:spid="_x0000_s1085" style="position:absolute;width:18859;height:19526" coordsize="18859,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shape id="Text Box 68" o:spid="_x0000_s1086" type="#_x0000_t202" style="position:absolute;left:12001;top:15525;width:685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SPrr8A&#10;AADbAAAADwAAAGRycy9kb3ducmV2LnhtbERPTWvCQBC9F/wPywi91Y2CUqKrqCh4K008eByyYxLN&#10;zobsqml+fedQ6PHxvleb3jXqSV2oPRuYThJQxIW3NZcGzvnx4xNUiMgWG89k4IcCbNajtxWm1r/4&#10;m55ZLJWEcEjRQBVjm2odioocholviYW7+s5hFNiV2nb4knDX6FmSLLTDmqWhwpb2FRX37OGk1+eH&#10;+7CNOj8WlO3sfLh9XQZj3sf9dgkqUh//xX/ukzWwkLHyRX6AXv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1I+uvwAAANsAAAAPAAAAAAAAAAAAAAAAAJgCAABkcnMvZG93bnJl&#10;di54bWxQSwUGAAAAAAQABAD1AAAAhA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B, X</w:t>
                                                                              </w:r>
                                                                              <w:r w:rsidRPr="00DC1A20">
                                                                                <w:rPr>
                                                                                  <w:color w:val="000000" w:themeColor="text1"/>
                                                                                  <w:vertAlign w:val="subscript"/>
                                                                                  <w14:textOutline w14:w="9525" w14:cap="rnd" w14:cmpd="sng" w14:algn="ctr">
                                                                                    <w14:noFill/>
                                                                                    <w14:prstDash w14:val="solid"/>
                                                                                    <w14:bevel/>
                                                                                  </w14:textOutline>
                                                                                </w:rPr>
                                                                                <w:t>1</w:t>
                                                                              </w:r>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B</w:t>
                                                                              </w:r>
                                                                            </w:p>
                                                                          </w:txbxContent>
                                                                        </v:textbox>
                                                                      </v:shape>
                                                                      <v:group id="Group 69" o:spid="_x0000_s1087" style="position:absolute;width:18478;height:19526" coordsize="18478,195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Straight Arrow Connector 70" o:spid="_x0000_s1088" type="#_x0000_t32" style="position:absolute;left:10953;top:17716;width:7525;height: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Wk0cEAAADbAAAADwAAAGRycy9kb3ducmV2LnhtbERPTWvCQBC9F/wPywje6sYI1qauUgJV&#10;25up0PY2ZKdJaHY2ZFeN/945FDw+3vdqM7hWnakPjWcDs2kCirj0tuHKwPHz7XEJKkRki61nMnCl&#10;AJv16GGFmfUXPtC5iJWSEA4ZGqhj7DKtQ1mTwzD1HbFwv753GAX2lbY9XiTctTpNkoV22LA01NhR&#10;XlP5V5ycgSf9tUuW5T6dPc+P3z954d8/tt6YyXh4fQEVaYh38b97b8Un6+WL/AC9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9aTRwQAAANsAAAAPAAAAAAAAAAAAAAAA&#10;AKECAABkcnMvZG93bnJldi54bWxQSwUGAAAAAAQABAD5AAAAjwMAAAAA&#10;" strokecolor="black [3213]">
                                                                          <v:stroke endarrow="block"/>
                                                                        </v:shape>
                                                                        <v:rect id="Rectangle 71" o:spid="_x0000_s1089" style="position:absolute;top:13144;width:10953;height:6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nDesUA&#10;AADbAAAADwAAAGRycy9kb3ducmV2LnhtbESPT2sCMRTE74V+h/CEXkSzerCyNYoU1EVowX+H3h6b&#10;52Zx8xI2UbffvhGEHoeZ+Q0zW3S2ETdqQ+1YwWiYgSAuna65UnA8rAZTECEia2wck4JfCrCYv77M&#10;MNfuzju67WMlEoRDjgpMjD6XMpSGLIah88TJO7vWYkyyraRu8Z7gtpHjLJtIizWnBYOePg2Vl/3V&#10;KlhtTH8pt18nX4Tvsx0Xfr3p/yj11uuWHyAidfE//GwXWsH7CB5f0g+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icN6xQAAANsAAAAPAAAAAAAAAAAAAAAAAJgCAABkcnMv&#10;ZG93bnJldi54bWxQSwUGAAAAAAQABAD1AAAAigMAAAAA&#10;" filled="f" strokecolor="black [3213]" strokeweight="2pt"/>
                                                                        <v:group id="Group 72" o:spid="_x0000_s1090" style="position:absolute;left:9048;top:6381;width:0;height:6668"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Straight Arrow Connector 73" o:spid="_x0000_s1091"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WC6cMAAADbAAAADwAAAGRycy9kb3ducmV2LnhtbESPQWsCMRSE74X+h/AK3mpWxbasRlFB&#10;9FSoLfT6TF43SzcvSxLX1V/fCEKPw8x8w8yXvWtERyHWnhWMhgUIYu1NzZWCr8/t8xuImJANNp5J&#10;wYUiLBePD3MsjT/zB3WHVIkM4ViiAptSW0oZtSWHcehb4uz9+OAwZRkqaQKeM9w1clwUL9JhzXnB&#10;YksbS/r3cHIK+LjbyfWo06mf6u9L8x5W9hqUGjz1qxmIRH36D9/be6PgdQK3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1gunDAAAA2wAAAA8AAAAAAAAAAAAA&#10;AAAAoQIAAGRycy9kb3ducmV2LnhtbFBLBQYAAAAABAAEAPkAAACRAwAAAAA=&#10;" strokecolor="black [3213]">
                                                                            <v:stroke startarrow="block"/>
                                                                          </v:shape>
                                                                          <v:shape id="Straight Arrow Connector 74" o:spid="_x0000_s1092"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wancMAAADbAAAADwAAAGRycy9kb3ducmV2LnhtbESPQWsCMRSE74X+h/AK3mpW0basRlFB&#10;9FSoLfT6TF43SzcvSxLX1V/fCEKPw8x8w8yXvWtERyHWnhWMhgUIYu1NzZWCr8/t8xuImJANNp5J&#10;wYUiLBePD3MsjT/zB3WHVIkM4ViiAptSW0oZtSWHcehb4uz9+OAwZRkqaQKeM9w1clwUL9JhzXnB&#10;YksbS/r3cHIK+LjbyfWo06mf6u9L8x5W9hqUGjz1qxmIRH36D9/be6PgdQK3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cGp3DAAAA2wAAAA8AAAAAAAAAAAAA&#10;AAAAoQIAAGRycy9kb3ducmV2LnhtbFBLBQYAAAAABAAEAPkAAACRAwAAAAA=&#10;" strokecolor="black [3213]">
                                                                            <v:stroke startarrow="block"/>
                                                                          </v:shape>
                                                                          <v:line id="Straight Connector 75" o:spid="_x0000_s1093"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0z8QAAADbAAAADwAAAGRycy9kb3ducmV2LnhtbESPQWvCQBSE74X+h+UJvRTdWGiU6CpF&#10;KBQ8GS29PndfssHs25Ddxthf7xYKPQ4z8w2z3o6uFQP1ofGsYD7LQBBrbxquFZyO79MliBCRDbae&#10;ScGNAmw3jw9rLIy/8oGGMtYiQTgUqMDG2BVSBm3JYZj5jjh5le8dxiT7WpoerwnuWvmSZbl02HBa&#10;sNjRzpK+lN9OwT5flHg+6s+v27Mc7J4q/ZNXSj1NxrcViEhj/A//tT+MgsUr/H5JP0B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DTPxAAAANsAAAAPAAAAAAAAAAAA&#10;AAAAAKECAABkcnMvZG93bnJldi54bWxQSwUGAAAAAAQABAD5AAAAkgMAAAAA&#10;" strokecolor="black [3213]">
                                                                            <v:stroke dashstyle="dash"/>
                                                                          </v:line>
                                                                        </v:group>
                                                                        <v:group id="Group 76" o:spid="_x0000_s1094" style="position:absolute;left:1619;top:6477;width:0;height:6667"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shape id="Straight Arrow Connector 77" o:spid="_x0000_s1095"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w8pcIAAADbAAAADwAAAGRycy9kb3ducmV2LnhtbESPQYvCMBSE74L/ITxhb5qqsGo1igi6&#10;6s0qqLdH82yLzUtpstr99xtB8DjMfDPMbNGYUjyodoVlBf1eBII4tbrgTMHpuO6OQTiPrLG0TAr+&#10;yMFi3m7NMNb2yQd6JD4ToYRdjApy76tYSpfmZND1bEUcvJutDfog60zqGp+h3JRyEEXf0mDBYSHH&#10;ilY5pffk1ygYyfNPNE63g/5keLpcV4nd7TdWqa9Os5yC8NT4T/hNb3XgRvD6En6AnP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hw8pcIAAADbAAAADwAAAAAAAAAAAAAA&#10;AAChAgAAZHJzL2Rvd25yZXYueG1sUEsFBgAAAAAEAAQA+QAAAJADAAAAAA==&#10;" strokecolor="black [3213]">
                                                                            <v:stroke endarrow="block"/>
                                                                          </v:shape>
                                                                          <v:shape id="Straight Arrow Connector 78" o:spid="_x0000_s1096"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Oo18EAAADbAAAADwAAAGRycy9kb3ducmV2LnhtbERPTWvCQBC9F/wPywje6sYI1qauUgJV&#10;25up0PY2ZKdJaHY2ZFeN/945FDw+3vdqM7hWnakPjWcDs2kCirj0tuHKwPHz7XEJKkRki61nMnCl&#10;AJv16GGFmfUXPtC5iJWSEA4ZGqhj7DKtQ1mTwzD1HbFwv753GAX2lbY9XiTctTpNkoV22LA01NhR&#10;XlP5V5ycgSf9tUuW5T6dPc+P3z954d8/tt6YyXh4fQEVaYh38b97b8UnY+WL/AC9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g6jXwQAAANsAAAAPAAAAAAAAAAAAAAAA&#10;AKECAABkcnMvZG93bnJldi54bWxQSwUGAAAAAAQABAD5AAAAjwMAAAAA&#10;" strokecolor="black [3213]">
                                                                            <v:stroke endarrow="block"/>
                                                                          </v:shape>
                                                                          <v:line id="Straight Connector 79" o:spid="_x0000_s1097"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U+ysQAAADbAAAADwAAAGRycy9kb3ducmV2LnhtbESPQWvCQBSE70L/w/IKvYhu2kNsU1cp&#10;hULBk9HS63P3JRuafRuy2xj99a4geBxm5htmuR5dKwbqQ+NZwfM8A0GsvWm4VrDffc1eQYSIbLD1&#10;TApOFGC9epgssTD+yFsayliLBOFQoAIbY1dIGbQlh2HuO+LkVb53GJPsa2l6PCa4a+VLluXSYcNp&#10;wWJHn5b0X/nvFGzyRYmHnf75PU3lYDdU6XNeKfX0OH68g4g0xnv41v42ChZvcP2SfoBcX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T7KxAAAANsAAAAPAAAAAAAAAAAA&#10;AAAAAKECAABkcnMvZG93bnJldi54bWxQSwUGAAAAAAQABAD5AAAAkgMAAAAA&#10;" strokecolor="black [3213]">
                                                                            <v:stroke dashstyle="dash"/>
                                                                          </v:line>
                                                                        </v:group>
                                                                        <v:rect id="Rectangle 80" o:spid="_x0000_s1098" style="position:absolute;width:10953;height:6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AWxsEA&#10;AADbAAAADwAAAGRycy9kb3ducmV2LnhtbERPy4rCMBTdC/MP4Q64EU3HhUjHKCI4lgEFH7Nwd2mu&#10;TbG5CU3Uzt+bheDycN6zRWcbcac21I4VfI0yEMSl0zVXCk7H9XAKIkRkjY1jUvBPARbzj94Mc+0e&#10;vKf7IVYihXDIUYGJ0edShtKQxTBynjhxF9dajAm2ldQtPlK4beQ4yybSYs2pwaCnlaHyerhZBeuN&#10;GSzl7/bPF2F3sePC/2wGZ6X6n93yG0SkLr7FL3ehFUzT+vQl/QA5f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QFsbBAAAA2wAAAA8AAAAAAAAAAAAAAAAAmAIAAGRycy9kb3du&#10;cmV2LnhtbFBLBQYAAAAABAAEAPUAAACGAwAAAAA=&#10;" filled="f" strokecolor="black [3213]" strokeweight="2pt"/>
                                                                      </v:group>
                                                                    </v:group>
                                                                  </v:group>
                                                                </v:group>
                                                              </v:group>
                                                            </v:group>
                                                            <v:group id="Group 81" o:spid="_x0000_s1099" style="position:absolute;left:7810;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Text Box 82" o:spid="_x0000_s1100" type="#_x0000_t202" style="position:absolute;left:3714;top:15240;width:447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BevsEA&#10;AADbAAAADwAAAGRycy9kb3ducmV2LnhtbESPzYrCMBSF98K8Q7gD7jRVUKRjWnQYwZ3YupjlpbnT&#10;dmxuShO19umNILg8nJ+Ps05704grda62rGA2jUAQF1bXXCo45bvJCoTzyBoby6TgTg7S5GO0xljb&#10;Gx/pmvlShBF2MSqovG9jKV1RkUE3tS1x8P5sZ9AH2ZVSd3gL46aR8yhaSoM1B0KFLX1XVJyziwlc&#10;m/+ch42X+a6gbKsXw//hd1Bq/NlvvkB46v07/GrvtYLVHJ5fwg+Q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8wXr7BAAAA2wAAAA8AAAAAAAAAAAAAAAAAmAIAAGRycy9kb3du&#10;cmV2LnhtbFBLBQYAAAAABAAEAPUAAACG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p>
                                                                  </w:txbxContent>
                                                                </v:textbox>
                                                              </v:shape>
                                                              <v:group id="Group 83" o:spid="_x0000_s1101"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shape id="Text Box 84" o:spid="_x0000_s1102" type="#_x0000_t202" style="position:absolute;left:476;top:13430;width:2476;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VjUcEA&#10;AADbAAAADwAAAGRycy9kb3ducmV2LnhtbESPzYrCMBSF94LvEK7gTlPFEalGUVFwN0zrwuWlubbV&#10;5qY0UWuffjIw4PJwfj7OatOaSjypcaVlBZNxBII4s7rkXME5PY4WIJxH1lhZJgVvcrBZ93srjLV9&#10;8Q89E5+LMMIuRgWF93UspcsKMujGtiYO3tU2Bn2QTS51g68wbio5jaK5NFhyIBRY076g7J48TODa&#10;9HDvtl6mx4ySnf7qbt+XTqnhoN0uQXhq/Sf83z5pBYsZ/H0JP0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Y1HBAAAA2wAAAA8AAAAAAAAAAAAAAAAAmAIAAGRycy9kb3du&#10;cmV2LnhtbFBLBQYAAAAABAAEAPUAAACGAw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n</w:t>
                                                                        </w:r>
                                                                        <w:proofErr w:type="gramEnd"/>
                                                                      </w:p>
                                                                    </w:txbxContent>
                                                                  </v:textbox>
                                                                </v:shape>
                                                                <v:group id="Group 85" o:spid="_x0000_s1103"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Text Box 86" o:spid="_x0000_s1104" type="#_x0000_t202" style="position:absolute;left:9048;top:10763;width:609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tYvcIA&#10;AADbAAAADwAAAGRycy9kb3ducmV2LnhtbESPzWqDQBSF94W+w3AL3TVjApFgM0oSImRXqll0eXFu&#10;1ca5I85ErU/fKRS6PJyfj7PPZtOJkQbXWlawXkUgiCurW64VXMv8ZQfCeWSNnWVS8E0OsvTxYY+J&#10;thO/01j4WoQRdgkqaLzvEyld1ZBBt7I9cfA+7WDQBznUUg84hXHTyU0UxdJgy4HQYE+nhqpbcTeB&#10;a8vzbTl4WeYVFUe9Xb7ePhalnp/mwysIT7P/D/+1L1rBLobfL+EHyPQ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1i9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n+1</w:t>
                                                                          </w:r>
                                                                        </w:p>
                                                                      </w:txbxContent>
                                                                    </v:textbox>
                                                                  </v:shape>
                                                                  <v:group id="Group 87" o:spid="_x0000_s1105"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Text Box 88" o:spid="_x0000_s1106" type="#_x0000_t202" style="position:absolute;left:8953;top:6096;width:619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hpVL8A&#10;AADbAAAADwAAAGRycy9kb3ducmV2LnhtbERPTWvCQBC9F/wPywi91Y2CRaKrqCh4K008eByyYxLN&#10;zobsqml+fedQ6PHxvleb3jXqSV2oPRuYThJQxIW3NZcGzvnxYwEqRGSLjWcy8EMBNuvR2wpT61/8&#10;Tc8slkpCOKRooIqxTbUORUUOw8S3xMJdfecwCuxKbTt8Sbhr9CxJPrXDmqWhwpb2FRX37OGk1+eH&#10;+7CNOj8WlO3sfLh9XQZj3sf9dgkqUh//xX/ukzWwkLHyRX6AXv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2GlUvwAAANsAAAAPAAAAAAAAAAAAAAAAAJgCAABkcnMvZG93bnJl&#10;di54bWxQSwUGAAAAAAQABAD1AAAAhA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proofErr w:type="gramStart"/>
                                                                            <w:r>
                                                                              <w:rPr>
                                                                                <w:color w:val="000000" w:themeColor="text1"/>
                                                                                <w14:textOutline w14:w="9525" w14:cap="rnd" w14:cmpd="sng" w14:algn="ctr">
                                                                                  <w14:noFill/>
                                                                                  <w14:prstDash w14:val="solid"/>
                                                                                  <w14:bevel/>
                                                                                </w14:textOutline>
                                                                              </w:rPr>
                                                                              <w:t>L ,</w:t>
                                                                            </w:r>
                                                                            <w:proofErr w:type="gramEnd"/>
                                                                            <w:r>
                                                                              <w:rPr>
                                                                                <w:color w:val="000000" w:themeColor="text1"/>
                                                                                <w14:textOutline w14:w="9525" w14:cap="rnd" w14:cmpd="sng" w14:algn="ctr">
                                                                                  <w14:noFill/>
                                                                                  <w14:prstDash w14:val="solid"/>
                                                                                  <w14:bevel/>
                                                                                </w14:textOutline>
                                                                              </w:rPr>
                                                                              <w:t xml:space="preserve"> X</w:t>
                                                                            </w:r>
                                                                            <w:r>
                                                                              <w:rPr>
                                                                                <w:color w:val="000000" w:themeColor="text1"/>
                                                                                <w:vertAlign w:val="subscript"/>
                                                                                <w14:textOutline w14:w="9525" w14:cap="rnd" w14:cmpd="sng" w14:algn="ctr">
                                                                                  <w14:noFill/>
                                                                                  <w14:prstDash w14:val="solid"/>
                                                                                  <w14:bevel/>
                                                                                </w14:textOutline>
                                                                              </w:rPr>
                                                                              <w:t>N+1</w:t>
                                                                            </w:r>
                                                                          </w:p>
                                                                        </w:txbxContent>
                                                                      </v:textbox>
                                                                    </v:shape>
                                                                    <v:group id="Group 89" o:spid="_x0000_s1107"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Text Box 90" o:spid="_x0000_s1108" type="#_x0000_t202" style="position:absolute;left:3429;top:2095;width:4476;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fzj8AA&#10;AADbAAAADwAAAGRycy9kb3ducmV2LnhtbERPTWvCQBC9F/wPywje6saCpUZXUVHorTTx4HHIjkk0&#10;OxuyW4359Z1DocfH+15teteoO3Wh9mxgNk1AERfe1lwaOOXH1w9QISJbbDyTgScF2KxHLytMrX/w&#10;N92zWCoJ4ZCigSrGNtU6FBU5DFPfEgt38Z3DKLArte3wIeGu0W9J8q4d1iwNFba0r6i4ZT9Oen1+&#10;uA3bqPNjQdnOzofr13kwZjLut0tQkfr4L/5zf1oDC1kvX+QH6P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Xfzj8AAAADbAAAADwAAAAAAAAAAAAAAAACYAgAAZHJzL2Rvd25y&#10;ZXYueG1sUEsFBgAAAAAEAAQA9QAAAIU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sidRPr="007310D6">
                                                                                <w:rPr>
                                                                                  <w:color w:val="000000" w:themeColor="text1"/>
                                                                                  <w14:textOutline w14:w="9525" w14:cap="rnd" w14:cmpd="sng" w14:algn="ctr">
                                                                                    <w14:noFill/>
                                                                                    <w14:prstDash w14:val="solid"/>
                                                                                    <w14:bevel/>
                                                                                  </w14:textOutline>
                                                                                </w:rPr>
                                                                                <w:t>M</w:t>
                                                                              </w:r>
                                                                              <w:r w:rsidRPr="007310D6">
                                                                                <w:rPr>
                                                                                  <w:color w:val="000000" w:themeColor="text1"/>
                                                                                  <w:vertAlign w:val="subscript"/>
                                                                                  <w14:textOutline w14:w="9525" w14:cap="rnd" w14:cmpd="sng" w14:algn="ctr">
                                                                                    <w14:noFill/>
                                                                                    <w14:prstDash w14:val="solid"/>
                                                                                    <w14:bevel/>
                                                                                  </w14:textOutline>
                                                                                </w:rPr>
                                                                                <w:t>D</w:t>
                                                                              </w:r>
                                                                            </w:p>
                                                                          </w:txbxContent>
                                                                        </v:textbox>
                                                                      </v:shape>
                                                                      <v:group id="Group 91" o:spid="_x0000_s1109"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Text Box 92" o:spid="_x0000_s1110" type="#_x0000_t202" style="position:absolute;left:571;top:190;width:5715;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nIY8IA&#10;AADbAAAADwAAAGRycy9kb3ducmV2LnhtbESPzYrCMBSF9wO+Q7iCu2k6gjJ2jKKi4E5sXbi8NHfa&#10;js1NaaLWPr0RhFkezs/HmS87U4sbta6yrOArikEQ51ZXXCg4ZbvPbxDOI2usLZOCBzlYLgYfc0y0&#10;vfORbqkvRBhhl6CC0vsmkdLlJRl0kW2Ig/drW4M+yLaQusV7GDe1HMfxVBqsOBBKbGhTUn5JryZw&#10;bba99Csvs11O6VpP+r/DuVdqNOxWPyA8df4//G7vtYLZGF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6chjwgAAANsAAAAPAAAAAAAAAAAAAAAAAJgCAABkcnMvZG93&#10;bnJldi54bWxQSwUGAAAAAAQABAD1AAAAhwM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N+1</w:t>
                                                                                </w:r>
                                                                              </w:p>
                                                                            </w:txbxContent>
                                                                          </v:textbox>
                                                                        </v:shape>
                                                                        <v:group id="Group 93" o:spid="_x0000_s1111" style="position:absolute;width:20288;height:26098" coordsize="20288,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Text Box 94" o:spid="_x0000_s1112" type="#_x0000_t202" style="position:absolute;left:11715;top:1047;width:8573;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z1jMMA&#10;AADbAAAADwAAAGRycy9kb3ducmV2LnhtbESPzWrCQBSF9wXfYbiCu2ZSsUXTjKJFobvSxIXLS+Y2&#10;Sc3cCZlpEvP0nULB5eH8fJx0N5pG9NS52rKCpygGQVxYXXOp4JyfHtcgnEfW2FgmBTdysNvOHlJM&#10;tB34k/rMlyKMsEtQQeV9m0jpiooMusi2xMH7sp1BH2RXSt3hEMZNI5dx/CIN1hwIFbb0VlFxzX5M&#10;4Nr8eJ32XuangrKDfp6+Py6TUov5uH8F4Wn09/B/+10r2Kzg70v4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z1jMMAAADbAAAADwAAAAAAAAAAAAAAAACYAgAAZHJzL2Rv&#10;d25yZXYueG1sUEsFBgAAAAAEAAQA9QAAAIgDAAAAAA==&#10;" fillcolor="white [3212]" stroked="f" strokeweight=".5pt">
                                                                            <v:textbox>
                                                                              <w:txbxContent>
                                                                                <w:p w:rsidR="000631F3" w:rsidRPr="007310D6" w:rsidRDefault="000631F3" w:rsidP="00854A87">
                                                                                  <w:pPr>
                                                                                    <w:rPr>
                                                                                      <w:color w:val="000000" w:themeColor="text1"/>
                                                                                      <w14:textOutline w14:w="9525" w14:cap="rnd" w14:cmpd="sng" w14:algn="ctr">
                                                                                        <w14:noFill/>
                                                                                        <w14:prstDash w14:val="solid"/>
                                                                                        <w14:bevel/>
                                                                                      </w14:textOutline>
                                                                                    </w:rPr>
                                                                                  </w:pPr>
                                                                                  <w:r>
                                                                                    <w:rPr>
                                                                                      <w:color w:val="000000" w:themeColor="text1"/>
                                                                                      <w14:textOutline w14:w="9525" w14:cap="rnd" w14:cmpd="sng" w14:algn="ctr">
                                                                                        <w14:noFill/>
                                                                                        <w14:prstDash w14:val="solid"/>
                                                                                        <w14:bevel/>
                                                                                      </w14:textOutline>
                                                                                    </w:rPr>
                                                                                    <w:t>D, X</w:t>
                                                                                  </w:r>
                                                                                  <w:r>
                                                                                    <w:rPr>
                                                                                      <w:color w:val="000000" w:themeColor="text1"/>
                                                                                      <w:vertAlign w:val="subscript"/>
                                                                                      <w14:textOutline w14:w="9525" w14:cap="rnd" w14:cmpd="sng" w14:algn="ctr">
                                                                                        <w14:noFill/>
                                                                                        <w14:prstDash w14:val="solid"/>
                                                                                        <w14:bevel/>
                                                                                      </w14:textOutline>
                                                                                    </w:rPr>
                                                                                    <w:t>N+1</w:t>
                                                                                  </w:r>
                                                                                  <w:r>
                                                                                    <w:rPr>
                                                                                      <w:color w:val="000000" w:themeColor="text1"/>
                                                                                      <w14:textOutline w14:w="9525" w14:cap="rnd" w14:cmpd="sng" w14:algn="ctr">
                                                                                        <w14:noFill/>
                                                                                        <w14:prstDash w14:val="solid"/>
                                                                                        <w14:bevel/>
                                                                                      </w14:textOutline>
                                                                                    </w:rPr>
                                                                                    <w:t>=X</w:t>
                                                                                  </w:r>
                                                                                  <w:r>
                                                                                    <w:rPr>
                                                                                      <w:color w:val="000000" w:themeColor="text1"/>
                                                                                      <w:vertAlign w:val="subscript"/>
                                                                                      <w14:textOutline w14:w="9525" w14:cap="rnd" w14:cmpd="sng" w14:algn="ctr">
                                                                                        <w14:noFill/>
                                                                                        <w14:prstDash w14:val="solid"/>
                                                                                        <w14:bevel/>
                                                                                      </w14:textOutline>
                                                                                    </w:rPr>
                                                                                    <w:t>D</w:t>
                                                                                  </w:r>
                                                                                </w:p>
                                                                              </w:txbxContent>
                                                                            </v:textbox>
                                                                          </v:shape>
                                                                          <v:group id="Group 95" o:spid="_x0000_s1113" style="position:absolute;width:18573;height:26098" coordsize="18573,2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rect id="Rectangle 96" o:spid="_x0000_s1114" style="position:absolute;left:95;width:10954;height:6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y99MUA&#10;AADbAAAADwAAAGRycy9kb3ducmV2LnhtbESPT2sCMRTE74V+h/CEXkSz9SC6NYoUrEtBwX+H3h6b&#10;52Zx8xI2qW6/vRGEHoeZ+Q0zW3S2EVdqQ+1YwfswA0FcOl1zpeB4WA0mIEJE1tg4JgV/FGAxf32Z&#10;Ya7djXd03cdKJAiHHBWYGH0uZSgNWQxD54mTd3atxZhkW0nd4i3BbSNHWTaWFmtOCwY9fRoqL/tf&#10;q2C1Nv2l/N6cfBG2Zzsq/Ne6/6PUW69bfoCI1MX/8LNdaAXTMTy+pB8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bL30xQAAANsAAAAPAAAAAAAAAAAAAAAAAJgCAABkcnMv&#10;ZG93bnJldi54bWxQSwUGAAAAAAQABAD1AAAAigMAAAAA&#10;" filled="f" strokecolor="black [3213]" strokeweight="2pt"/>
                                                                            <v:rect id="Rectangle 97" o:spid="_x0000_s1115" style="position:absolute;top:13049;width:10953;height:6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AYb8UA&#10;AADbAAAADwAAAGRycy9kb3ducmV2LnhtbESPT2sCMRTE74LfIbxCL6LZemh1NYoI1kVoof45eHts&#10;npulm5ewSXX77U2h4HGYmd8w82VnG3GlNtSOFbyMMhDEpdM1VwqOh81wAiJEZI2NY1LwSwGWi35v&#10;jrl2N/6i6z5WIkE45KjAxOhzKUNpyGIYOU+cvItrLcYk20rqFm8Jbhs5zrJXabHmtGDQ09pQ+b3/&#10;sQo2WzNYyd3HyRfh82LHhX/fDs5KPT91qxmISF18hP/bhVYwfYO/L+kH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IBhvxQAAANsAAAAPAAAAAAAAAAAAAAAAAJgCAABkcnMv&#10;ZG93bnJldi54bWxQSwUGAAAAAAQABAD1AAAAigMAAAAA&#10;" filled="f" strokecolor="black [3213]" strokeweight="2pt"/>
                                                                            <v:shape id="Straight Arrow Connector 98" o:spid="_x0000_s1116" type="#_x0000_t32" style="position:absolute;left:11049;top:1143;width:7524;height: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9OLb8AAADbAAAADwAAAGRycy9kb3ducmV2LnhtbERPTYvCMBC9C/6HMMLeNFVh1WoUEXTV&#10;m1VQb0MztsVmUpqs1n9vDoLHx/ueLRpTigfVrrCsoN+LQBCnVhecKTgd190xCOeRNZaWScGLHCzm&#10;7dYMY22ffKBH4jMRQtjFqCD3voqldGlOBl3PVsSBu9naoA+wzqSu8RnCTSkHUfQrDRYcGnKsaJVT&#10;ek/+jYKRPP9F43Q76E+Gp8t1ldjdfmOV+uk0yykIT43/ij/urVYwCWPDl/AD5PwN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49OLb8AAADbAAAADwAAAAAAAAAAAAAAAACh&#10;AgAAZHJzL2Rvd25yZXYueG1sUEsFBgAAAAAEAAQA+QAAAI0DAAAAAA==&#10;" strokecolor="black [3213]">
                                                                              <v:stroke endarrow="block"/>
                                                                            </v:shape>
                                                                            <v:group id="Group 99" o:spid="_x0000_s1117" style="position:absolute;left:1619;top:6381;width:0;height:6668"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Straight Arrow Connector 100" o:spid="_x0000_s1118"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5GTsUAAADcAAAADwAAAGRycy9kb3ducmV2LnhtbESPQWvCQBCF70L/wzIFb7qrhWpTVxHB&#10;Vr2ZCm1vQ3aahGZnQ3bV9N93DoK3Gd6b975ZrHrfqAt1sQ5sYTI2oIiL4GouLZw+tqM5qJiQHTaB&#10;ycIfRVgtHwYLzFy48pEueSqVhHDM0EKVUptpHYuKPMZxaIlF+wmdxyRrV2rX4VXCfaOnxjxrjzVL&#10;Q4UtbSoqfvOztzDTn+9mXuymk5en09f3Jg/7w1uwdvjYr19BJerT3Xy73jnBN4Ivz8gEevk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5GTsUAAADcAAAADwAAAAAAAAAA&#10;AAAAAAChAgAAZHJzL2Rvd25yZXYueG1sUEsFBgAAAAAEAAQA+QAAAJMDAAAAAA==&#10;" strokecolor="black [3213]">
                                                                                <v:stroke endarrow="block"/>
                                                                              </v:shape>
                                                                              <v:shape id="Straight Arrow Connector 101" o:spid="_x0000_s1119"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j1cMAAADcAAAADwAAAGRycy9kb3ducmV2LnhtbERPTWvCQBC9F/wPywi91d2kYG10DSK0&#10;VW9Nhba3ITsmwexsyG41/ntXKHibx/ucRT7YVpyo941jDclEgSAunWm40rD/enuagfAB2WDrmDRc&#10;yEO+HD0sMDPuzJ90KkIlYgj7DDXUIXSZlL6syaKfuI44cgfXWwwR9pU0PZ5juG1lqtRUWmw4NtTY&#10;0bqm8lj8WQ0v8vtDzcpNmrw+739+14Xb7t6d1o/jYTUHEWgId/G/e2PifJXA7Zl4gV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Pi49XDAAAA3AAAAA8AAAAAAAAAAAAA&#10;AAAAoQIAAGRycy9kb3ducmV2LnhtbFBLBQYAAAAABAAEAPkAAACRAwAAAAA=&#10;" strokecolor="black [3213]">
                                                                                <v:stroke endarrow="block"/>
                                                                              </v:shape>
                                                                              <v:line id="Straight Connector 102" o:spid="_x0000_s1120"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Un0cIAAADcAAAADwAAAGRycy9kb3ducmV2LnhtbERPTWvCQBC9C/6HZYRepG70EEvqKkUQ&#10;Cp4aLb1OdyfZ0OxsyK4x9te7QqG3ebzP2exG14qB+tB4VrBcZCCItTcN1wrOp8PzC4gQkQ22nknB&#10;jQLsttPJBgvjr/xBQxlrkUI4FKjAxtgVUgZtyWFY+I44cZXvHcYE+1qaHq8p3LVylWW5dNhwarDY&#10;0d6S/ikvTsExX5f4fdKfX7e5HOyRKv2bV0o9zca3VxCRxvgv/nO/mzQ/W8HjmXSB3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hUn0cIAAADcAAAADwAAAAAAAAAAAAAA&#10;AAChAgAAZHJzL2Rvd25yZXYueG1sUEsFBgAAAAAEAAQA+QAAAJADAAAAAA==&#10;" strokecolor="black [3213]">
                                                                                <v:stroke dashstyle="dash"/>
                                                                              </v:line>
                                                                            </v:group>
                                                                            <v:group id="Group 103" o:spid="_x0000_s1121" style="position:absolute;left:9048;top:6381;width:0;height:6668"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shape id="Straight Arrow Connector 104" o:spid="_x0000_s1122"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u2u8EAAADcAAAADwAAAGRycy9kb3ducmV2LnhtbERPTWsCMRC9C/6HMIXe3KylFVmNooVi&#10;T0JV6HWajJulm8mSpOvaX28KBW/zeJ+zXA+uFT2F2HhWMC1KEMTam4ZrBafj22QOIiZkg61nUnCl&#10;COvVeLTEyvgLf1B/SLXIIRwrVGBT6iopo7bkMBa+I87c2QeHKcNQSxPwksNdK5/KciYdNpwbLHb0&#10;akl/H36cAv7a7eR22us0vOjPa7sPG/sblHp8GDYLEImGdBf/u99Nnl8+w98z+QK5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C7a7wQAAANwAAAAPAAAAAAAAAAAAAAAA&#10;AKECAABkcnMvZG93bnJldi54bWxQSwUGAAAAAAQABAD5AAAAjwMAAAAA&#10;" strokecolor="black [3213]">
                                                                                <v:stroke startarrow="block"/>
                                                                              </v:shape>
                                                                              <v:shape id="Straight Arrow Connector 105" o:spid="_x0000_s1123"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cTIMAAAADcAAAADwAAAGRycy9kb3ducmV2LnhtbERPTWsCMRC9F/wPYQRvNWtBKatRVBA9&#10;FWoFr2MybhY3kyVJ17W/vhEKvc3jfc5i1btGdBRi7VnBZFyAINbe1FwpOH3tXt9BxIRssPFMCh4U&#10;YbUcvCywNP7On9QdUyVyCMcSFdiU2lLKqC05jGPfEmfu6oPDlGGopAl4z+GukW9FMZMOa84NFlva&#10;WtK347dTwJf9Xm4mnU79VJ8fzUdY25+g1GjYr+cgEvXpX/znPpg8v5jC85l8gV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VHEyDAAAAA3AAAAA8AAAAAAAAAAAAAAAAA&#10;oQIAAGRycy9kb3ducmV2LnhtbFBLBQYAAAAABAAEAPkAAACOAwAAAAA=&#10;" strokecolor="black [3213]">
                                                                                <v:stroke startarrow="block"/>
                                                                              </v:shape>
                                                                              <v:line id="Straight Connector 106" o:spid="_x0000_s1124"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4h0sIAAADcAAAADwAAAGRycy9kb3ducmV2LnhtbERPTWvCQBC9C/0Pywi9SN20h1Siq0ih&#10;UPBkrHid7k6ywexsyG5j9Nd3C4K3ebzPWW1G14qB+tB4VvA6z0AQa28arhV8Hz5fFiBCRDbYeiYF&#10;VwqwWT9NVlgYf+E9DWWsRQrhUKACG2NXSBm0JYdh7jvixFW+dxgT7GtperykcNfKtyzLpcOGU4PF&#10;jj4s6XP56xTs8vcSfw76eLrO5GB3VOlbXin1PB23SxCRxvgQ391fJs3Pcvh/Jl0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S4h0sIAAADcAAAADwAAAAAAAAAAAAAA&#10;AAChAgAAZHJzL2Rvd25yZXYueG1sUEsFBgAAAAAEAAQA+QAAAJADAAAAAA==&#10;" strokecolor="black [3213]">
                                                                                <v:stroke dashstyle="dash"/>
                                                                              </v:line>
                                                                            </v:group>
                                                                            <v:group id="Group 107" o:spid="_x0000_s1125" style="position:absolute;left:1619;top:19431;width:0;height:6667"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Straight Arrow Connector 108" o:spid="_x0000_s1126"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hKSMUAAADcAAAADwAAAGRycy9kb3ducmV2LnhtbESPQWvCQBCF70L/wzIFb7qrhWpTVxHB&#10;Vr2ZCm1vQ3aahGZnQ3bV9N93DoK3Gd6b975ZrHrfqAt1sQ5sYTI2oIiL4GouLZw+tqM5qJiQHTaB&#10;ycIfRVgtHwYLzFy48pEueSqVhHDM0EKVUptpHYuKPMZxaIlF+wmdxyRrV2rX4VXCfaOnxjxrjzVL&#10;Q4UtbSoqfvOztzDTn+9mXuymk5en09f3Jg/7w1uwdvjYr19BJerT3Xy73jnBN0Irz8gEevk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thKSMUAAADcAAAADwAAAAAAAAAA&#10;AAAAAAChAgAAZHJzL2Rvd25yZXYueG1sUEsFBgAAAAAEAAQA+QAAAJMDAAAAAA==&#10;" strokecolor="black [3213]">
                                                                                <v:stroke endarrow="block"/>
                                                                              </v:shape>
                                                                              <v:shape id="Straight Arrow Connector 109" o:spid="_x0000_s1127"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Tv08MAAADcAAAADwAAAGRycy9kb3ducmV2LnhtbERPTWvCQBC9F/wPyxS81V0VqsZsRIRW&#10;7a2pUL0N2TEJzc6G7Krpv3cLQm/zeJ+TrnrbiCt1vnasYTxSIIgLZ2ouNRy+3l7mIHxANtg4Jg2/&#10;5GGVDZ5STIy78Sdd81CKGMI+QQ1VCG0ipS8qsuhHriWO3Nl1FkOEXSlNh7cYbhs5UepVWqw5NlTY&#10;0qai4ie/WA0z+b1V82I3GS+mh+Npk7v9x7vTevjcr5cgAvXhX/xw70ycrxbw90y8QGZ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2U79PDAAAA3AAAAA8AAAAAAAAAAAAA&#10;AAAAoQIAAGRycy9kb3ducmV2LnhtbFBLBQYAAAAABAAEAPkAAACRAwAAAAA=&#10;" strokecolor="black [3213]">
                                                                                <v:stroke endarrow="block"/>
                                                                              </v:shape>
                                                                              <v:line id="Straight Connector 110" o:spid="_x0000_s1128"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KK4MUAAADcAAAADwAAAGRycy9kb3ducmV2LnhtbESPQUvDQBCF70L/wzKCF7Gbeogldluk&#10;IAg9mVp6HXcn2WB2NmTXNPXXOwfB2wzvzXvfbHZz6NVEY+oiG1gtC1DENrqOWwMfx9eHNaiUkR32&#10;kcnAlRLstoubDVYuXvidpjq3SkI4VWjA5zxUWifrKWBaxoFYtCaOAbOsY6vdiBcJD71+LIpSB+xY&#10;GjwOtPdkv+rvYOBQPtX4ebSn8/VeT/5Ajf0pG2PubueXZ1CZ5vxv/rt+c4K/Enx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KK4MUAAADcAAAADwAAAAAAAAAA&#10;AAAAAAChAgAAZHJzL2Rvd25yZXYueG1sUEsFBgAAAAAEAAQA+QAAAJMDAAAAAA==&#10;" strokecolor="black [3213]">
                                                                                <v:stroke dashstyle="dash"/>
                                                                              </v:line>
                                                                            </v:group>
                                                                            <v:group id="Group 111" o:spid="_x0000_s1129" style="position:absolute;left:9048;top:19431;width:0;height:6667"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 id="Straight Arrow Connector 112" o:spid="_x0000_s1130"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cdicEAAADcAAAADwAAAGRycy9kb3ducmV2LnhtbERPTWsCMRC9C/6HMEJvml2hUrZGUUHs&#10;SagVep0m083iZrIk6br66xuh0Ns83ucs14NrRU8hNp4VlLMCBLH2puFawfljP30BEROywdYzKbhR&#10;hPVqPFpiZfyV36k/pVrkEI4VKrApdZWUUVtyGGe+I87ctw8OU4ahlibgNYe7Vs6LYiEdNpwbLHa0&#10;s6Qvpx+ngL8OB7kte52GZ/15a49hY+9BqafJsHkFkWhI/+I/95vJ88s5PJ7JF8jV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dx2JwQAAANwAAAAPAAAAAAAAAAAAAAAA&#10;AKECAABkcnMvZG93bnJldi54bWxQSwUGAAAAAAQABAD5AAAAjwMAAAAA&#10;" strokecolor="black [3213]">
                                                                                <v:stroke startarrow="block"/>
                                                                              </v:shape>
                                                                              <v:shape id="Straight Arrow Connector 113" o:spid="_x0000_s1131"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u4EsEAAADcAAAADwAAAGRycy9kb3ducmV2LnhtbERPS2sCMRC+F/wPYQRvNbsVi2yNooVi&#10;TwUf0Os0mW4WN5MlSde1v74RhN7m43vOcj24VvQUYuNZQTktQBBrbxquFZyOb48LEDEhG2w9k4Ir&#10;RVivRg9LrIy/8J76Q6pFDuFYoQKbUldJGbUlh3HqO+LMffvgMGUYamkCXnK4a+VTUTxLhw3nBosd&#10;vVrS58OPU8Bfu53clr1Ow1x/XtuPsLG/QanJeNi8gEg0pH/x3f1u8vxyBrdn8gVy9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O7gSwQAAANwAAAAPAAAAAAAAAAAAAAAA&#10;AKECAABkcnMvZG93bnJldi54bWxQSwUGAAAAAAQABAD5AAAAjwMAAAAA&#10;" strokecolor="black [3213]">
                                                                                <v:stroke startarrow="block"/>
                                                                              </v:shape>
                                                                              <v:line id="Straight Connector 114" o:spid="_x0000_s1132"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mM48IAAADcAAAADwAAAGRycy9kb3ducmV2LnhtbERP32vCMBB+H+x/CDfYy9DUMTqpRhkD&#10;YeCT1eHrmVybYnMpTax1f70ZDPZ2H9/PW65H14qB+tB4VjCbZiCItTcN1woO+81kDiJEZIOtZ1Jw&#10;owDr1ePDEgvjr7yjoYy1SCEcClRgY+wKKYO25DBMfUecuMr3DmOCfS1Nj9cU7lr5mmW5dNhwarDY&#10;0aclfS4vTsE2fy/xtNffx9uLHOyWKv2TV0o9P40fCxCRxvgv/nN/mTR/9ga/z6QL5Oo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2mM48IAAADcAAAADwAAAAAAAAAAAAAA&#10;AAChAgAAZHJzL2Rvd25yZXYueG1sUEsFBgAAAAAEAAQA+QAAAJADAAAAAA==&#10;" strokecolor="black [3213]">
                                                                                <v:stroke dashstyle="dash"/>
                                                                              </v:line>
                                                                            </v:group>
                                                                          </v:group>
                                                                        </v:group>
                                                                      </v:group>
                                                                    </v:group>
                                                                  </v:group>
                                                                </v:group>
                                                              </v:group>
                                                            </v:group>
                                                            <v:group id="Group 115" o:spid="_x0000_s1133" style="position:absolute;left:9429;top:41433;width:0;height:6668"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shape id="Straight Arrow Connector 116" o:spid="_x0000_s1134"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LtfMQAAADcAAAADwAAAGRycy9kb3ducmV2LnhtbERPS2vCQBC+F/wPywi91U0i+EhdRQJa&#10;21uj0PY2ZMckmJ0N2W2S/vtuQehtPr7nbHajaURPnastK4hnEQjiwuqaSwWX8+FpBcJ5ZI2NZVLw&#10;Qw5228nDBlNtB36nPvelCCHsUlRQed+mUrqiIoNuZlviwF1tZ9AH2JVSdziEcNPIJIoW0mDNoaHC&#10;lrKKilv+bRQs5cdLtCpOSbyeXz6/sty+vh2tUo/Tcf8MwtPo/8V390mH+fEC/p4JF8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0u18xAAAANwAAAAPAAAAAAAAAAAA&#10;AAAAAKECAABkcnMvZG93bnJldi54bWxQSwUGAAAAAAQABAD5AAAAkgMAAAAA&#10;" strokecolor="black [3213]">
                                                                <v:stroke endarrow="block"/>
                                                              </v:shape>
                                                              <v:shape id="Straight Arrow Connector 117" o:spid="_x0000_s1135"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5I58IAAADcAAAADwAAAGRycy9kb3ducmV2LnhtbERPS4vCMBC+C/6HMII3Tavgo2sUEXzt&#10;zSrs7m1oxrbYTEoTtfvvN8KCt/n4nrNYtaYSD2pcaVlBPIxAEGdWl5wruJy3gxkI55E1VpZJwS85&#10;WC27nQUm2j75RI/U5yKEsEtQQeF9nUjpsoIMuqGtiQN3tY1BH2CTS93gM4SbSo6iaCINlhwaCqxp&#10;U1B2S+9GwVR+7aNZdhjF8/Hl+2eT2uPnzirV77XrDxCeWv8W/7sPOsyPp/B6Jlwgl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p5I58IAAADcAAAADwAAAAAAAAAAAAAA&#10;AAChAgAAZHJzL2Rvd25yZXYueG1sUEsFBgAAAAAEAAQA+QAAAJADAAAAAA==&#10;" strokecolor="black [3213]">
                                                                <v:stroke endarrow="block"/>
                                                              </v:shape>
                                                              <v:line id="Straight Connector 118" o:spid="_x0000_s1136"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SG5sUAAADcAAAADwAAAGRycy9kb3ducmV2LnhtbESPQUvDQBCF70L/wzKCF7Gbeogldluk&#10;IAg9mVp6HXcn2WB2NmTXNPXXOwfB2wzvzXvfbHZz6NVEY+oiG1gtC1DENrqOWwMfx9eHNaiUkR32&#10;kcnAlRLstoubDVYuXvidpjq3SkI4VWjA5zxUWifrKWBaxoFYtCaOAbOsY6vdiBcJD71+LIpSB+xY&#10;GjwOtPdkv+rvYOBQPtX4ebSn8/VeT/5Ajf0pG2PubueXZ1CZ5vxv/rt+c4K/Elp5Rib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iSG5sUAAADcAAAADwAAAAAAAAAA&#10;AAAAAAChAgAAZHJzL2Rvd25yZXYueG1sUEsFBgAAAAAEAAQA+QAAAJMDAAAAAA==&#10;" strokecolor="black [3213]">
                                                                <v:stroke dashstyle="dash"/>
                                                              </v:line>
                                                            </v:group>
                                                            <v:group id="Group 119" o:spid="_x0000_s1137" style="position:absolute;left:16859;top:41433;width:0;height:6668" coordsize="0,6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shape id="Straight Arrow Connector 120" o:spid="_x0000_s1138" type="#_x0000_t32" style="position:absolute;top:4191;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Xs2MQAAADcAAAADwAAAGRycy9kb3ducmV2LnhtbESPQWsCMRCF74X+hzCCt5pVqJStUbRQ&#10;7KmgLfQ6TcbN4mayJOm6+us7h0JvM7w3732z2oyhUwOl3EY2MJ9VoIhtdC03Bj4/Xh+eQOWC7LCL&#10;TAaulGGzvr9bYe3ihQ80HEujJIRzjQZ8KX2tdbaeAuZZ7IlFO8UUsMiaGu0SXiQ8dHpRVUsdsGVp&#10;8NjTiyd7Pv4EA/y93+vdfLBlfLRf1+49bf0tGTOdjNtnUIXG8m/+u35zgr8QfHlGJt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hezYxAAAANwAAAAPAAAAAAAAAAAA&#10;AAAAAKECAABkcnMvZG93bnJldi54bWxQSwUGAAAAAAQABAD5AAAAkgMAAAAA&#10;" strokecolor="black [3213]">
                                                                <v:stroke startarrow="block"/>
                                                              </v:shape>
                                                              <v:shape id="Straight Arrow Connector 121" o:spid="_x0000_s1139" type="#_x0000_t32" style="position:absolute;width:0;height:2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lJQ8EAAADcAAAADwAAAGRycy9kb3ducmV2LnhtbERPTWsCMRC9C/6HMEJvml2hUrZGUUHs&#10;SagVep0m083iZrIk6br66xuh0Ns83ucs14NrRU8hNp4VlLMCBLH2puFawfljP30BEROywdYzKbhR&#10;hPVqPFpiZfyV36k/pVrkEI4VKrApdZWUUVtyGGe+I87ctw8OU4ahlibgNYe7Vs6LYiEdNpwbLHa0&#10;s6Qvpx+ngL8OB7kte52GZ/15a49hY+9BqafJsHkFkWhI/+I/95vJ8+clPJ7JF8jV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yUlDwQAAANwAAAAPAAAAAAAAAAAAAAAA&#10;AKECAABkcnMvZG93bnJldi54bWxQSwUGAAAAAAQABAD5AAAAjwMAAAAA&#10;" strokecolor="black [3213]">
                                                                <v:stroke startarrow="block"/>
                                                              </v:shape>
                                                              <v:line id="Straight Connector 122" o:spid="_x0000_s1140" style="position:absolute;visibility:visible;mso-wrap-style:square" from="0,2857" to="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B7scIAAADcAAAADwAAAGRycy9kb3ducmV2LnhtbERPTWvCQBC9C/0PyxR6Ed00hyjRVaRQ&#10;KHhqtPQ67k6ywexsyG5j7K/vFgq9zeN9znY/uU6MNITWs4LnZQaCWHvTcqPgfHpdrEGEiGyw80wK&#10;7hRgv3uYbbE0/sbvNFaxESmEQ4kKbIx9KWXQlhyGpe+JE1f7wWFMcGikGfCWwl0n8ywrpMOWU4PF&#10;nl4s6Wv15RQci1WFl5P++LzP5WiPVOvvolbq6XE6bEBEmuK/+M/9ZtL8PIffZ9IFcvc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B7scIAAADcAAAADwAAAAAAAAAAAAAA&#10;AAChAgAAZHJzL2Rvd25yZXYueG1sUEsFBgAAAAAEAAQA+QAAAJADAAAAAA==&#10;" strokecolor="black [3213]">
                                                                <v:stroke dashstyle="dash"/>
                                                              </v:line>
                                                            </v:group>
                                                          </v:group>
                                                        </v:group>
                                                      </v:group>
                                                    </v:group>
                                                  </v:group>
                                                </v:group>
                                              </v:group>
                                            </v:group>
                                          </v:group>
                                        </v:group>
                                      </v:group>
                                    </v:group>
                                  </v:group>
                                </v:group>
                              </v:group>
                            </v:group>
                          </v:group>
                        </v:group>
                      </v:group>
                    </v:group>
                  </v:group>
                </v:group>
              </v:group>
            </w:pict>
          </mc:Fallback>
        </mc:AlternateContent>
      </w:r>
    </w:p>
    <w:p w:rsidR="00854A87" w:rsidRPr="000631F3" w:rsidRDefault="00854A87" w:rsidP="00854A87">
      <w:pPr>
        <w:spacing w:after="0" w:line="240" w:lineRule="auto"/>
        <w:rPr>
          <w:rFonts w:ascii="Times New Roman" w:hAnsi="Times New Roman" w:cs="Times New Roman"/>
          <w:b/>
          <w:sz w:val="24"/>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 xml:space="preserve">Condenser (N+1=16): </w:t>
      </w: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position w:val="-12"/>
          <w:sz w:val="20"/>
          <w:szCs w:val="20"/>
        </w:rPr>
        <w:object w:dxaOrig="4300" w:dyaOrig="380">
          <v:shape id="_x0000_i1037" type="#_x0000_t75" style="width:214.65pt;height:19.9pt" o:ole="">
            <v:imagedata r:id="rId29" o:title=""/>
          </v:shape>
          <o:OLEObject Type="Embed" ProgID="Equation.DSMT4" ShapeID="_x0000_i1037" DrawAspect="Content" ObjectID="_1488624171" r:id="rId30"/>
        </w:object>
      </w:r>
    </w:p>
    <w:p w:rsidR="00854A87" w:rsidRPr="00D5065C" w:rsidRDefault="00854A87" w:rsidP="00854A87">
      <w:pPr>
        <w:spacing w:after="0" w:line="240" w:lineRule="auto"/>
        <w:rPr>
          <w:rFonts w:ascii="Times New Roman" w:hAnsi="Times New Roman" w:cs="Times New Roman"/>
          <w:sz w:val="20"/>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Tray n (n=10 to N=15):</w:t>
      </w: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position w:val="-12"/>
          <w:sz w:val="20"/>
          <w:szCs w:val="20"/>
        </w:rPr>
        <w:object w:dxaOrig="4300" w:dyaOrig="380">
          <v:shape id="_x0000_i1038" type="#_x0000_t75" style="width:214.65pt;height:19.9pt" o:ole="">
            <v:imagedata r:id="rId31" o:title=""/>
          </v:shape>
          <o:OLEObject Type="Embed" ProgID="Equation.DSMT4" ShapeID="_x0000_i1038" DrawAspect="Content" ObjectID="_1488624172" r:id="rId32"/>
        </w:object>
      </w:r>
    </w:p>
    <w:p w:rsidR="00854A87" w:rsidRPr="00D5065C" w:rsidRDefault="00854A87" w:rsidP="00854A87">
      <w:pPr>
        <w:spacing w:after="0" w:line="240" w:lineRule="auto"/>
        <w:rPr>
          <w:rFonts w:ascii="Times New Roman" w:hAnsi="Times New Roman" w:cs="Times New Roman"/>
          <w:sz w:val="20"/>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Tray above the feed flow (f+1=9):</w:t>
      </w:r>
    </w:p>
    <w:p w:rsidR="00854A87" w:rsidRPr="00D5065C" w:rsidRDefault="00854A87" w:rsidP="00854A87">
      <w:pPr>
        <w:spacing w:after="0" w:line="240" w:lineRule="auto"/>
        <w:rPr>
          <w:rFonts w:ascii="Times New Roman" w:hAnsi="Times New Roman" w:cs="Times New Roman"/>
          <w:b/>
          <w:noProof/>
          <w:sz w:val="20"/>
          <w:szCs w:val="20"/>
        </w:rPr>
      </w:pPr>
      <w:r w:rsidRPr="00D5065C">
        <w:rPr>
          <w:rFonts w:ascii="Times New Roman" w:hAnsi="Times New Roman" w:cs="Times New Roman"/>
          <w:b/>
          <w:noProof/>
          <w:position w:val="-12"/>
          <w:sz w:val="20"/>
          <w:szCs w:val="20"/>
        </w:rPr>
        <w:object w:dxaOrig="5300" w:dyaOrig="380">
          <v:shape id="_x0000_i1039" type="#_x0000_t75" style="width:265.45pt;height:19.9pt" o:ole="">
            <v:imagedata r:id="rId33" o:title=""/>
          </v:shape>
          <o:OLEObject Type="Embed" ProgID="Equation.DSMT4" ShapeID="_x0000_i1039" DrawAspect="Content" ObjectID="_1488624173" r:id="rId34"/>
        </w:object>
      </w:r>
    </w:p>
    <w:p w:rsidR="00854A87" w:rsidRPr="00D5065C" w:rsidRDefault="00854A87" w:rsidP="00854A87">
      <w:pPr>
        <w:spacing w:after="0" w:line="240" w:lineRule="auto"/>
        <w:rPr>
          <w:rFonts w:ascii="Times New Roman" w:hAnsi="Times New Roman" w:cs="Times New Roman"/>
          <w:sz w:val="20"/>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 xml:space="preserve">Tray below the feed flow (f=8):                               </w:t>
      </w:r>
    </w:p>
    <w:p w:rsidR="00854A87" w:rsidRPr="00D5065C" w:rsidRDefault="00854A87" w:rsidP="00854A87">
      <w:pPr>
        <w:spacing w:after="0" w:line="240" w:lineRule="auto"/>
        <w:rPr>
          <w:rFonts w:ascii="Times New Roman" w:hAnsi="Times New Roman" w:cs="Times New Roman"/>
          <w:b/>
          <w:noProof/>
          <w:sz w:val="20"/>
          <w:szCs w:val="20"/>
        </w:rPr>
      </w:pPr>
      <w:r w:rsidRPr="00D5065C">
        <w:rPr>
          <w:rFonts w:ascii="Times New Roman" w:hAnsi="Times New Roman" w:cs="Times New Roman"/>
          <w:b/>
          <w:noProof/>
          <w:position w:val="-12"/>
          <w:sz w:val="20"/>
          <w:szCs w:val="20"/>
        </w:rPr>
        <w:object w:dxaOrig="5440" w:dyaOrig="380">
          <v:shape id="_x0000_i1040" type="#_x0000_t75" style="width:272.1pt;height:19.9pt" o:ole="">
            <v:imagedata r:id="rId35" o:title=""/>
          </v:shape>
          <o:OLEObject Type="Embed" ProgID="Equation.DSMT4" ShapeID="_x0000_i1040" DrawAspect="Content" ObjectID="_1488624174" r:id="rId36"/>
        </w:object>
      </w:r>
    </w:p>
    <w:p w:rsidR="00854A87" w:rsidRPr="00D5065C" w:rsidRDefault="00854A87" w:rsidP="00854A87">
      <w:pPr>
        <w:spacing w:after="0" w:line="240" w:lineRule="auto"/>
        <w:rPr>
          <w:rFonts w:ascii="Times New Roman" w:hAnsi="Times New Roman" w:cs="Times New Roman"/>
          <w:sz w:val="20"/>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Tray m (m=2 to 7):</w:t>
      </w:r>
      <w:r w:rsidRPr="00D5065C">
        <w:rPr>
          <w:rFonts w:ascii="Times New Roman" w:hAnsi="Times New Roman" w:cs="Times New Roman"/>
          <w:b/>
          <w:sz w:val="20"/>
          <w:szCs w:val="20"/>
        </w:rPr>
        <w:tab/>
      </w:r>
      <w:r w:rsidRPr="00D5065C">
        <w:rPr>
          <w:rFonts w:ascii="Times New Roman" w:hAnsi="Times New Roman" w:cs="Times New Roman"/>
          <w:b/>
          <w:sz w:val="20"/>
          <w:szCs w:val="20"/>
        </w:rPr>
        <w:tab/>
      </w:r>
      <w:r w:rsidRPr="00D5065C">
        <w:rPr>
          <w:rFonts w:ascii="Times New Roman" w:hAnsi="Times New Roman" w:cs="Times New Roman"/>
          <w:b/>
          <w:sz w:val="20"/>
          <w:szCs w:val="20"/>
        </w:rPr>
        <w:tab/>
      </w:r>
      <w:r w:rsidRPr="00D5065C">
        <w:rPr>
          <w:rFonts w:ascii="Times New Roman" w:hAnsi="Times New Roman" w:cs="Times New Roman"/>
          <w:b/>
          <w:sz w:val="20"/>
          <w:szCs w:val="20"/>
        </w:rPr>
        <w:tab/>
      </w:r>
    </w:p>
    <w:p w:rsidR="00854A87" w:rsidRPr="00D5065C" w:rsidRDefault="00854A87" w:rsidP="00854A87">
      <w:pPr>
        <w:spacing w:after="0" w:line="240" w:lineRule="auto"/>
        <w:rPr>
          <w:rFonts w:ascii="Times New Roman" w:hAnsi="Times New Roman" w:cs="Times New Roman"/>
          <w:b/>
          <w:noProof/>
          <w:sz w:val="20"/>
          <w:szCs w:val="20"/>
        </w:rPr>
      </w:pPr>
      <w:r w:rsidRPr="00D5065C">
        <w:rPr>
          <w:rFonts w:ascii="Times New Roman" w:hAnsi="Times New Roman" w:cs="Times New Roman"/>
          <w:b/>
          <w:noProof/>
          <w:position w:val="-12"/>
          <w:sz w:val="20"/>
          <w:szCs w:val="20"/>
        </w:rPr>
        <w:object w:dxaOrig="4819" w:dyaOrig="380">
          <v:shape id="_x0000_i1041" type="#_x0000_t75" style="width:240.3pt;height:19pt" o:ole="">
            <v:imagedata r:id="rId37" o:title=""/>
          </v:shape>
          <o:OLEObject Type="Embed" ProgID="Equation.DSMT4" ShapeID="_x0000_i1041" DrawAspect="Content" ObjectID="_1488624175" r:id="rId38"/>
        </w:object>
      </w:r>
    </w:p>
    <w:p w:rsidR="00854A87" w:rsidRPr="00D5065C" w:rsidRDefault="00854A87" w:rsidP="00854A87">
      <w:pPr>
        <w:spacing w:after="0" w:line="240" w:lineRule="auto"/>
        <w:rPr>
          <w:rFonts w:ascii="Times New Roman" w:hAnsi="Times New Roman" w:cs="Times New Roman"/>
          <w:sz w:val="20"/>
          <w:szCs w:val="20"/>
        </w:rPr>
      </w:pPr>
    </w:p>
    <w:p w:rsidR="00854A87" w:rsidRPr="00D5065C" w:rsidRDefault="00854A87" w:rsidP="00854A87">
      <w:pPr>
        <w:spacing w:after="0" w:line="240" w:lineRule="auto"/>
        <w:rPr>
          <w:rFonts w:ascii="Times New Roman" w:hAnsi="Times New Roman" w:cs="Times New Roman"/>
          <w:b/>
          <w:sz w:val="20"/>
          <w:szCs w:val="20"/>
        </w:rPr>
      </w:pPr>
      <w:r w:rsidRPr="00D5065C">
        <w:rPr>
          <w:rFonts w:ascii="Times New Roman" w:hAnsi="Times New Roman" w:cs="Times New Roman"/>
          <w:b/>
          <w:sz w:val="20"/>
          <w:szCs w:val="20"/>
        </w:rPr>
        <w:t>Re-boiler (Tray 1):</w:t>
      </w:r>
    </w:p>
    <w:p w:rsidR="00854A87" w:rsidRPr="00D5065C" w:rsidRDefault="00854A87" w:rsidP="00854A87">
      <w:pPr>
        <w:rPr>
          <w:rFonts w:ascii="Times New Roman" w:hAnsi="Times New Roman" w:cs="Times New Roman"/>
          <w:b/>
          <w:noProof/>
          <w:sz w:val="20"/>
          <w:szCs w:val="20"/>
        </w:rPr>
      </w:pPr>
      <w:r w:rsidRPr="00D5065C">
        <w:rPr>
          <w:rFonts w:ascii="Times New Roman" w:hAnsi="Times New Roman" w:cs="Times New Roman"/>
          <w:b/>
          <w:noProof/>
          <w:position w:val="-12"/>
          <w:sz w:val="20"/>
          <w:szCs w:val="20"/>
        </w:rPr>
        <w:object w:dxaOrig="4520" w:dyaOrig="380">
          <v:shape id="_x0000_i1042" type="#_x0000_t75" style="width:226.15pt;height:19.9pt" o:ole="">
            <v:imagedata r:id="rId39" o:title=""/>
          </v:shape>
          <o:OLEObject Type="Embed" ProgID="Equation.DSMT4" ShapeID="_x0000_i1042" DrawAspect="Content" ObjectID="_1488624176" r:id="rId40"/>
        </w:object>
      </w:r>
    </w:p>
    <w:p w:rsidR="00854A87" w:rsidRPr="00D5065C" w:rsidRDefault="00854A87" w:rsidP="00854A87">
      <w:pPr>
        <w:rPr>
          <w:rFonts w:ascii="Times New Roman" w:hAnsi="Times New Roman" w:cs="Times New Roman"/>
          <w:sz w:val="20"/>
          <w:szCs w:val="20"/>
        </w:rPr>
      </w:pPr>
      <w:r w:rsidRPr="00D5065C">
        <w:rPr>
          <w:rFonts w:ascii="Times New Roman" w:hAnsi="Times New Roman" w:cs="Times New Roman"/>
          <w:position w:val="-30"/>
          <w:sz w:val="20"/>
          <w:szCs w:val="20"/>
        </w:rPr>
        <w:object w:dxaOrig="4000" w:dyaOrig="680">
          <v:shape id="_x0000_i1043" type="#_x0000_t75" style="width:199.65pt;height:34pt" o:ole="">
            <v:imagedata r:id="rId41" o:title=""/>
          </v:shape>
          <o:OLEObject Type="Embed" ProgID="Equation.DSMT4" ShapeID="_x0000_i1043" DrawAspect="Content" ObjectID="_1488624177" r:id="rId42"/>
        </w:object>
      </w:r>
    </w:p>
    <w:p w:rsidR="00854A87" w:rsidRPr="00D5065C" w:rsidRDefault="00854A87" w:rsidP="00854A87">
      <w:pPr>
        <w:rPr>
          <w:rFonts w:ascii="Times New Roman" w:hAnsi="Times New Roman" w:cs="Times New Roman"/>
          <w:sz w:val="20"/>
          <w:szCs w:val="20"/>
        </w:rPr>
      </w:pPr>
      <w:r w:rsidRPr="00D5065C">
        <w:rPr>
          <w:rFonts w:ascii="Times New Roman" w:hAnsi="Times New Roman" w:cs="Times New Roman"/>
          <w:position w:val="-12"/>
          <w:sz w:val="20"/>
          <w:szCs w:val="20"/>
        </w:rPr>
        <w:object w:dxaOrig="1579" w:dyaOrig="360">
          <v:shape id="_x0000_i1044" type="#_x0000_t75" style="width:78.65pt;height:18.55pt" o:ole="">
            <v:imagedata r:id="rId43" o:title=""/>
          </v:shape>
          <o:OLEObject Type="Embed" ProgID="Equation.DSMT4" ShapeID="_x0000_i1044" DrawAspect="Content" ObjectID="_1488624178" r:id="rId44"/>
        </w:object>
      </w:r>
      <w:r w:rsidRPr="00D5065C">
        <w:rPr>
          <w:rFonts w:ascii="Times New Roman" w:hAnsi="Times New Roman" w:cs="Times New Roman"/>
          <w:sz w:val="20"/>
          <w:szCs w:val="20"/>
        </w:rPr>
        <w:t xml:space="preserve"> </w:t>
      </w:r>
    </w:p>
    <w:p w:rsidR="00854A87" w:rsidRPr="00D5065C" w:rsidRDefault="00854A87" w:rsidP="00854A87">
      <w:pPr>
        <w:rPr>
          <w:rFonts w:ascii="Times New Roman" w:hAnsi="Times New Roman" w:cs="Times New Roman"/>
          <w:sz w:val="20"/>
          <w:szCs w:val="20"/>
        </w:rPr>
      </w:pPr>
      <w:r w:rsidRPr="00D5065C">
        <w:rPr>
          <w:rFonts w:ascii="Times New Roman" w:hAnsi="Times New Roman" w:cs="Times New Roman"/>
          <w:position w:val="-12"/>
          <w:sz w:val="20"/>
          <w:szCs w:val="20"/>
        </w:rPr>
        <w:object w:dxaOrig="1520" w:dyaOrig="360">
          <v:shape id="_x0000_i1045" type="#_x0000_t75" style="width:76pt;height:18.55pt" o:ole="">
            <v:imagedata r:id="rId45" o:title=""/>
          </v:shape>
          <o:OLEObject Type="Embed" ProgID="Equation.DSMT4" ShapeID="_x0000_i1045" DrawAspect="Content" ObjectID="_1488624179" r:id="rId46"/>
        </w:object>
      </w:r>
    </w:p>
    <w:p w:rsidR="00854A87" w:rsidRPr="000631F3" w:rsidRDefault="00854A87" w:rsidP="00854A87">
      <w:pPr>
        <w:rPr>
          <w:rFonts w:ascii="Times New Roman" w:hAnsi="Times New Roman" w:cs="Times New Roman"/>
          <w:sz w:val="28"/>
        </w:rPr>
      </w:pPr>
      <w:r w:rsidRPr="00D5065C">
        <w:rPr>
          <w:rFonts w:ascii="Times New Roman" w:hAnsi="Times New Roman" w:cs="Times New Roman"/>
          <w:position w:val="-12"/>
          <w:sz w:val="20"/>
          <w:szCs w:val="20"/>
        </w:rPr>
        <w:object w:dxaOrig="1500" w:dyaOrig="360">
          <v:shape id="_x0000_i1046" type="#_x0000_t75" style="width:74.65pt;height:18.55pt" o:ole="">
            <v:imagedata r:id="rId47" o:title=""/>
          </v:shape>
          <o:OLEObject Type="Embed" ProgID="Equation.DSMT4" ShapeID="_x0000_i1046" DrawAspect="Content" ObjectID="_1488624180" r:id="rId48"/>
        </w:object>
      </w:r>
    </w:p>
    <w:p w:rsidR="006F1633" w:rsidRDefault="006F1633" w:rsidP="00854A87">
      <w:pPr>
        <w:rPr>
          <w:rFonts w:ascii="Times New Roman" w:hAnsi="Times New Roman" w:cs="Times New Roman"/>
          <w:b/>
          <w:sz w:val="20"/>
          <w:szCs w:val="20"/>
        </w:rPr>
      </w:pPr>
    </w:p>
    <w:p w:rsidR="006F1633" w:rsidRDefault="006F1633" w:rsidP="00854A87">
      <w:pPr>
        <w:rPr>
          <w:rFonts w:ascii="Times New Roman" w:hAnsi="Times New Roman" w:cs="Times New Roman"/>
          <w:b/>
          <w:sz w:val="20"/>
          <w:szCs w:val="20"/>
        </w:rPr>
      </w:pPr>
    </w:p>
    <w:p w:rsidR="00854A87" w:rsidRPr="00D5065C" w:rsidRDefault="00854A87" w:rsidP="00854A87">
      <w:pPr>
        <w:rPr>
          <w:rFonts w:ascii="Times New Roman" w:hAnsi="Times New Roman" w:cs="Times New Roman"/>
          <w:b/>
          <w:sz w:val="20"/>
          <w:szCs w:val="20"/>
        </w:rPr>
      </w:pPr>
      <w:r w:rsidRPr="00D5065C">
        <w:rPr>
          <w:rFonts w:ascii="Times New Roman" w:hAnsi="Times New Roman" w:cs="Times New Roman"/>
          <w:b/>
          <w:sz w:val="20"/>
          <w:szCs w:val="20"/>
        </w:rPr>
        <w:lastRenderedPageBreak/>
        <w:t>Linearization of Model</w:t>
      </w:r>
    </w:p>
    <w:p w:rsidR="00854A87" w:rsidRPr="00D5065C" w:rsidRDefault="00854A87" w:rsidP="00854A87">
      <w:pPr>
        <w:rPr>
          <w:rFonts w:ascii="Times New Roman" w:hAnsi="Times New Roman" w:cs="Times New Roman"/>
          <w:b/>
          <w:sz w:val="20"/>
          <w:szCs w:val="20"/>
        </w:rPr>
      </w:pPr>
      <w:r w:rsidRPr="00D5065C">
        <w:rPr>
          <w:rFonts w:ascii="Times New Roman" w:hAnsi="Times New Roman" w:cs="Times New Roman"/>
          <w:b/>
          <w:position w:val="-30"/>
          <w:sz w:val="20"/>
          <w:szCs w:val="20"/>
        </w:rPr>
        <w:object w:dxaOrig="2040" w:dyaOrig="720">
          <v:shape id="_x0000_i1047" type="#_x0000_t75" style="width:102.05pt;height:36.2pt" o:ole="">
            <v:imagedata r:id="rId49" o:title=""/>
          </v:shape>
          <o:OLEObject Type="Embed" ProgID="Equation.DSMT4" ShapeID="_x0000_i1047" DrawAspect="Content" ObjectID="_1488624181" r:id="rId50"/>
        </w:object>
      </w:r>
      <w:r w:rsidRPr="00D5065C">
        <w:rPr>
          <w:rFonts w:ascii="Times New Roman" w:hAnsi="Times New Roman" w:cs="Times New Roman"/>
          <w:b/>
          <w:sz w:val="20"/>
          <w:szCs w:val="20"/>
        </w:rPr>
        <w:t xml:space="preserve"> </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Elements of the linearization matrices by Jacobian method,</w:t>
      </w:r>
    </w:p>
    <w:p w:rsidR="00854A87" w:rsidRPr="00D5065C" w:rsidRDefault="00854A87" w:rsidP="00854A87">
      <w:pPr>
        <w:rPr>
          <w:rFonts w:ascii="Times New Roman" w:hAnsi="Times New Roman" w:cs="Times New Roman"/>
          <w:b/>
          <w:sz w:val="20"/>
          <w:szCs w:val="20"/>
        </w:rPr>
      </w:pPr>
      <w:r w:rsidRPr="00D5065C">
        <w:rPr>
          <w:rFonts w:ascii="Times New Roman" w:hAnsi="Times New Roman" w:cs="Times New Roman"/>
          <w:position w:val="-68"/>
          <w:sz w:val="20"/>
          <w:szCs w:val="20"/>
        </w:rPr>
        <w:object w:dxaOrig="2380" w:dyaOrig="1460">
          <v:shape id="_x0000_i1048" type="#_x0000_t75" style="width:119.7pt;height:73.35pt" o:ole="">
            <v:imagedata r:id="rId51" o:title=""/>
          </v:shape>
          <o:OLEObject Type="Embed" ProgID="Equation.DSMT4" ShapeID="_x0000_i1048" DrawAspect="Content" ObjectID="_1488624182" r:id="rId52"/>
        </w:object>
      </w:r>
    </w:p>
    <w:p w:rsidR="00854A87" w:rsidRPr="00D5065C" w:rsidRDefault="00854A87" w:rsidP="00854A87">
      <w:pPr>
        <w:rPr>
          <w:rFonts w:ascii="Times New Roman" w:hAnsi="Times New Roman" w:cs="Times New Roman"/>
          <w:position w:val="-86"/>
          <w:sz w:val="20"/>
          <w:szCs w:val="20"/>
        </w:rPr>
      </w:pPr>
      <w:r w:rsidRPr="00D5065C">
        <w:rPr>
          <w:rFonts w:ascii="Times New Roman" w:hAnsi="Times New Roman" w:cs="Times New Roman"/>
          <w:position w:val="-30"/>
          <w:sz w:val="20"/>
          <w:szCs w:val="20"/>
        </w:rPr>
        <w:object w:dxaOrig="1200" w:dyaOrig="720">
          <v:shape id="_x0000_i1049" type="#_x0000_t75" style="width:59.65pt;height:36.2pt" o:ole="">
            <v:imagedata r:id="rId53" o:title=""/>
          </v:shape>
          <o:OLEObject Type="Embed" ProgID="Equation.DSMT4" ShapeID="_x0000_i1049" DrawAspect="Content" ObjectID="_1488624183" r:id="rId54"/>
        </w:object>
      </w:r>
      <w:r w:rsidRPr="00D5065C">
        <w:rPr>
          <w:rFonts w:ascii="Times New Roman" w:hAnsi="Times New Roman" w:cs="Times New Roman"/>
          <w:sz w:val="20"/>
          <w:szCs w:val="20"/>
        </w:rPr>
        <w:t xml:space="preserve">              ;     </w:t>
      </w:r>
      <w:r w:rsidRPr="00D5065C">
        <w:rPr>
          <w:rFonts w:ascii="Times New Roman" w:hAnsi="Times New Roman" w:cs="Times New Roman"/>
          <w:position w:val="-32"/>
          <w:sz w:val="20"/>
          <w:szCs w:val="20"/>
        </w:rPr>
        <w:object w:dxaOrig="1400" w:dyaOrig="760">
          <v:shape id="_x0000_i1050" type="#_x0000_t75" style="width:69.8pt;height:38pt" o:ole="">
            <v:imagedata r:id="rId55" o:title=""/>
          </v:shape>
          <o:OLEObject Type="Embed" ProgID="Equation.DSMT4" ShapeID="_x0000_i1050" DrawAspect="Content" ObjectID="_1488624184" r:id="rId56"/>
        </w:object>
      </w:r>
      <w:r w:rsidRPr="00D5065C">
        <w:rPr>
          <w:rFonts w:ascii="Times New Roman" w:hAnsi="Times New Roman" w:cs="Times New Roman"/>
          <w:sz w:val="20"/>
          <w:szCs w:val="20"/>
        </w:rPr>
        <w:t xml:space="preserve">             ;         </w:t>
      </w:r>
      <w:r w:rsidRPr="00D5065C">
        <w:rPr>
          <w:rFonts w:ascii="Times New Roman" w:hAnsi="Times New Roman" w:cs="Times New Roman"/>
          <w:position w:val="-86"/>
          <w:sz w:val="20"/>
          <w:szCs w:val="20"/>
        </w:rPr>
        <w:object w:dxaOrig="1780" w:dyaOrig="1840">
          <v:shape id="_x0000_i1051" type="#_x0000_t75" style="width:88.8pt;height:92.3pt" o:ole="">
            <v:imagedata r:id="rId57" o:title=""/>
          </v:shape>
          <o:OLEObject Type="Embed" ProgID="Equation.DSMT4" ShapeID="_x0000_i1051" DrawAspect="Content" ObjectID="_1488624185" r:id="rId58"/>
        </w:object>
      </w:r>
    </w:p>
    <w:p w:rsidR="00854A87" w:rsidRPr="00D5065C" w:rsidRDefault="00854A87" w:rsidP="00854A87">
      <w:pPr>
        <w:rPr>
          <w:rFonts w:ascii="Times New Roman" w:hAnsi="Times New Roman" w:cs="Times New Roman"/>
          <w:position w:val="-86"/>
          <w:sz w:val="20"/>
          <w:szCs w:val="20"/>
        </w:rPr>
      </w:pPr>
      <w:r w:rsidRPr="00D5065C">
        <w:rPr>
          <w:rFonts w:ascii="Times New Roman" w:hAnsi="Times New Roman" w:cs="Times New Roman"/>
          <w:position w:val="-30"/>
          <w:sz w:val="20"/>
          <w:szCs w:val="20"/>
        </w:rPr>
        <w:object w:dxaOrig="2659" w:dyaOrig="700">
          <v:shape id="_x0000_i1052" type="#_x0000_t75" style="width:132.5pt;height:35.35pt" o:ole="">
            <v:imagedata r:id="rId59" o:title=""/>
          </v:shape>
          <o:OLEObject Type="Embed" ProgID="Equation.DSMT4" ShapeID="_x0000_i1052" DrawAspect="Content" ObjectID="_1488624186" r:id="rId60"/>
        </w:object>
      </w:r>
    </w:p>
    <w:p w:rsidR="00854A87" w:rsidRPr="00D5065C" w:rsidRDefault="000631F3" w:rsidP="00854A87">
      <w:pPr>
        <w:rPr>
          <w:rFonts w:ascii="Times New Roman" w:hAnsi="Times New Roman" w:cs="Times New Roman"/>
          <w:sz w:val="20"/>
          <w:szCs w:val="20"/>
        </w:rPr>
      </w:pPr>
      <w:r w:rsidRPr="00D5065C">
        <w:rPr>
          <w:rFonts w:ascii="Times New Roman" w:hAnsi="Times New Roman" w:cs="Times New Roman"/>
          <w:noProof/>
          <w:position w:val="-30"/>
          <w:sz w:val="20"/>
          <w:szCs w:val="20"/>
          <w:lang w:val="cs-CZ"/>
        </w:rPr>
        <w:object w:dxaOrig="5040" w:dyaOrig="620">
          <v:shape id="_x0000_s1026" type="#_x0000_t75" style="position:absolute;margin-left:0;margin-top:.05pt;width:350.25pt;height:36.75pt;z-index:251660288;mso-position-horizontal:left;mso-position-horizontal-relative:text;mso-position-vertical-relative:text">
            <v:imagedata r:id="rId61" o:title=""/>
            <w10:wrap type="square" side="right"/>
          </v:shape>
          <o:OLEObject Type="Embed" ProgID="Equation.DSMT4" ShapeID="_x0000_s1026" DrawAspect="Content" ObjectID="_1488624292" r:id="rId62"/>
        </w:object>
      </w:r>
    </w:p>
    <w:p w:rsidR="00854A87" w:rsidRPr="00D5065C" w:rsidRDefault="00854A87" w:rsidP="00854A87">
      <w:pPr>
        <w:rPr>
          <w:rFonts w:ascii="Times New Roman" w:hAnsi="Times New Roman" w:cs="Times New Roman"/>
          <w:sz w:val="20"/>
          <w:szCs w:val="20"/>
        </w:rPr>
      </w:pPr>
    </w:p>
    <w:p w:rsidR="00854A87" w:rsidRPr="00D5065C" w:rsidRDefault="00854A87" w:rsidP="00854A87">
      <w:pPr>
        <w:ind w:left="-1134"/>
        <w:rPr>
          <w:rFonts w:ascii="Times New Roman" w:hAnsi="Times New Roman" w:cs="Times New Roman"/>
          <w:sz w:val="20"/>
          <w:szCs w:val="20"/>
        </w:rPr>
      </w:pPr>
      <w:r w:rsidRPr="00D5065C">
        <w:rPr>
          <w:rFonts w:ascii="Times New Roman" w:hAnsi="Times New Roman" w:cs="Times New Roman"/>
          <w:position w:val="-156"/>
          <w:sz w:val="20"/>
          <w:szCs w:val="20"/>
        </w:rPr>
        <w:object w:dxaOrig="19180" w:dyaOrig="8360">
          <v:shape id="_x0000_i1054" type="#_x0000_t75" style="width:583.05pt;height:267.7pt" o:ole="">
            <v:imagedata r:id="rId63" o:title=""/>
          </v:shape>
          <o:OLEObject Type="Embed" ProgID="Equation.DSMT4" ShapeID="_x0000_i1054" DrawAspect="Content" ObjectID="_1488624187" r:id="rId64"/>
        </w:object>
      </w:r>
    </w:p>
    <w:p w:rsidR="00854A87" w:rsidRPr="00D5065C" w:rsidRDefault="00854A87" w:rsidP="00854A87">
      <w:pPr>
        <w:ind w:left="-851" w:firstLine="1418"/>
        <w:rPr>
          <w:rFonts w:ascii="Times New Roman" w:hAnsi="Times New Roman" w:cs="Times New Roman"/>
          <w:sz w:val="20"/>
          <w:szCs w:val="20"/>
        </w:rPr>
      </w:pPr>
      <w:r w:rsidRPr="00D5065C">
        <w:rPr>
          <w:rFonts w:ascii="Times New Roman" w:hAnsi="Times New Roman" w:cs="Times New Roman"/>
          <w:position w:val="-152"/>
          <w:sz w:val="20"/>
          <w:szCs w:val="20"/>
        </w:rPr>
        <w:object w:dxaOrig="2640" w:dyaOrig="3159">
          <v:shape id="_x0000_i1055" type="#_x0000_t75" style="width:131.65pt;height:157.7pt" o:ole="">
            <v:imagedata r:id="rId65" o:title=""/>
          </v:shape>
          <o:OLEObject Type="Embed" ProgID="Equation.DSMT4" ShapeID="_x0000_i1055" DrawAspect="Content" ObjectID="_1488624188" r:id="rId66"/>
        </w:object>
      </w:r>
      <w:r w:rsidRPr="00D5065C">
        <w:rPr>
          <w:rFonts w:ascii="Times New Roman" w:hAnsi="Times New Roman" w:cs="Times New Roman"/>
          <w:sz w:val="20"/>
          <w:szCs w:val="20"/>
        </w:rPr>
        <w:t xml:space="preserve">         ;                    </w:t>
      </w:r>
      <w:r w:rsidRPr="00D5065C">
        <w:rPr>
          <w:rFonts w:ascii="Times New Roman" w:hAnsi="Times New Roman" w:cs="Times New Roman"/>
          <w:position w:val="-30"/>
          <w:sz w:val="20"/>
          <w:szCs w:val="20"/>
        </w:rPr>
        <w:object w:dxaOrig="2000" w:dyaOrig="720">
          <v:shape id="_x0000_i1056" type="#_x0000_t75" style="width:100.7pt;height:36.2pt" o:ole="">
            <v:imagedata r:id="rId67" o:title=""/>
          </v:shape>
          <o:OLEObject Type="Embed" ProgID="Equation.DSMT4" ShapeID="_x0000_i1056" DrawAspect="Content" ObjectID="_1488624189" r:id="rId68"/>
        </w:object>
      </w:r>
      <w:r w:rsidRPr="00D5065C">
        <w:rPr>
          <w:rFonts w:ascii="Times New Roman" w:hAnsi="Times New Roman" w:cs="Times New Roman"/>
          <w:sz w:val="20"/>
          <w:szCs w:val="20"/>
        </w:rPr>
        <w:t xml:space="preserve"> </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Substituting values:</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position w:val="-4"/>
          <w:sz w:val="20"/>
          <w:szCs w:val="20"/>
        </w:rPr>
        <w:object w:dxaOrig="220" w:dyaOrig="300">
          <v:shape id="_x0000_i1057" type="#_x0000_t75" style="width:11.5pt;height:15pt" o:ole="">
            <v:imagedata r:id="rId69" o:title=""/>
          </v:shape>
          <o:OLEObject Type="Embed" ProgID="Equation.DSMT4" ShapeID="_x0000_i1057" DrawAspect="Content" ObjectID="_1488624190" r:id="rId70"/>
        </w:object>
      </w:r>
      <w:r w:rsidRPr="00D5065C">
        <w:rPr>
          <w:rFonts w:ascii="Times New Roman" w:hAnsi="Times New Roman" w:cs="Times New Roman"/>
          <w:sz w:val="20"/>
          <w:szCs w:val="20"/>
        </w:rPr>
        <w:t>= L = 75.6380</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t>L</w:t>
      </w:r>
      <w:r w:rsidRPr="00D5065C">
        <w:rPr>
          <w:rFonts w:ascii="Times New Roman" w:hAnsi="Times New Roman" w:cs="Times New Roman"/>
          <w:sz w:val="20"/>
          <w:szCs w:val="20"/>
          <w:vertAlign w:val="subscript"/>
        </w:rPr>
        <w:t>F</w:t>
      </w:r>
      <w:r w:rsidRPr="00D5065C">
        <w:rPr>
          <w:rFonts w:ascii="Times New Roman" w:hAnsi="Times New Roman" w:cs="Times New Roman"/>
          <w:sz w:val="20"/>
          <w:szCs w:val="20"/>
        </w:rPr>
        <w:t>=104.2491</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position w:val="-6"/>
          <w:sz w:val="20"/>
          <w:szCs w:val="20"/>
        </w:rPr>
        <w:object w:dxaOrig="260" w:dyaOrig="320">
          <v:shape id="_x0000_i1058" type="#_x0000_t75" style="width:13.7pt;height:16.35pt" o:ole="">
            <v:imagedata r:id="rId71" o:title=""/>
          </v:shape>
          <o:OLEObject Type="Embed" ProgID="Equation.DSMT4" ShapeID="_x0000_i1058" DrawAspect="Content" ObjectID="_1488624191" r:id="rId72"/>
        </w:object>
      </w:r>
      <w:r w:rsidRPr="00D5065C">
        <w:rPr>
          <w:rFonts w:ascii="Times New Roman" w:hAnsi="Times New Roman" w:cs="Times New Roman"/>
          <w:sz w:val="20"/>
          <w:szCs w:val="20"/>
        </w:rPr>
        <w:t>= V= 66.3407</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t>V</w:t>
      </w:r>
      <w:r w:rsidRPr="00D5065C">
        <w:rPr>
          <w:rFonts w:ascii="Times New Roman" w:hAnsi="Times New Roman" w:cs="Times New Roman"/>
          <w:sz w:val="20"/>
          <w:szCs w:val="20"/>
          <w:vertAlign w:val="subscript"/>
        </w:rPr>
        <w:t>F</w:t>
      </w:r>
      <w:r w:rsidRPr="00D5065C">
        <w:rPr>
          <w:rFonts w:ascii="Times New Roman" w:hAnsi="Times New Roman" w:cs="Times New Roman"/>
          <w:sz w:val="20"/>
          <w:szCs w:val="20"/>
        </w:rPr>
        <w:t>=98.5152</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D=92.7597</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t>B=110.9235</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M</w:t>
      </w:r>
      <w:r w:rsidRPr="00D5065C">
        <w:rPr>
          <w:rFonts w:ascii="Times New Roman" w:hAnsi="Times New Roman" w:cs="Times New Roman"/>
          <w:sz w:val="20"/>
          <w:szCs w:val="20"/>
          <w:vertAlign w:val="subscript"/>
        </w:rPr>
        <w:t>D</w:t>
      </w:r>
      <w:r w:rsidRPr="00D5065C">
        <w:rPr>
          <w:rFonts w:ascii="Times New Roman" w:hAnsi="Times New Roman" w:cs="Times New Roman"/>
          <w:sz w:val="20"/>
          <w:szCs w:val="20"/>
        </w:rPr>
        <w:t>=13.07</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t>M</w:t>
      </w:r>
      <w:r w:rsidRPr="00D5065C">
        <w:rPr>
          <w:rFonts w:ascii="Times New Roman" w:hAnsi="Times New Roman" w:cs="Times New Roman"/>
          <w:sz w:val="20"/>
          <w:szCs w:val="20"/>
          <w:vertAlign w:val="subscript"/>
        </w:rPr>
        <w:t>B</w:t>
      </w:r>
      <w:r w:rsidRPr="00D5065C">
        <w:rPr>
          <w:rFonts w:ascii="Times New Roman" w:hAnsi="Times New Roman" w:cs="Times New Roman"/>
          <w:sz w:val="20"/>
          <w:szCs w:val="20"/>
        </w:rPr>
        <w:t>=31.11</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M=5.8</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position w:val="-6"/>
          <w:sz w:val="20"/>
          <w:szCs w:val="20"/>
        </w:rPr>
        <w:object w:dxaOrig="240" w:dyaOrig="220">
          <v:shape id="_x0000_i1059" type="#_x0000_t75" style="width:12.35pt;height:11.5pt" o:ole="">
            <v:imagedata r:id="rId73" o:title=""/>
          </v:shape>
          <o:OLEObject Type="Embed" ProgID="Equation.DSMT4" ShapeID="_x0000_i1059" DrawAspect="Content" ObjectID="_1488624192" r:id="rId74"/>
        </w:object>
      </w:r>
      <w:r w:rsidRPr="00D5065C">
        <w:rPr>
          <w:rFonts w:ascii="Times New Roman" w:hAnsi="Times New Roman" w:cs="Times New Roman"/>
          <w:sz w:val="20"/>
          <w:szCs w:val="20"/>
        </w:rPr>
        <w:t>= 5.68</w:t>
      </w:r>
    </w:p>
    <w:p w:rsidR="00854A87" w:rsidRPr="00D5065C" w:rsidRDefault="00854A87" w:rsidP="00854A87">
      <w:pPr>
        <w:spacing w:after="0"/>
        <w:rPr>
          <w:rFonts w:ascii="Times New Roman" w:hAnsi="Times New Roman" w:cs="Times New Roman"/>
          <w:sz w:val="20"/>
          <w:szCs w:val="20"/>
        </w:rPr>
      </w:pPr>
      <w:r w:rsidRPr="00D5065C">
        <w:rPr>
          <w:rFonts w:ascii="Times New Roman" w:hAnsi="Times New Roman" w:cs="Times New Roman"/>
          <w:sz w:val="20"/>
          <w:szCs w:val="20"/>
        </w:rPr>
        <w:t>X</w:t>
      </w:r>
      <w:r w:rsidRPr="00D5065C">
        <w:rPr>
          <w:rFonts w:ascii="Times New Roman" w:hAnsi="Times New Roman" w:cs="Times New Roman"/>
          <w:sz w:val="20"/>
          <w:szCs w:val="20"/>
          <w:vertAlign w:val="subscript"/>
        </w:rPr>
        <w:t>F</w:t>
      </w:r>
      <w:r w:rsidRPr="00D5065C">
        <w:rPr>
          <w:rFonts w:ascii="Times New Roman" w:hAnsi="Times New Roman" w:cs="Times New Roman"/>
          <w:sz w:val="20"/>
          <w:szCs w:val="20"/>
        </w:rPr>
        <w:t>=0.26095</w:t>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r>
      <w:r w:rsidRPr="00D5065C">
        <w:rPr>
          <w:rFonts w:ascii="Times New Roman" w:hAnsi="Times New Roman" w:cs="Times New Roman"/>
          <w:sz w:val="20"/>
          <w:szCs w:val="20"/>
        </w:rPr>
        <w:tab/>
        <w:t>Y</w:t>
      </w:r>
      <w:r w:rsidRPr="00D5065C">
        <w:rPr>
          <w:rFonts w:ascii="Times New Roman" w:hAnsi="Times New Roman" w:cs="Times New Roman"/>
          <w:sz w:val="20"/>
          <w:szCs w:val="20"/>
          <w:vertAlign w:val="subscript"/>
        </w:rPr>
        <w:t>F</w:t>
      </w:r>
      <w:r w:rsidRPr="00D5065C">
        <w:rPr>
          <w:rFonts w:ascii="Times New Roman" w:hAnsi="Times New Roman" w:cs="Times New Roman"/>
          <w:sz w:val="20"/>
          <w:szCs w:val="20"/>
        </w:rPr>
        <w:t>=0.66728</w:t>
      </w:r>
    </w:p>
    <w:p w:rsidR="00854A87" w:rsidRPr="00D5065C" w:rsidRDefault="00854A87" w:rsidP="00854A87">
      <w:pPr>
        <w:rPr>
          <w:rFonts w:ascii="Times New Roman" w:hAnsi="Times New Roman" w:cs="Times New Roman"/>
          <w:sz w:val="20"/>
          <w:szCs w:val="20"/>
        </w:rPr>
      </w:pPr>
    </w:p>
    <w:p w:rsidR="00854A87" w:rsidRPr="00D5065C" w:rsidRDefault="00854A87" w:rsidP="00854A87">
      <w:pPr>
        <w:pStyle w:val="Heading2"/>
        <w:numPr>
          <w:ilvl w:val="0"/>
          <w:numId w:val="0"/>
        </w:numPr>
        <w:spacing w:after="0"/>
        <w:ind w:left="288" w:hanging="288"/>
        <w:jc w:val="center"/>
        <w:rPr>
          <w:bCs/>
          <w:i w:val="0"/>
          <w:sz w:val="16"/>
          <w:szCs w:val="16"/>
        </w:rPr>
      </w:pPr>
      <w:r w:rsidRPr="00D5065C">
        <w:rPr>
          <w:i w:val="0"/>
          <w:sz w:val="16"/>
          <w:szCs w:val="16"/>
        </w:rPr>
        <w:t xml:space="preserve">Table : </w:t>
      </w:r>
      <w:r w:rsidRPr="00D5065C">
        <w:rPr>
          <w:bCs/>
          <w:i w:val="0"/>
          <w:sz w:val="16"/>
          <w:szCs w:val="16"/>
        </w:rPr>
        <w:t>Steady state values of  x</w:t>
      </w:r>
      <w:r w:rsidRPr="00D5065C">
        <w:rPr>
          <w:bCs/>
          <w:i w:val="0"/>
          <w:sz w:val="16"/>
          <w:szCs w:val="16"/>
          <w:vertAlign w:val="subscript"/>
        </w:rPr>
        <w:t>n</w:t>
      </w:r>
      <w:r w:rsidRPr="00D5065C">
        <w:rPr>
          <w:bCs/>
          <w:i w:val="0"/>
          <w:sz w:val="16"/>
          <w:szCs w:val="16"/>
        </w:rPr>
        <w:t>, y</w:t>
      </w:r>
      <w:r w:rsidRPr="00D5065C">
        <w:rPr>
          <w:bCs/>
          <w:i w:val="0"/>
          <w:sz w:val="16"/>
          <w:szCs w:val="16"/>
          <w:vertAlign w:val="subscript"/>
        </w:rPr>
        <w:t>n</w:t>
      </w:r>
      <w:r w:rsidRPr="00D5065C">
        <w:rPr>
          <w:bCs/>
          <w:i w:val="0"/>
          <w:sz w:val="16"/>
          <w:szCs w:val="16"/>
        </w:rPr>
        <w:t>, K</w:t>
      </w:r>
      <w:r w:rsidRPr="00D5065C">
        <w:rPr>
          <w:bCs/>
          <w:i w:val="0"/>
          <w:sz w:val="16"/>
          <w:szCs w:val="16"/>
          <w:vertAlign w:val="subscript"/>
        </w:rPr>
        <w:t>n</w:t>
      </w:r>
      <w:r w:rsidRPr="00D5065C">
        <w:rPr>
          <w:bCs/>
          <w:i w:val="0"/>
          <w:sz w:val="16"/>
          <w:szCs w:val="16"/>
        </w:rPr>
        <w:t xml:space="preserve"> on each tray using ode45 solver</w:t>
      </w:r>
    </w:p>
    <w:p w:rsidR="00854A87" w:rsidRPr="00D5065C" w:rsidRDefault="00854A87" w:rsidP="00854A87">
      <w:pPr>
        <w:rPr>
          <w:rFonts w:ascii="Times New Roman" w:hAnsi="Times New Roman" w:cs="Times New Roman"/>
          <w:sz w:val="18"/>
        </w:rPr>
      </w:pPr>
    </w:p>
    <w:tbl>
      <w:tblPr>
        <w:tblStyle w:val="TableGrid"/>
        <w:tblW w:w="10688" w:type="dxa"/>
        <w:tblLook w:val="04A0" w:firstRow="1" w:lastRow="0" w:firstColumn="1" w:lastColumn="0" w:noHBand="0" w:noVBand="1"/>
      </w:tblPr>
      <w:tblGrid>
        <w:gridCol w:w="1187"/>
        <w:gridCol w:w="1187"/>
        <w:gridCol w:w="1187"/>
        <w:gridCol w:w="1187"/>
        <w:gridCol w:w="1188"/>
        <w:gridCol w:w="1188"/>
        <w:gridCol w:w="1188"/>
        <w:gridCol w:w="1188"/>
        <w:gridCol w:w="1188"/>
      </w:tblGrid>
      <w:tr w:rsidR="00854A87" w:rsidRPr="00D5065C" w:rsidTr="00D5065C">
        <w:tc>
          <w:tcPr>
            <w:tcW w:w="1187" w:type="dxa"/>
            <w:vAlign w:val="center"/>
          </w:tcPr>
          <w:p w:rsidR="00854A87" w:rsidRPr="00D5065C" w:rsidRDefault="00854A87" w:rsidP="00D5065C">
            <w:pPr>
              <w:ind w:left="-900" w:firstLine="900"/>
              <w:jc w:val="center"/>
              <w:rPr>
                <w:b/>
                <w:color w:val="000000"/>
              </w:rPr>
            </w:pPr>
            <w:r w:rsidRPr="00D5065C">
              <w:rPr>
                <w:b/>
                <w:color w:val="000000"/>
              </w:rPr>
              <w:t>Trays</w:t>
            </w:r>
          </w:p>
        </w:tc>
        <w:tc>
          <w:tcPr>
            <w:tcW w:w="1187" w:type="dxa"/>
            <w:vAlign w:val="center"/>
          </w:tcPr>
          <w:p w:rsidR="00854A87" w:rsidRPr="00D5065C" w:rsidRDefault="00854A87" w:rsidP="00D5065C">
            <w:pPr>
              <w:jc w:val="center"/>
              <w:rPr>
                <w:b/>
                <w:color w:val="000000"/>
              </w:rPr>
            </w:pPr>
            <w:r w:rsidRPr="00D5065C">
              <w:rPr>
                <w:b/>
                <w:color w:val="000000"/>
              </w:rPr>
              <w:t>16</w:t>
            </w:r>
          </w:p>
        </w:tc>
        <w:tc>
          <w:tcPr>
            <w:tcW w:w="1187" w:type="dxa"/>
            <w:vAlign w:val="center"/>
          </w:tcPr>
          <w:p w:rsidR="00854A87" w:rsidRPr="00D5065C" w:rsidRDefault="00854A87" w:rsidP="00D5065C">
            <w:pPr>
              <w:jc w:val="center"/>
              <w:rPr>
                <w:b/>
                <w:color w:val="000000"/>
              </w:rPr>
            </w:pPr>
            <w:r w:rsidRPr="00D5065C">
              <w:rPr>
                <w:b/>
                <w:color w:val="000000"/>
              </w:rPr>
              <w:t>15</w:t>
            </w:r>
          </w:p>
        </w:tc>
        <w:tc>
          <w:tcPr>
            <w:tcW w:w="1187" w:type="dxa"/>
            <w:vAlign w:val="center"/>
          </w:tcPr>
          <w:p w:rsidR="00854A87" w:rsidRPr="00D5065C" w:rsidRDefault="00854A87" w:rsidP="00D5065C">
            <w:pPr>
              <w:jc w:val="center"/>
              <w:rPr>
                <w:b/>
                <w:color w:val="000000"/>
              </w:rPr>
            </w:pPr>
            <w:r w:rsidRPr="00D5065C">
              <w:rPr>
                <w:b/>
                <w:color w:val="000000"/>
              </w:rPr>
              <w:t>14</w:t>
            </w:r>
          </w:p>
        </w:tc>
        <w:tc>
          <w:tcPr>
            <w:tcW w:w="1188" w:type="dxa"/>
            <w:vAlign w:val="center"/>
          </w:tcPr>
          <w:p w:rsidR="00854A87" w:rsidRPr="00D5065C" w:rsidRDefault="00854A87" w:rsidP="00D5065C">
            <w:pPr>
              <w:jc w:val="center"/>
              <w:rPr>
                <w:b/>
                <w:color w:val="000000"/>
              </w:rPr>
            </w:pPr>
            <w:r w:rsidRPr="00D5065C">
              <w:rPr>
                <w:b/>
                <w:color w:val="000000"/>
              </w:rPr>
              <w:t>13</w:t>
            </w:r>
          </w:p>
        </w:tc>
        <w:tc>
          <w:tcPr>
            <w:tcW w:w="1188" w:type="dxa"/>
            <w:vAlign w:val="center"/>
          </w:tcPr>
          <w:p w:rsidR="00854A87" w:rsidRPr="00D5065C" w:rsidRDefault="00854A87" w:rsidP="00D5065C">
            <w:pPr>
              <w:jc w:val="center"/>
              <w:rPr>
                <w:b/>
                <w:color w:val="000000"/>
              </w:rPr>
            </w:pPr>
            <w:r w:rsidRPr="00D5065C">
              <w:rPr>
                <w:b/>
                <w:color w:val="000000"/>
              </w:rPr>
              <w:t>12</w:t>
            </w:r>
          </w:p>
        </w:tc>
        <w:tc>
          <w:tcPr>
            <w:tcW w:w="1188" w:type="dxa"/>
            <w:vAlign w:val="center"/>
          </w:tcPr>
          <w:p w:rsidR="00854A87" w:rsidRPr="00D5065C" w:rsidRDefault="00854A87" w:rsidP="00D5065C">
            <w:pPr>
              <w:jc w:val="center"/>
              <w:rPr>
                <w:b/>
                <w:color w:val="000000"/>
              </w:rPr>
            </w:pPr>
            <w:r w:rsidRPr="00D5065C">
              <w:rPr>
                <w:b/>
                <w:color w:val="000000"/>
              </w:rPr>
              <w:t>11</w:t>
            </w:r>
          </w:p>
        </w:tc>
        <w:tc>
          <w:tcPr>
            <w:tcW w:w="1188" w:type="dxa"/>
            <w:vAlign w:val="center"/>
          </w:tcPr>
          <w:p w:rsidR="00854A87" w:rsidRPr="00D5065C" w:rsidRDefault="00854A87" w:rsidP="00D5065C">
            <w:pPr>
              <w:jc w:val="center"/>
              <w:rPr>
                <w:b/>
                <w:color w:val="000000"/>
              </w:rPr>
            </w:pPr>
            <w:r w:rsidRPr="00D5065C">
              <w:rPr>
                <w:b/>
                <w:color w:val="000000"/>
              </w:rPr>
              <w:t>10</w:t>
            </w:r>
          </w:p>
        </w:tc>
        <w:tc>
          <w:tcPr>
            <w:tcW w:w="1188" w:type="dxa"/>
          </w:tcPr>
          <w:p w:rsidR="00854A87" w:rsidRPr="00D5065C" w:rsidRDefault="00854A87" w:rsidP="00D5065C">
            <w:pPr>
              <w:jc w:val="center"/>
              <w:rPr>
                <w:b/>
                <w:color w:val="000000"/>
              </w:rPr>
            </w:pPr>
            <w:r w:rsidRPr="00D5065C">
              <w:rPr>
                <w:b/>
                <w:color w:val="000000"/>
              </w:rPr>
              <w:t>9</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x</w:t>
            </w:r>
            <w:r w:rsidRPr="00D5065C">
              <w:rPr>
                <w:color w:val="000000"/>
                <w:vertAlign w:val="subscript"/>
              </w:rPr>
              <w:t>n</w:t>
            </w:r>
            <w:proofErr w:type="spellEnd"/>
          </w:p>
        </w:tc>
        <w:tc>
          <w:tcPr>
            <w:tcW w:w="1187" w:type="dxa"/>
          </w:tcPr>
          <w:p w:rsidR="00854A87" w:rsidRPr="00D5065C" w:rsidRDefault="00854A87" w:rsidP="00D5065C">
            <w:pPr>
              <w:jc w:val="center"/>
            </w:pPr>
            <w:r w:rsidRPr="00D5065C">
              <w:t>0.9953</w:t>
            </w:r>
          </w:p>
        </w:tc>
        <w:tc>
          <w:tcPr>
            <w:tcW w:w="1187" w:type="dxa"/>
          </w:tcPr>
          <w:p w:rsidR="00854A87" w:rsidRPr="00D5065C" w:rsidRDefault="00854A87" w:rsidP="00D5065C">
            <w:pPr>
              <w:jc w:val="center"/>
            </w:pPr>
            <w:r w:rsidRPr="00D5065C">
              <w:t>0.9739</w:t>
            </w:r>
          </w:p>
        </w:tc>
        <w:tc>
          <w:tcPr>
            <w:tcW w:w="1187" w:type="dxa"/>
          </w:tcPr>
          <w:p w:rsidR="00854A87" w:rsidRPr="00D5065C" w:rsidRDefault="00854A87" w:rsidP="00D5065C">
            <w:pPr>
              <w:jc w:val="center"/>
            </w:pPr>
            <w:r w:rsidRPr="00D5065C">
              <w:t>0.9228</w:t>
            </w:r>
          </w:p>
        </w:tc>
        <w:tc>
          <w:tcPr>
            <w:tcW w:w="1188" w:type="dxa"/>
          </w:tcPr>
          <w:p w:rsidR="00854A87" w:rsidRPr="00D5065C" w:rsidRDefault="00854A87" w:rsidP="00D5065C">
            <w:pPr>
              <w:jc w:val="center"/>
            </w:pPr>
            <w:r w:rsidRPr="00D5065C">
              <w:t>0.8168</w:t>
            </w:r>
          </w:p>
        </w:tc>
        <w:tc>
          <w:tcPr>
            <w:tcW w:w="1188" w:type="dxa"/>
          </w:tcPr>
          <w:p w:rsidR="00854A87" w:rsidRPr="00D5065C" w:rsidRDefault="00854A87" w:rsidP="00D5065C">
            <w:pPr>
              <w:jc w:val="center"/>
            </w:pPr>
            <w:r w:rsidRPr="00D5065C">
              <w:t>0.6500</w:t>
            </w:r>
          </w:p>
        </w:tc>
        <w:tc>
          <w:tcPr>
            <w:tcW w:w="1188" w:type="dxa"/>
          </w:tcPr>
          <w:p w:rsidR="00854A87" w:rsidRPr="00D5065C" w:rsidRDefault="00854A87" w:rsidP="00D5065C">
            <w:pPr>
              <w:jc w:val="center"/>
            </w:pPr>
            <w:r w:rsidRPr="00D5065C">
              <w:t>0.4746</w:t>
            </w:r>
          </w:p>
        </w:tc>
        <w:tc>
          <w:tcPr>
            <w:tcW w:w="1188" w:type="dxa"/>
          </w:tcPr>
          <w:p w:rsidR="00854A87" w:rsidRPr="00D5065C" w:rsidRDefault="00854A87" w:rsidP="00D5065C">
            <w:pPr>
              <w:jc w:val="center"/>
            </w:pPr>
            <w:r w:rsidRPr="00D5065C">
              <w:t>0.3534</w:t>
            </w:r>
          </w:p>
        </w:tc>
        <w:tc>
          <w:tcPr>
            <w:tcW w:w="1188" w:type="dxa"/>
          </w:tcPr>
          <w:p w:rsidR="00854A87" w:rsidRPr="00D5065C" w:rsidRDefault="00854A87" w:rsidP="00D5065C">
            <w:pPr>
              <w:jc w:val="center"/>
            </w:pPr>
            <w:r w:rsidRPr="00D5065C">
              <w:t>0.2920</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y</w:t>
            </w:r>
            <w:r w:rsidRPr="00D5065C">
              <w:rPr>
                <w:color w:val="000000"/>
                <w:vertAlign w:val="subscript"/>
              </w:rPr>
              <w:t>n</w:t>
            </w:r>
            <w:proofErr w:type="spellEnd"/>
          </w:p>
        </w:tc>
        <w:tc>
          <w:tcPr>
            <w:tcW w:w="1187" w:type="dxa"/>
          </w:tcPr>
          <w:p w:rsidR="00854A87" w:rsidRPr="00D5065C" w:rsidRDefault="00854A87" w:rsidP="00D5065C">
            <w:pPr>
              <w:jc w:val="center"/>
            </w:pPr>
            <w:r w:rsidRPr="00D5065C">
              <w:t>0.9992</w:t>
            </w:r>
          </w:p>
        </w:tc>
        <w:tc>
          <w:tcPr>
            <w:tcW w:w="1187" w:type="dxa"/>
          </w:tcPr>
          <w:p w:rsidR="00854A87" w:rsidRPr="00D5065C" w:rsidRDefault="00854A87" w:rsidP="00D5065C">
            <w:pPr>
              <w:jc w:val="center"/>
            </w:pPr>
            <w:r w:rsidRPr="00D5065C">
              <w:t>0.9953</w:t>
            </w:r>
          </w:p>
        </w:tc>
        <w:tc>
          <w:tcPr>
            <w:tcW w:w="1187" w:type="dxa"/>
          </w:tcPr>
          <w:p w:rsidR="00854A87" w:rsidRPr="00D5065C" w:rsidRDefault="00854A87" w:rsidP="00D5065C">
            <w:pPr>
              <w:jc w:val="center"/>
            </w:pPr>
            <w:r w:rsidRPr="00D5065C">
              <w:t>0.9855</w:t>
            </w:r>
          </w:p>
        </w:tc>
        <w:tc>
          <w:tcPr>
            <w:tcW w:w="1188" w:type="dxa"/>
          </w:tcPr>
          <w:p w:rsidR="00854A87" w:rsidRPr="00D5065C" w:rsidRDefault="00854A87" w:rsidP="00D5065C">
            <w:pPr>
              <w:jc w:val="center"/>
            </w:pPr>
            <w:r w:rsidRPr="00D5065C">
              <w:t>0.9620</w:t>
            </w:r>
          </w:p>
        </w:tc>
        <w:tc>
          <w:tcPr>
            <w:tcW w:w="1188" w:type="dxa"/>
          </w:tcPr>
          <w:p w:rsidR="00854A87" w:rsidRPr="00D5065C" w:rsidRDefault="00854A87" w:rsidP="00D5065C">
            <w:pPr>
              <w:jc w:val="center"/>
            </w:pPr>
            <w:r w:rsidRPr="00D5065C">
              <w:t>0.9134</w:t>
            </w:r>
          </w:p>
        </w:tc>
        <w:tc>
          <w:tcPr>
            <w:tcW w:w="1188" w:type="dxa"/>
          </w:tcPr>
          <w:p w:rsidR="00854A87" w:rsidRPr="00D5065C" w:rsidRDefault="00854A87" w:rsidP="00D5065C">
            <w:pPr>
              <w:jc w:val="center"/>
            </w:pPr>
            <w:r w:rsidRPr="00D5065C">
              <w:t>0.8369</w:t>
            </w:r>
          </w:p>
        </w:tc>
        <w:tc>
          <w:tcPr>
            <w:tcW w:w="1188" w:type="dxa"/>
          </w:tcPr>
          <w:p w:rsidR="00854A87" w:rsidRPr="00D5065C" w:rsidRDefault="00854A87" w:rsidP="00D5065C">
            <w:pPr>
              <w:jc w:val="center"/>
            </w:pPr>
            <w:r w:rsidRPr="00D5065C">
              <w:t>0.7564</w:t>
            </w:r>
          </w:p>
        </w:tc>
        <w:tc>
          <w:tcPr>
            <w:tcW w:w="1188" w:type="dxa"/>
          </w:tcPr>
          <w:p w:rsidR="00854A87" w:rsidRPr="00D5065C" w:rsidRDefault="00854A87" w:rsidP="00D5065C">
            <w:pPr>
              <w:jc w:val="center"/>
            </w:pPr>
            <w:r w:rsidRPr="00D5065C">
              <w:t>0.7008</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K</w:t>
            </w:r>
            <w:r w:rsidRPr="00D5065C">
              <w:rPr>
                <w:color w:val="000000"/>
                <w:vertAlign w:val="subscript"/>
              </w:rPr>
              <w:t>n</w:t>
            </w:r>
            <w:proofErr w:type="spellEnd"/>
          </w:p>
        </w:tc>
        <w:tc>
          <w:tcPr>
            <w:tcW w:w="1187" w:type="dxa"/>
          </w:tcPr>
          <w:p w:rsidR="00854A87" w:rsidRPr="00D5065C" w:rsidRDefault="00854A87" w:rsidP="00D5065C">
            <w:pPr>
              <w:jc w:val="center"/>
            </w:pPr>
            <w:r w:rsidRPr="00D5065C">
              <w:t>0.1774</w:t>
            </w:r>
          </w:p>
        </w:tc>
        <w:tc>
          <w:tcPr>
            <w:tcW w:w="1187" w:type="dxa"/>
          </w:tcPr>
          <w:p w:rsidR="00854A87" w:rsidRPr="00D5065C" w:rsidRDefault="00854A87" w:rsidP="00D5065C">
            <w:pPr>
              <w:jc w:val="center"/>
            </w:pPr>
            <w:r w:rsidRPr="00D5065C">
              <w:t>0.1839</w:t>
            </w:r>
          </w:p>
        </w:tc>
        <w:tc>
          <w:tcPr>
            <w:tcW w:w="1187" w:type="dxa"/>
          </w:tcPr>
          <w:p w:rsidR="00854A87" w:rsidRPr="00D5065C" w:rsidRDefault="00854A87" w:rsidP="00D5065C">
            <w:pPr>
              <w:jc w:val="center"/>
            </w:pPr>
            <w:r w:rsidRPr="00D5065C">
              <w:t>0.2008</w:t>
            </w:r>
          </w:p>
        </w:tc>
        <w:tc>
          <w:tcPr>
            <w:tcW w:w="1188" w:type="dxa"/>
          </w:tcPr>
          <w:p w:rsidR="00854A87" w:rsidRPr="00D5065C" w:rsidRDefault="00854A87" w:rsidP="00D5065C">
            <w:pPr>
              <w:jc w:val="center"/>
            </w:pPr>
            <w:r w:rsidRPr="00D5065C">
              <w:t>0.2442</w:t>
            </w:r>
          </w:p>
        </w:tc>
        <w:tc>
          <w:tcPr>
            <w:tcW w:w="1188" w:type="dxa"/>
          </w:tcPr>
          <w:p w:rsidR="00854A87" w:rsidRPr="00D5065C" w:rsidRDefault="00854A87" w:rsidP="00D5065C">
            <w:pPr>
              <w:jc w:val="center"/>
            </w:pPr>
            <w:r w:rsidRPr="00D5065C">
              <w:t>0.3476</w:t>
            </w:r>
          </w:p>
        </w:tc>
        <w:tc>
          <w:tcPr>
            <w:tcW w:w="1188" w:type="dxa"/>
          </w:tcPr>
          <w:p w:rsidR="00854A87" w:rsidRPr="00D5065C" w:rsidRDefault="00854A87" w:rsidP="00D5065C">
            <w:pPr>
              <w:jc w:val="center"/>
            </w:pPr>
            <w:r w:rsidRPr="00D5065C">
              <w:t>0.5475</w:t>
            </w:r>
          </w:p>
        </w:tc>
        <w:tc>
          <w:tcPr>
            <w:tcW w:w="1188" w:type="dxa"/>
          </w:tcPr>
          <w:p w:rsidR="00854A87" w:rsidRPr="00D5065C" w:rsidRDefault="00854A87" w:rsidP="00D5065C">
            <w:pPr>
              <w:jc w:val="center"/>
            </w:pPr>
            <w:r w:rsidRPr="00D5065C">
              <w:t>0.8063</w:t>
            </w:r>
          </w:p>
        </w:tc>
        <w:tc>
          <w:tcPr>
            <w:tcW w:w="1188" w:type="dxa"/>
          </w:tcPr>
          <w:p w:rsidR="00854A87" w:rsidRPr="00D5065C" w:rsidRDefault="00854A87" w:rsidP="00D5065C">
            <w:pPr>
              <w:jc w:val="center"/>
            </w:pPr>
            <w:r w:rsidRPr="00D5065C">
              <w:t>1.0143</w:t>
            </w:r>
          </w:p>
        </w:tc>
      </w:tr>
      <w:tr w:rsidR="00854A87" w:rsidRPr="00D5065C" w:rsidTr="00D5065C">
        <w:tc>
          <w:tcPr>
            <w:tcW w:w="1187" w:type="dxa"/>
            <w:vAlign w:val="center"/>
          </w:tcPr>
          <w:p w:rsidR="00854A87" w:rsidRPr="00D5065C" w:rsidRDefault="00854A87" w:rsidP="00D5065C">
            <w:pPr>
              <w:jc w:val="center"/>
              <w:rPr>
                <w:b/>
                <w:color w:val="000000"/>
              </w:rPr>
            </w:pPr>
            <w:r w:rsidRPr="00D5065C">
              <w:rPr>
                <w:b/>
                <w:color w:val="000000"/>
              </w:rPr>
              <w:t>Trays</w:t>
            </w:r>
          </w:p>
        </w:tc>
        <w:tc>
          <w:tcPr>
            <w:tcW w:w="1187" w:type="dxa"/>
            <w:vAlign w:val="center"/>
          </w:tcPr>
          <w:p w:rsidR="00854A87" w:rsidRPr="00D5065C" w:rsidRDefault="00854A87" w:rsidP="00D5065C">
            <w:pPr>
              <w:jc w:val="center"/>
              <w:rPr>
                <w:b/>
                <w:color w:val="000000"/>
              </w:rPr>
            </w:pPr>
            <w:r w:rsidRPr="00D5065C">
              <w:rPr>
                <w:b/>
                <w:color w:val="000000"/>
              </w:rPr>
              <w:t>8</w:t>
            </w:r>
          </w:p>
        </w:tc>
        <w:tc>
          <w:tcPr>
            <w:tcW w:w="1187" w:type="dxa"/>
            <w:vAlign w:val="center"/>
          </w:tcPr>
          <w:p w:rsidR="00854A87" w:rsidRPr="00D5065C" w:rsidRDefault="00854A87" w:rsidP="00D5065C">
            <w:pPr>
              <w:jc w:val="center"/>
              <w:rPr>
                <w:b/>
                <w:color w:val="000000"/>
              </w:rPr>
            </w:pPr>
            <w:r w:rsidRPr="00D5065C">
              <w:rPr>
                <w:b/>
                <w:color w:val="000000"/>
              </w:rPr>
              <w:t>7</w:t>
            </w:r>
          </w:p>
        </w:tc>
        <w:tc>
          <w:tcPr>
            <w:tcW w:w="1187" w:type="dxa"/>
            <w:vAlign w:val="center"/>
          </w:tcPr>
          <w:p w:rsidR="00854A87" w:rsidRPr="00D5065C" w:rsidRDefault="00854A87" w:rsidP="00D5065C">
            <w:pPr>
              <w:jc w:val="center"/>
              <w:rPr>
                <w:b/>
                <w:color w:val="000000"/>
              </w:rPr>
            </w:pPr>
            <w:r w:rsidRPr="00D5065C">
              <w:rPr>
                <w:b/>
                <w:color w:val="000000"/>
              </w:rPr>
              <w:t>6</w:t>
            </w:r>
          </w:p>
        </w:tc>
        <w:tc>
          <w:tcPr>
            <w:tcW w:w="1188" w:type="dxa"/>
            <w:vAlign w:val="center"/>
          </w:tcPr>
          <w:p w:rsidR="00854A87" w:rsidRPr="00D5065C" w:rsidRDefault="00854A87" w:rsidP="00D5065C">
            <w:pPr>
              <w:jc w:val="center"/>
              <w:rPr>
                <w:b/>
                <w:color w:val="000000"/>
              </w:rPr>
            </w:pPr>
            <w:r w:rsidRPr="00D5065C">
              <w:rPr>
                <w:b/>
                <w:color w:val="000000"/>
              </w:rPr>
              <w:t>5</w:t>
            </w:r>
          </w:p>
        </w:tc>
        <w:tc>
          <w:tcPr>
            <w:tcW w:w="1188" w:type="dxa"/>
            <w:vAlign w:val="center"/>
          </w:tcPr>
          <w:p w:rsidR="00854A87" w:rsidRPr="00D5065C" w:rsidRDefault="00854A87" w:rsidP="00D5065C">
            <w:pPr>
              <w:jc w:val="center"/>
              <w:rPr>
                <w:b/>
                <w:color w:val="000000"/>
              </w:rPr>
            </w:pPr>
            <w:r w:rsidRPr="00D5065C">
              <w:rPr>
                <w:b/>
                <w:color w:val="000000"/>
              </w:rPr>
              <w:t>4</w:t>
            </w:r>
          </w:p>
        </w:tc>
        <w:tc>
          <w:tcPr>
            <w:tcW w:w="1188" w:type="dxa"/>
            <w:vAlign w:val="center"/>
          </w:tcPr>
          <w:p w:rsidR="00854A87" w:rsidRPr="00D5065C" w:rsidRDefault="00854A87" w:rsidP="00D5065C">
            <w:pPr>
              <w:jc w:val="center"/>
              <w:rPr>
                <w:b/>
                <w:color w:val="000000"/>
              </w:rPr>
            </w:pPr>
            <w:r w:rsidRPr="00D5065C">
              <w:rPr>
                <w:b/>
                <w:color w:val="000000"/>
              </w:rPr>
              <w:t>3</w:t>
            </w:r>
          </w:p>
        </w:tc>
        <w:tc>
          <w:tcPr>
            <w:tcW w:w="1188" w:type="dxa"/>
            <w:vAlign w:val="center"/>
          </w:tcPr>
          <w:p w:rsidR="00854A87" w:rsidRPr="00D5065C" w:rsidRDefault="00854A87" w:rsidP="00D5065C">
            <w:pPr>
              <w:jc w:val="center"/>
              <w:rPr>
                <w:b/>
                <w:color w:val="000000"/>
              </w:rPr>
            </w:pPr>
            <w:r w:rsidRPr="00D5065C">
              <w:rPr>
                <w:b/>
                <w:color w:val="000000"/>
              </w:rPr>
              <w:t>2</w:t>
            </w:r>
          </w:p>
        </w:tc>
        <w:tc>
          <w:tcPr>
            <w:tcW w:w="1188" w:type="dxa"/>
            <w:vAlign w:val="center"/>
          </w:tcPr>
          <w:p w:rsidR="00854A87" w:rsidRPr="00D5065C" w:rsidRDefault="00854A87" w:rsidP="00D5065C">
            <w:pPr>
              <w:jc w:val="center"/>
              <w:rPr>
                <w:b/>
                <w:color w:val="000000"/>
              </w:rPr>
            </w:pPr>
            <w:r w:rsidRPr="00D5065C">
              <w:rPr>
                <w:b/>
                <w:color w:val="000000"/>
              </w:rPr>
              <w:t>1</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x</w:t>
            </w:r>
            <w:r w:rsidRPr="00D5065C">
              <w:rPr>
                <w:color w:val="000000"/>
                <w:vertAlign w:val="subscript"/>
              </w:rPr>
              <w:t>n</w:t>
            </w:r>
            <w:proofErr w:type="spellEnd"/>
          </w:p>
        </w:tc>
        <w:tc>
          <w:tcPr>
            <w:tcW w:w="1187" w:type="dxa"/>
          </w:tcPr>
          <w:p w:rsidR="00854A87" w:rsidRPr="00D5065C" w:rsidRDefault="00854A87" w:rsidP="00D5065C">
            <w:pPr>
              <w:jc w:val="center"/>
            </w:pPr>
            <w:r w:rsidRPr="00D5065C">
              <w:t>0.2727</w:t>
            </w:r>
          </w:p>
        </w:tc>
        <w:tc>
          <w:tcPr>
            <w:tcW w:w="1187" w:type="dxa"/>
          </w:tcPr>
          <w:p w:rsidR="00854A87" w:rsidRPr="00D5065C" w:rsidRDefault="00854A87" w:rsidP="00D5065C">
            <w:pPr>
              <w:jc w:val="center"/>
            </w:pPr>
            <w:r w:rsidRPr="00D5065C">
              <w:t>0.2696</w:t>
            </w:r>
          </w:p>
        </w:tc>
        <w:tc>
          <w:tcPr>
            <w:tcW w:w="1187" w:type="dxa"/>
          </w:tcPr>
          <w:p w:rsidR="00854A87" w:rsidRPr="00D5065C" w:rsidRDefault="00854A87" w:rsidP="00D5065C">
            <w:pPr>
              <w:jc w:val="center"/>
            </w:pPr>
            <w:r w:rsidRPr="00D5065C">
              <w:t>0.2622</w:t>
            </w:r>
          </w:p>
        </w:tc>
        <w:tc>
          <w:tcPr>
            <w:tcW w:w="1188" w:type="dxa"/>
          </w:tcPr>
          <w:p w:rsidR="00854A87" w:rsidRPr="00D5065C" w:rsidRDefault="00854A87" w:rsidP="00D5065C">
            <w:pPr>
              <w:jc w:val="center"/>
            </w:pPr>
            <w:r w:rsidRPr="00D5065C">
              <w:t>0.2451</w:t>
            </w:r>
          </w:p>
        </w:tc>
        <w:tc>
          <w:tcPr>
            <w:tcW w:w="1188" w:type="dxa"/>
          </w:tcPr>
          <w:p w:rsidR="00854A87" w:rsidRPr="00D5065C" w:rsidRDefault="00854A87" w:rsidP="00D5065C">
            <w:pPr>
              <w:jc w:val="center"/>
            </w:pPr>
            <w:r w:rsidRPr="00D5065C">
              <w:t>0.2104</w:t>
            </w:r>
          </w:p>
        </w:tc>
        <w:tc>
          <w:tcPr>
            <w:tcW w:w="1188" w:type="dxa"/>
          </w:tcPr>
          <w:p w:rsidR="00854A87" w:rsidRPr="00D5065C" w:rsidRDefault="00854A87" w:rsidP="00D5065C">
            <w:pPr>
              <w:jc w:val="center"/>
            </w:pPr>
            <w:r w:rsidRPr="00D5065C">
              <w:t>0.1539</w:t>
            </w:r>
          </w:p>
        </w:tc>
        <w:tc>
          <w:tcPr>
            <w:tcW w:w="1188" w:type="dxa"/>
          </w:tcPr>
          <w:p w:rsidR="00854A87" w:rsidRPr="00D5065C" w:rsidRDefault="00854A87" w:rsidP="00D5065C">
            <w:pPr>
              <w:jc w:val="center"/>
            </w:pPr>
            <w:r w:rsidRPr="00D5065C">
              <w:t>0.0883</w:t>
            </w:r>
          </w:p>
        </w:tc>
        <w:tc>
          <w:tcPr>
            <w:tcW w:w="1188" w:type="dxa"/>
          </w:tcPr>
          <w:p w:rsidR="00854A87" w:rsidRPr="00D5065C" w:rsidRDefault="00854A87" w:rsidP="00D5065C">
            <w:pPr>
              <w:jc w:val="center"/>
            </w:pPr>
            <w:r w:rsidRPr="00D5065C">
              <w:t>0.0365</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y</w:t>
            </w:r>
            <w:r w:rsidRPr="00D5065C">
              <w:rPr>
                <w:color w:val="000000"/>
                <w:vertAlign w:val="subscript"/>
              </w:rPr>
              <w:t>n</w:t>
            </w:r>
            <w:proofErr w:type="spellEnd"/>
          </w:p>
        </w:tc>
        <w:tc>
          <w:tcPr>
            <w:tcW w:w="1187" w:type="dxa"/>
          </w:tcPr>
          <w:p w:rsidR="00854A87" w:rsidRPr="00D5065C" w:rsidRDefault="00854A87" w:rsidP="00D5065C">
            <w:pPr>
              <w:jc w:val="center"/>
            </w:pPr>
            <w:r w:rsidRPr="00D5065C">
              <w:t>0.6805</w:t>
            </w:r>
          </w:p>
        </w:tc>
        <w:tc>
          <w:tcPr>
            <w:tcW w:w="1187" w:type="dxa"/>
          </w:tcPr>
          <w:p w:rsidR="00854A87" w:rsidRPr="00D5065C" w:rsidRDefault="00854A87" w:rsidP="00D5065C">
            <w:pPr>
              <w:jc w:val="center"/>
            </w:pPr>
            <w:r w:rsidRPr="00D5065C">
              <w:t>0.6771</w:t>
            </w:r>
          </w:p>
        </w:tc>
        <w:tc>
          <w:tcPr>
            <w:tcW w:w="1187" w:type="dxa"/>
          </w:tcPr>
          <w:p w:rsidR="00854A87" w:rsidRPr="00D5065C" w:rsidRDefault="00854A87" w:rsidP="00D5065C">
            <w:pPr>
              <w:jc w:val="center"/>
            </w:pPr>
            <w:r w:rsidRPr="00D5065C">
              <w:t>0.6687</w:t>
            </w:r>
          </w:p>
        </w:tc>
        <w:tc>
          <w:tcPr>
            <w:tcW w:w="1188" w:type="dxa"/>
          </w:tcPr>
          <w:p w:rsidR="00854A87" w:rsidRPr="00D5065C" w:rsidRDefault="00854A87" w:rsidP="00D5065C">
            <w:pPr>
              <w:jc w:val="center"/>
            </w:pPr>
            <w:r w:rsidRPr="00D5065C">
              <w:t>0.6484</w:t>
            </w:r>
          </w:p>
        </w:tc>
        <w:tc>
          <w:tcPr>
            <w:tcW w:w="1188" w:type="dxa"/>
          </w:tcPr>
          <w:p w:rsidR="00854A87" w:rsidRPr="00D5065C" w:rsidRDefault="00854A87" w:rsidP="00D5065C">
            <w:pPr>
              <w:jc w:val="center"/>
            </w:pPr>
            <w:r w:rsidRPr="00D5065C">
              <w:t>0.6022</w:t>
            </w:r>
          </w:p>
        </w:tc>
        <w:tc>
          <w:tcPr>
            <w:tcW w:w="1188" w:type="dxa"/>
          </w:tcPr>
          <w:p w:rsidR="00854A87" w:rsidRPr="00D5065C" w:rsidRDefault="00854A87" w:rsidP="00D5065C">
            <w:pPr>
              <w:jc w:val="center"/>
            </w:pPr>
            <w:r w:rsidRPr="00D5065C">
              <w:t>0.5082</w:t>
            </w:r>
          </w:p>
        </w:tc>
        <w:tc>
          <w:tcPr>
            <w:tcW w:w="1188" w:type="dxa"/>
          </w:tcPr>
          <w:p w:rsidR="00854A87" w:rsidRPr="00D5065C" w:rsidRDefault="00854A87" w:rsidP="00D5065C">
            <w:pPr>
              <w:jc w:val="center"/>
            </w:pPr>
            <w:r w:rsidRPr="00D5065C">
              <w:t>0.3549</w:t>
            </w:r>
          </w:p>
        </w:tc>
        <w:tc>
          <w:tcPr>
            <w:tcW w:w="1188" w:type="dxa"/>
          </w:tcPr>
          <w:p w:rsidR="00854A87" w:rsidRPr="00D5065C" w:rsidRDefault="00854A87" w:rsidP="00D5065C">
            <w:pPr>
              <w:jc w:val="center"/>
            </w:pPr>
            <w:r w:rsidRPr="00D5065C">
              <w:t>0.1770</w:t>
            </w:r>
          </w:p>
        </w:tc>
      </w:tr>
      <w:tr w:rsidR="00854A87" w:rsidRPr="00D5065C" w:rsidTr="00D5065C">
        <w:tc>
          <w:tcPr>
            <w:tcW w:w="1187" w:type="dxa"/>
            <w:vAlign w:val="center"/>
          </w:tcPr>
          <w:p w:rsidR="00854A87" w:rsidRPr="00D5065C" w:rsidRDefault="00854A87" w:rsidP="00D5065C">
            <w:pPr>
              <w:jc w:val="center"/>
              <w:rPr>
                <w:color w:val="000000"/>
              </w:rPr>
            </w:pPr>
            <w:proofErr w:type="spellStart"/>
            <w:r w:rsidRPr="00D5065C">
              <w:rPr>
                <w:color w:val="000000"/>
              </w:rPr>
              <w:t>K</w:t>
            </w:r>
            <w:r w:rsidRPr="00D5065C">
              <w:rPr>
                <w:color w:val="000000"/>
                <w:vertAlign w:val="subscript"/>
              </w:rPr>
              <w:t>n</w:t>
            </w:r>
            <w:proofErr w:type="spellEnd"/>
          </w:p>
        </w:tc>
        <w:tc>
          <w:tcPr>
            <w:tcW w:w="1187" w:type="dxa"/>
          </w:tcPr>
          <w:p w:rsidR="00854A87" w:rsidRPr="00D5065C" w:rsidRDefault="00854A87" w:rsidP="00D5065C">
            <w:pPr>
              <w:jc w:val="center"/>
            </w:pPr>
            <w:r w:rsidRPr="00D5065C">
              <w:t>1.0961</w:t>
            </w:r>
          </w:p>
        </w:tc>
        <w:tc>
          <w:tcPr>
            <w:tcW w:w="1187" w:type="dxa"/>
          </w:tcPr>
          <w:p w:rsidR="00854A87" w:rsidRPr="00D5065C" w:rsidRDefault="00854A87" w:rsidP="00D5065C">
            <w:pPr>
              <w:jc w:val="center"/>
            </w:pPr>
            <w:r w:rsidRPr="00D5065C">
              <w:t>1.1102</w:t>
            </w:r>
          </w:p>
        </w:tc>
        <w:tc>
          <w:tcPr>
            <w:tcW w:w="1187" w:type="dxa"/>
          </w:tcPr>
          <w:p w:rsidR="00854A87" w:rsidRPr="00D5065C" w:rsidRDefault="00854A87" w:rsidP="00D5065C">
            <w:pPr>
              <w:jc w:val="center"/>
            </w:pPr>
            <w:r w:rsidRPr="00D5065C">
              <w:t>1.1454</w:t>
            </w:r>
          </w:p>
        </w:tc>
        <w:tc>
          <w:tcPr>
            <w:tcW w:w="1188" w:type="dxa"/>
          </w:tcPr>
          <w:p w:rsidR="00854A87" w:rsidRPr="00D5065C" w:rsidRDefault="00854A87" w:rsidP="00D5065C">
            <w:pPr>
              <w:jc w:val="center"/>
            </w:pPr>
            <w:r w:rsidRPr="00D5065C">
              <w:t>1.2320</w:t>
            </w:r>
          </w:p>
        </w:tc>
        <w:tc>
          <w:tcPr>
            <w:tcW w:w="1188" w:type="dxa"/>
          </w:tcPr>
          <w:p w:rsidR="00854A87" w:rsidRPr="00D5065C" w:rsidRDefault="00854A87" w:rsidP="00D5065C">
            <w:pPr>
              <w:jc w:val="center"/>
            </w:pPr>
            <w:r w:rsidRPr="00D5065C">
              <w:t>1.4418</w:t>
            </w:r>
          </w:p>
        </w:tc>
        <w:tc>
          <w:tcPr>
            <w:tcW w:w="1188" w:type="dxa"/>
          </w:tcPr>
          <w:p w:rsidR="00854A87" w:rsidRPr="00D5065C" w:rsidRDefault="00854A87" w:rsidP="00D5065C">
            <w:pPr>
              <w:jc w:val="center"/>
            </w:pPr>
            <w:r w:rsidRPr="00D5065C">
              <w:t>1.9192</w:t>
            </w:r>
          </w:p>
        </w:tc>
        <w:tc>
          <w:tcPr>
            <w:tcW w:w="1188" w:type="dxa"/>
          </w:tcPr>
          <w:p w:rsidR="00854A87" w:rsidRPr="00D5065C" w:rsidRDefault="00854A87" w:rsidP="00D5065C">
            <w:pPr>
              <w:jc w:val="center"/>
            </w:pPr>
            <w:r w:rsidRPr="00D5065C">
              <w:t>2.8441</w:t>
            </w:r>
          </w:p>
        </w:tc>
        <w:tc>
          <w:tcPr>
            <w:tcW w:w="1188" w:type="dxa"/>
          </w:tcPr>
          <w:p w:rsidR="00854A87" w:rsidRPr="00D5065C" w:rsidRDefault="00854A87" w:rsidP="00D5065C">
            <w:pPr>
              <w:jc w:val="center"/>
            </w:pPr>
            <w:r w:rsidRPr="00D5065C">
              <w:t>4.1441</w:t>
            </w:r>
          </w:p>
        </w:tc>
      </w:tr>
    </w:tbl>
    <w:p w:rsidR="000631F3" w:rsidRPr="000631F3" w:rsidRDefault="000631F3" w:rsidP="00854A87">
      <w:pPr>
        <w:rPr>
          <w:rFonts w:ascii="Times New Roman" w:hAnsi="Times New Roman" w:cs="Times New Roman"/>
          <w:b/>
        </w:rPr>
      </w:pPr>
    </w:p>
    <w:p w:rsidR="00854A87" w:rsidRPr="00D5065C" w:rsidRDefault="000631F3" w:rsidP="00854A87">
      <w:pPr>
        <w:rPr>
          <w:rFonts w:ascii="Times New Roman" w:hAnsi="Times New Roman" w:cs="Times New Roman"/>
          <w:b/>
          <w:sz w:val="20"/>
        </w:rPr>
      </w:pPr>
      <w:r w:rsidRPr="00D5065C">
        <w:rPr>
          <w:rFonts w:ascii="Times New Roman" w:hAnsi="Times New Roman" w:cs="Times New Roman"/>
          <w:b/>
          <w:sz w:val="20"/>
        </w:rPr>
        <w:t>PID Controller design</w:t>
      </w:r>
    </w:p>
    <w:p w:rsidR="00D5065C" w:rsidRPr="00D5065C" w:rsidRDefault="00D5065C" w:rsidP="00D5065C">
      <w:pPr>
        <w:autoSpaceDE w:val="0"/>
        <w:autoSpaceDN w:val="0"/>
        <w:adjustRightInd w:val="0"/>
        <w:spacing w:before="500"/>
        <w:jc w:val="center"/>
        <w:rPr>
          <w:rFonts w:ascii="Times New Roman" w:hAnsi="Times New Roman" w:cs="Times New Roman"/>
          <w:sz w:val="16"/>
          <w:szCs w:val="16"/>
        </w:rPr>
      </w:pPr>
      <w:proofErr w:type="gramStart"/>
      <w:r w:rsidRPr="00D5065C">
        <w:rPr>
          <w:rFonts w:ascii="Times New Roman" w:hAnsi="Times New Roman" w:cs="Times New Roman"/>
          <w:sz w:val="16"/>
          <w:szCs w:val="16"/>
        </w:rPr>
        <w:t>Table :</w:t>
      </w:r>
      <w:proofErr w:type="gramEnd"/>
      <w:r w:rsidRPr="00D5065C">
        <w:rPr>
          <w:rFonts w:ascii="Times New Roman" w:hAnsi="Times New Roman" w:cs="Times New Roman"/>
          <w:sz w:val="16"/>
          <w:szCs w:val="16"/>
        </w:rPr>
        <w:t xml:space="preserve"> PID Controller design</w:t>
      </w:r>
    </w:p>
    <w:tbl>
      <w:tblPr>
        <w:tblStyle w:val="TableGrid"/>
        <w:tblW w:w="8798" w:type="dxa"/>
        <w:jc w:val="center"/>
        <w:tblLayout w:type="fixed"/>
        <w:tblLook w:val="04A0" w:firstRow="1" w:lastRow="0" w:firstColumn="1" w:lastColumn="0" w:noHBand="0" w:noVBand="1"/>
      </w:tblPr>
      <w:tblGrid>
        <w:gridCol w:w="1578"/>
        <w:gridCol w:w="983"/>
        <w:gridCol w:w="1276"/>
        <w:gridCol w:w="1040"/>
        <w:gridCol w:w="1370"/>
        <w:gridCol w:w="1417"/>
        <w:gridCol w:w="1134"/>
      </w:tblGrid>
      <w:tr w:rsidR="00D5065C" w:rsidRPr="00EB4EC2" w:rsidTr="00FA60D3">
        <w:trPr>
          <w:trHeight w:val="233"/>
          <w:jc w:val="center"/>
        </w:trPr>
        <w:tc>
          <w:tcPr>
            <w:tcW w:w="1578" w:type="dxa"/>
            <w:vMerge w:val="restart"/>
            <w:tcBorders>
              <w:left w:val="nil"/>
              <w:bottom w:val="single" w:sz="4" w:space="0" w:color="auto"/>
              <w:right w:val="nil"/>
            </w:tcBorders>
          </w:tcPr>
          <w:p w:rsidR="00D5065C" w:rsidRPr="00EB4EC2" w:rsidRDefault="00D5065C" w:rsidP="00F46062">
            <w:pPr>
              <w:jc w:val="center"/>
            </w:pPr>
            <w:r w:rsidRPr="00EB4EC2">
              <w:t>Compositions</w:t>
            </w:r>
          </w:p>
        </w:tc>
        <w:tc>
          <w:tcPr>
            <w:tcW w:w="3299" w:type="dxa"/>
            <w:gridSpan w:val="3"/>
            <w:tcBorders>
              <w:left w:val="nil"/>
              <w:bottom w:val="single" w:sz="4" w:space="0" w:color="auto"/>
              <w:right w:val="nil"/>
            </w:tcBorders>
          </w:tcPr>
          <w:p w:rsidR="00D5065C" w:rsidRPr="00EB4EC2" w:rsidRDefault="00D5065C" w:rsidP="00F46062">
            <w:pPr>
              <w:jc w:val="center"/>
            </w:pPr>
            <w:r w:rsidRPr="00EB4EC2">
              <w:t>Full Order system</w:t>
            </w:r>
          </w:p>
        </w:tc>
        <w:tc>
          <w:tcPr>
            <w:tcW w:w="3921" w:type="dxa"/>
            <w:gridSpan w:val="3"/>
            <w:tcBorders>
              <w:left w:val="nil"/>
              <w:bottom w:val="single" w:sz="4" w:space="0" w:color="auto"/>
              <w:right w:val="nil"/>
            </w:tcBorders>
          </w:tcPr>
          <w:p w:rsidR="00D5065C" w:rsidRPr="00EB4EC2" w:rsidRDefault="00D5065C" w:rsidP="00F46062">
            <w:pPr>
              <w:jc w:val="center"/>
            </w:pPr>
            <w:r w:rsidRPr="00EB4EC2">
              <w:t>Reduced Order system</w:t>
            </w:r>
          </w:p>
        </w:tc>
      </w:tr>
      <w:tr w:rsidR="00D5065C" w:rsidRPr="00EB4EC2" w:rsidTr="00FA60D3">
        <w:trPr>
          <w:trHeight w:val="279"/>
          <w:jc w:val="center"/>
        </w:trPr>
        <w:tc>
          <w:tcPr>
            <w:tcW w:w="1578" w:type="dxa"/>
            <w:vMerge/>
            <w:tcBorders>
              <w:top w:val="single" w:sz="4" w:space="0" w:color="auto"/>
              <w:left w:val="nil"/>
              <w:bottom w:val="nil"/>
              <w:right w:val="nil"/>
            </w:tcBorders>
          </w:tcPr>
          <w:p w:rsidR="00D5065C" w:rsidRPr="00EB4EC2" w:rsidRDefault="00D5065C" w:rsidP="00F46062">
            <w:pPr>
              <w:jc w:val="center"/>
            </w:pPr>
          </w:p>
        </w:tc>
        <w:tc>
          <w:tcPr>
            <w:tcW w:w="983" w:type="dxa"/>
            <w:tcBorders>
              <w:top w:val="single" w:sz="4" w:space="0" w:color="auto"/>
              <w:left w:val="nil"/>
              <w:bottom w:val="single" w:sz="4" w:space="0" w:color="auto"/>
              <w:right w:val="nil"/>
            </w:tcBorders>
          </w:tcPr>
          <w:p w:rsidR="00D5065C" w:rsidRPr="00EB4EC2" w:rsidRDefault="00D5065C" w:rsidP="00F46062">
            <w:pPr>
              <w:jc w:val="center"/>
            </w:pPr>
            <w:r w:rsidRPr="00EB4EC2">
              <w:t>P</w:t>
            </w:r>
          </w:p>
        </w:tc>
        <w:tc>
          <w:tcPr>
            <w:tcW w:w="1276" w:type="dxa"/>
            <w:tcBorders>
              <w:top w:val="single" w:sz="4" w:space="0" w:color="auto"/>
              <w:left w:val="nil"/>
              <w:bottom w:val="single" w:sz="4" w:space="0" w:color="auto"/>
              <w:right w:val="nil"/>
            </w:tcBorders>
          </w:tcPr>
          <w:p w:rsidR="00D5065C" w:rsidRPr="00EB4EC2" w:rsidRDefault="00D5065C" w:rsidP="00F46062">
            <w:pPr>
              <w:jc w:val="center"/>
            </w:pPr>
            <w:r w:rsidRPr="00EB4EC2">
              <w:t>I</w:t>
            </w:r>
          </w:p>
        </w:tc>
        <w:tc>
          <w:tcPr>
            <w:tcW w:w="1040" w:type="dxa"/>
            <w:tcBorders>
              <w:top w:val="single" w:sz="4" w:space="0" w:color="auto"/>
              <w:left w:val="nil"/>
              <w:bottom w:val="single" w:sz="4" w:space="0" w:color="auto"/>
              <w:right w:val="nil"/>
            </w:tcBorders>
          </w:tcPr>
          <w:p w:rsidR="00D5065C" w:rsidRPr="00EB4EC2" w:rsidRDefault="00D5065C" w:rsidP="00F46062">
            <w:pPr>
              <w:jc w:val="center"/>
            </w:pPr>
            <w:r w:rsidRPr="00EB4EC2">
              <w:t>D</w:t>
            </w:r>
          </w:p>
        </w:tc>
        <w:tc>
          <w:tcPr>
            <w:tcW w:w="1370" w:type="dxa"/>
            <w:tcBorders>
              <w:top w:val="single" w:sz="4" w:space="0" w:color="auto"/>
              <w:left w:val="nil"/>
              <w:bottom w:val="single" w:sz="4" w:space="0" w:color="auto"/>
              <w:right w:val="nil"/>
            </w:tcBorders>
          </w:tcPr>
          <w:p w:rsidR="00D5065C" w:rsidRPr="00EB4EC2" w:rsidRDefault="00D5065C" w:rsidP="00F46062">
            <w:pPr>
              <w:jc w:val="center"/>
            </w:pPr>
            <w:r w:rsidRPr="00EB4EC2">
              <w:t>P</w:t>
            </w:r>
          </w:p>
        </w:tc>
        <w:tc>
          <w:tcPr>
            <w:tcW w:w="1417" w:type="dxa"/>
            <w:tcBorders>
              <w:top w:val="single" w:sz="4" w:space="0" w:color="auto"/>
              <w:left w:val="nil"/>
              <w:bottom w:val="single" w:sz="4" w:space="0" w:color="auto"/>
              <w:right w:val="nil"/>
            </w:tcBorders>
          </w:tcPr>
          <w:p w:rsidR="00D5065C" w:rsidRPr="00EB4EC2" w:rsidRDefault="00D5065C" w:rsidP="00F46062">
            <w:pPr>
              <w:jc w:val="center"/>
            </w:pPr>
            <w:r w:rsidRPr="00EB4EC2">
              <w:t>I</w:t>
            </w:r>
          </w:p>
        </w:tc>
        <w:tc>
          <w:tcPr>
            <w:tcW w:w="1134" w:type="dxa"/>
            <w:tcBorders>
              <w:top w:val="single" w:sz="4" w:space="0" w:color="auto"/>
              <w:left w:val="nil"/>
              <w:bottom w:val="single" w:sz="4" w:space="0" w:color="auto"/>
              <w:right w:val="nil"/>
            </w:tcBorders>
          </w:tcPr>
          <w:p w:rsidR="00D5065C" w:rsidRPr="00EB4EC2" w:rsidRDefault="00D5065C" w:rsidP="00F46062">
            <w:pPr>
              <w:jc w:val="center"/>
            </w:pPr>
            <w:r w:rsidRPr="00EB4EC2">
              <w:t>D</w:t>
            </w:r>
          </w:p>
        </w:tc>
      </w:tr>
      <w:tr w:rsidR="00D5065C" w:rsidRPr="00EB4EC2" w:rsidTr="00FA60D3">
        <w:trPr>
          <w:trHeight w:val="467"/>
          <w:jc w:val="center"/>
        </w:trPr>
        <w:tc>
          <w:tcPr>
            <w:tcW w:w="1578" w:type="dxa"/>
            <w:tcBorders>
              <w:top w:val="nil"/>
              <w:left w:val="nil"/>
              <w:bottom w:val="nil"/>
              <w:right w:val="nil"/>
            </w:tcBorders>
          </w:tcPr>
          <w:p w:rsidR="00D5065C" w:rsidRPr="00EB4EC2" w:rsidRDefault="00D5065C" w:rsidP="00F46062">
            <w:pPr>
              <w:jc w:val="center"/>
            </w:pPr>
            <w:r w:rsidRPr="00EB4EC2">
              <w:t>Bottom product</w:t>
            </w:r>
          </w:p>
        </w:tc>
        <w:tc>
          <w:tcPr>
            <w:tcW w:w="983" w:type="dxa"/>
            <w:tcBorders>
              <w:top w:val="single" w:sz="4" w:space="0" w:color="auto"/>
              <w:left w:val="nil"/>
              <w:bottom w:val="nil"/>
              <w:right w:val="nil"/>
            </w:tcBorders>
          </w:tcPr>
          <w:p w:rsidR="00D5065C" w:rsidRPr="00EB4EC2" w:rsidRDefault="00D5065C" w:rsidP="00F46062">
            <w:pPr>
              <w:jc w:val="center"/>
            </w:pPr>
            <w:r w:rsidRPr="00EB4EC2">
              <w:t>108.5052</w:t>
            </w:r>
          </w:p>
        </w:tc>
        <w:tc>
          <w:tcPr>
            <w:tcW w:w="1276" w:type="dxa"/>
            <w:tcBorders>
              <w:top w:val="single" w:sz="4" w:space="0" w:color="auto"/>
              <w:left w:val="nil"/>
              <w:bottom w:val="nil"/>
              <w:right w:val="nil"/>
            </w:tcBorders>
          </w:tcPr>
          <w:p w:rsidR="00D5065C" w:rsidRPr="00EB4EC2" w:rsidRDefault="00D5065C" w:rsidP="00F46062">
            <w:pPr>
              <w:jc w:val="center"/>
            </w:pPr>
            <w:r w:rsidRPr="00EB4EC2">
              <w:t>207.1671</w:t>
            </w:r>
          </w:p>
        </w:tc>
        <w:tc>
          <w:tcPr>
            <w:tcW w:w="1040" w:type="dxa"/>
            <w:tcBorders>
              <w:top w:val="single" w:sz="4" w:space="0" w:color="auto"/>
              <w:left w:val="nil"/>
              <w:bottom w:val="nil"/>
              <w:right w:val="nil"/>
            </w:tcBorders>
          </w:tcPr>
          <w:p w:rsidR="00D5065C" w:rsidRPr="00EB4EC2" w:rsidRDefault="00D5065C" w:rsidP="00F46062">
            <w:pPr>
              <w:jc w:val="center"/>
            </w:pPr>
            <w:r w:rsidRPr="00EB4EC2">
              <w:t>--</w:t>
            </w:r>
          </w:p>
        </w:tc>
        <w:tc>
          <w:tcPr>
            <w:tcW w:w="1370" w:type="dxa"/>
            <w:tcBorders>
              <w:top w:val="single" w:sz="4" w:space="0" w:color="auto"/>
              <w:left w:val="nil"/>
              <w:bottom w:val="nil"/>
              <w:right w:val="nil"/>
            </w:tcBorders>
          </w:tcPr>
          <w:p w:rsidR="00D5065C" w:rsidRPr="00EB4EC2" w:rsidRDefault="00D5065C" w:rsidP="00F46062">
            <w:pPr>
              <w:jc w:val="center"/>
            </w:pPr>
            <w:r w:rsidRPr="00EB4EC2">
              <w:t>182.3268</w:t>
            </w:r>
          </w:p>
        </w:tc>
        <w:tc>
          <w:tcPr>
            <w:tcW w:w="1417" w:type="dxa"/>
            <w:tcBorders>
              <w:top w:val="single" w:sz="4" w:space="0" w:color="auto"/>
              <w:left w:val="nil"/>
              <w:bottom w:val="nil"/>
              <w:right w:val="nil"/>
            </w:tcBorders>
          </w:tcPr>
          <w:p w:rsidR="00D5065C" w:rsidRPr="00EB4EC2" w:rsidRDefault="00D5065C" w:rsidP="00F46062">
            <w:pPr>
              <w:jc w:val="center"/>
            </w:pPr>
            <w:r w:rsidRPr="00EB4EC2">
              <w:t>220.3698</w:t>
            </w:r>
          </w:p>
        </w:tc>
        <w:tc>
          <w:tcPr>
            <w:tcW w:w="1134" w:type="dxa"/>
            <w:tcBorders>
              <w:top w:val="single" w:sz="4" w:space="0" w:color="auto"/>
              <w:left w:val="nil"/>
              <w:bottom w:val="nil"/>
              <w:right w:val="nil"/>
            </w:tcBorders>
          </w:tcPr>
          <w:p w:rsidR="00D5065C" w:rsidRPr="00EB4EC2" w:rsidRDefault="00D5065C" w:rsidP="00F46062">
            <w:pPr>
              <w:jc w:val="center"/>
            </w:pPr>
            <w:r w:rsidRPr="00EB4EC2">
              <w:t>--</w:t>
            </w:r>
          </w:p>
        </w:tc>
      </w:tr>
      <w:tr w:rsidR="00D5065C" w:rsidRPr="00EB4EC2" w:rsidTr="00F46062">
        <w:trPr>
          <w:jc w:val="center"/>
        </w:trPr>
        <w:tc>
          <w:tcPr>
            <w:tcW w:w="1578" w:type="dxa"/>
            <w:tcBorders>
              <w:top w:val="nil"/>
              <w:left w:val="nil"/>
              <w:right w:val="nil"/>
            </w:tcBorders>
          </w:tcPr>
          <w:p w:rsidR="00D5065C" w:rsidRPr="00EB4EC2" w:rsidRDefault="00D5065C" w:rsidP="00F46062">
            <w:pPr>
              <w:jc w:val="center"/>
            </w:pPr>
            <w:r w:rsidRPr="00EB4EC2">
              <w:t>Top product</w:t>
            </w:r>
          </w:p>
        </w:tc>
        <w:tc>
          <w:tcPr>
            <w:tcW w:w="983" w:type="dxa"/>
            <w:tcBorders>
              <w:top w:val="nil"/>
              <w:left w:val="nil"/>
              <w:right w:val="nil"/>
            </w:tcBorders>
          </w:tcPr>
          <w:p w:rsidR="00D5065C" w:rsidRPr="00EB4EC2" w:rsidRDefault="00D5065C" w:rsidP="00F46062">
            <w:pPr>
              <w:jc w:val="center"/>
            </w:pPr>
            <w:r w:rsidRPr="00EB4EC2">
              <w:t>223.0076</w:t>
            </w:r>
          </w:p>
        </w:tc>
        <w:tc>
          <w:tcPr>
            <w:tcW w:w="1276" w:type="dxa"/>
            <w:tcBorders>
              <w:top w:val="nil"/>
              <w:left w:val="nil"/>
              <w:right w:val="nil"/>
            </w:tcBorders>
          </w:tcPr>
          <w:p w:rsidR="00D5065C" w:rsidRPr="00EB4EC2" w:rsidRDefault="00D5065C" w:rsidP="00F46062">
            <w:pPr>
              <w:jc w:val="center"/>
            </w:pPr>
            <w:r w:rsidRPr="00EB4EC2">
              <w:t>159.0710</w:t>
            </w:r>
          </w:p>
        </w:tc>
        <w:tc>
          <w:tcPr>
            <w:tcW w:w="1040" w:type="dxa"/>
            <w:tcBorders>
              <w:top w:val="nil"/>
              <w:left w:val="nil"/>
              <w:right w:val="nil"/>
            </w:tcBorders>
          </w:tcPr>
          <w:p w:rsidR="00D5065C" w:rsidRPr="00EB4EC2" w:rsidRDefault="00D5065C" w:rsidP="00F46062">
            <w:pPr>
              <w:jc w:val="center"/>
            </w:pPr>
            <w:r w:rsidRPr="00EB4EC2">
              <w:t>-74.6747</w:t>
            </w:r>
          </w:p>
        </w:tc>
        <w:tc>
          <w:tcPr>
            <w:tcW w:w="1370" w:type="dxa"/>
            <w:tcBorders>
              <w:top w:val="nil"/>
              <w:left w:val="nil"/>
              <w:right w:val="nil"/>
            </w:tcBorders>
          </w:tcPr>
          <w:p w:rsidR="00D5065C" w:rsidRPr="00EB4EC2" w:rsidRDefault="00D5065C" w:rsidP="00F46062">
            <w:pPr>
              <w:jc w:val="center"/>
            </w:pPr>
            <w:r w:rsidRPr="00EB4EC2">
              <w:t>212.9030</w:t>
            </w:r>
          </w:p>
        </w:tc>
        <w:tc>
          <w:tcPr>
            <w:tcW w:w="1417" w:type="dxa"/>
            <w:tcBorders>
              <w:top w:val="nil"/>
              <w:left w:val="nil"/>
              <w:right w:val="nil"/>
            </w:tcBorders>
          </w:tcPr>
          <w:p w:rsidR="00D5065C" w:rsidRPr="00EB4EC2" w:rsidRDefault="00D5065C" w:rsidP="00F46062">
            <w:pPr>
              <w:jc w:val="center"/>
            </w:pPr>
            <w:r w:rsidRPr="00EB4EC2">
              <w:t>126.1064</w:t>
            </w:r>
          </w:p>
        </w:tc>
        <w:tc>
          <w:tcPr>
            <w:tcW w:w="1134" w:type="dxa"/>
            <w:tcBorders>
              <w:top w:val="nil"/>
              <w:left w:val="nil"/>
              <w:right w:val="nil"/>
            </w:tcBorders>
          </w:tcPr>
          <w:p w:rsidR="00D5065C" w:rsidRPr="00EB4EC2" w:rsidRDefault="00D5065C" w:rsidP="00F46062">
            <w:pPr>
              <w:jc w:val="center"/>
            </w:pPr>
            <w:r w:rsidRPr="00EB4EC2">
              <w:t>-135.5175</w:t>
            </w:r>
          </w:p>
        </w:tc>
      </w:tr>
    </w:tbl>
    <w:p w:rsidR="00D5065C" w:rsidRPr="000631F3" w:rsidRDefault="00D5065C" w:rsidP="00D5065C">
      <w:pPr>
        <w:jc w:val="both"/>
        <w:rPr>
          <w:rFonts w:ascii="Times New Roman" w:hAnsi="Times New Roman" w:cs="Times New Roman"/>
          <w:sz w:val="18"/>
        </w:rPr>
      </w:pPr>
    </w:p>
    <w:p w:rsidR="00D5065C" w:rsidRPr="000631F3" w:rsidRDefault="00D5065C" w:rsidP="00854A87">
      <w:pPr>
        <w:rPr>
          <w:rFonts w:ascii="Times New Roman" w:hAnsi="Times New Roman" w:cs="Times New Roman"/>
          <w:b/>
        </w:rPr>
      </w:pPr>
    </w:p>
    <w:p w:rsidR="000631F3" w:rsidRPr="000631F3" w:rsidRDefault="000631F3" w:rsidP="000631F3">
      <w:pPr>
        <w:jc w:val="center"/>
        <w:rPr>
          <w:rFonts w:ascii="Times New Roman" w:hAnsi="Times New Roman" w:cs="Times New Roman"/>
        </w:rPr>
      </w:pPr>
      <w:r w:rsidRPr="000631F3">
        <w:rPr>
          <w:rFonts w:ascii="Times New Roman" w:hAnsi="Times New Roman" w:cs="Times New Roman"/>
          <w:noProof/>
          <w:lang w:val="cs-CZ" w:eastAsia="cs-CZ"/>
        </w:rPr>
        <w:lastRenderedPageBreak/>
        <w:drawing>
          <wp:inline distT="0" distB="0" distL="0" distR="0">
            <wp:extent cx="4454194" cy="3162712"/>
            <wp:effectExtent l="0" t="0" r="3810" b="0"/>
            <wp:docPr id="9" name="Picture 9" descr="M:\Binary Distillation Column Code_Linear and Non-linear\Figures\PID_F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M:\Binary Distillation Column Code_Linear and Non-linear\Figures\PID_Full.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467264" cy="3171992"/>
                    </a:xfrm>
                    <a:prstGeom prst="rect">
                      <a:avLst/>
                    </a:prstGeom>
                    <a:noFill/>
                    <a:ln>
                      <a:noFill/>
                    </a:ln>
                  </pic:spPr>
                </pic:pic>
              </a:graphicData>
            </a:graphic>
          </wp:inline>
        </w:drawing>
      </w:r>
    </w:p>
    <w:p w:rsidR="000631F3" w:rsidRPr="000631F3" w:rsidRDefault="000631F3"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PID controller of a full order binary distillation column</w:t>
      </w:r>
    </w:p>
    <w:p w:rsidR="000631F3" w:rsidRPr="000631F3" w:rsidRDefault="000631F3" w:rsidP="00854A87">
      <w:pPr>
        <w:rPr>
          <w:rFonts w:ascii="Times New Roman" w:hAnsi="Times New Roman" w:cs="Times New Roman"/>
        </w:rPr>
      </w:pPr>
    </w:p>
    <w:p w:rsidR="000631F3" w:rsidRPr="000631F3" w:rsidRDefault="000631F3" w:rsidP="000631F3">
      <w:pPr>
        <w:jc w:val="center"/>
        <w:rPr>
          <w:rFonts w:ascii="Times New Roman" w:hAnsi="Times New Roman" w:cs="Times New Roman"/>
        </w:rPr>
      </w:pPr>
      <w:r w:rsidRPr="000631F3">
        <w:rPr>
          <w:rFonts w:ascii="Times New Roman" w:hAnsi="Times New Roman" w:cs="Times New Roman"/>
          <w:noProof/>
          <w:lang w:val="cs-CZ" w:eastAsia="cs-CZ"/>
        </w:rPr>
        <w:drawing>
          <wp:inline distT="0" distB="0" distL="0" distR="0">
            <wp:extent cx="4734685" cy="3361875"/>
            <wp:effectExtent l="0" t="0" r="8890" b="0"/>
            <wp:docPr id="123" name="Picture 123" descr="M:\Binary Distillation Column Code_Linear and Non-linear\Figures\PID_Reduc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M:\Binary Distillation Column Code_Linear and Non-linear\Figures\PID_Reduced.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749423" cy="3372340"/>
                    </a:xfrm>
                    <a:prstGeom prst="rect">
                      <a:avLst/>
                    </a:prstGeom>
                    <a:noFill/>
                    <a:ln>
                      <a:noFill/>
                    </a:ln>
                  </pic:spPr>
                </pic:pic>
              </a:graphicData>
            </a:graphic>
          </wp:inline>
        </w:drawing>
      </w:r>
    </w:p>
    <w:p w:rsidR="000631F3" w:rsidRDefault="000631F3"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PID controller of a reduced order binary distillation column</w:t>
      </w:r>
    </w:p>
    <w:p w:rsidR="00D5065C" w:rsidRDefault="00D5065C" w:rsidP="00EB4EC2">
      <w:pPr>
        <w:autoSpaceDE w:val="0"/>
        <w:autoSpaceDN w:val="0"/>
        <w:adjustRightInd w:val="0"/>
        <w:spacing w:before="500"/>
        <w:jc w:val="center"/>
        <w:rPr>
          <w:rFonts w:ascii="Times New Roman" w:hAnsi="Times New Roman" w:cs="Times New Roman"/>
          <w:sz w:val="16"/>
          <w:szCs w:val="16"/>
        </w:rPr>
      </w:pPr>
    </w:p>
    <w:p w:rsidR="00EB4EC2" w:rsidRPr="000631F3" w:rsidRDefault="00D5065C" w:rsidP="00EB4EC2">
      <w:pPr>
        <w:autoSpaceDE w:val="0"/>
        <w:autoSpaceDN w:val="0"/>
        <w:adjustRightInd w:val="0"/>
        <w:spacing w:before="500"/>
        <w:jc w:val="center"/>
        <w:rPr>
          <w:rFonts w:ascii="Times New Roman" w:hAnsi="Times New Roman" w:cs="Times New Roman"/>
          <w:sz w:val="16"/>
          <w:szCs w:val="16"/>
        </w:rPr>
      </w:pPr>
      <w:r>
        <w:rPr>
          <w:rFonts w:ascii="Times New Roman" w:hAnsi="Times New Roman" w:cs="Times New Roman"/>
          <w:sz w:val="16"/>
          <w:szCs w:val="16"/>
        </w:rPr>
        <w:lastRenderedPageBreak/>
        <w:t>TABLE:</w:t>
      </w:r>
      <w:r w:rsidR="00EB4EC2">
        <w:rPr>
          <w:rFonts w:ascii="Times New Roman" w:hAnsi="Times New Roman" w:cs="Times New Roman"/>
          <w:b/>
          <w:sz w:val="16"/>
          <w:szCs w:val="16"/>
        </w:rPr>
        <w:t xml:space="preserve"> </w:t>
      </w:r>
      <w:r w:rsidR="00EB4EC2" w:rsidRPr="00EB4EC2">
        <w:rPr>
          <w:rFonts w:ascii="Times New Roman" w:hAnsi="Times New Roman" w:cs="Times New Roman"/>
          <w:sz w:val="16"/>
          <w:szCs w:val="16"/>
        </w:rPr>
        <w:t>PID</w:t>
      </w:r>
      <w:r w:rsidR="00EB4EC2" w:rsidRPr="000631F3">
        <w:rPr>
          <w:rFonts w:ascii="Times New Roman" w:hAnsi="Times New Roman" w:cs="Times New Roman"/>
          <w:sz w:val="16"/>
          <w:szCs w:val="16"/>
        </w:rPr>
        <w:t xml:space="preserve"> </w:t>
      </w:r>
      <w:r w:rsidR="00EB4EC2">
        <w:rPr>
          <w:rFonts w:ascii="Times New Roman" w:hAnsi="Times New Roman" w:cs="Times New Roman"/>
          <w:sz w:val="16"/>
          <w:szCs w:val="16"/>
        </w:rPr>
        <w:t xml:space="preserve">controller </w:t>
      </w:r>
      <w:r w:rsidR="00EB4EC2" w:rsidRPr="000631F3">
        <w:rPr>
          <w:rFonts w:ascii="Times New Roman" w:hAnsi="Times New Roman" w:cs="Times New Roman"/>
          <w:sz w:val="16"/>
          <w:szCs w:val="16"/>
        </w:rPr>
        <w:t>performance comparison of binary distillation column</w:t>
      </w:r>
    </w:p>
    <w:tbl>
      <w:tblPr>
        <w:tblStyle w:val="TableGrid"/>
        <w:tblW w:w="9232" w:type="dxa"/>
        <w:jc w:val="center"/>
        <w:tblLook w:val="04A0" w:firstRow="1" w:lastRow="0" w:firstColumn="1" w:lastColumn="0" w:noHBand="0" w:noVBand="1"/>
      </w:tblPr>
      <w:tblGrid>
        <w:gridCol w:w="1328"/>
        <w:gridCol w:w="1358"/>
        <w:gridCol w:w="1298"/>
        <w:gridCol w:w="1252"/>
        <w:gridCol w:w="1366"/>
        <w:gridCol w:w="1393"/>
        <w:gridCol w:w="1237"/>
      </w:tblGrid>
      <w:tr w:rsidR="00EB4EC2" w:rsidRPr="000631F3" w:rsidTr="00F46062">
        <w:trPr>
          <w:trHeight w:val="302"/>
          <w:jc w:val="center"/>
        </w:trPr>
        <w:tc>
          <w:tcPr>
            <w:tcW w:w="1276" w:type="dxa"/>
            <w:vMerge w:val="restart"/>
            <w:tcBorders>
              <w:top w:val="single" w:sz="4" w:space="0" w:color="auto"/>
              <w:left w:val="nil"/>
              <w:right w:val="nil"/>
            </w:tcBorders>
          </w:tcPr>
          <w:p w:rsidR="00EB4EC2" w:rsidRPr="000631F3" w:rsidRDefault="00EB4EC2" w:rsidP="00F46062">
            <w:pPr>
              <w:adjustRightInd w:val="0"/>
              <w:jc w:val="center"/>
            </w:pPr>
            <w:r w:rsidRPr="000631F3">
              <w:t xml:space="preserve">     </w:t>
            </w:r>
            <w:r>
              <w:t>Composition</w:t>
            </w:r>
            <w:r>
              <w:t>s</w:t>
            </w:r>
          </w:p>
        </w:tc>
        <w:tc>
          <w:tcPr>
            <w:tcW w:w="3933" w:type="dxa"/>
            <w:gridSpan w:val="3"/>
            <w:tcBorders>
              <w:top w:val="single" w:sz="4" w:space="0" w:color="auto"/>
              <w:left w:val="nil"/>
              <w:bottom w:val="single" w:sz="4" w:space="0" w:color="auto"/>
              <w:right w:val="nil"/>
            </w:tcBorders>
            <w:vAlign w:val="center"/>
          </w:tcPr>
          <w:p w:rsidR="00EB4EC2" w:rsidRPr="000631F3" w:rsidRDefault="00EB4EC2" w:rsidP="00F46062">
            <w:pPr>
              <w:adjustRightInd w:val="0"/>
              <w:jc w:val="center"/>
            </w:pPr>
            <w:r w:rsidRPr="000631F3">
              <w:t>Full order system</w:t>
            </w:r>
          </w:p>
        </w:tc>
        <w:tc>
          <w:tcPr>
            <w:tcW w:w="4023" w:type="dxa"/>
            <w:gridSpan w:val="3"/>
            <w:tcBorders>
              <w:top w:val="single" w:sz="4" w:space="0" w:color="auto"/>
              <w:left w:val="nil"/>
              <w:bottom w:val="single" w:sz="4" w:space="0" w:color="auto"/>
              <w:right w:val="nil"/>
            </w:tcBorders>
            <w:vAlign w:val="center"/>
          </w:tcPr>
          <w:p w:rsidR="00EB4EC2" w:rsidRPr="000631F3" w:rsidRDefault="00EB4EC2" w:rsidP="00F46062">
            <w:pPr>
              <w:adjustRightInd w:val="0"/>
              <w:jc w:val="center"/>
            </w:pPr>
            <w:r w:rsidRPr="000631F3">
              <w:t>Reduced order system</w:t>
            </w:r>
          </w:p>
        </w:tc>
      </w:tr>
      <w:tr w:rsidR="00EB4EC2" w:rsidRPr="000631F3" w:rsidTr="00F46062">
        <w:trPr>
          <w:trHeight w:val="463"/>
          <w:jc w:val="center"/>
        </w:trPr>
        <w:tc>
          <w:tcPr>
            <w:tcW w:w="1276" w:type="dxa"/>
            <w:vMerge/>
            <w:tcBorders>
              <w:left w:val="nil"/>
              <w:bottom w:val="single" w:sz="4" w:space="0" w:color="auto"/>
              <w:right w:val="nil"/>
            </w:tcBorders>
          </w:tcPr>
          <w:p w:rsidR="00EB4EC2" w:rsidRPr="000631F3" w:rsidRDefault="00EB4EC2" w:rsidP="00F46062">
            <w:pPr>
              <w:jc w:val="center"/>
            </w:pPr>
          </w:p>
        </w:tc>
        <w:tc>
          <w:tcPr>
            <w:tcW w:w="1368" w:type="dxa"/>
            <w:tcBorders>
              <w:top w:val="single" w:sz="4" w:space="0" w:color="auto"/>
              <w:left w:val="nil"/>
              <w:bottom w:val="single" w:sz="4" w:space="0" w:color="auto"/>
              <w:right w:val="nil"/>
            </w:tcBorders>
            <w:vAlign w:val="center"/>
          </w:tcPr>
          <w:p w:rsidR="00EB4EC2" w:rsidRPr="000631F3" w:rsidRDefault="00EB4EC2" w:rsidP="00FA60D3">
            <w:pPr>
              <w:jc w:val="center"/>
            </w:pPr>
            <w:r w:rsidRPr="000631F3">
              <w:t>ISE</w:t>
            </w:r>
          </w:p>
        </w:tc>
        <w:tc>
          <w:tcPr>
            <w:tcW w:w="1305" w:type="dxa"/>
            <w:tcBorders>
              <w:top w:val="single" w:sz="4" w:space="0" w:color="auto"/>
              <w:left w:val="nil"/>
              <w:bottom w:val="single" w:sz="4" w:space="0" w:color="auto"/>
              <w:right w:val="nil"/>
            </w:tcBorders>
            <w:vAlign w:val="center"/>
          </w:tcPr>
          <w:p w:rsidR="00EB4EC2" w:rsidRPr="000631F3" w:rsidRDefault="00EB4EC2" w:rsidP="00FA60D3">
            <w:pPr>
              <w:jc w:val="center"/>
            </w:pPr>
            <w:r w:rsidRPr="000631F3">
              <w:t>IAE</w:t>
            </w:r>
          </w:p>
        </w:tc>
        <w:tc>
          <w:tcPr>
            <w:tcW w:w="1260" w:type="dxa"/>
            <w:tcBorders>
              <w:top w:val="single" w:sz="4" w:space="0" w:color="auto"/>
              <w:left w:val="nil"/>
              <w:bottom w:val="single" w:sz="4" w:space="0" w:color="auto"/>
              <w:right w:val="nil"/>
            </w:tcBorders>
            <w:vAlign w:val="center"/>
          </w:tcPr>
          <w:p w:rsidR="00EB4EC2" w:rsidRPr="000631F3" w:rsidRDefault="00EB4EC2" w:rsidP="00FA60D3">
            <w:pPr>
              <w:jc w:val="center"/>
            </w:pPr>
            <w:r w:rsidRPr="000631F3">
              <w:t>MSE</w:t>
            </w:r>
          </w:p>
        </w:tc>
        <w:tc>
          <w:tcPr>
            <w:tcW w:w="1376" w:type="dxa"/>
            <w:tcBorders>
              <w:top w:val="nil"/>
              <w:left w:val="nil"/>
              <w:bottom w:val="single" w:sz="4" w:space="0" w:color="auto"/>
              <w:right w:val="nil"/>
            </w:tcBorders>
            <w:vAlign w:val="center"/>
          </w:tcPr>
          <w:p w:rsidR="00EB4EC2" w:rsidRPr="000631F3" w:rsidRDefault="00EB4EC2" w:rsidP="00FA60D3">
            <w:pPr>
              <w:jc w:val="center"/>
            </w:pPr>
            <w:r w:rsidRPr="000631F3">
              <w:t>ISE</w:t>
            </w:r>
          </w:p>
        </w:tc>
        <w:tc>
          <w:tcPr>
            <w:tcW w:w="1402" w:type="dxa"/>
            <w:tcBorders>
              <w:top w:val="nil"/>
              <w:left w:val="nil"/>
              <w:bottom w:val="single" w:sz="4" w:space="0" w:color="auto"/>
              <w:right w:val="nil"/>
            </w:tcBorders>
            <w:vAlign w:val="center"/>
          </w:tcPr>
          <w:p w:rsidR="00EB4EC2" w:rsidRPr="000631F3" w:rsidRDefault="00EB4EC2" w:rsidP="00FA60D3">
            <w:pPr>
              <w:jc w:val="center"/>
            </w:pPr>
            <w:r w:rsidRPr="000631F3">
              <w:t>IAE</w:t>
            </w:r>
          </w:p>
        </w:tc>
        <w:tc>
          <w:tcPr>
            <w:tcW w:w="1245" w:type="dxa"/>
            <w:tcBorders>
              <w:top w:val="nil"/>
              <w:left w:val="nil"/>
              <w:bottom w:val="single" w:sz="4" w:space="0" w:color="auto"/>
              <w:right w:val="nil"/>
            </w:tcBorders>
            <w:vAlign w:val="center"/>
          </w:tcPr>
          <w:p w:rsidR="00EB4EC2" w:rsidRPr="000631F3" w:rsidRDefault="00EB4EC2" w:rsidP="00FA60D3">
            <w:pPr>
              <w:jc w:val="center"/>
            </w:pPr>
            <w:r w:rsidRPr="000631F3">
              <w:t>MSE</w:t>
            </w:r>
          </w:p>
        </w:tc>
      </w:tr>
      <w:tr w:rsidR="00EB4EC2" w:rsidRPr="000631F3" w:rsidTr="00F46062">
        <w:trPr>
          <w:trHeight w:val="485"/>
          <w:jc w:val="center"/>
        </w:trPr>
        <w:tc>
          <w:tcPr>
            <w:tcW w:w="1276" w:type="dxa"/>
            <w:tcBorders>
              <w:top w:val="single" w:sz="4" w:space="0" w:color="auto"/>
              <w:left w:val="nil"/>
              <w:bottom w:val="nil"/>
              <w:right w:val="nil"/>
            </w:tcBorders>
            <w:vAlign w:val="center"/>
          </w:tcPr>
          <w:p w:rsidR="00EB4EC2" w:rsidRPr="000631F3" w:rsidRDefault="00EB4EC2" w:rsidP="00F46062">
            <w:pPr>
              <w:jc w:val="center"/>
            </w:pPr>
            <w:r w:rsidRPr="000631F3">
              <w:t>X</w:t>
            </w:r>
            <w:r>
              <w:rPr>
                <w:vertAlign w:val="subscript"/>
              </w:rPr>
              <w:t>B</w:t>
            </w:r>
          </w:p>
        </w:tc>
        <w:tc>
          <w:tcPr>
            <w:tcW w:w="1368" w:type="dxa"/>
            <w:tcBorders>
              <w:top w:val="single" w:sz="4" w:space="0" w:color="auto"/>
              <w:left w:val="nil"/>
              <w:bottom w:val="nil"/>
              <w:right w:val="nil"/>
            </w:tcBorders>
            <w:vAlign w:val="center"/>
          </w:tcPr>
          <w:p w:rsidR="00EB4EC2" w:rsidRPr="000631F3" w:rsidRDefault="00EB4EC2" w:rsidP="00FA60D3">
            <w:pPr>
              <w:jc w:val="center"/>
            </w:pPr>
            <w:r>
              <w:t>0</w:t>
            </w:r>
            <w:r w:rsidRPr="000631F3">
              <w:t>.</w:t>
            </w:r>
            <w:r>
              <w:t>4141</w:t>
            </w:r>
            <w:r w:rsidRPr="000631F3">
              <w:t xml:space="preserve"> </w:t>
            </w:r>
            <w:r w:rsidRPr="000631F3">
              <w:rPr>
                <w:rFonts w:eastAsiaTheme="minorHAnsi"/>
                <w:position w:val="-4"/>
                <w:sz w:val="22"/>
                <w:szCs w:val="22"/>
              </w:rPr>
              <w:object w:dxaOrig="180" w:dyaOrig="200">
                <v:shape id="_x0000_i6434" type="#_x0000_t75" style="width:7.95pt;height:11.05pt" o:ole="">
                  <v:imagedata r:id="rId77" o:title=""/>
                </v:shape>
                <o:OLEObject Type="Embed" ProgID="Equation.DSMT4" ShapeID="_x0000_i6434" DrawAspect="Content" ObjectID="_1488624193" r:id="rId78"/>
              </w:object>
            </w:r>
            <w:r w:rsidRPr="000631F3">
              <w:t>10</w:t>
            </w:r>
            <w:r>
              <w:rPr>
                <w:vertAlign w:val="superscript"/>
              </w:rPr>
              <w:t>0</w:t>
            </w:r>
          </w:p>
        </w:tc>
        <w:tc>
          <w:tcPr>
            <w:tcW w:w="1305" w:type="dxa"/>
            <w:tcBorders>
              <w:top w:val="single" w:sz="4" w:space="0" w:color="auto"/>
              <w:left w:val="nil"/>
              <w:bottom w:val="nil"/>
              <w:right w:val="nil"/>
            </w:tcBorders>
            <w:vAlign w:val="center"/>
          </w:tcPr>
          <w:p w:rsidR="00EB4EC2" w:rsidRPr="000631F3" w:rsidRDefault="00EB4EC2" w:rsidP="00FA60D3">
            <w:pPr>
              <w:jc w:val="center"/>
            </w:pPr>
            <w:r>
              <w:t>20</w:t>
            </w:r>
            <w:r w:rsidRPr="000631F3">
              <w:t>.</w:t>
            </w:r>
            <w:r>
              <w:t>8925</w:t>
            </w:r>
            <w:r w:rsidRPr="000631F3">
              <w:rPr>
                <w:rFonts w:eastAsiaTheme="minorHAnsi"/>
                <w:position w:val="-4"/>
                <w:sz w:val="22"/>
                <w:szCs w:val="22"/>
              </w:rPr>
              <w:object w:dxaOrig="180" w:dyaOrig="200">
                <v:shape id="_x0000_i6429" type="#_x0000_t75" style="width:7.95pt;height:11.05pt" o:ole="">
                  <v:imagedata r:id="rId77" o:title=""/>
                </v:shape>
                <o:OLEObject Type="Embed" ProgID="Equation.DSMT4" ShapeID="_x0000_i6429" DrawAspect="Content" ObjectID="_1488624194" r:id="rId79"/>
              </w:object>
            </w:r>
            <w:r w:rsidRPr="000631F3">
              <w:t>10</w:t>
            </w:r>
            <w:r w:rsidRPr="000631F3">
              <w:rPr>
                <w:vertAlign w:val="superscript"/>
              </w:rPr>
              <w:t>0</w:t>
            </w:r>
          </w:p>
        </w:tc>
        <w:tc>
          <w:tcPr>
            <w:tcW w:w="1260" w:type="dxa"/>
            <w:tcBorders>
              <w:top w:val="single" w:sz="4" w:space="0" w:color="auto"/>
              <w:left w:val="nil"/>
              <w:bottom w:val="nil"/>
              <w:right w:val="nil"/>
            </w:tcBorders>
            <w:vAlign w:val="center"/>
          </w:tcPr>
          <w:p w:rsidR="00EB4EC2" w:rsidRPr="000631F3" w:rsidRDefault="00EB4EC2" w:rsidP="00FA60D3">
            <w:pPr>
              <w:jc w:val="center"/>
            </w:pPr>
            <w:r w:rsidRPr="000631F3">
              <w:t>0.0</w:t>
            </w:r>
            <w:r>
              <w:t>836</w:t>
            </w:r>
            <w:r w:rsidRPr="000631F3">
              <w:rPr>
                <w:rFonts w:eastAsiaTheme="minorHAnsi"/>
                <w:position w:val="-4"/>
                <w:sz w:val="22"/>
                <w:szCs w:val="22"/>
              </w:rPr>
              <w:object w:dxaOrig="180" w:dyaOrig="200">
                <v:shape id="_x0000_i6430" type="#_x0000_t75" style="width:7.95pt;height:11.05pt" o:ole="">
                  <v:imagedata r:id="rId77" o:title=""/>
                </v:shape>
                <o:OLEObject Type="Embed" ProgID="Equation.DSMT4" ShapeID="_x0000_i6430" DrawAspect="Content" ObjectID="_1488624195" r:id="rId80"/>
              </w:object>
            </w:r>
            <w:r w:rsidRPr="000631F3">
              <w:t>10</w:t>
            </w:r>
            <w:r w:rsidRPr="000631F3">
              <w:rPr>
                <w:vertAlign w:val="superscript"/>
              </w:rPr>
              <w:t>0</w:t>
            </w:r>
          </w:p>
        </w:tc>
        <w:tc>
          <w:tcPr>
            <w:tcW w:w="1376" w:type="dxa"/>
            <w:tcBorders>
              <w:top w:val="single" w:sz="4" w:space="0" w:color="auto"/>
              <w:left w:val="nil"/>
              <w:bottom w:val="nil"/>
              <w:right w:val="nil"/>
            </w:tcBorders>
            <w:vAlign w:val="center"/>
          </w:tcPr>
          <w:p w:rsidR="00EB4EC2" w:rsidRPr="000631F3" w:rsidRDefault="00EB4EC2" w:rsidP="00FA60D3">
            <w:pPr>
              <w:jc w:val="center"/>
            </w:pPr>
            <w:r>
              <w:t>0</w:t>
            </w:r>
            <w:r w:rsidRPr="000631F3">
              <w:t>.</w:t>
            </w:r>
            <w:r>
              <w:t>3780</w:t>
            </w:r>
            <w:r w:rsidRPr="000631F3">
              <w:t xml:space="preserve"> </w:t>
            </w:r>
            <w:r w:rsidRPr="000631F3">
              <w:rPr>
                <w:rFonts w:eastAsiaTheme="minorHAnsi"/>
                <w:position w:val="-4"/>
                <w:sz w:val="22"/>
                <w:szCs w:val="22"/>
              </w:rPr>
              <w:object w:dxaOrig="180" w:dyaOrig="200">
                <v:shape id="_x0000_i6431" type="#_x0000_t75" style="width:7.95pt;height:11.05pt" o:ole="">
                  <v:imagedata r:id="rId77" o:title=""/>
                </v:shape>
                <o:OLEObject Type="Embed" ProgID="Equation.DSMT4" ShapeID="_x0000_i6431" DrawAspect="Content" ObjectID="_1488624196" r:id="rId81"/>
              </w:object>
            </w:r>
            <w:r w:rsidRPr="000631F3">
              <w:t>10</w:t>
            </w:r>
            <w:r>
              <w:rPr>
                <w:vertAlign w:val="superscript"/>
              </w:rPr>
              <w:t>0</w:t>
            </w:r>
          </w:p>
        </w:tc>
        <w:tc>
          <w:tcPr>
            <w:tcW w:w="1402" w:type="dxa"/>
            <w:tcBorders>
              <w:top w:val="single" w:sz="4" w:space="0" w:color="auto"/>
              <w:left w:val="nil"/>
              <w:bottom w:val="nil"/>
              <w:right w:val="nil"/>
            </w:tcBorders>
            <w:vAlign w:val="center"/>
          </w:tcPr>
          <w:p w:rsidR="00EB4EC2" w:rsidRPr="000631F3" w:rsidRDefault="00EB4EC2" w:rsidP="00FA60D3">
            <w:pPr>
              <w:jc w:val="center"/>
            </w:pPr>
            <w:r>
              <w:t>18</w:t>
            </w:r>
            <w:r w:rsidRPr="000631F3">
              <w:t>.</w:t>
            </w:r>
            <w:r>
              <w:t>9139</w:t>
            </w:r>
            <w:r w:rsidRPr="000631F3">
              <w:rPr>
                <w:rFonts w:eastAsiaTheme="minorHAnsi"/>
                <w:position w:val="-4"/>
                <w:sz w:val="22"/>
                <w:szCs w:val="22"/>
              </w:rPr>
              <w:object w:dxaOrig="180" w:dyaOrig="200">
                <v:shape id="_x0000_i6432" type="#_x0000_t75" style="width:7.95pt;height:11.05pt" o:ole="">
                  <v:imagedata r:id="rId77" o:title=""/>
                </v:shape>
                <o:OLEObject Type="Embed" ProgID="Equation.DSMT4" ShapeID="_x0000_i6432" DrawAspect="Content" ObjectID="_1488624197" r:id="rId82"/>
              </w:object>
            </w:r>
            <w:r w:rsidRPr="000631F3">
              <w:t>10</w:t>
            </w:r>
            <w:r w:rsidRPr="000631F3">
              <w:rPr>
                <w:vertAlign w:val="superscript"/>
              </w:rPr>
              <w:t>0</w:t>
            </w:r>
          </w:p>
        </w:tc>
        <w:tc>
          <w:tcPr>
            <w:tcW w:w="1245" w:type="dxa"/>
            <w:tcBorders>
              <w:top w:val="single" w:sz="4" w:space="0" w:color="auto"/>
              <w:left w:val="nil"/>
              <w:bottom w:val="nil"/>
              <w:right w:val="nil"/>
            </w:tcBorders>
            <w:vAlign w:val="center"/>
          </w:tcPr>
          <w:p w:rsidR="00EB4EC2" w:rsidRPr="000631F3" w:rsidRDefault="00EB4EC2" w:rsidP="00FA60D3">
            <w:pPr>
              <w:jc w:val="center"/>
            </w:pPr>
            <w:r w:rsidRPr="000631F3">
              <w:t>0.0</w:t>
            </w:r>
            <w:r>
              <w:t>757</w:t>
            </w:r>
            <w:r w:rsidRPr="000631F3">
              <w:rPr>
                <w:rFonts w:eastAsiaTheme="minorHAnsi"/>
                <w:position w:val="-4"/>
                <w:sz w:val="22"/>
                <w:szCs w:val="22"/>
              </w:rPr>
              <w:object w:dxaOrig="180" w:dyaOrig="200">
                <v:shape id="_x0000_i6433" type="#_x0000_t75" style="width:7.95pt;height:11.05pt" o:ole="">
                  <v:imagedata r:id="rId77" o:title=""/>
                </v:shape>
                <o:OLEObject Type="Embed" ProgID="Equation.DSMT4" ShapeID="_x0000_i6433" DrawAspect="Content" ObjectID="_1488624198" r:id="rId83"/>
              </w:object>
            </w:r>
            <w:r w:rsidRPr="000631F3">
              <w:t>10</w:t>
            </w:r>
            <w:r w:rsidRPr="000631F3">
              <w:rPr>
                <w:vertAlign w:val="superscript"/>
              </w:rPr>
              <w:t>0</w:t>
            </w:r>
          </w:p>
        </w:tc>
      </w:tr>
      <w:tr w:rsidR="00EB4EC2" w:rsidRPr="000631F3" w:rsidTr="00F46062">
        <w:trPr>
          <w:trHeight w:val="440"/>
          <w:jc w:val="center"/>
        </w:trPr>
        <w:tc>
          <w:tcPr>
            <w:tcW w:w="1276" w:type="dxa"/>
            <w:tcBorders>
              <w:top w:val="nil"/>
              <w:left w:val="nil"/>
              <w:bottom w:val="single" w:sz="4" w:space="0" w:color="auto"/>
              <w:right w:val="nil"/>
            </w:tcBorders>
          </w:tcPr>
          <w:p w:rsidR="00EB4EC2" w:rsidRPr="000631F3" w:rsidRDefault="00EB4EC2" w:rsidP="00F46062">
            <w:pPr>
              <w:jc w:val="center"/>
            </w:pPr>
            <w:r w:rsidRPr="000631F3">
              <w:t>X</w:t>
            </w:r>
            <w:r w:rsidRPr="000631F3">
              <w:rPr>
                <w:vertAlign w:val="subscript"/>
              </w:rPr>
              <w:t>D</w:t>
            </w:r>
          </w:p>
        </w:tc>
        <w:tc>
          <w:tcPr>
            <w:tcW w:w="1368" w:type="dxa"/>
            <w:tcBorders>
              <w:top w:val="nil"/>
              <w:left w:val="nil"/>
              <w:bottom w:val="single" w:sz="4" w:space="0" w:color="auto"/>
              <w:right w:val="nil"/>
            </w:tcBorders>
            <w:vAlign w:val="center"/>
          </w:tcPr>
          <w:p w:rsidR="00EB4EC2" w:rsidRPr="000631F3" w:rsidRDefault="00EB4EC2" w:rsidP="00FA60D3">
            <w:pPr>
              <w:jc w:val="center"/>
            </w:pPr>
            <w:r>
              <w:t>0</w:t>
            </w:r>
            <w:r w:rsidRPr="000631F3">
              <w:t>.</w:t>
            </w:r>
            <w:r>
              <w:t>0613</w:t>
            </w:r>
            <w:r w:rsidRPr="000631F3">
              <w:t xml:space="preserve"> </w:t>
            </w:r>
            <w:r w:rsidRPr="000631F3">
              <w:rPr>
                <w:rFonts w:eastAsiaTheme="minorHAnsi"/>
                <w:position w:val="-4"/>
                <w:sz w:val="22"/>
                <w:szCs w:val="22"/>
              </w:rPr>
              <w:object w:dxaOrig="180" w:dyaOrig="200">
                <v:shape id="_x0000_i6423" type="#_x0000_t75" style="width:7.95pt;height:11.05pt" o:ole="">
                  <v:imagedata r:id="rId77" o:title=""/>
                </v:shape>
                <o:OLEObject Type="Embed" ProgID="Equation.DSMT4" ShapeID="_x0000_i6423" DrawAspect="Content" ObjectID="_1488624199" r:id="rId84"/>
              </w:object>
            </w:r>
            <w:r w:rsidRPr="000631F3">
              <w:t>10</w:t>
            </w:r>
            <w:r>
              <w:rPr>
                <w:vertAlign w:val="superscript"/>
              </w:rPr>
              <w:t>0</w:t>
            </w:r>
          </w:p>
        </w:tc>
        <w:tc>
          <w:tcPr>
            <w:tcW w:w="1305" w:type="dxa"/>
            <w:tcBorders>
              <w:top w:val="nil"/>
              <w:left w:val="nil"/>
              <w:bottom w:val="single" w:sz="4" w:space="0" w:color="auto"/>
              <w:right w:val="nil"/>
            </w:tcBorders>
            <w:vAlign w:val="center"/>
          </w:tcPr>
          <w:p w:rsidR="00EB4EC2" w:rsidRPr="000631F3" w:rsidRDefault="00EB4EC2" w:rsidP="00FA60D3">
            <w:pPr>
              <w:jc w:val="center"/>
            </w:pPr>
            <w:r>
              <w:t>8</w:t>
            </w:r>
            <w:r w:rsidRPr="000631F3">
              <w:t>.</w:t>
            </w:r>
            <w:r>
              <w:t>9406</w:t>
            </w:r>
            <w:r w:rsidRPr="000631F3">
              <w:rPr>
                <w:rFonts w:eastAsiaTheme="minorHAnsi"/>
                <w:position w:val="-4"/>
                <w:sz w:val="22"/>
                <w:szCs w:val="22"/>
              </w:rPr>
              <w:object w:dxaOrig="180" w:dyaOrig="200">
                <v:shape id="_x0000_i6424" type="#_x0000_t75" style="width:7.95pt;height:11.05pt" o:ole="">
                  <v:imagedata r:id="rId77" o:title=""/>
                </v:shape>
                <o:OLEObject Type="Embed" ProgID="Equation.DSMT4" ShapeID="_x0000_i6424" DrawAspect="Content" ObjectID="_1488624200" r:id="rId85"/>
              </w:object>
            </w:r>
            <w:r w:rsidRPr="000631F3">
              <w:t>10</w:t>
            </w:r>
            <w:r w:rsidRPr="000631F3">
              <w:rPr>
                <w:vertAlign w:val="superscript"/>
              </w:rPr>
              <w:t>0</w:t>
            </w:r>
          </w:p>
        </w:tc>
        <w:tc>
          <w:tcPr>
            <w:tcW w:w="1260" w:type="dxa"/>
            <w:tcBorders>
              <w:top w:val="nil"/>
              <w:left w:val="nil"/>
              <w:bottom w:val="single" w:sz="4" w:space="0" w:color="auto"/>
              <w:right w:val="nil"/>
            </w:tcBorders>
            <w:vAlign w:val="center"/>
          </w:tcPr>
          <w:p w:rsidR="00EB4EC2" w:rsidRPr="000631F3" w:rsidRDefault="00EB4EC2" w:rsidP="00FA60D3">
            <w:pPr>
              <w:jc w:val="center"/>
            </w:pPr>
            <w:r w:rsidRPr="000631F3">
              <w:t>0.0</w:t>
            </w:r>
            <w:r>
              <w:t>358</w:t>
            </w:r>
            <w:r w:rsidRPr="000631F3">
              <w:rPr>
                <w:rFonts w:eastAsiaTheme="minorHAnsi"/>
                <w:position w:val="-4"/>
                <w:sz w:val="22"/>
                <w:szCs w:val="22"/>
              </w:rPr>
              <w:object w:dxaOrig="180" w:dyaOrig="200">
                <v:shape id="_x0000_i6425" type="#_x0000_t75" style="width:7.95pt;height:11.05pt" o:ole="">
                  <v:imagedata r:id="rId77" o:title=""/>
                </v:shape>
                <o:OLEObject Type="Embed" ProgID="Equation.DSMT4" ShapeID="_x0000_i6425" DrawAspect="Content" ObjectID="_1488624201" r:id="rId86"/>
              </w:object>
            </w:r>
            <w:r w:rsidRPr="000631F3">
              <w:t>10</w:t>
            </w:r>
            <w:r w:rsidRPr="000631F3">
              <w:rPr>
                <w:vertAlign w:val="superscript"/>
              </w:rPr>
              <w:t>0</w:t>
            </w:r>
          </w:p>
        </w:tc>
        <w:tc>
          <w:tcPr>
            <w:tcW w:w="1376" w:type="dxa"/>
            <w:tcBorders>
              <w:top w:val="nil"/>
              <w:left w:val="nil"/>
              <w:bottom w:val="single" w:sz="4" w:space="0" w:color="auto"/>
              <w:right w:val="nil"/>
            </w:tcBorders>
            <w:vAlign w:val="center"/>
          </w:tcPr>
          <w:p w:rsidR="00EB4EC2" w:rsidRPr="000631F3" w:rsidRDefault="00EB4EC2" w:rsidP="00FA60D3">
            <w:pPr>
              <w:jc w:val="center"/>
            </w:pPr>
            <w:r>
              <w:t>0</w:t>
            </w:r>
            <w:r w:rsidRPr="000631F3">
              <w:t>.</w:t>
            </w:r>
            <w:r>
              <w:t>0757</w:t>
            </w:r>
            <w:r w:rsidRPr="000631F3">
              <w:t xml:space="preserve"> </w:t>
            </w:r>
            <w:r w:rsidRPr="000631F3">
              <w:rPr>
                <w:rFonts w:eastAsiaTheme="minorHAnsi"/>
                <w:position w:val="-4"/>
                <w:sz w:val="22"/>
                <w:szCs w:val="22"/>
              </w:rPr>
              <w:object w:dxaOrig="180" w:dyaOrig="200">
                <v:shape id="_x0000_i6426" type="#_x0000_t75" style="width:7.95pt;height:11.05pt" o:ole="">
                  <v:imagedata r:id="rId77" o:title=""/>
                </v:shape>
                <o:OLEObject Type="Embed" ProgID="Equation.DSMT4" ShapeID="_x0000_i6426" DrawAspect="Content" ObjectID="_1488624202" r:id="rId87"/>
              </w:object>
            </w:r>
            <w:r w:rsidRPr="000631F3">
              <w:t>10</w:t>
            </w:r>
            <w:r>
              <w:rPr>
                <w:vertAlign w:val="superscript"/>
              </w:rPr>
              <w:t>0</w:t>
            </w:r>
          </w:p>
        </w:tc>
        <w:tc>
          <w:tcPr>
            <w:tcW w:w="1402" w:type="dxa"/>
            <w:tcBorders>
              <w:top w:val="nil"/>
              <w:left w:val="nil"/>
              <w:bottom w:val="single" w:sz="4" w:space="0" w:color="auto"/>
              <w:right w:val="nil"/>
            </w:tcBorders>
            <w:vAlign w:val="center"/>
          </w:tcPr>
          <w:p w:rsidR="00EB4EC2" w:rsidRPr="000631F3" w:rsidRDefault="00EB4EC2" w:rsidP="00FA60D3">
            <w:pPr>
              <w:jc w:val="center"/>
            </w:pPr>
            <w:r>
              <w:t>9</w:t>
            </w:r>
            <w:r w:rsidRPr="000631F3">
              <w:t>.</w:t>
            </w:r>
            <w:r>
              <w:t>3724</w:t>
            </w:r>
            <w:r w:rsidRPr="000631F3">
              <w:rPr>
                <w:rFonts w:eastAsiaTheme="minorHAnsi"/>
                <w:position w:val="-4"/>
                <w:sz w:val="22"/>
                <w:szCs w:val="22"/>
              </w:rPr>
              <w:object w:dxaOrig="180" w:dyaOrig="200">
                <v:shape id="_x0000_i6427" type="#_x0000_t75" style="width:7.95pt;height:11.05pt" o:ole="">
                  <v:imagedata r:id="rId77" o:title=""/>
                </v:shape>
                <o:OLEObject Type="Embed" ProgID="Equation.DSMT4" ShapeID="_x0000_i6427" DrawAspect="Content" ObjectID="_1488624203" r:id="rId88"/>
              </w:object>
            </w:r>
            <w:r w:rsidRPr="000631F3">
              <w:t>10</w:t>
            </w:r>
            <w:r w:rsidRPr="000631F3">
              <w:rPr>
                <w:vertAlign w:val="superscript"/>
              </w:rPr>
              <w:t>0</w:t>
            </w:r>
          </w:p>
        </w:tc>
        <w:tc>
          <w:tcPr>
            <w:tcW w:w="1245" w:type="dxa"/>
            <w:tcBorders>
              <w:top w:val="nil"/>
              <w:left w:val="nil"/>
              <w:bottom w:val="single" w:sz="4" w:space="0" w:color="auto"/>
              <w:right w:val="nil"/>
            </w:tcBorders>
            <w:vAlign w:val="center"/>
          </w:tcPr>
          <w:p w:rsidR="00EB4EC2" w:rsidRPr="000631F3" w:rsidRDefault="00EB4EC2" w:rsidP="00FA60D3">
            <w:pPr>
              <w:jc w:val="center"/>
            </w:pPr>
            <w:r w:rsidRPr="000631F3">
              <w:t>0.0</w:t>
            </w:r>
            <w:r>
              <w:t>375</w:t>
            </w:r>
            <w:r w:rsidRPr="000631F3">
              <w:rPr>
                <w:rFonts w:eastAsiaTheme="minorHAnsi"/>
                <w:position w:val="-4"/>
                <w:sz w:val="22"/>
                <w:szCs w:val="22"/>
              </w:rPr>
              <w:object w:dxaOrig="180" w:dyaOrig="200">
                <v:shape id="_x0000_i6428" type="#_x0000_t75" style="width:7.95pt;height:11.05pt" o:ole="">
                  <v:imagedata r:id="rId77" o:title=""/>
                </v:shape>
                <o:OLEObject Type="Embed" ProgID="Equation.DSMT4" ShapeID="_x0000_i6428" DrawAspect="Content" ObjectID="_1488624204" r:id="rId89"/>
              </w:object>
            </w:r>
            <w:r w:rsidRPr="000631F3">
              <w:t>10</w:t>
            </w:r>
            <w:r w:rsidRPr="000631F3">
              <w:rPr>
                <w:vertAlign w:val="superscript"/>
              </w:rPr>
              <w:t>0</w:t>
            </w:r>
          </w:p>
        </w:tc>
      </w:tr>
    </w:tbl>
    <w:p w:rsidR="00EB4EC2" w:rsidRDefault="00EB4EC2" w:rsidP="000631F3">
      <w:pPr>
        <w:jc w:val="center"/>
        <w:rPr>
          <w:rFonts w:ascii="Times New Roman" w:hAnsi="Times New Roman" w:cs="Times New Roman"/>
          <w:sz w:val="18"/>
        </w:rPr>
      </w:pPr>
    </w:p>
    <w:p w:rsidR="00FA60D3" w:rsidRPr="00FA60D3" w:rsidRDefault="00FA60D3" w:rsidP="00FA60D3">
      <w:pPr>
        <w:rPr>
          <w:rFonts w:ascii="Times New Roman" w:hAnsi="Times New Roman" w:cs="Times New Roman"/>
          <w:b/>
        </w:rPr>
      </w:pPr>
      <w:r w:rsidRPr="00FA60D3">
        <w:rPr>
          <w:rFonts w:ascii="Times New Roman" w:hAnsi="Times New Roman" w:cs="Times New Roman"/>
          <w:b/>
        </w:rPr>
        <w:t>Predictive Control design:</w:t>
      </w:r>
    </w:p>
    <w:p w:rsidR="00854A87" w:rsidRPr="000631F3" w:rsidRDefault="00854A87" w:rsidP="00854A87">
      <w:pPr>
        <w:pStyle w:val="Heading2"/>
        <w:numPr>
          <w:ilvl w:val="0"/>
          <w:numId w:val="0"/>
        </w:numPr>
        <w:spacing w:after="0"/>
        <w:ind w:left="288" w:hanging="288"/>
        <w:rPr>
          <w:b/>
          <w:sz w:val="22"/>
          <w:szCs w:val="22"/>
        </w:rPr>
      </w:pPr>
      <w:r w:rsidRPr="000631F3">
        <w:rPr>
          <w:b/>
          <w:sz w:val="22"/>
          <w:szCs w:val="22"/>
        </w:rPr>
        <w:t>GPC with transfer function model</w:t>
      </w:r>
    </w:p>
    <w:p w:rsidR="00854A87" w:rsidRPr="000631F3" w:rsidRDefault="00854A87" w:rsidP="00854A87">
      <w:pPr>
        <w:pStyle w:val="Rovnice"/>
        <w:jc w:val="both"/>
        <w:rPr>
          <w:sz w:val="22"/>
          <w:szCs w:val="22"/>
        </w:rPr>
      </w:pPr>
      <w:r w:rsidRPr="000631F3">
        <w:rPr>
          <w:position w:val="-24"/>
          <w:sz w:val="22"/>
          <w:szCs w:val="22"/>
        </w:rPr>
        <w:object w:dxaOrig="6039" w:dyaOrig="660">
          <v:shape id="_x0000_i1060" type="#_x0000_t75" style="width:301.25pt;height:33.15pt" o:ole="">
            <v:imagedata r:id="rId90" o:title=""/>
          </v:shape>
          <o:OLEObject Type="Embed" ProgID="Equation.3" ShapeID="_x0000_i1060" DrawAspect="Content" ObjectID="_1488624205" r:id="rId91"/>
        </w:object>
      </w:r>
    </w:p>
    <w:p w:rsidR="00854A87" w:rsidRPr="000631F3" w:rsidRDefault="00854A87" w:rsidP="00854A87">
      <w:pPr>
        <w:rPr>
          <w:rFonts w:ascii="Times New Roman" w:hAnsi="Times New Roman" w:cs="Times New Roman"/>
          <w:lang w:val="en-GB" w:eastAsia="cs-CZ"/>
        </w:rPr>
      </w:pPr>
      <w:r w:rsidRPr="000631F3">
        <w:rPr>
          <w:rFonts w:ascii="Times New Roman" w:hAnsi="Times New Roman" w:cs="Times New Roman"/>
          <w:position w:val="-24"/>
        </w:rPr>
        <w:object w:dxaOrig="6160" w:dyaOrig="660">
          <v:shape id="_x0000_i1061" type="#_x0000_t75" style="width:306.55pt;height:33.15pt" o:ole="">
            <v:imagedata r:id="rId92" o:title=""/>
          </v:shape>
          <o:OLEObject Type="Embed" ProgID="Equation.3" ShapeID="_x0000_i1061" DrawAspect="Content" ObjectID="_1488624206" r:id="rId93"/>
        </w:object>
      </w:r>
    </w:p>
    <w:p w:rsidR="00854A87" w:rsidRPr="000631F3" w:rsidRDefault="00854A87" w:rsidP="00854A87">
      <w:pPr>
        <w:pStyle w:val="Rovnice"/>
        <w:jc w:val="both"/>
        <w:rPr>
          <w:b w:val="0"/>
          <w:bCs w:val="0"/>
          <w:color w:val="auto"/>
          <w:sz w:val="22"/>
          <w:szCs w:val="22"/>
        </w:rPr>
      </w:pPr>
      <w:proofErr w:type="gramStart"/>
      <w:r w:rsidRPr="000631F3">
        <w:rPr>
          <w:b w:val="0"/>
          <w:bCs w:val="0"/>
          <w:color w:val="auto"/>
          <w:sz w:val="22"/>
          <w:szCs w:val="22"/>
        </w:rPr>
        <w:t>where</w:t>
      </w:r>
      <w:proofErr w:type="gramEnd"/>
      <w:r w:rsidRPr="000631F3">
        <w:rPr>
          <w:b w:val="0"/>
          <w:bCs w:val="0"/>
          <w:color w:val="auto"/>
          <w:sz w:val="22"/>
          <w:szCs w:val="22"/>
        </w:rPr>
        <w:t>, A</w:t>
      </w:r>
      <w:r w:rsidRPr="000631F3">
        <w:rPr>
          <w:b w:val="0"/>
          <w:bCs w:val="0"/>
          <w:color w:val="auto"/>
          <w:sz w:val="22"/>
          <w:szCs w:val="22"/>
          <w:vertAlign w:val="subscript"/>
        </w:rPr>
        <w:t>1</w:t>
      </w:r>
      <w:r w:rsidRPr="000631F3">
        <w:rPr>
          <w:b w:val="0"/>
          <w:bCs w:val="0"/>
          <w:color w:val="auto"/>
          <w:position w:val="-10"/>
          <w:sz w:val="22"/>
          <w:szCs w:val="22"/>
        </w:rPr>
        <w:object w:dxaOrig="460" w:dyaOrig="360">
          <v:shape id="_x0000_i1062" type="#_x0000_t75" style="width:22.95pt;height:18.55pt" o:ole="">
            <v:imagedata r:id="rId94" o:title=""/>
          </v:shape>
          <o:OLEObject Type="Embed" ProgID="Equation.3" ShapeID="_x0000_i1062" DrawAspect="Content" ObjectID="_1488624207" r:id="rId95"/>
        </w:object>
      </w:r>
      <w:r w:rsidRPr="000631F3">
        <w:rPr>
          <w:b w:val="0"/>
          <w:bCs w:val="0"/>
          <w:color w:val="auto"/>
          <w:sz w:val="22"/>
          <w:szCs w:val="22"/>
        </w:rPr>
        <w:t>, A</w:t>
      </w:r>
      <w:r w:rsidRPr="000631F3">
        <w:rPr>
          <w:b w:val="0"/>
          <w:bCs w:val="0"/>
          <w:color w:val="auto"/>
          <w:sz w:val="22"/>
          <w:szCs w:val="22"/>
          <w:vertAlign w:val="subscript"/>
        </w:rPr>
        <w:t>2</w:t>
      </w:r>
      <w:r w:rsidRPr="000631F3">
        <w:rPr>
          <w:b w:val="0"/>
          <w:bCs w:val="0"/>
          <w:color w:val="auto"/>
          <w:position w:val="-10"/>
          <w:sz w:val="22"/>
          <w:szCs w:val="22"/>
        </w:rPr>
        <w:object w:dxaOrig="460" w:dyaOrig="360">
          <v:shape id="_x0000_i1063" type="#_x0000_t75" style="width:22.95pt;height:18.55pt" o:ole="">
            <v:imagedata r:id="rId94" o:title=""/>
          </v:shape>
          <o:OLEObject Type="Embed" ProgID="Equation.3" ShapeID="_x0000_i1063" DrawAspect="Content" ObjectID="_1488624208" r:id="rId96"/>
        </w:object>
      </w:r>
      <w:r w:rsidRPr="000631F3">
        <w:rPr>
          <w:b w:val="0"/>
          <w:bCs w:val="0"/>
          <w:color w:val="auto"/>
          <w:sz w:val="22"/>
          <w:szCs w:val="22"/>
        </w:rPr>
        <w:t>, B</w:t>
      </w:r>
      <w:r w:rsidRPr="000631F3">
        <w:rPr>
          <w:b w:val="0"/>
          <w:bCs w:val="0"/>
          <w:color w:val="auto"/>
          <w:sz w:val="22"/>
          <w:szCs w:val="22"/>
          <w:vertAlign w:val="subscript"/>
        </w:rPr>
        <w:t>11</w:t>
      </w:r>
      <w:r w:rsidRPr="000631F3">
        <w:rPr>
          <w:b w:val="0"/>
          <w:bCs w:val="0"/>
          <w:color w:val="auto"/>
          <w:position w:val="-10"/>
          <w:sz w:val="22"/>
          <w:szCs w:val="22"/>
        </w:rPr>
        <w:object w:dxaOrig="460" w:dyaOrig="360">
          <v:shape id="_x0000_i1064" type="#_x0000_t75" style="width:22.95pt;height:18.55pt" o:ole="">
            <v:imagedata r:id="rId97" o:title=""/>
          </v:shape>
          <o:OLEObject Type="Embed" ProgID="Equation.3" ShapeID="_x0000_i1064" DrawAspect="Content" ObjectID="_1488624209" r:id="rId98"/>
        </w:object>
      </w:r>
      <w:r w:rsidRPr="000631F3">
        <w:rPr>
          <w:b w:val="0"/>
          <w:bCs w:val="0"/>
          <w:color w:val="auto"/>
          <w:sz w:val="22"/>
          <w:szCs w:val="22"/>
        </w:rPr>
        <w:t>, B</w:t>
      </w:r>
      <w:r w:rsidRPr="000631F3">
        <w:rPr>
          <w:b w:val="0"/>
          <w:bCs w:val="0"/>
          <w:color w:val="auto"/>
          <w:sz w:val="22"/>
          <w:szCs w:val="22"/>
          <w:vertAlign w:val="subscript"/>
        </w:rPr>
        <w:t>12</w:t>
      </w:r>
      <w:r w:rsidRPr="000631F3">
        <w:rPr>
          <w:b w:val="0"/>
          <w:bCs w:val="0"/>
          <w:color w:val="auto"/>
          <w:position w:val="-10"/>
          <w:sz w:val="22"/>
          <w:szCs w:val="22"/>
        </w:rPr>
        <w:object w:dxaOrig="460" w:dyaOrig="360">
          <v:shape id="_x0000_i1065" type="#_x0000_t75" style="width:22.95pt;height:18.55pt" o:ole="">
            <v:imagedata r:id="rId97" o:title=""/>
          </v:shape>
          <o:OLEObject Type="Embed" ProgID="Equation.3" ShapeID="_x0000_i1065" DrawAspect="Content" ObjectID="_1488624210" r:id="rId99"/>
        </w:object>
      </w:r>
      <w:r w:rsidRPr="000631F3">
        <w:rPr>
          <w:b w:val="0"/>
          <w:bCs w:val="0"/>
          <w:color w:val="auto"/>
          <w:sz w:val="22"/>
          <w:szCs w:val="22"/>
        </w:rPr>
        <w:t>, B</w:t>
      </w:r>
      <w:r w:rsidRPr="000631F3">
        <w:rPr>
          <w:b w:val="0"/>
          <w:bCs w:val="0"/>
          <w:color w:val="auto"/>
          <w:sz w:val="22"/>
          <w:szCs w:val="22"/>
          <w:vertAlign w:val="subscript"/>
        </w:rPr>
        <w:t>21</w:t>
      </w:r>
      <w:r w:rsidRPr="000631F3">
        <w:rPr>
          <w:b w:val="0"/>
          <w:bCs w:val="0"/>
          <w:color w:val="auto"/>
          <w:position w:val="-10"/>
          <w:sz w:val="22"/>
          <w:szCs w:val="22"/>
        </w:rPr>
        <w:object w:dxaOrig="460" w:dyaOrig="360">
          <v:shape id="_x0000_i1066" type="#_x0000_t75" style="width:22.95pt;height:18.55pt" o:ole="">
            <v:imagedata r:id="rId97" o:title=""/>
          </v:shape>
          <o:OLEObject Type="Embed" ProgID="Equation.3" ShapeID="_x0000_i1066" DrawAspect="Content" ObjectID="_1488624211" r:id="rId100"/>
        </w:object>
      </w:r>
      <w:r w:rsidRPr="000631F3">
        <w:rPr>
          <w:b w:val="0"/>
          <w:bCs w:val="0"/>
          <w:color w:val="auto"/>
          <w:sz w:val="22"/>
          <w:szCs w:val="22"/>
        </w:rPr>
        <w:t>, B</w:t>
      </w:r>
      <w:r w:rsidRPr="000631F3">
        <w:rPr>
          <w:b w:val="0"/>
          <w:bCs w:val="0"/>
          <w:color w:val="auto"/>
          <w:sz w:val="22"/>
          <w:szCs w:val="22"/>
          <w:vertAlign w:val="subscript"/>
        </w:rPr>
        <w:t>22</w:t>
      </w:r>
      <w:r w:rsidRPr="000631F3">
        <w:rPr>
          <w:b w:val="0"/>
          <w:bCs w:val="0"/>
          <w:color w:val="auto"/>
          <w:position w:val="-10"/>
          <w:sz w:val="22"/>
          <w:szCs w:val="22"/>
        </w:rPr>
        <w:object w:dxaOrig="460" w:dyaOrig="360">
          <v:shape id="_x0000_i1067" type="#_x0000_t75" style="width:22.95pt;height:18.55pt" o:ole="">
            <v:imagedata r:id="rId97" o:title=""/>
          </v:shape>
          <o:OLEObject Type="Embed" ProgID="Equation.3" ShapeID="_x0000_i1067" DrawAspect="Content" ObjectID="_1488624212" r:id="rId101"/>
        </w:object>
      </w:r>
      <w:r w:rsidRPr="000631F3">
        <w:rPr>
          <w:b w:val="0"/>
          <w:bCs w:val="0"/>
          <w:color w:val="auto"/>
          <w:sz w:val="22"/>
          <w:szCs w:val="22"/>
        </w:rPr>
        <w:t>, C</w:t>
      </w:r>
      <w:r w:rsidRPr="000631F3">
        <w:rPr>
          <w:b w:val="0"/>
          <w:bCs w:val="0"/>
          <w:color w:val="auto"/>
          <w:sz w:val="22"/>
          <w:szCs w:val="22"/>
          <w:vertAlign w:val="subscript"/>
        </w:rPr>
        <w:t>1</w:t>
      </w:r>
      <w:r w:rsidRPr="000631F3">
        <w:rPr>
          <w:b w:val="0"/>
          <w:bCs w:val="0"/>
          <w:color w:val="auto"/>
          <w:position w:val="-10"/>
          <w:sz w:val="22"/>
          <w:szCs w:val="22"/>
        </w:rPr>
        <w:object w:dxaOrig="460" w:dyaOrig="360">
          <v:shape id="_x0000_i1068" type="#_x0000_t75" style="width:22.95pt;height:18.55pt" o:ole="">
            <v:imagedata r:id="rId102" o:title=""/>
          </v:shape>
          <o:OLEObject Type="Embed" ProgID="Equation.3" ShapeID="_x0000_i1068" DrawAspect="Content" ObjectID="_1488624213" r:id="rId103"/>
        </w:object>
      </w:r>
      <w:r w:rsidRPr="000631F3">
        <w:rPr>
          <w:b w:val="0"/>
          <w:bCs w:val="0"/>
          <w:color w:val="auto"/>
          <w:sz w:val="22"/>
          <w:szCs w:val="22"/>
        </w:rPr>
        <w:t>and C</w:t>
      </w:r>
      <w:r w:rsidRPr="000631F3">
        <w:rPr>
          <w:b w:val="0"/>
          <w:bCs w:val="0"/>
          <w:color w:val="auto"/>
          <w:sz w:val="22"/>
          <w:szCs w:val="22"/>
          <w:vertAlign w:val="subscript"/>
        </w:rPr>
        <w:t>2</w:t>
      </w:r>
      <w:r w:rsidRPr="000631F3">
        <w:rPr>
          <w:b w:val="0"/>
          <w:bCs w:val="0"/>
          <w:color w:val="auto"/>
          <w:position w:val="-10"/>
          <w:sz w:val="22"/>
          <w:szCs w:val="22"/>
        </w:rPr>
        <w:object w:dxaOrig="460" w:dyaOrig="360">
          <v:shape id="_x0000_i1069" type="#_x0000_t75" style="width:22.95pt;height:18.55pt" o:ole="">
            <v:imagedata r:id="rId102" o:title=""/>
          </v:shape>
          <o:OLEObject Type="Embed" ProgID="Equation.3" ShapeID="_x0000_i1069" DrawAspect="Content" ObjectID="_1488624214" r:id="rId104"/>
        </w:object>
      </w:r>
      <w:r w:rsidRPr="000631F3">
        <w:rPr>
          <w:b w:val="0"/>
          <w:bCs w:val="0"/>
          <w:color w:val="auto"/>
          <w:sz w:val="22"/>
          <w:szCs w:val="22"/>
        </w:rPr>
        <w:t xml:space="preserve"> are polynomials defined as,</w:t>
      </w:r>
    </w:p>
    <w:p w:rsidR="00854A87" w:rsidRPr="000631F3" w:rsidRDefault="00854A87" w:rsidP="00854A87">
      <w:pPr>
        <w:jc w:val="both"/>
        <w:rPr>
          <w:rFonts w:ascii="Times New Roman" w:hAnsi="Times New Roman" w:cs="Times New Roman"/>
          <w:lang w:val="en-GB"/>
        </w:rPr>
      </w:pPr>
      <w:r w:rsidRPr="000631F3">
        <w:rPr>
          <w:rFonts w:ascii="Times New Roman" w:hAnsi="Times New Roman" w:cs="Times New Roman"/>
          <w:position w:val="-182"/>
          <w:lang w:val="en-GB"/>
        </w:rPr>
        <w:object w:dxaOrig="4480" w:dyaOrig="3760">
          <v:shape id="_x0000_i1070" type="#_x0000_t75" style="width:224.85pt;height:190.4pt" o:ole="">
            <v:imagedata r:id="rId105" o:title=""/>
          </v:shape>
          <o:OLEObject Type="Embed" ProgID="Equation.3" ShapeID="_x0000_i1070" DrawAspect="Content" ObjectID="_1488624215" r:id="rId106"/>
        </w:object>
      </w:r>
    </w:p>
    <w:p w:rsidR="00854A87" w:rsidRPr="000631F3" w:rsidRDefault="00854A87" w:rsidP="000631F3">
      <w:pPr>
        <w:jc w:val="both"/>
        <w:rPr>
          <w:rFonts w:ascii="Times New Roman" w:hAnsi="Times New Roman" w:cs="Times New Roman"/>
          <w:lang w:val="en-GB"/>
        </w:rPr>
      </w:pPr>
      <w:r w:rsidRPr="000631F3">
        <w:rPr>
          <w:rFonts w:ascii="Times New Roman" w:hAnsi="Times New Roman" w:cs="Times New Roman"/>
          <w:lang w:val="en-GB"/>
        </w:rPr>
        <w:t xml:space="preserve">The operator </w:t>
      </w:r>
      <w:r w:rsidRPr="000631F3">
        <w:rPr>
          <w:rFonts w:ascii="Times New Roman" w:hAnsi="Times New Roman" w:cs="Times New Roman"/>
          <w:position w:val="-4"/>
          <w:lang w:val="en-GB"/>
        </w:rPr>
        <w:object w:dxaOrig="200" w:dyaOrig="220">
          <v:shape id="_x0000_i1071" type="#_x0000_t75" style="width:11.05pt;height:11.05pt" o:ole="">
            <v:imagedata r:id="rId107" o:title=""/>
          </v:shape>
          <o:OLEObject Type="Embed" ProgID="Equation.3" ShapeID="_x0000_i1071" DrawAspect="Content" ObjectID="_1488624216" r:id="rId108"/>
        </w:object>
      </w:r>
      <w:r w:rsidRPr="000631F3">
        <w:rPr>
          <w:rFonts w:ascii="Times New Roman" w:hAnsi="Times New Roman" w:cs="Times New Roman"/>
          <w:lang w:val="en-GB"/>
        </w:rPr>
        <w:t xml:space="preserve"> is defined </w:t>
      </w:r>
      <w:proofErr w:type="gramStart"/>
      <w:r w:rsidRPr="000631F3">
        <w:rPr>
          <w:rFonts w:ascii="Times New Roman" w:hAnsi="Times New Roman" w:cs="Times New Roman"/>
          <w:lang w:val="en-GB"/>
        </w:rPr>
        <w:t xml:space="preserve">as </w:t>
      </w:r>
      <w:proofErr w:type="gramEnd"/>
      <w:r w:rsidRPr="000631F3">
        <w:rPr>
          <w:rFonts w:ascii="Times New Roman" w:hAnsi="Times New Roman" w:cs="Times New Roman"/>
          <w:position w:val="-4"/>
          <w:lang w:val="en-GB"/>
        </w:rPr>
        <w:object w:dxaOrig="920" w:dyaOrig="300">
          <v:shape id="_x0000_i1072" type="#_x0000_t75" style="width:46.4pt;height:15pt" o:ole="">
            <v:imagedata r:id="rId109" o:title=""/>
          </v:shape>
          <o:OLEObject Type="Embed" ProgID="Equation.3" ShapeID="_x0000_i1072" DrawAspect="Content" ObjectID="_1488624217" r:id="rId110"/>
        </w:object>
      </w:r>
      <w:r w:rsidRPr="000631F3">
        <w:rPr>
          <w:rFonts w:ascii="Times New Roman" w:hAnsi="Times New Roman" w:cs="Times New Roman"/>
          <w:lang w:val="en-GB"/>
        </w:rPr>
        <w:t xml:space="preserve">. The variables </w:t>
      </w:r>
      <w:proofErr w:type="gramStart"/>
      <w:r w:rsidRPr="000631F3">
        <w:rPr>
          <w:rFonts w:ascii="Times New Roman" w:hAnsi="Times New Roman" w:cs="Times New Roman"/>
          <w:lang w:val="en-GB"/>
        </w:rPr>
        <w:t>y</w:t>
      </w:r>
      <w:r w:rsidRPr="000631F3">
        <w:rPr>
          <w:rFonts w:ascii="Times New Roman" w:hAnsi="Times New Roman" w:cs="Times New Roman"/>
          <w:vertAlign w:val="subscript"/>
          <w:lang w:val="en-GB"/>
        </w:rPr>
        <w:t>1</w:t>
      </w:r>
      <w:r w:rsidRPr="000631F3">
        <w:rPr>
          <w:rFonts w:ascii="Times New Roman" w:hAnsi="Times New Roman" w:cs="Times New Roman"/>
          <w:lang w:val="en-GB"/>
        </w:rPr>
        <w:t>(</w:t>
      </w:r>
      <w:proofErr w:type="gramEnd"/>
      <w:r w:rsidRPr="000631F3">
        <w:rPr>
          <w:rFonts w:ascii="Times New Roman" w:hAnsi="Times New Roman" w:cs="Times New Roman"/>
          <w:i/>
          <w:lang w:val="en-GB"/>
        </w:rPr>
        <w:t>k</w:t>
      </w:r>
      <w:r w:rsidRPr="000631F3">
        <w:rPr>
          <w:rFonts w:ascii="Times New Roman" w:hAnsi="Times New Roman" w:cs="Times New Roman"/>
          <w:lang w:val="en-GB"/>
        </w:rPr>
        <w:t>), y</w:t>
      </w:r>
      <w:r w:rsidRPr="000631F3">
        <w:rPr>
          <w:rFonts w:ascii="Times New Roman" w:hAnsi="Times New Roman" w:cs="Times New Roman"/>
          <w:vertAlign w:val="subscript"/>
          <w:lang w:val="en-GB"/>
        </w:rPr>
        <w:t>2</w:t>
      </w:r>
      <w:r w:rsidRPr="000631F3">
        <w:rPr>
          <w:rFonts w:ascii="Times New Roman" w:hAnsi="Times New Roman" w:cs="Times New Roman"/>
          <w:lang w:val="en-GB"/>
        </w:rPr>
        <w:t>(</w:t>
      </w:r>
      <w:r w:rsidRPr="000631F3">
        <w:rPr>
          <w:rFonts w:ascii="Times New Roman" w:hAnsi="Times New Roman" w:cs="Times New Roman"/>
          <w:i/>
          <w:lang w:val="en-GB"/>
        </w:rPr>
        <w:t>k</w:t>
      </w:r>
      <w:r w:rsidRPr="000631F3">
        <w:rPr>
          <w:rFonts w:ascii="Times New Roman" w:hAnsi="Times New Roman" w:cs="Times New Roman"/>
          <w:lang w:val="en-GB"/>
        </w:rPr>
        <w:t>),  u</w:t>
      </w:r>
      <w:r w:rsidRPr="000631F3">
        <w:rPr>
          <w:rFonts w:ascii="Times New Roman" w:hAnsi="Times New Roman" w:cs="Times New Roman"/>
          <w:vertAlign w:val="subscript"/>
          <w:lang w:val="en-GB"/>
        </w:rPr>
        <w:t>1</w:t>
      </w:r>
      <w:r w:rsidRPr="000631F3">
        <w:rPr>
          <w:rFonts w:ascii="Times New Roman" w:hAnsi="Times New Roman" w:cs="Times New Roman"/>
          <w:lang w:val="en-GB"/>
        </w:rPr>
        <w:t>(</w:t>
      </w:r>
      <w:r w:rsidRPr="000631F3">
        <w:rPr>
          <w:rFonts w:ascii="Times New Roman" w:hAnsi="Times New Roman" w:cs="Times New Roman"/>
          <w:i/>
          <w:lang w:val="en-GB"/>
        </w:rPr>
        <w:t>k</w:t>
      </w:r>
      <w:r w:rsidRPr="000631F3">
        <w:rPr>
          <w:rFonts w:ascii="Times New Roman" w:hAnsi="Times New Roman" w:cs="Times New Roman"/>
          <w:lang w:val="en-GB"/>
        </w:rPr>
        <w:t>), u</w:t>
      </w:r>
      <w:r w:rsidRPr="000631F3">
        <w:rPr>
          <w:rFonts w:ascii="Times New Roman" w:hAnsi="Times New Roman" w:cs="Times New Roman"/>
          <w:vertAlign w:val="subscript"/>
          <w:lang w:val="en-GB"/>
        </w:rPr>
        <w:t>2</w:t>
      </w:r>
      <w:r w:rsidRPr="000631F3">
        <w:rPr>
          <w:rFonts w:ascii="Times New Roman" w:hAnsi="Times New Roman" w:cs="Times New Roman"/>
          <w:lang w:val="en-GB"/>
        </w:rPr>
        <w:t>(</w:t>
      </w:r>
      <w:r w:rsidRPr="000631F3">
        <w:rPr>
          <w:rFonts w:ascii="Times New Roman" w:hAnsi="Times New Roman" w:cs="Times New Roman"/>
          <w:i/>
          <w:lang w:val="en-GB"/>
        </w:rPr>
        <w:t>k</w:t>
      </w:r>
      <w:r w:rsidRPr="000631F3">
        <w:rPr>
          <w:rFonts w:ascii="Times New Roman" w:hAnsi="Times New Roman" w:cs="Times New Roman"/>
          <w:lang w:val="en-GB"/>
        </w:rPr>
        <w:t>),  e</w:t>
      </w:r>
      <w:r w:rsidRPr="000631F3">
        <w:rPr>
          <w:rFonts w:ascii="Times New Roman" w:hAnsi="Times New Roman" w:cs="Times New Roman"/>
          <w:vertAlign w:val="subscript"/>
          <w:lang w:val="en-GB"/>
        </w:rPr>
        <w:t>1</w:t>
      </w:r>
      <w:r w:rsidRPr="000631F3">
        <w:rPr>
          <w:rFonts w:ascii="Times New Roman" w:hAnsi="Times New Roman" w:cs="Times New Roman"/>
          <w:lang w:val="en-GB"/>
        </w:rPr>
        <w:t>(</w:t>
      </w:r>
      <w:r w:rsidRPr="000631F3">
        <w:rPr>
          <w:rFonts w:ascii="Times New Roman" w:hAnsi="Times New Roman" w:cs="Times New Roman"/>
          <w:i/>
          <w:lang w:val="en-GB"/>
        </w:rPr>
        <w:t>k</w:t>
      </w:r>
      <w:r w:rsidRPr="000631F3">
        <w:rPr>
          <w:rFonts w:ascii="Times New Roman" w:hAnsi="Times New Roman" w:cs="Times New Roman"/>
          <w:lang w:val="en-GB"/>
        </w:rPr>
        <w:t>) and e</w:t>
      </w:r>
      <w:r w:rsidRPr="000631F3">
        <w:rPr>
          <w:rFonts w:ascii="Times New Roman" w:hAnsi="Times New Roman" w:cs="Times New Roman"/>
          <w:vertAlign w:val="subscript"/>
          <w:lang w:val="en-GB"/>
        </w:rPr>
        <w:t>2</w:t>
      </w:r>
      <w:r w:rsidRPr="000631F3">
        <w:rPr>
          <w:rFonts w:ascii="Times New Roman" w:hAnsi="Times New Roman" w:cs="Times New Roman"/>
          <w:lang w:val="en-GB"/>
        </w:rPr>
        <w:t>(</w:t>
      </w:r>
      <w:r w:rsidRPr="000631F3">
        <w:rPr>
          <w:rFonts w:ascii="Times New Roman" w:hAnsi="Times New Roman" w:cs="Times New Roman"/>
          <w:i/>
          <w:lang w:val="en-GB"/>
        </w:rPr>
        <w:t>k</w:t>
      </w:r>
      <w:r w:rsidRPr="000631F3">
        <w:rPr>
          <w:rFonts w:ascii="Times New Roman" w:hAnsi="Times New Roman" w:cs="Times New Roman"/>
          <w:lang w:val="en-GB"/>
        </w:rPr>
        <w:t>)  are output, input and noise. The noise is supposed to be white noise random signal with zero mean.</w:t>
      </w:r>
    </w:p>
    <w:p w:rsidR="00854A87" w:rsidRPr="000631F3" w:rsidRDefault="00854A87" w:rsidP="00854A87">
      <w:pPr>
        <w:spacing w:after="120"/>
        <w:jc w:val="both"/>
        <w:rPr>
          <w:rFonts w:ascii="Times New Roman" w:hAnsi="Times New Roman" w:cs="Times New Roman"/>
          <w:lang w:val="en-GB"/>
        </w:rPr>
      </w:pPr>
      <w:r w:rsidRPr="000631F3">
        <w:rPr>
          <w:rFonts w:ascii="Times New Roman" w:hAnsi="Times New Roman" w:cs="Times New Roman"/>
          <w:lang w:val="en-GB"/>
        </w:rPr>
        <w:t xml:space="preserve">Polynomials </w:t>
      </w:r>
      <w:r w:rsidRPr="000631F3">
        <w:rPr>
          <w:rFonts w:ascii="Times New Roman" w:hAnsi="Times New Roman" w:cs="Times New Roman"/>
        </w:rPr>
        <w:t>A</w:t>
      </w:r>
      <w:r w:rsidRPr="000631F3">
        <w:rPr>
          <w:rFonts w:ascii="Times New Roman" w:hAnsi="Times New Roman" w:cs="Times New Roman"/>
          <w:bCs/>
          <w:vertAlign w:val="subscript"/>
        </w:rPr>
        <w:t>1</w:t>
      </w:r>
      <w:r w:rsidRPr="000631F3">
        <w:rPr>
          <w:rFonts w:ascii="Times New Roman" w:hAnsi="Times New Roman" w:cs="Times New Roman"/>
          <w:position w:val="-10"/>
        </w:rPr>
        <w:object w:dxaOrig="460" w:dyaOrig="360">
          <v:shape id="_x0000_i1073" type="#_x0000_t75" style="width:22.95pt;height:18.55pt" o:ole="">
            <v:imagedata r:id="rId94" o:title=""/>
          </v:shape>
          <o:OLEObject Type="Embed" ProgID="Equation.3" ShapeID="_x0000_i1073" DrawAspect="Content" ObjectID="_1488624218" r:id="rId111"/>
        </w:object>
      </w:r>
      <w:r w:rsidRPr="000631F3">
        <w:rPr>
          <w:rFonts w:ascii="Times New Roman" w:hAnsi="Times New Roman" w:cs="Times New Roman"/>
        </w:rPr>
        <w:t>, A</w:t>
      </w:r>
      <w:r w:rsidRPr="000631F3">
        <w:rPr>
          <w:rFonts w:ascii="Times New Roman" w:hAnsi="Times New Roman" w:cs="Times New Roman"/>
          <w:bCs/>
          <w:vertAlign w:val="subscript"/>
        </w:rPr>
        <w:t>2</w:t>
      </w:r>
      <w:r w:rsidRPr="000631F3">
        <w:rPr>
          <w:rFonts w:ascii="Times New Roman" w:hAnsi="Times New Roman" w:cs="Times New Roman"/>
          <w:position w:val="-10"/>
        </w:rPr>
        <w:object w:dxaOrig="460" w:dyaOrig="360">
          <v:shape id="_x0000_i1074" type="#_x0000_t75" style="width:22.95pt;height:18.55pt" o:ole="">
            <v:imagedata r:id="rId94" o:title=""/>
          </v:shape>
          <o:OLEObject Type="Embed" ProgID="Equation.3" ShapeID="_x0000_i1074" DrawAspect="Content" ObjectID="_1488624219" r:id="rId112"/>
        </w:object>
      </w:r>
      <w:r w:rsidRPr="000631F3">
        <w:rPr>
          <w:rFonts w:ascii="Times New Roman" w:hAnsi="Times New Roman" w:cs="Times New Roman"/>
          <w:lang w:val="en-GB"/>
        </w:rPr>
        <w:t xml:space="preserve"> and </w:t>
      </w:r>
      <w:r w:rsidRPr="000631F3">
        <w:rPr>
          <w:rFonts w:ascii="Times New Roman" w:hAnsi="Times New Roman" w:cs="Times New Roman"/>
        </w:rPr>
        <w:t>B</w:t>
      </w:r>
      <w:r w:rsidRPr="000631F3">
        <w:rPr>
          <w:rFonts w:ascii="Times New Roman" w:hAnsi="Times New Roman" w:cs="Times New Roman"/>
          <w:bCs/>
          <w:vertAlign w:val="subscript"/>
        </w:rPr>
        <w:t>11</w:t>
      </w:r>
      <w:r w:rsidRPr="000631F3">
        <w:rPr>
          <w:rFonts w:ascii="Times New Roman" w:hAnsi="Times New Roman" w:cs="Times New Roman"/>
          <w:position w:val="-10"/>
        </w:rPr>
        <w:object w:dxaOrig="460" w:dyaOrig="360">
          <v:shape id="_x0000_i1075" type="#_x0000_t75" style="width:22.95pt;height:18.55pt" o:ole="">
            <v:imagedata r:id="rId97" o:title=""/>
          </v:shape>
          <o:OLEObject Type="Embed" ProgID="Equation.3" ShapeID="_x0000_i1075" DrawAspect="Content" ObjectID="_1488624220" r:id="rId113"/>
        </w:object>
      </w:r>
      <w:r w:rsidRPr="000631F3">
        <w:rPr>
          <w:rFonts w:ascii="Times New Roman" w:hAnsi="Times New Roman" w:cs="Times New Roman"/>
          <w:bCs/>
        </w:rPr>
        <w:t xml:space="preserve">, </w:t>
      </w:r>
      <w:r w:rsidRPr="000631F3">
        <w:rPr>
          <w:rFonts w:ascii="Times New Roman" w:hAnsi="Times New Roman" w:cs="Times New Roman"/>
        </w:rPr>
        <w:t>B</w:t>
      </w:r>
      <w:r w:rsidRPr="000631F3">
        <w:rPr>
          <w:rFonts w:ascii="Times New Roman" w:hAnsi="Times New Roman" w:cs="Times New Roman"/>
          <w:bCs/>
          <w:vertAlign w:val="subscript"/>
        </w:rPr>
        <w:t>12</w:t>
      </w:r>
      <w:r w:rsidRPr="000631F3">
        <w:rPr>
          <w:rFonts w:ascii="Times New Roman" w:hAnsi="Times New Roman" w:cs="Times New Roman"/>
          <w:position w:val="-10"/>
        </w:rPr>
        <w:object w:dxaOrig="460" w:dyaOrig="360">
          <v:shape id="_x0000_i1076" type="#_x0000_t75" style="width:22.95pt;height:18.55pt" o:ole="">
            <v:imagedata r:id="rId97" o:title=""/>
          </v:shape>
          <o:OLEObject Type="Embed" ProgID="Equation.3" ShapeID="_x0000_i1076" DrawAspect="Content" ObjectID="_1488624221" r:id="rId114"/>
        </w:object>
      </w:r>
      <w:r w:rsidRPr="000631F3">
        <w:rPr>
          <w:rFonts w:ascii="Times New Roman" w:hAnsi="Times New Roman" w:cs="Times New Roman"/>
          <w:bCs/>
        </w:rPr>
        <w:t xml:space="preserve">, </w:t>
      </w:r>
      <w:r w:rsidRPr="000631F3">
        <w:rPr>
          <w:rFonts w:ascii="Times New Roman" w:hAnsi="Times New Roman" w:cs="Times New Roman"/>
        </w:rPr>
        <w:t>B</w:t>
      </w:r>
      <w:r w:rsidRPr="000631F3">
        <w:rPr>
          <w:rFonts w:ascii="Times New Roman" w:hAnsi="Times New Roman" w:cs="Times New Roman"/>
          <w:bCs/>
          <w:vertAlign w:val="subscript"/>
        </w:rPr>
        <w:t>21</w:t>
      </w:r>
      <w:r w:rsidRPr="000631F3">
        <w:rPr>
          <w:rFonts w:ascii="Times New Roman" w:hAnsi="Times New Roman" w:cs="Times New Roman"/>
          <w:position w:val="-10"/>
        </w:rPr>
        <w:object w:dxaOrig="460" w:dyaOrig="360">
          <v:shape id="_x0000_i1077" type="#_x0000_t75" style="width:22.95pt;height:18.55pt" o:ole="">
            <v:imagedata r:id="rId97" o:title=""/>
          </v:shape>
          <o:OLEObject Type="Embed" ProgID="Equation.3" ShapeID="_x0000_i1077" DrawAspect="Content" ObjectID="_1488624222" r:id="rId115"/>
        </w:object>
      </w:r>
      <w:r w:rsidRPr="000631F3">
        <w:rPr>
          <w:rFonts w:ascii="Times New Roman" w:hAnsi="Times New Roman" w:cs="Times New Roman"/>
          <w:bCs/>
        </w:rPr>
        <w:t xml:space="preserve">, </w:t>
      </w:r>
      <w:r w:rsidRPr="000631F3">
        <w:rPr>
          <w:rFonts w:ascii="Times New Roman" w:hAnsi="Times New Roman" w:cs="Times New Roman"/>
        </w:rPr>
        <w:t>B</w:t>
      </w:r>
      <w:r w:rsidRPr="000631F3">
        <w:rPr>
          <w:rFonts w:ascii="Times New Roman" w:hAnsi="Times New Roman" w:cs="Times New Roman"/>
          <w:bCs/>
          <w:vertAlign w:val="subscript"/>
        </w:rPr>
        <w:t>22</w:t>
      </w:r>
      <w:r w:rsidRPr="000631F3">
        <w:rPr>
          <w:rFonts w:ascii="Times New Roman" w:hAnsi="Times New Roman" w:cs="Times New Roman"/>
          <w:position w:val="-10"/>
        </w:rPr>
        <w:object w:dxaOrig="460" w:dyaOrig="360">
          <v:shape id="_x0000_i1078" type="#_x0000_t75" style="width:22.95pt;height:18.55pt" o:ole="">
            <v:imagedata r:id="rId97" o:title=""/>
          </v:shape>
          <o:OLEObject Type="Embed" ProgID="Equation.3" ShapeID="_x0000_i1078" DrawAspect="Content" ObjectID="_1488624223" r:id="rId116"/>
        </w:object>
      </w:r>
      <w:r w:rsidRPr="000631F3">
        <w:rPr>
          <w:rFonts w:ascii="Times New Roman" w:hAnsi="Times New Roman" w:cs="Times New Roman"/>
          <w:lang w:val="en-GB"/>
        </w:rPr>
        <w:t xml:space="preserve"> are denominator and numerator of transfer function respectively. Polynomial </w:t>
      </w:r>
      <w:r w:rsidRPr="000631F3">
        <w:rPr>
          <w:rFonts w:ascii="Times New Roman" w:hAnsi="Times New Roman" w:cs="Times New Roman"/>
        </w:rPr>
        <w:t>C</w:t>
      </w:r>
      <w:r w:rsidRPr="000631F3">
        <w:rPr>
          <w:rFonts w:ascii="Times New Roman" w:hAnsi="Times New Roman" w:cs="Times New Roman"/>
          <w:bCs/>
          <w:vertAlign w:val="subscript"/>
        </w:rPr>
        <w:t>1</w:t>
      </w:r>
      <w:r w:rsidRPr="000631F3">
        <w:rPr>
          <w:rFonts w:ascii="Times New Roman" w:hAnsi="Times New Roman" w:cs="Times New Roman"/>
          <w:position w:val="-10"/>
        </w:rPr>
        <w:object w:dxaOrig="460" w:dyaOrig="360">
          <v:shape id="_x0000_i1079" type="#_x0000_t75" style="width:22.95pt;height:18.55pt" o:ole="">
            <v:imagedata r:id="rId102" o:title=""/>
          </v:shape>
          <o:OLEObject Type="Embed" ProgID="Equation.3" ShapeID="_x0000_i1079" DrawAspect="Content" ObjectID="_1488624224" r:id="rId117"/>
        </w:object>
      </w:r>
      <w:r w:rsidRPr="000631F3">
        <w:rPr>
          <w:rFonts w:ascii="Times New Roman" w:hAnsi="Times New Roman" w:cs="Times New Roman"/>
        </w:rPr>
        <w:t>and C</w:t>
      </w:r>
      <w:r w:rsidRPr="000631F3">
        <w:rPr>
          <w:rFonts w:ascii="Times New Roman" w:hAnsi="Times New Roman" w:cs="Times New Roman"/>
          <w:bCs/>
          <w:vertAlign w:val="subscript"/>
        </w:rPr>
        <w:t>2</w:t>
      </w:r>
      <w:r w:rsidRPr="000631F3">
        <w:rPr>
          <w:rFonts w:ascii="Times New Roman" w:hAnsi="Times New Roman" w:cs="Times New Roman"/>
          <w:position w:val="-10"/>
        </w:rPr>
        <w:object w:dxaOrig="460" w:dyaOrig="360">
          <v:shape id="_x0000_i1080" type="#_x0000_t75" style="width:22.95pt;height:18.55pt" o:ole="">
            <v:imagedata r:id="rId102" o:title=""/>
          </v:shape>
          <o:OLEObject Type="Embed" ProgID="Equation.3" ShapeID="_x0000_i1080" DrawAspect="Content" ObjectID="_1488624225" r:id="rId118"/>
        </w:object>
      </w:r>
      <w:r w:rsidRPr="000631F3">
        <w:rPr>
          <w:rFonts w:ascii="Times New Roman" w:hAnsi="Times New Roman" w:cs="Times New Roman"/>
          <w:lang w:val="en-GB"/>
        </w:rPr>
        <w:t xml:space="preserve">is disturbance model polynomial or can be seen as filtering polynomial. Rearranging the terms </w:t>
      </w:r>
      <w:proofErr w:type="gramStart"/>
      <w:r w:rsidRPr="000631F3">
        <w:rPr>
          <w:rFonts w:ascii="Times New Roman" w:hAnsi="Times New Roman" w:cs="Times New Roman"/>
          <w:lang w:val="en-GB"/>
        </w:rPr>
        <w:t>from ,</w:t>
      </w:r>
      <w:proofErr w:type="gramEnd"/>
      <w:r w:rsidRPr="000631F3">
        <w:rPr>
          <w:rFonts w:ascii="Times New Roman" w:hAnsi="Times New Roman" w:cs="Times New Roman"/>
          <w:lang w:val="en-GB"/>
        </w:rPr>
        <w:t xml:space="preserve"> </w:t>
      </w:r>
    </w:p>
    <w:p w:rsidR="00854A87" w:rsidRPr="000631F3" w:rsidRDefault="00854A87" w:rsidP="00854A87">
      <w:pPr>
        <w:jc w:val="both"/>
        <w:rPr>
          <w:rFonts w:ascii="Times New Roman" w:hAnsi="Times New Roman" w:cs="Times New Roman"/>
          <w:lang w:val="en-GB"/>
        </w:rPr>
      </w:pPr>
      <w:r w:rsidRPr="000631F3">
        <w:rPr>
          <w:rFonts w:ascii="Times New Roman" w:hAnsi="Times New Roman" w:cs="Times New Roman"/>
          <w:position w:val="-40"/>
          <w:lang w:val="en-GB"/>
        </w:rPr>
        <w:object w:dxaOrig="3480" w:dyaOrig="920">
          <v:shape id="_x0000_i1081" type="#_x0000_t75" style="width:174.05pt;height:46.4pt" o:ole="">
            <v:imagedata r:id="rId119" o:title=""/>
          </v:shape>
          <o:OLEObject Type="Embed" ProgID="Equation.3" ShapeID="_x0000_i1081" DrawAspect="Content" ObjectID="_1488624226" r:id="rId120"/>
        </w:object>
      </w:r>
    </w:p>
    <w:p w:rsidR="00854A87" w:rsidRPr="000631F3" w:rsidRDefault="00854A87" w:rsidP="00854A87">
      <w:pPr>
        <w:jc w:val="both"/>
        <w:rPr>
          <w:rFonts w:ascii="Times New Roman" w:hAnsi="Times New Roman" w:cs="Times New Roman"/>
          <w:lang w:val="en-GB"/>
        </w:rPr>
      </w:pPr>
    </w:p>
    <w:p w:rsidR="00854A87" w:rsidRPr="000631F3" w:rsidRDefault="00854A87" w:rsidP="00854A87">
      <w:pPr>
        <w:jc w:val="both"/>
        <w:rPr>
          <w:rFonts w:ascii="Times New Roman" w:hAnsi="Times New Roman" w:cs="Times New Roman"/>
          <w:lang w:val="en-GB"/>
        </w:rPr>
      </w:pPr>
      <w:r w:rsidRPr="000631F3">
        <w:rPr>
          <w:rFonts w:ascii="Times New Roman" w:hAnsi="Times New Roman" w:cs="Times New Roman"/>
          <w:position w:val="-40"/>
          <w:lang w:val="en-GB"/>
        </w:rPr>
        <w:object w:dxaOrig="3900" w:dyaOrig="920">
          <v:shape id="_x0000_i1082" type="#_x0000_t75" style="width:194.8pt;height:46.4pt" o:ole="">
            <v:imagedata r:id="rId121" o:title=""/>
          </v:shape>
          <o:OLEObject Type="Embed" ProgID="Equation.3" ShapeID="_x0000_i1082" DrawAspect="Content" ObjectID="_1488624227" r:id="rId122"/>
        </w:object>
      </w:r>
    </w:p>
    <w:p w:rsidR="00854A87" w:rsidRPr="000631F3" w:rsidRDefault="00854A87" w:rsidP="00854A87">
      <w:pPr>
        <w:jc w:val="both"/>
        <w:rPr>
          <w:rFonts w:ascii="Times New Roman" w:hAnsi="Times New Roman" w:cs="Times New Roman"/>
          <w:lang w:val="en-GB"/>
        </w:rPr>
      </w:pPr>
    </w:p>
    <w:p w:rsidR="00854A87" w:rsidRPr="000631F3" w:rsidRDefault="00854A87" w:rsidP="00854A87">
      <w:pPr>
        <w:tabs>
          <w:tab w:val="left" w:pos="4820"/>
        </w:tabs>
        <w:jc w:val="both"/>
        <w:rPr>
          <w:rFonts w:ascii="Times New Roman" w:hAnsi="Times New Roman" w:cs="Times New Roman"/>
        </w:rPr>
      </w:pPr>
      <w:r w:rsidRPr="000631F3">
        <w:rPr>
          <w:rFonts w:ascii="Times New Roman" w:hAnsi="Times New Roman" w:cs="Times New Roman"/>
          <w:position w:val="-74"/>
        </w:rPr>
        <w:object w:dxaOrig="4060" w:dyaOrig="1579">
          <v:shape id="_x0000_i1083" type="#_x0000_t75" style="width:203.2pt;height:78.65pt" o:ole="">
            <v:imagedata r:id="rId123" o:title=""/>
          </v:shape>
          <o:OLEObject Type="Embed" ProgID="Equation.DSMT4" ShapeID="_x0000_i1083" DrawAspect="Content" ObjectID="_1488624228" r:id="rId124"/>
        </w:object>
      </w:r>
      <w:r w:rsidRPr="000631F3">
        <w:rPr>
          <w:rFonts w:ascii="Times New Roman" w:hAnsi="Times New Roman" w:cs="Times New Roman"/>
        </w:rPr>
        <w:t xml:space="preserve"> </w:t>
      </w:r>
    </w:p>
    <w:p w:rsidR="00854A87" w:rsidRPr="000631F3" w:rsidRDefault="00854A87" w:rsidP="00854A87">
      <w:pPr>
        <w:tabs>
          <w:tab w:val="left" w:pos="4820"/>
        </w:tabs>
        <w:jc w:val="both"/>
        <w:rPr>
          <w:rFonts w:ascii="Times New Roman" w:hAnsi="Times New Roman" w:cs="Times New Roman"/>
        </w:rPr>
      </w:pPr>
      <w:r w:rsidRPr="000631F3">
        <w:rPr>
          <w:rFonts w:ascii="Times New Roman" w:hAnsi="Times New Roman" w:cs="Times New Roman"/>
        </w:rPr>
        <w:t xml:space="preserve">The difference equation for step </w:t>
      </w:r>
      <w:r w:rsidRPr="000631F3">
        <w:rPr>
          <w:rFonts w:ascii="Times New Roman" w:hAnsi="Times New Roman" w:cs="Times New Roman"/>
          <w:i/>
        </w:rPr>
        <w:t>k</w:t>
      </w:r>
      <w:r w:rsidRPr="000631F3">
        <w:rPr>
          <w:rFonts w:ascii="Times New Roman" w:hAnsi="Times New Roman" w:cs="Times New Roman"/>
        </w:rPr>
        <w:t>+1 for the first output is obtained as,</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72"/>
        </w:rPr>
        <w:object w:dxaOrig="5600" w:dyaOrig="1560">
          <v:shape id="_x0000_i1084" type="#_x0000_t75" style="width:279.6pt;height:78.2pt" o:ole="">
            <v:imagedata r:id="rId125" o:title=""/>
          </v:shape>
          <o:OLEObject Type="Embed" ProgID="Equation.DSMT4" ShapeID="_x0000_i1084" DrawAspect="Content" ObjectID="_1488624229" r:id="rId126"/>
        </w:object>
      </w:r>
    </w:p>
    <w:p w:rsidR="00854A87" w:rsidRPr="000631F3" w:rsidRDefault="00854A87" w:rsidP="00854A87">
      <w:pPr>
        <w:spacing w:before="120" w:after="120"/>
        <w:jc w:val="both"/>
        <w:rPr>
          <w:rFonts w:ascii="Times New Roman" w:hAnsi="Times New Roman" w:cs="Times New Roman"/>
        </w:rPr>
      </w:pPr>
      <w:r w:rsidRPr="000631F3">
        <w:rPr>
          <w:rFonts w:ascii="Times New Roman" w:hAnsi="Times New Roman" w:cs="Times New Roman"/>
        </w:rPr>
        <w:t xml:space="preserve">The difference equation for step </w:t>
      </w:r>
      <w:r w:rsidRPr="000631F3">
        <w:rPr>
          <w:rFonts w:ascii="Times New Roman" w:hAnsi="Times New Roman" w:cs="Times New Roman"/>
          <w:i/>
        </w:rPr>
        <w:t>k</w:t>
      </w:r>
      <w:r w:rsidRPr="000631F3">
        <w:rPr>
          <w:rFonts w:ascii="Times New Roman" w:hAnsi="Times New Roman" w:cs="Times New Roman"/>
        </w:rPr>
        <w:t>+2 is obtained as,</w:t>
      </w:r>
    </w:p>
    <w:p w:rsidR="00854A87" w:rsidRPr="000631F3" w:rsidRDefault="00854A87" w:rsidP="00854A87">
      <w:pPr>
        <w:spacing w:before="120" w:after="120"/>
        <w:jc w:val="both"/>
        <w:rPr>
          <w:rFonts w:ascii="Times New Roman" w:hAnsi="Times New Roman" w:cs="Times New Roman"/>
        </w:rPr>
      </w:pPr>
      <w:r w:rsidRPr="000631F3">
        <w:rPr>
          <w:rFonts w:ascii="Times New Roman" w:hAnsi="Times New Roman" w:cs="Times New Roman"/>
          <w:position w:val="-72"/>
        </w:rPr>
        <w:object w:dxaOrig="5820" w:dyaOrig="1560">
          <v:shape id="_x0000_i1085" type="#_x0000_t75" style="width:290.65pt;height:78.2pt" o:ole="">
            <v:imagedata r:id="rId127" o:title=""/>
          </v:shape>
          <o:OLEObject Type="Embed" ProgID="Equation.DSMT4" ShapeID="_x0000_i1085" DrawAspect="Content" ObjectID="_1488624230" r:id="rId128"/>
        </w:object>
      </w:r>
    </w:p>
    <w:p w:rsidR="00854A87" w:rsidRPr="000631F3" w:rsidRDefault="00854A87" w:rsidP="00854A87">
      <w:pPr>
        <w:spacing w:before="120" w:after="120"/>
        <w:jc w:val="both"/>
        <w:rPr>
          <w:rFonts w:ascii="Times New Roman" w:hAnsi="Times New Roman" w:cs="Times New Roman"/>
        </w:rPr>
      </w:pPr>
      <w:r w:rsidRPr="000631F3">
        <w:rPr>
          <w:rFonts w:ascii="Times New Roman" w:hAnsi="Times New Roman" w:cs="Times New Roman"/>
        </w:rPr>
        <w:t xml:space="preserve">Similarly, the difference equation for step </w:t>
      </w:r>
      <w:proofErr w:type="spellStart"/>
      <w:r w:rsidRPr="000631F3">
        <w:rPr>
          <w:rFonts w:ascii="Times New Roman" w:hAnsi="Times New Roman" w:cs="Times New Roman"/>
          <w:i/>
        </w:rPr>
        <w:t>k</w:t>
      </w:r>
      <w:r w:rsidRPr="000631F3">
        <w:rPr>
          <w:rFonts w:ascii="Times New Roman" w:hAnsi="Times New Roman" w:cs="Times New Roman"/>
        </w:rPr>
        <w:t>+</w:t>
      </w:r>
      <w:r w:rsidRPr="000631F3">
        <w:rPr>
          <w:rFonts w:ascii="Times New Roman" w:hAnsi="Times New Roman" w:cs="Times New Roman"/>
          <w:i/>
        </w:rPr>
        <w:t>N</w:t>
      </w:r>
      <w:proofErr w:type="spellEnd"/>
      <w:r w:rsidRPr="000631F3">
        <w:rPr>
          <w:rFonts w:ascii="Times New Roman" w:hAnsi="Times New Roman" w:cs="Times New Roman"/>
        </w:rPr>
        <w:t xml:space="preserve"> for the first output is obtained as,</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72"/>
        </w:rPr>
        <w:object w:dxaOrig="7339" w:dyaOrig="1560">
          <v:shape id="_x0000_i1086" type="#_x0000_t75" style="width:367.05pt;height:78.2pt" o:ole="">
            <v:imagedata r:id="rId129" o:title=""/>
          </v:shape>
          <o:OLEObject Type="Embed" ProgID="Equation.DSMT4" ShapeID="_x0000_i1086" DrawAspect="Content" ObjectID="_1488624231" r:id="rId130"/>
        </w:objec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rPr>
        <w:t xml:space="preserve">Assuming, </w:t>
      </w:r>
      <w:r w:rsidRPr="000631F3">
        <w:rPr>
          <w:rFonts w:ascii="Times New Roman" w:hAnsi="Times New Roman" w:cs="Times New Roman"/>
          <w:position w:val="-14"/>
        </w:rPr>
        <w:object w:dxaOrig="3540" w:dyaOrig="380">
          <v:shape id="_x0000_i1087" type="#_x0000_t75" style="width:160.35pt;height:16.35pt" o:ole="">
            <v:imagedata r:id="rId131" o:title=""/>
          </v:shape>
          <o:OLEObject Type="Embed" ProgID="Equation.DSMT4" ShapeID="_x0000_i1087" DrawAspect="Content" ObjectID="_1488624232" r:id="rId132"/>
        </w:object>
      </w:r>
    </w:p>
    <w:p w:rsidR="00854A87" w:rsidRPr="000631F3" w:rsidRDefault="00854A87" w:rsidP="00FA60D3">
      <w:pPr>
        <w:jc w:val="both"/>
        <w:rPr>
          <w:rFonts w:ascii="Times New Roman" w:hAnsi="Times New Roman" w:cs="Times New Roman"/>
        </w:rPr>
      </w:pPr>
      <w:r w:rsidRPr="000631F3">
        <w:rPr>
          <w:rFonts w:ascii="Times New Roman" w:hAnsi="Times New Roman" w:cs="Times New Roman"/>
        </w:rPr>
        <w:t xml:space="preserve">By separating variables into future and past (together with present) and rewriting </w:t>
      </w:r>
      <w:r w:rsidRPr="000631F3">
        <w:rPr>
          <w:rFonts w:ascii="Times New Roman" w:hAnsi="Times New Roman" w:cs="Times New Roman"/>
          <w:highlight w:val="yellow"/>
        </w:rPr>
        <w:t>(7), (8), (9)</w:t>
      </w:r>
      <w:r w:rsidRPr="000631F3">
        <w:rPr>
          <w:rFonts w:ascii="Times New Roman" w:hAnsi="Times New Roman" w:cs="Times New Roman"/>
        </w:rPr>
        <w:t xml:space="preserve"> in matrix form we get,</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152"/>
          <w:lang w:val="en-GB"/>
        </w:rPr>
        <w:object w:dxaOrig="6480" w:dyaOrig="3159">
          <v:shape id="_x0000_i1088" type="#_x0000_t75" style="width:307.9pt;height:158.15pt" o:ole="">
            <v:imagedata r:id="rId133" o:title=""/>
          </v:shape>
          <o:OLEObject Type="Embed" ProgID="Equation.DSMT4" ShapeID="_x0000_i1088" DrawAspect="Content" ObjectID="_1488624233" r:id="rId134"/>
        </w:objec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rPr>
        <w:t xml:space="preserve">Similarly, difference equation for step </w:t>
      </w:r>
      <w:proofErr w:type="spellStart"/>
      <w:r w:rsidRPr="000631F3">
        <w:rPr>
          <w:rFonts w:ascii="Times New Roman" w:hAnsi="Times New Roman" w:cs="Times New Roman"/>
          <w:i/>
        </w:rPr>
        <w:t>k</w:t>
      </w:r>
      <w:r w:rsidRPr="000631F3">
        <w:rPr>
          <w:rFonts w:ascii="Times New Roman" w:hAnsi="Times New Roman" w:cs="Times New Roman"/>
        </w:rPr>
        <w:t>+</w:t>
      </w:r>
      <w:r w:rsidRPr="000631F3">
        <w:rPr>
          <w:rFonts w:ascii="Times New Roman" w:hAnsi="Times New Roman" w:cs="Times New Roman"/>
          <w:i/>
        </w:rPr>
        <w:t>N</w:t>
      </w:r>
      <w:proofErr w:type="spellEnd"/>
      <w:r w:rsidRPr="000631F3">
        <w:rPr>
          <w:rFonts w:ascii="Times New Roman" w:hAnsi="Times New Roman" w:cs="Times New Roman"/>
          <w:i/>
        </w:rPr>
        <w:t xml:space="preserve"> </w:t>
      </w:r>
      <w:r w:rsidRPr="000631F3">
        <w:rPr>
          <w:rFonts w:ascii="Times New Roman" w:hAnsi="Times New Roman" w:cs="Times New Roman"/>
        </w:rPr>
        <w:t>for the second output is obtained as,</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72"/>
        </w:rPr>
        <w:object w:dxaOrig="7440" w:dyaOrig="1560">
          <v:shape id="_x0000_i1089" type="#_x0000_t75" style="width:372.35pt;height:78.2pt" o:ole="">
            <v:imagedata r:id="rId135" o:title=""/>
          </v:shape>
          <o:OLEObject Type="Embed" ProgID="Equation.DSMT4" ShapeID="_x0000_i1089" DrawAspect="Content" ObjectID="_1488624234" r:id="rId136"/>
        </w:objec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rPr>
        <w:t xml:space="preserve">Assuming, </w:t>
      </w:r>
      <w:r w:rsidRPr="000631F3">
        <w:rPr>
          <w:rFonts w:ascii="Times New Roman" w:hAnsi="Times New Roman" w:cs="Times New Roman"/>
          <w:position w:val="-14"/>
        </w:rPr>
        <w:object w:dxaOrig="3640" w:dyaOrig="380">
          <v:shape id="_x0000_i1090" type="#_x0000_t75" style="width:165.2pt;height:16.35pt" o:ole="">
            <v:imagedata r:id="rId137" o:title=""/>
          </v:shape>
          <o:OLEObject Type="Embed" ProgID="Equation.DSMT4" ShapeID="_x0000_i1090" DrawAspect="Content" ObjectID="_1488624235" r:id="rId138"/>
        </w:object>
      </w:r>
    </w:p>
    <w:p w:rsidR="00854A87" w:rsidRPr="000631F3" w:rsidRDefault="00854A87" w:rsidP="000631F3">
      <w:pPr>
        <w:jc w:val="both"/>
        <w:rPr>
          <w:rFonts w:ascii="Times New Roman" w:hAnsi="Times New Roman" w:cs="Times New Roman"/>
        </w:rPr>
      </w:pPr>
      <w:r w:rsidRPr="000631F3">
        <w:rPr>
          <w:rFonts w:ascii="Times New Roman" w:hAnsi="Times New Roman" w:cs="Times New Roman"/>
        </w:rPr>
        <w:t>By separating variables into future and past (together with present) and rewriting in matrix form we get,</w:t>
      </w:r>
    </w:p>
    <w:p w:rsidR="00854A87" w:rsidRPr="000631F3" w:rsidRDefault="00854A87" w:rsidP="00854A87">
      <w:pPr>
        <w:ind w:firstLine="284"/>
        <w:jc w:val="both"/>
        <w:rPr>
          <w:rFonts w:ascii="Times New Roman" w:hAnsi="Times New Roman" w:cs="Times New Roman"/>
          <w:lang w:val="en-GB"/>
        </w:rPr>
      </w:pPr>
      <w:r w:rsidRPr="000631F3">
        <w:rPr>
          <w:rFonts w:ascii="Times New Roman" w:hAnsi="Times New Roman" w:cs="Times New Roman"/>
          <w:position w:val="-150"/>
          <w:lang w:val="en-GB"/>
        </w:rPr>
        <w:object w:dxaOrig="6600" w:dyaOrig="3120">
          <v:shape id="_x0000_i1091" type="#_x0000_t75" style="width:313.6pt;height:156.35pt" o:ole="">
            <v:imagedata r:id="rId139" o:title=""/>
          </v:shape>
          <o:OLEObject Type="Embed" ProgID="Equation.DSMT4" ShapeID="_x0000_i1091" DrawAspect="Content" ObjectID="_1488624236" r:id="rId140"/>
        </w:object>
      </w:r>
    </w:p>
    <w:p w:rsidR="00854A87" w:rsidRPr="000631F3" w:rsidRDefault="00854A87" w:rsidP="00854A87">
      <w:pPr>
        <w:ind w:firstLine="284"/>
        <w:jc w:val="both"/>
        <w:rPr>
          <w:rFonts w:ascii="Times New Roman" w:hAnsi="Times New Roman" w:cs="Times New Roman"/>
          <w:lang w:val="en-GB"/>
        </w:rPr>
      </w:pPr>
    </w:p>
    <w:p w:rsidR="00854A87" w:rsidRPr="000631F3" w:rsidRDefault="00854A87" w:rsidP="00854A87">
      <w:pPr>
        <w:ind w:firstLine="284"/>
        <w:jc w:val="both"/>
        <w:rPr>
          <w:rFonts w:ascii="Times New Roman" w:hAnsi="Times New Roman" w:cs="Times New Roman"/>
        </w:rPr>
      </w:pPr>
      <w:r w:rsidRPr="000631F3">
        <w:rPr>
          <w:rFonts w:ascii="Times New Roman" w:hAnsi="Times New Roman" w:cs="Times New Roman"/>
        </w:rPr>
        <w:t>By separating first and second output variables into a single matrix we get,</w:t>
      </w:r>
    </w:p>
    <w:p w:rsidR="00854A87" w:rsidRPr="000631F3" w:rsidRDefault="00854A87" w:rsidP="00854A87">
      <w:pPr>
        <w:ind w:firstLine="284"/>
        <w:jc w:val="both"/>
        <w:rPr>
          <w:rFonts w:ascii="Times New Roman" w:hAnsi="Times New Roman" w:cs="Times New Roman"/>
        </w:rPr>
      </w:pPr>
      <w:r w:rsidRPr="000631F3">
        <w:rPr>
          <w:rFonts w:ascii="Times New Roman" w:hAnsi="Times New Roman" w:cs="Times New Roman"/>
          <w:position w:val="-14"/>
        </w:rPr>
        <w:object w:dxaOrig="3220" w:dyaOrig="420">
          <v:shape id="_x0000_i1092" type="#_x0000_t75" style="width:160.8pt;height:21.2pt" o:ole="">
            <v:imagedata r:id="rId141" o:title=""/>
          </v:shape>
          <o:OLEObject Type="Embed" ProgID="Equation.DSMT4" ShapeID="_x0000_i1092" DrawAspect="Content" ObjectID="_1488624237" r:id="rId142"/>
        </w:object>
      </w:r>
      <w:r w:rsidRPr="000631F3">
        <w:rPr>
          <w:rFonts w:ascii="Times New Roman" w:hAnsi="Times New Roman" w:cs="Times New Roman"/>
        </w:rPr>
        <w:t xml:space="preserve"> </w:t>
      </w:r>
    </w:p>
    <w:p w:rsidR="00854A87" w:rsidRPr="000631F3" w:rsidRDefault="00854A87" w:rsidP="00854A87">
      <w:pPr>
        <w:ind w:firstLine="284"/>
        <w:jc w:val="both"/>
        <w:rPr>
          <w:rFonts w:ascii="Times New Roman" w:hAnsi="Times New Roman" w:cs="Times New Roman"/>
        </w:rPr>
      </w:pPr>
      <w:proofErr w:type="gramStart"/>
      <w:r w:rsidRPr="000631F3">
        <w:rPr>
          <w:rFonts w:ascii="Times New Roman" w:hAnsi="Times New Roman" w:cs="Times New Roman"/>
        </w:rPr>
        <w:t>where</w:t>
      </w:r>
      <w:proofErr w:type="gramEnd"/>
      <w:r w:rsidRPr="000631F3">
        <w:rPr>
          <w:rFonts w:ascii="Times New Roman" w:hAnsi="Times New Roman" w:cs="Times New Roman"/>
        </w:rPr>
        <w:t>,</w:t>
      </w:r>
    </w:p>
    <w:p w:rsidR="00854A87" w:rsidRPr="000631F3" w:rsidRDefault="00854A87" w:rsidP="00854A87">
      <w:pPr>
        <w:ind w:firstLine="284"/>
        <w:jc w:val="both"/>
        <w:rPr>
          <w:rFonts w:ascii="Times New Roman" w:hAnsi="Times New Roman" w:cs="Times New Roman"/>
          <w:b/>
        </w:rPr>
      </w:pPr>
      <w:r w:rsidRPr="000631F3">
        <w:rPr>
          <w:rFonts w:ascii="Times New Roman" w:hAnsi="Times New Roman" w:cs="Times New Roman"/>
          <w:b/>
        </w:rPr>
        <w:t xml:space="preserve">A, B, </w:t>
      </w:r>
      <w:proofErr w:type="spellStart"/>
      <w:proofErr w:type="gramStart"/>
      <w:r w:rsidRPr="000631F3">
        <w:rPr>
          <w:rFonts w:ascii="Times New Roman" w:hAnsi="Times New Roman" w:cs="Times New Roman"/>
          <w:b/>
        </w:rPr>
        <w:t>A</w:t>
      </w:r>
      <w:r w:rsidRPr="00FA60D3">
        <w:rPr>
          <w:rFonts w:ascii="Times New Roman" w:hAnsi="Times New Roman" w:cs="Times New Roman"/>
          <w:b/>
          <w:vertAlign w:val="subscript"/>
        </w:rPr>
        <w:t>p</w:t>
      </w:r>
      <w:proofErr w:type="spellEnd"/>
      <w:proofErr w:type="gramEnd"/>
      <w:r w:rsidRPr="000631F3">
        <w:rPr>
          <w:rFonts w:ascii="Times New Roman" w:hAnsi="Times New Roman" w:cs="Times New Roman"/>
          <w:b/>
        </w:rPr>
        <w:t xml:space="preserve">, </w:t>
      </w:r>
      <w:proofErr w:type="spellStart"/>
      <w:r w:rsidRPr="000631F3">
        <w:rPr>
          <w:rFonts w:ascii="Times New Roman" w:hAnsi="Times New Roman" w:cs="Times New Roman"/>
          <w:b/>
        </w:rPr>
        <w:t>C</w:t>
      </w:r>
      <w:r w:rsidRPr="00FA60D3">
        <w:rPr>
          <w:rFonts w:ascii="Times New Roman" w:hAnsi="Times New Roman" w:cs="Times New Roman"/>
          <w:b/>
          <w:vertAlign w:val="subscript"/>
        </w:rPr>
        <w:t>p</w:t>
      </w:r>
      <w:proofErr w:type="spellEnd"/>
      <w:r w:rsidRPr="000631F3">
        <w:rPr>
          <w:rFonts w:ascii="Times New Roman" w:hAnsi="Times New Roman" w:cs="Times New Roman"/>
          <w:b/>
        </w:rPr>
        <w:t xml:space="preserve">, </w:t>
      </w:r>
      <w:proofErr w:type="spellStart"/>
      <w:r w:rsidRPr="000631F3">
        <w:rPr>
          <w:rFonts w:ascii="Times New Roman" w:hAnsi="Times New Roman" w:cs="Times New Roman"/>
          <w:b/>
        </w:rPr>
        <w:t>B</w:t>
      </w:r>
      <w:r w:rsidRPr="00FA60D3">
        <w:rPr>
          <w:rFonts w:ascii="Times New Roman" w:hAnsi="Times New Roman" w:cs="Times New Roman"/>
          <w:b/>
          <w:vertAlign w:val="subscript"/>
        </w:rPr>
        <w:t>p</w:t>
      </w:r>
      <w:proofErr w:type="spellEnd"/>
      <w:r w:rsidRPr="000631F3">
        <w:rPr>
          <w:rFonts w:ascii="Times New Roman" w:hAnsi="Times New Roman" w:cs="Times New Roman"/>
          <w:b/>
        </w:rPr>
        <w:t xml:space="preserve"> </w:t>
      </w:r>
      <w:r w:rsidRPr="000631F3">
        <w:rPr>
          <w:rFonts w:ascii="Times New Roman" w:hAnsi="Times New Roman" w:cs="Times New Roman"/>
        </w:rPr>
        <w:t>matrices are filled with corresponding coefficients from</w:t>
      </w:r>
      <w:r w:rsidRPr="000631F3">
        <w:rPr>
          <w:rFonts w:ascii="Times New Roman" w:hAnsi="Times New Roman" w:cs="Times New Roman"/>
          <w:b/>
        </w:rPr>
        <w:t xml:space="preserve"> </w:t>
      </w:r>
      <w:r w:rsidRPr="00FA60D3">
        <w:rPr>
          <w:rFonts w:ascii="Times New Roman" w:hAnsi="Times New Roman" w:cs="Times New Roman"/>
        </w:rPr>
        <w:t>eq.</w:t>
      </w:r>
      <w:r w:rsidRPr="000631F3">
        <w:rPr>
          <w:rFonts w:ascii="Times New Roman" w:hAnsi="Times New Roman" w:cs="Times New Roman"/>
          <w:b/>
        </w:rPr>
        <w:t xml:space="preserve"> </w:t>
      </w:r>
    </w:p>
    <w:p w:rsidR="00854A87" w:rsidRPr="000631F3" w:rsidRDefault="00854A87" w:rsidP="00854A87">
      <w:pPr>
        <w:jc w:val="both"/>
        <w:rPr>
          <w:rFonts w:ascii="Times New Roman" w:hAnsi="Times New Roman" w:cs="Times New Roman"/>
          <w:lang w:val="en-GB"/>
        </w:rPr>
      </w:pPr>
      <w:r w:rsidRPr="000631F3">
        <w:rPr>
          <w:rFonts w:ascii="Times New Roman" w:hAnsi="Times New Roman" w:cs="Times New Roman"/>
          <w:position w:val="-236"/>
          <w:lang w:val="en-GB"/>
        </w:rPr>
        <w:object w:dxaOrig="4300" w:dyaOrig="4840">
          <v:shape id="_x0000_i1093" type="#_x0000_t75" style="width:203.65pt;height:241.6pt" o:ole="">
            <v:imagedata r:id="rId143" o:title=""/>
          </v:shape>
          <o:OLEObject Type="Embed" ProgID="Equation.DSMT4" ShapeID="_x0000_i1093" DrawAspect="Content" ObjectID="_1488624238" r:id="rId144"/>
        </w:objec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lang w:val="en-GB"/>
        </w:rPr>
        <w:t xml:space="preserve">By multiplying </w:t>
      </w:r>
      <w:r w:rsidRPr="000631F3">
        <w:rPr>
          <w:rFonts w:ascii="Times New Roman" w:hAnsi="Times New Roman" w:cs="Times New Roman"/>
          <w:b/>
          <w:lang w:val="en-GB"/>
        </w:rPr>
        <w:t>A</w:t>
      </w:r>
      <w:r w:rsidRPr="000631F3">
        <w:rPr>
          <w:rFonts w:ascii="Times New Roman" w:hAnsi="Times New Roman" w:cs="Times New Roman"/>
          <w:vertAlign w:val="superscript"/>
          <w:lang w:val="en-GB"/>
        </w:rPr>
        <w:t>-1</w:t>
      </w:r>
      <w:r w:rsidRPr="000631F3">
        <w:rPr>
          <w:rFonts w:ascii="Times New Roman" w:hAnsi="Times New Roman" w:cs="Times New Roman"/>
          <w:lang w:val="en-GB"/>
        </w:rPr>
        <w:t xml:space="preserve"> on both sides in </w:t>
      </w:r>
      <w:r w:rsidRPr="000631F3">
        <w:rPr>
          <w:rFonts w:ascii="Times New Roman" w:hAnsi="Times New Roman" w:cs="Times New Roman"/>
          <w:highlight w:val="yellow"/>
          <w:lang w:val="en-GB"/>
        </w:rPr>
        <w:t>(10),</w:t>
      </w:r>
      <w:r w:rsidRPr="000631F3">
        <w:rPr>
          <w:rFonts w:ascii="Times New Roman" w:hAnsi="Times New Roman" w:cs="Times New Roman"/>
          <w:lang w:val="en-GB"/>
        </w:rPr>
        <w:t xml:space="preserve"> we get</w:t>
      </w:r>
      <w:r w:rsidRPr="000631F3">
        <w:rPr>
          <w:rFonts w:ascii="Times New Roman" w:hAnsi="Times New Roman" w:cs="Times New Roman"/>
          <w:vertAlign w:val="superscript"/>
          <w:lang w:val="en-GB"/>
        </w:rPr>
        <w:t xml:space="preserve"> </w:t>
      </w:r>
    </w:p>
    <w:p w:rsidR="00854A87" w:rsidRPr="000631F3" w:rsidRDefault="00854A87" w:rsidP="00854A87">
      <w:pPr>
        <w:jc w:val="both"/>
        <w:rPr>
          <w:rFonts w:ascii="Times New Roman" w:hAnsi="Times New Roman" w:cs="Times New Roman"/>
          <w:lang w:val="en-GB"/>
        </w:rPr>
      </w:pPr>
      <w:r w:rsidRPr="000631F3">
        <w:rPr>
          <w:rFonts w:ascii="Times New Roman" w:hAnsi="Times New Roman" w:cs="Times New Roman"/>
          <w:position w:val="-78"/>
          <w:lang w:val="en-GB"/>
        </w:rPr>
        <w:object w:dxaOrig="5020" w:dyaOrig="1040">
          <v:shape id="_x0000_i1094" type="#_x0000_t75" style="width:238.55pt;height:51.7pt" o:ole="">
            <v:imagedata r:id="rId145" o:title=""/>
          </v:shape>
          <o:OLEObject Type="Embed" ProgID="Equation.DSMT4" ShapeID="_x0000_i1094" DrawAspect="Content" ObjectID="_1488624239" r:id="rId146"/>
        </w:object>
      </w:r>
    </w:p>
    <w:p w:rsidR="00854A87" w:rsidRPr="000631F3" w:rsidRDefault="00854A87" w:rsidP="000631F3">
      <w:pPr>
        <w:jc w:val="both"/>
        <w:rPr>
          <w:rFonts w:ascii="Times New Roman" w:hAnsi="Times New Roman" w:cs="Times New Roman"/>
          <w:lang w:eastAsia="cs-CZ"/>
        </w:rPr>
      </w:pPr>
      <w:r w:rsidRPr="000631F3">
        <w:rPr>
          <w:rFonts w:ascii="Times New Roman" w:hAnsi="Times New Roman" w:cs="Times New Roman"/>
          <w:lang w:val="en-GB"/>
        </w:rPr>
        <w:t xml:space="preserve">The prediction of the output is separated into two parts – free response and forced response. The simplified representation of the combined predicted output is as shown, </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94"/>
        </w:rPr>
        <w:object w:dxaOrig="2720" w:dyaOrig="2000">
          <v:shape id="_x0000_i1095" type="#_x0000_t75" style="width:122.8pt;height:87pt" o:ole="">
            <v:imagedata r:id="rId147" o:title=""/>
          </v:shape>
          <o:OLEObject Type="Embed" ProgID="Equation.DSMT4" ShapeID="_x0000_i1095" DrawAspect="Content" ObjectID="_1488624240" r:id="rId148"/>
        </w:object>
      </w:r>
    </w:p>
    <w:p w:rsidR="00854A87" w:rsidRPr="000631F3" w:rsidRDefault="00854A87" w:rsidP="00854A87">
      <w:pPr>
        <w:pStyle w:val="Heading2"/>
        <w:numPr>
          <w:ilvl w:val="0"/>
          <w:numId w:val="0"/>
        </w:numPr>
        <w:spacing w:before="0" w:after="120"/>
        <w:ind w:left="288" w:hanging="288"/>
        <w:rPr>
          <w:sz w:val="22"/>
          <w:szCs w:val="22"/>
        </w:rPr>
      </w:pPr>
    </w:p>
    <w:p w:rsidR="00854A87" w:rsidRPr="000631F3" w:rsidRDefault="00854A87" w:rsidP="00854A87">
      <w:pPr>
        <w:pStyle w:val="Heading2"/>
        <w:numPr>
          <w:ilvl w:val="0"/>
          <w:numId w:val="0"/>
        </w:numPr>
        <w:spacing w:before="0" w:after="120"/>
        <w:ind w:left="288" w:hanging="288"/>
        <w:rPr>
          <w:b/>
          <w:sz w:val="22"/>
          <w:szCs w:val="22"/>
        </w:rPr>
      </w:pPr>
      <w:r w:rsidRPr="000631F3">
        <w:rPr>
          <w:b/>
          <w:sz w:val="22"/>
          <w:szCs w:val="22"/>
        </w:rPr>
        <w:t>Cost funtion</w:t>
      </w:r>
    </w:p>
    <w:p w:rsidR="00854A87" w:rsidRPr="000631F3" w:rsidRDefault="00854A87" w:rsidP="00854A87">
      <w:pPr>
        <w:rPr>
          <w:rFonts w:ascii="Times New Roman" w:hAnsi="Times New Roman" w:cs="Times New Roman"/>
        </w:rPr>
      </w:pPr>
      <w:r w:rsidRPr="000631F3">
        <w:rPr>
          <w:rFonts w:ascii="Times New Roman" w:hAnsi="Times New Roman" w:cs="Times New Roman"/>
        </w:rPr>
        <w:t xml:space="preserve">The cost function in </w:t>
      </w:r>
      <w:r w:rsidRPr="000631F3">
        <w:rPr>
          <w:rFonts w:ascii="Times New Roman" w:hAnsi="Times New Roman" w:cs="Times New Roman"/>
          <w:highlight w:val="yellow"/>
        </w:rPr>
        <w:t>(3)</w:t>
      </w:r>
      <w:r w:rsidRPr="000631F3">
        <w:rPr>
          <w:rFonts w:ascii="Times New Roman" w:hAnsi="Times New Roman" w:cs="Times New Roman"/>
        </w:rPr>
        <w:t xml:space="preserve"> can be represented in matrix format as,</w:t>
      </w:r>
    </w:p>
    <w:p w:rsidR="00854A87" w:rsidRPr="000631F3" w:rsidRDefault="00854A87" w:rsidP="00854A87">
      <w:pPr>
        <w:rPr>
          <w:rFonts w:ascii="Times New Roman" w:hAnsi="Times New Roman" w:cs="Times New Roman"/>
        </w:rPr>
      </w:pPr>
      <w:r w:rsidRPr="000631F3">
        <w:rPr>
          <w:rFonts w:ascii="Times New Roman" w:hAnsi="Times New Roman" w:cs="Times New Roman"/>
          <w:b/>
          <w:position w:val="-14"/>
        </w:rPr>
        <w:object w:dxaOrig="2860" w:dyaOrig="460">
          <v:shape id="_x0000_i1096" type="#_x0000_t75" style="width:2in;height:22.95pt" o:ole="">
            <v:imagedata r:id="rId149" o:title=""/>
          </v:shape>
          <o:OLEObject Type="Embed" ProgID="Equation.DSMT4" ShapeID="_x0000_i1096" DrawAspect="Content" ObjectID="_1488624241" r:id="rId150"/>
        </w:object>
      </w:r>
      <w:r w:rsidRPr="000631F3">
        <w:rPr>
          <w:rFonts w:ascii="Times New Roman" w:hAnsi="Times New Roman" w:cs="Times New Roman"/>
        </w:rPr>
        <w:t xml:space="preserve"> </w:t>
      </w:r>
    </w:p>
    <w:p w:rsidR="00854A87" w:rsidRPr="000631F3" w:rsidRDefault="00854A87" w:rsidP="00854A87">
      <w:pPr>
        <w:rPr>
          <w:rFonts w:ascii="Times New Roman" w:hAnsi="Times New Roman" w:cs="Times New Roman"/>
        </w:rPr>
      </w:pPr>
      <w:proofErr w:type="gramStart"/>
      <w:r w:rsidRPr="000631F3">
        <w:rPr>
          <w:rFonts w:ascii="Times New Roman" w:hAnsi="Times New Roman" w:cs="Times New Roman"/>
        </w:rPr>
        <w:t>where</w:t>
      </w:r>
      <w:proofErr w:type="gramEnd"/>
      <w:r w:rsidRPr="000631F3">
        <w:rPr>
          <w:rFonts w:ascii="Times New Roman" w:hAnsi="Times New Roman" w:cs="Times New Roman"/>
        </w:rPr>
        <w:t xml:space="preserve">, </w:t>
      </w:r>
      <w:r w:rsidRPr="000631F3">
        <w:rPr>
          <w:rFonts w:ascii="Times New Roman" w:hAnsi="Times New Roman" w:cs="Times New Roman"/>
          <w:b/>
        </w:rPr>
        <w:t>R</w:t>
      </w:r>
      <w:r w:rsidRPr="000631F3">
        <w:rPr>
          <w:rFonts w:ascii="Times New Roman" w:hAnsi="Times New Roman" w:cs="Times New Roman"/>
        </w:rPr>
        <w:t xml:space="preserve"> and </w:t>
      </w:r>
      <w:r w:rsidRPr="000631F3">
        <w:rPr>
          <w:rFonts w:ascii="Times New Roman" w:hAnsi="Times New Roman" w:cs="Times New Roman"/>
          <w:b/>
        </w:rPr>
        <w:t>Q</w:t>
      </w:r>
      <w:r w:rsidRPr="000631F3">
        <w:rPr>
          <w:rFonts w:ascii="Times New Roman" w:hAnsi="Times New Roman" w:cs="Times New Roman"/>
        </w:rPr>
        <w:t xml:space="preserve"> are diagonal matrix with diagonal elements </w:t>
      </w:r>
      <w:r w:rsidRPr="000631F3">
        <w:rPr>
          <w:rFonts w:ascii="Times New Roman" w:hAnsi="Times New Roman" w:cs="Times New Roman"/>
          <w:i/>
        </w:rPr>
        <w:t>r</w:t>
      </w:r>
      <w:r w:rsidRPr="000631F3">
        <w:rPr>
          <w:rFonts w:ascii="Times New Roman" w:hAnsi="Times New Roman" w:cs="Times New Roman"/>
        </w:rPr>
        <w:t xml:space="preserve"> and </w:t>
      </w:r>
      <w:r w:rsidRPr="000631F3">
        <w:rPr>
          <w:rFonts w:ascii="Times New Roman" w:hAnsi="Times New Roman" w:cs="Times New Roman"/>
          <w:i/>
        </w:rPr>
        <w:t>q</w:t>
      </w:r>
      <w:r w:rsidRPr="000631F3">
        <w:rPr>
          <w:rFonts w:ascii="Times New Roman" w:hAnsi="Times New Roman" w:cs="Times New Roman"/>
        </w:rPr>
        <w:t xml:space="preserve"> respectively. </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b/>
          <w:position w:val="-98"/>
        </w:rPr>
        <w:object w:dxaOrig="1480" w:dyaOrig="2079">
          <v:shape id="_x0000_i1097" type="#_x0000_t75" style="width:71.1pt;height:100.7pt" o:ole="">
            <v:imagedata r:id="rId151" o:title=""/>
          </v:shape>
          <o:OLEObject Type="Embed" ProgID="Equation.DSMT4" ShapeID="_x0000_i1097" DrawAspect="Content" ObjectID="_1488624242" r:id="rId152"/>
        </w:object>
      </w:r>
    </w:p>
    <w:p w:rsidR="00854A87" w:rsidRPr="000631F3" w:rsidRDefault="00854A87" w:rsidP="00854A87">
      <w:pPr>
        <w:jc w:val="both"/>
        <w:rPr>
          <w:rFonts w:ascii="Times New Roman" w:hAnsi="Times New Roman" w:cs="Times New Roman"/>
          <w:b/>
        </w:rPr>
      </w:pPr>
      <w:r w:rsidRPr="000631F3">
        <w:rPr>
          <w:rFonts w:ascii="Times New Roman" w:hAnsi="Times New Roman" w:cs="Times New Roman"/>
        </w:rPr>
        <w:t>Substituting</w:t>
      </w:r>
      <w:r w:rsidRPr="000631F3">
        <w:rPr>
          <w:rFonts w:ascii="Times New Roman" w:hAnsi="Times New Roman" w:cs="Times New Roman"/>
          <w:b/>
          <w:position w:val="-4"/>
        </w:rPr>
        <w:object w:dxaOrig="220" w:dyaOrig="279">
          <v:shape id="_x0000_i1098" type="#_x0000_t75" style="width:11.05pt;height:14.15pt" o:ole="">
            <v:imagedata r:id="rId153" o:title=""/>
          </v:shape>
          <o:OLEObject Type="Embed" ProgID="Equation.DSMT4" ShapeID="_x0000_i1098" DrawAspect="Content" ObjectID="_1488624243" r:id="rId154"/>
        </w:object>
      </w:r>
      <w:r w:rsidRPr="000631F3">
        <w:rPr>
          <w:rFonts w:ascii="Times New Roman" w:hAnsi="Times New Roman" w:cs="Times New Roman"/>
        </w:rPr>
        <w:t xml:space="preserve">, from </w:t>
      </w:r>
      <w:r w:rsidRPr="000631F3">
        <w:rPr>
          <w:rFonts w:ascii="Times New Roman" w:hAnsi="Times New Roman" w:cs="Times New Roman"/>
          <w:highlight w:val="yellow"/>
        </w:rPr>
        <w:t>(11) or (14),</w:t>
      </w:r>
    </w:p>
    <w:p w:rsidR="00854A87" w:rsidRPr="000631F3" w:rsidRDefault="00854A87" w:rsidP="00854A87">
      <w:pPr>
        <w:rPr>
          <w:rFonts w:ascii="Times New Roman" w:hAnsi="Times New Roman" w:cs="Times New Roman"/>
          <w:b/>
        </w:rPr>
      </w:pPr>
      <w:r w:rsidRPr="000631F3">
        <w:rPr>
          <w:rFonts w:ascii="Times New Roman" w:hAnsi="Times New Roman" w:cs="Times New Roman"/>
          <w:b/>
          <w:position w:val="-12"/>
        </w:rPr>
        <w:object w:dxaOrig="3739" w:dyaOrig="420">
          <v:shape id="_x0000_i1099" type="#_x0000_t75" style="width:187.75pt;height:21.2pt" o:ole="">
            <v:imagedata r:id="rId155" o:title=""/>
          </v:shape>
          <o:OLEObject Type="Embed" ProgID="Equation.DSMT4" ShapeID="_x0000_i1099" DrawAspect="Content" ObjectID="_1488624244" r:id="rId156"/>
        </w:object>
      </w:r>
    </w:p>
    <w:p w:rsidR="00854A87" w:rsidRPr="000631F3" w:rsidRDefault="00854A87" w:rsidP="00854A87">
      <w:pPr>
        <w:rPr>
          <w:rFonts w:ascii="Times New Roman" w:hAnsi="Times New Roman" w:cs="Times New Roman"/>
          <w:b/>
        </w:rPr>
      </w:pPr>
      <w:r w:rsidRPr="000631F3">
        <w:rPr>
          <w:rFonts w:ascii="Times New Roman" w:hAnsi="Times New Roman" w:cs="Times New Roman"/>
          <w:b/>
          <w:position w:val="-6"/>
        </w:rPr>
        <w:object w:dxaOrig="2060" w:dyaOrig="320">
          <v:shape id="_x0000_i1100" type="#_x0000_t75" style="width:102.5pt;height:15.45pt" o:ole="">
            <v:imagedata r:id="rId157" o:title=""/>
          </v:shape>
          <o:OLEObject Type="Embed" ProgID="Equation.DSMT4" ShapeID="_x0000_i1100" DrawAspect="Content" ObjectID="_1488624245" r:id="rId158"/>
        </w:object>
      </w:r>
    </w:p>
    <w:p w:rsidR="00854A87" w:rsidRPr="000631F3" w:rsidRDefault="00854A87" w:rsidP="00854A87">
      <w:pPr>
        <w:rPr>
          <w:rFonts w:ascii="Times New Roman" w:hAnsi="Times New Roman" w:cs="Times New Roman"/>
        </w:rPr>
      </w:pPr>
      <w:proofErr w:type="gramStart"/>
      <w:r w:rsidRPr="000631F3">
        <w:rPr>
          <w:rFonts w:ascii="Times New Roman" w:hAnsi="Times New Roman" w:cs="Times New Roman"/>
        </w:rPr>
        <w:t>where</w:t>
      </w:r>
      <w:proofErr w:type="gramEnd"/>
      <w:r w:rsidRPr="000631F3">
        <w:rPr>
          <w:rFonts w:ascii="Times New Roman" w:hAnsi="Times New Roman" w:cs="Times New Roman"/>
        </w:rPr>
        <w:t>,</w:t>
      </w:r>
    </w:p>
    <w:p w:rsidR="00854A87" w:rsidRPr="000631F3" w:rsidRDefault="00854A87" w:rsidP="00854A87">
      <w:pPr>
        <w:jc w:val="both"/>
        <w:rPr>
          <w:rFonts w:ascii="Times New Roman" w:hAnsi="Times New Roman" w:cs="Times New Roman"/>
          <w:b/>
        </w:rPr>
      </w:pPr>
      <w:r w:rsidRPr="000631F3">
        <w:rPr>
          <w:rFonts w:ascii="Times New Roman" w:hAnsi="Times New Roman" w:cs="Times New Roman"/>
          <w:b/>
          <w:position w:val="-10"/>
        </w:rPr>
        <w:object w:dxaOrig="5700" w:dyaOrig="360">
          <v:shape id="_x0000_i1101" type="#_x0000_t75" style="width:263.7pt;height:18.55pt" o:ole="">
            <v:imagedata r:id="rId159" o:title=""/>
          </v:shape>
          <o:OLEObject Type="Embed" ProgID="Equation.DSMT4" ShapeID="_x0000_i1101" DrawAspect="Content" ObjectID="_1488624246" r:id="rId160"/>
        </w:objec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rPr>
        <w:t>The control law for unconstrained MPC cost function minimization is,</w:t>
      </w:r>
    </w:p>
    <w:p w:rsidR="00854A87" w:rsidRPr="000631F3" w:rsidRDefault="00854A87" w:rsidP="00854A87">
      <w:pPr>
        <w:rPr>
          <w:rFonts w:ascii="Times New Roman" w:hAnsi="Times New Roman" w:cs="Times New Roman"/>
          <w:b/>
        </w:rPr>
      </w:pPr>
      <w:r w:rsidRPr="000631F3">
        <w:rPr>
          <w:rFonts w:ascii="Times New Roman" w:hAnsi="Times New Roman" w:cs="Times New Roman"/>
          <w:b/>
          <w:position w:val="-44"/>
        </w:rPr>
        <w:object w:dxaOrig="3680" w:dyaOrig="760">
          <v:shape id="_x0000_i1102" type="#_x0000_t75" style="width:185.5pt;height:38.85pt" o:ole="">
            <v:imagedata r:id="rId161" o:title=""/>
          </v:shape>
          <o:OLEObject Type="Embed" ProgID="Equation.DSMT4" ShapeID="_x0000_i1102" DrawAspect="Content" ObjectID="_1488624247" r:id="rId162"/>
        </w:object>
      </w:r>
    </w:p>
    <w:p w:rsidR="00854A87" w:rsidRPr="000631F3" w:rsidRDefault="00854A87" w:rsidP="00854A87">
      <w:pPr>
        <w:rPr>
          <w:rFonts w:ascii="Times New Roman" w:hAnsi="Times New Roman" w:cs="Times New Roman"/>
        </w:rPr>
      </w:pPr>
      <w:r w:rsidRPr="000631F3">
        <w:rPr>
          <w:rFonts w:ascii="Times New Roman" w:hAnsi="Times New Roman" w:cs="Times New Roman"/>
        </w:rPr>
        <w:t xml:space="preserve">First two rows </w:t>
      </w:r>
      <w:r w:rsidRPr="000631F3">
        <w:rPr>
          <w:rFonts w:ascii="Times New Roman" w:hAnsi="Times New Roman" w:cs="Times New Roman"/>
          <w:position w:val="-14"/>
        </w:rPr>
        <w:object w:dxaOrig="300" w:dyaOrig="380">
          <v:shape id="_x0000_i1103" type="#_x0000_t75" style="width:15pt;height:18.55pt" o:ole="">
            <v:imagedata r:id="rId163" o:title=""/>
          </v:shape>
          <o:OLEObject Type="Embed" ProgID="Equation.DSMT4" ShapeID="_x0000_i1103" DrawAspect="Content" ObjectID="_1488624248" r:id="rId164"/>
        </w:object>
      </w:r>
      <w:r w:rsidRPr="000631F3">
        <w:rPr>
          <w:rFonts w:ascii="Times New Roman" w:hAnsi="Times New Roman" w:cs="Times New Roman"/>
        </w:rPr>
        <w:t xml:space="preserve">and </w:t>
      </w:r>
      <w:r w:rsidRPr="000631F3">
        <w:rPr>
          <w:rFonts w:ascii="Times New Roman" w:hAnsi="Times New Roman" w:cs="Times New Roman"/>
          <w:position w:val="-14"/>
        </w:rPr>
        <w:object w:dxaOrig="320" w:dyaOrig="380">
          <v:shape id="_x0000_i1104" type="#_x0000_t75" style="width:15.45pt;height:18.55pt" o:ole="">
            <v:imagedata r:id="rId165" o:title=""/>
          </v:shape>
          <o:OLEObject Type="Embed" ProgID="Equation.DSMT4" ShapeID="_x0000_i1104" DrawAspect="Content" ObjectID="_1488624249" r:id="rId166"/>
        </w:object>
      </w:r>
      <w:r w:rsidRPr="000631F3">
        <w:rPr>
          <w:rFonts w:ascii="Times New Roman" w:hAnsi="Times New Roman" w:cs="Times New Roman"/>
        </w:rPr>
        <w:t xml:space="preserve"> in </w:t>
      </w:r>
      <w:r w:rsidRPr="000631F3">
        <w:rPr>
          <w:rFonts w:ascii="Times New Roman" w:hAnsi="Times New Roman" w:cs="Times New Roman"/>
          <w:b/>
        </w:rPr>
        <w:t>L</w:t>
      </w:r>
      <w:r w:rsidRPr="000631F3">
        <w:rPr>
          <w:rFonts w:ascii="Times New Roman" w:hAnsi="Times New Roman" w:cs="Times New Roman"/>
        </w:rPr>
        <w:t xml:space="preserve"> corresponds to control action at time </w:t>
      </w:r>
      <w:r w:rsidRPr="000631F3">
        <w:rPr>
          <w:rFonts w:ascii="Times New Roman" w:hAnsi="Times New Roman" w:cs="Times New Roman"/>
          <w:i/>
        </w:rPr>
        <w:t>k,</w:t>
      </w:r>
    </w:p>
    <w:p w:rsidR="00854A87" w:rsidRPr="000631F3" w:rsidRDefault="00854A87" w:rsidP="00854A87">
      <w:pPr>
        <w:rPr>
          <w:rFonts w:ascii="Times New Roman" w:hAnsi="Times New Roman" w:cs="Times New Roman"/>
          <w:b/>
        </w:rPr>
      </w:pPr>
      <w:r w:rsidRPr="000631F3">
        <w:rPr>
          <w:rFonts w:ascii="Times New Roman" w:hAnsi="Times New Roman" w:cs="Times New Roman"/>
          <w:b/>
          <w:position w:val="-24"/>
        </w:rPr>
        <w:object w:dxaOrig="1719" w:dyaOrig="600">
          <v:shape id="_x0000_i1105" type="#_x0000_t75" style="width:86.15pt;height:30.05pt" o:ole="">
            <v:imagedata r:id="rId167" o:title=""/>
          </v:shape>
          <o:OLEObject Type="Embed" ProgID="Equation.DSMT4" ShapeID="_x0000_i1105" DrawAspect="Content" ObjectID="_1488624250" r:id="rId168"/>
        </w:object>
      </w:r>
    </w:p>
    <w:p w:rsidR="00854A87" w:rsidRPr="000631F3" w:rsidRDefault="00854A87" w:rsidP="00854A87">
      <w:pPr>
        <w:rPr>
          <w:rFonts w:ascii="Times New Roman" w:hAnsi="Times New Roman" w:cs="Times New Roman"/>
          <w:b/>
        </w:rPr>
      </w:pPr>
      <w:r w:rsidRPr="000631F3">
        <w:rPr>
          <w:rFonts w:ascii="Times New Roman" w:hAnsi="Times New Roman" w:cs="Times New Roman"/>
          <w:b/>
          <w:position w:val="-98"/>
        </w:rPr>
        <w:object w:dxaOrig="3700" w:dyaOrig="2079">
          <v:shape id="_x0000_i1106" type="#_x0000_t75" style="width:185.5pt;height:103.35pt" o:ole="">
            <v:imagedata r:id="rId169" o:title=""/>
          </v:shape>
          <o:OLEObject Type="Embed" ProgID="Equation.DSMT4" ShapeID="_x0000_i1106" DrawAspect="Content" ObjectID="_1488624251" r:id="rId170"/>
        </w:object>
      </w:r>
    </w:p>
    <w:p w:rsidR="00854A87" w:rsidRPr="000631F3" w:rsidRDefault="00854A87" w:rsidP="00854A87">
      <w:pPr>
        <w:pStyle w:val="Heading2"/>
        <w:numPr>
          <w:ilvl w:val="0"/>
          <w:numId w:val="0"/>
        </w:numPr>
        <w:ind w:left="288" w:hanging="288"/>
        <w:rPr>
          <w:b/>
          <w:sz w:val="22"/>
          <w:szCs w:val="22"/>
        </w:rPr>
      </w:pPr>
      <w:r w:rsidRPr="000631F3">
        <w:rPr>
          <w:b/>
          <w:sz w:val="22"/>
          <w:szCs w:val="22"/>
        </w:rPr>
        <w:t xml:space="preserve">Constraints </w:t>
      </w:r>
    </w:p>
    <w:p w:rsidR="00854A87" w:rsidRPr="000631F3" w:rsidRDefault="00854A87" w:rsidP="00854A87">
      <w:pPr>
        <w:ind w:firstLine="284"/>
        <w:jc w:val="both"/>
        <w:rPr>
          <w:rFonts w:ascii="Times New Roman" w:hAnsi="Times New Roman" w:cs="Times New Roman"/>
          <w:b/>
        </w:rPr>
      </w:pPr>
      <w:r w:rsidRPr="000631F3">
        <w:rPr>
          <w:rFonts w:ascii="Times New Roman" w:hAnsi="Times New Roman" w:cs="Times New Roman"/>
        </w:rPr>
        <w:t xml:space="preserve">In a long range predictive control the controller has to anticipate constraint violation and correct them in an appropriate way. The output constraints are mainly due to safety reasons and must be controlled in advance, because output variables are affected by process dynamics. Input / manipulated variables can always be kept in bound, by limiting the control action to an appropriate value satisfying the constraints. The two input and two output constraints are,  </w:t>
      </w:r>
      <w:r w:rsidRPr="000631F3">
        <w:rPr>
          <w:rFonts w:ascii="Times New Roman" w:hAnsi="Times New Roman" w:cs="Times New Roman"/>
          <w:b/>
        </w:rPr>
        <w:t xml:space="preserve"> </w:t>
      </w:r>
    </w:p>
    <w:p w:rsidR="00854A87" w:rsidRPr="000631F3" w:rsidRDefault="00854A87" w:rsidP="00854A87">
      <w:pPr>
        <w:pStyle w:val="BodyText"/>
        <w:spacing w:after="0"/>
        <w:ind w:firstLine="0"/>
        <w:jc w:val="left"/>
        <w:rPr>
          <w:b/>
          <w:sz w:val="22"/>
          <w:szCs w:val="22"/>
        </w:rPr>
      </w:pPr>
      <w:r w:rsidRPr="000631F3">
        <w:rPr>
          <w:b/>
          <w:position w:val="-14"/>
          <w:sz w:val="22"/>
          <w:szCs w:val="22"/>
        </w:rPr>
        <w:object w:dxaOrig="5520" w:dyaOrig="380">
          <v:shape id="_x0000_i1107" type="#_x0000_t75" style="width:276.95pt;height:18.55pt" o:ole="">
            <v:imagedata r:id="rId171" o:title=""/>
          </v:shape>
          <o:OLEObject Type="Embed" ProgID="Equation.DSMT4" ShapeID="_x0000_i1107" DrawAspect="Content" ObjectID="_1488624252" r:id="rId172"/>
        </w:object>
      </w:r>
    </w:p>
    <w:p w:rsidR="00854A87" w:rsidRPr="000631F3" w:rsidRDefault="00854A87" w:rsidP="00854A87">
      <w:pPr>
        <w:pStyle w:val="BodyText"/>
        <w:spacing w:after="0"/>
        <w:ind w:firstLine="0"/>
        <w:jc w:val="left"/>
        <w:rPr>
          <w:b/>
          <w:sz w:val="22"/>
          <w:szCs w:val="22"/>
        </w:rPr>
      </w:pPr>
      <w:r w:rsidRPr="000631F3">
        <w:rPr>
          <w:b/>
          <w:position w:val="-14"/>
          <w:sz w:val="22"/>
          <w:szCs w:val="22"/>
        </w:rPr>
        <w:object w:dxaOrig="5679" w:dyaOrig="380">
          <v:shape id="_x0000_i1108" type="#_x0000_t75" style="width:284.45pt;height:18.55pt" o:ole="">
            <v:imagedata r:id="rId173" o:title=""/>
          </v:shape>
          <o:OLEObject Type="Embed" ProgID="Equation.DSMT4" ShapeID="_x0000_i1108" DrawAspect="Content" ObjectID="_1488624253" r:id="rId174"/>
        </w:object>
      </w:r>
    </w:p>
    <w:p w:rsidR="00854A87" w:rsidRPr="000631F3" w:rsidRDefault="00854A87" w:rsidP="00854A87">
      <w:pPr>
        <w:spacing w:after="120"/>
        <w:ind w:firstLine="284"/>
        <w:jc w:val="both"/>
        <w:rPr>
          <w:rFonts w:ascii="Times New Roman" w:hAnsi="Times New Roman" w:cs="Times New Roman"/>
        </w:rPr>
      </w:pPr>
      <w:r w:rsidRPr="000631F3">
        <w:rPr>
          <w:rFonts w:ascii="Times New Roman" w:hAnsi="Times New Roman" w:cs="Times New Roman"/>
        </w:rPr>
        <w:t xml:space="preserve">The implementation of MPC with constraints involves the minimization of a quadratic cost function subject to linear inequalities: Quadratic Programming (QP) – in MATLAB </w:t>
      </w:r>
      <w:proofErr w:type="spellStart"/>
      <w:r w:rsidRPr="000631F3">
        <w:rPr>
          <w:rFonts w:ascii="Times New Roman" w:hAnsi="Times New Roman" w:cs="Times New Roman"/>
          <w:i/>
        </w:rPr>
        <w:t>quadprog</w:t>
      </w:r>
      <w:proofErr w:type="spellEnd"/>
      <w:r w:rsidRPr="000631F3">
        <w:rPr>
          <w:rFonts w:ascii="Times New Roman" w:hAnsi="Times New Roman" w:cs="Times New Roman"/>
        </w:rPr>
        <w:t xml:space="preserve"> function from optimization toolbox. The Hessian matrix </w:t>
      </w:r>
      <w:r w:rsidRPr="000631F3">
        <w:rPr>
          <w:rFonts w:ascii="Times New Roman" w:hAnsi="Times New Roman" w:cs="Times New Roman"/>
          <w:b/>
        </w:rPr>
        <w:t>M</w:t>
      </w:r>
      <w:r w:rsidRPr="000631F3">
        <w:rPr>
          <w:rFonts w:ascii="Times New Roman" w:hAnsi="Times New Roman" w:cs="Times New Roman"/>
        </w:rPr>
        <w:t xml:space="preserve"> and gradient vector </w:t>
      </w:r>
      <w:r w:rsidRPr="000631F3">
        <w:rPr>
          <w:rFonts w:ascii="Times New Roman" w:hAnsi="Times New Roman" w:cs="Times New Roman"/>
          <w:b/>
        </w:rPr>
        <w:t>m</w:t>
      </w:r>
      <w:r w:rsidRPr="000631F3">
        <w:rPr>
          <w:rFonts w:ascii="Times New Roman" w:hAnsi="Times New Roman" w:cs="Times New Roman"/>
        </w:rPr>
        <w:t xml:space="preserve"> are obtained from </w:t>
      </w:r>
      <w:r w:rsidRPr="000631F3">
        <w:rPr>
          <w:rFonts w:ascii="Times New Roman" w:hAnsi="Times New Roman" w:cs="Times New Roman"/>
          <w:highlight w:val="yellow"/>
        </w:rPr>
        <w:t>(16).</w:t>
      </w:r>
      <w:r w:rsidRPr="000631F3">
        <w:rPr>
          <w:rFonts w:ascii="Times New Roman" w:hAnsi="Times New Roman" w:cs="Times New Roman"/>
        </w:rPr>
        <w:t xml:space="preserve">  The inequality and equality constraints is given by,</w:t>
      </w:r>
    </w:p>
    <w:p w:rsidR="00854A87" w:rsidRPr="000631F3" w:rsidRDefault="00854A87" w:rsidP="00854A87">
      <w:pPr>
        <w:jc w:val="both"/>
        <w:rPr>
          <w:rFonts w:ascii="Times New Roman" w:hAnsi="Times New Roman" w:cs="Times New Roman"/>
        </w:rPr>
      </w:pPr>
      <w:r w:rsidRPr="000631F3">
        <w:rPr>
          <w:rFonts w:ascii="Times New Roman" w:hAnsi="Times New Roman" w:cs="Times New Roman"/>
          <w:position w:val="-12"/>
        </w:rPr>
        <w:object w:dxaOrig="2840" w:dyaOrig="320">
          <v:shape id="_x0000_i1109" type="#_x0000_t75" style="width:141.8pt;height:15.45pt" o:ole="">
            <v:imagedata r:id="rId175" o:title=""/>
          </v:shape>
          <o:OLEObject Type="Embed" ProgID="Equation.DSMT4" ShapeID="_x0000_i1109" DrawAspect="Content" ObjectID="_1488624254" r:id="rId176"/>
        </w:object>
      </w:r>
    </w:p>
    <w:p w:rsidR="00854A87" w:rsidRPr="000631F3" w:rsidRDefault="00854A87" w:rsidP="00854A87">
      <w:pPr>
        <w:spacing w:before="120"/>
        <w:jc w:val="both"/>
        <w:rPr>
          <w:rFonts w:ascii="Times New Roman" w:hAnsi="Times New Roman" w:cs="Times New Roman"/>
        </w:rPr>
      </w:pPr>
      <w:r w:rsidRPr="000631F3">
        <w:rPr>
          <w:rFonts w:ascii="Times New Roman" w:hAnsi="Times New Roman" w:cs="Times New Roman"/>
        </w:rPr>
        <w:t>Step by step implementation procedure for transfer function model is described below:</w:t>
      </w:r>
    </w:p>
    <w:p w:rsidR="00854A87" w:rsidRPr="000631F3" w:rsidRDefault="00854A87" w:rsidP="00854A87">
      <w:pPr>
        <w:ind w:left="567" w:hanging="283"/>
        <w:jc w:val="both"/>
        <w:rPr>
          <w:rFonts w:ascii="Times New Roman" w:hAnsi="Times New Roman" w:cs="Times New Roman"/>
        </w:rPr>
      </w:pPr>
      <w:r w:rsidRPr="000631F3">
        <w:rPr>
          <w:rFonts w:ascii="Times New Roman" w:hAnsi="Times New Roman" w:cs="Times New Roman"/>
        </w:rPr>
        <w:t>1) Define system continuous time process model and initialize sampling time, constraints, polynomial filter coefficients, weighting coefficient for control error and control increment.</w:t>
      </w:r>
    </w:p>
    <w:p w:rsidR="00854A87" w:rsidRPr="000631F3" w:rsidRDefault="00854A87" w:rsidP="00854A87">
      <w:pPr>
        <w:ind w:firstLine="284"/>
        <w:jc w:val="both"/>
        <w:rPr>
          <w:rFonts w:ascii="Times New Roman" w:hAnsi="Times New Roman" w:cs="Times New Roman"/>
        </w:rPr>
      </w:pPr>
      <w:r w:rsidRPr="000631F3">
        <w:rPr>
          <w:rFonts w:ascii="Times New Roman" w:hAnsi="Times New Roman" w:cs="Times New Roman"/>
        </w:rPr>
        <w:t>2) Discretize the system transfer function model.</w:t>
      </w:r>
    </w:p>
    <w:p w:rsidR="00854A87" w:rsidRPr="000631F3" w:rsidRDefault="00854A87" w:rsidP="00854A87">
      <w:pPr>
        <w:ind w:firstLine="284"/>
        <w:jc w:val="both"/>
        <w:rPr>
          <w:rFonts w:ascii="Times New Roman" w:hAnsi="Times New Roman" w:cs="Times New Roman"/>
        </w:rPr>
      </w:pPr>
      <w:r w:rsidRPr="000631F3">
        <w:rPr>
          <w:rFonts w:ascii="Times New Roman" w:hAnsi="Times New Roman" w:cs="Times New Roman"/>
        </w:rPr>
        <w:t>3) Compute prediction matrices (</w:t>
      </w:r>
      <w:r w:rsidRPr="000631F3">
        <w:rPr>
          <w:rFonts w:ascii="Times New Roman" w:hAnsi="Times New Roman" w:cs="Times New Roman"/>
          <w:b/>
        </w:rPr>
        <w:t>G</w:t>
      </w:r>
      <w:r w:rsidRPr="000631F3">
        <w:rPr>
          <w:rFonts w:ascii="Times New Roman" w:hAnsi="Times New Roman" w:cs="Times New Roman"/>
        </w:rPr>
        <w:t xml:space="preserve">, </w:t>
      </w:r>
      <w:r w:rsidRPr="000631F3">
        <w:rPr>
          <w:rFonts w:ascii="Times New Roman" w:hAnsi="Times New Roman" w:cs="Times New Roman"/>
          <w:b/>
        </w:rPr>
        <w:t>F</w:t>
      </w:r>
      <w:r w:rsidRPr="000631F3">
        <w:rPr>
          <w:rFonts w:ascii="Times New Roman" w:hAnsi="Times New Roman" w:cs="Times New Roman"/>
        </w:rPr>
        <w:t>).</w:t>
      </w:r>
    </w:p>
    <w:p w:rsidR="00854A87" w:rsidRPr="000631F3" w:rsidRDefault="00854A87" w:rsidP="00854A87">
      <w:pPr>
        <w:ind w:firstLine="284"/>
        <w:jc w:val="both"/>
        <w:rPr>
          <w:rFonts w:ascii="Times New Roman" w:hAnsi="Times New Roman" w:cs="Times New Roman"/>
        </w:rPr>
      </w:pPr>
      <w:r w:rsidRPr="000631F3">
        <w:rPr>
          <w:rFonts w:ascii="Times New Roman" w:hAnsi="Times New Roman" w:cs="Times New Roman"/>
        </w:rPr>
        <w:t xml:space="preserve">4) Compute </w:t>
      </w:r>
      <w:r w:rsidRPr="000631F3">
        <w:rPr>
          <w:rFonts w:ascii="Times New Roman" w:hAnsi="Times New Roman" w:cs="Times New Roman"/>
          <w:b/>
        </w:rPr>
        <w:t>H</w:t>
      </w:r>
      <w:r w:rsidRPr="000631F3">
        <w:rPr>
          <w:rFonts w:ascii="Times New Roman" w:hAnsi="Times New Roman" w:cs="Times New Roman"/>
        </w:rPr>
        <w:t xml:space="preserve">, </w:t>
      </w:r>
      <w:r w:rsidRPr="000631F3">
        <w:rPr>
          <w:rFonts w:ascii="Times New Roman" w:hAnsi="Times New Roman" w:cs="Times New Roman"/>
          <w:b/>
        </w:rPr>
        <w:t>g</w:t>
      </w:r>
      <w:r w:rsidRPr="000631F3">
        <w:rPr>
          <w:rFonts w:ascii="Times New Roman" w:hAnsi="Times New Roman" w:cs="Times New Roman"/>
        </w:rPr>
        <w:t xml:space="preserve"> and other matrices for cost function by quadratic programming.</w:t>
      </w:r>
    </w:p>
    <w:p w:rsidR="00854A87" w:rsidRPr="000631F3" w:rsidRDefault="00854A87" w:rsidP="00854A87">
      <w:pPr>
        <w:ind w:firstLine="284"/>
        <w:jc w:val="both"/>
        <w:rPr>
          <w:rFonts w:ascii="Times New Roman" w:hAnsi="Times New Roman" w:cs="Times New Roman"/>
          <w:lang w:val="en-GB"/>
        </w:rPr>
      </w:pPr>
      <w:r w:rsidRPr="000631F3">
        <w:rPr>
          <w:rFonts w:ascii="Times New Roman" w:hAnsi="Times New Roman" w:cs="Times New Roman"/>
        </w:rPr>
        <w:t xml:space="preserve">5) MPC iteration, </w:t>
      </w:r>
      <w:r w:rsidRPr="000631F3">
        <w:rPr>
          <w:rFonts w:ascii="Times New Roman" w:hAnsi="Times New Roman" w:cs="Times New Roman"/>
          <w:lang w:val="en-GB"/>
        </w:rPr>
        <w:t>at each time instant</w:t>
      </w:r>
      <w:r w:rsidRPr="000631F3">
        <w:rPr>
          <w:rFonts w:ascii="Times New Roman" w:hAnsi="Times New Roman" w:cs="Times New Roman"/>
          <w:i/>
          <w:lang w:val="en-GB"/>
        </w:rPr>
        <w:t xml:space="preserve"> k </w:t>
      </w:r>
      <w:r w:rsidRPr="000631F3">
        <w:rPr>
          <w:rFonts w:ascii="Times New Roman" w:hAnsi="Times New Roman" w:cs="Times New Roman"/>
          <w:lang w:val="en-GB"/>
        </w:rPr>
        <w:t>recursively,</w:t>
      </w:r>
    </w:p>
    <w:p w:rsidR="00854A87" w:rsidRPr="000631F3" w:rsidRDefault="00854A87" w:rsidP="00854A87">
      <w:pPr>
        <w:pStyle w:val="ListParagraph"/>
        <w:numPr>
          <w:ilvl w:val="0"/>
          <w:numId w:val="2"/>
        </w:numPr>
        <w:spacing w:after="0"/>
        <w:ind w:left="851" w:hanging="284"/>
        <w:jc w:val="both"/>
        <w:rPr>
          <w:rFonts w:ascii="Times New Roman" w:hAnsi="Times New Roman"/>
          <w:lang w:val="en-GB"/>
        </w:rPr>
      </w:pPr>
      <w:r w:rsidRPr="000631F3">
        <w:rPr>
          <w:rFonts w:ascii="Times New Roman" w:hAnsi="Times New Roman"/>
          <w:lang w:val="en-GB"/>
        </w:rPr>
        <w:t xml:space="preserve">Compute </w:t>
      </w:r>
      <w:r w:rsidRPr="000631F3">
        <w:rPr>
          <w:rFonts w:ascii="Times New Roman" w:hAnsi="Times New Roman"/>
          <w:position w:val="-14"/>
        </w:rPr>
        <w:object w:dxaOrig="520" w:dyaOrig="380">
          <v:shape id="_x0000_i1110" type="#_x0000_t75" style="width:25.6pt;height:18.55pt" o:ole="">
            <v:imagedata r:id="rId177" o:title=""/>
          </v:shape>
          <o:OLEObject Type="Embed" ProgID="Equation.DSMT4" ShapeID="_x0000_i1110" DrawAspect="Content" ObjectID="_1488624255" r:id="rId178"/>
        </w:object>
      </w:r>
      <w:r w:rsidRPr="000631F3">
        <w:rPr>
          <w:rFonts w:ascii="Times New Roman" w:hAnsi="Times New Roman"/>
          <w:lang w:val="en-GB"/>
        </w:rPr>
        <w:t xml:space="preserve"> and </w:t>
      </w:r>
      <w:r w:rsidRPr="000631F3">
        <w:rPr>
          <w:rFonts w:ascii="Times New Roman" w:hAnsi="Times New Roman"/>
          <w:position w:val="-14"/>
        </w:rPr>
        <w:object w:dxaOrig="560" w:dyaOrig="380">
          <v:shape id="_x0000_i1111" type="#_x0000_t75" style="width:28.7pt;height:18.55pt" o:ole="">
            <v:imagedata r:id="rId179" o:title=""/>
          </v:shape>
          <o:OLEObject Type="Embed" ProgID="Equation.DSMT4" ShapeID="_x0000_i1111" DrawAspect="Content" ObjectID="_1488624256" r:id="rId180"/>
        </w:object>
      </w:r>
      <w:r w:rsidRPr="000631F3">
        <w:rPr>
          <w:rFonts w:ascii="Times New Roman" w:hAnsi="Times New Roman"/>
          <w:lang w:val="en-GB"/>
        </w:rPr>
        <w:t xml:space="preserve"> (simulated output or measured output).</w:t>
      </w:r>
    </w:p>
    <w:p w:rsidR="00854A87" w:rsidRPr="000631F3" w:rsidRDefault="00854A87" w:rsidP="00854A87">
      <w:pPr>
        <w:pStyle w:val="ListParagraph"/>
        <w:numPr>
          <w:ilvl w:val="0"/>
          <w:numId w:val="2"/>
        </w:numPr>
        <w:spacing w:after="0"/>
        <w:ind w:left="851" w:hanging="284"/>
        <w:jc w:val="both"/>
        <w:rPr>
          <w:rFonts w:ascii="Times New Roman" w:hAnsi="Times New Roman"/>
          <w:lang w:val="en-GB"/>
        </w:rPr>
      </w:pPr>
      <w:r w:rsidRPr="000631F3">
        <w:rPr>
          <w:rFonts w:ascii="Times New Roman" w:hAnsi="Times New Roman"/>
          <w:lang w:val="en-GB"/>
        </w:rPr>
        <w:t xml:space="preserve">Find prediction error </w:t>
      </w:r>
      <w:r w:rsidRPr="000631F3">
        <w:rPr>
          <w:rFonts w:ascii="Times New Roman" w:hAnsi="Times New Roman"/>
          <w:position w:val="-14"/>
        </w:rPr>
        <w:object w:dxaOrig="1800" w:dyaOrig="380">
          <v:shape id="_x0000_i1112" type="#_x0000_t75" style="width:90.55pt;height:18.55pt" o:ole="">
            <v:imagedata r:id="rId181" o:title=""/>
          </v:shape>
          <o:OLEObject Type="Embed" ProgID="Equation.DSMT4" ShapeID="_x0000_i1112" DrawAspect="Content" ObjectID="_1488624257" r:id="rId182"/>
        </w:object>
      </w:r>
      <w:r w:rsidRPr="000631F3">
        <w:rPr>
          <w:rFonts w:ascii="Times New Roman" w:hAnsi="Times New Roman"/>
        </w:rPr>
        <w:t xml:space="preserve"> </w:t>
      </w:r>
      <w:proofErr w:type="gramStart"/>
      <w:r w:rsidRPr="000631F3">
        <w:rPr>
          <w:rFonts w:ascii="Times New Roman" w:hAnsi="Times New Roman"/>
          <w:lang w:val="en-GB"/>
        </w:rPr>
        <w:t xml:space="preserve">and </w:t>
      </w:r>
      <w:proofErr w:type="gramEnd"/>
      <w:r w:rsidRPr="000631F3">
        <w:rPr>
          <w:rFonts w:ascii="Times New Roman" w:hAnsi="Times New Roman"/>
          <w:position w:val="-14"/>
          <w:lang w:val="en-GB"/>
        </w:rPr>
        <w:object w:dxaOrig="1900" w:dyaOrig="380">
          <v:shape id="_x0000_i1113" type="#_x0000_t75" style="width:94.95pt;height:18.55pt" o:ole="">
            <v:imagedata r:id="rId183" o:title=""/>
          </v:shape>
          <o:OLEObject Type="Embed" ProgID="Equation.DSMT4" ShapeID="_x0000_i1113" DrawAspect="Content" ObjectID="_1488624258" r:id="rId184"/>
        </w:object>
      </w:r>
      <w:r w:rsidRPr="000631F3">
        <w:rPr>
          <w:rFonts w:ascii="Times New Roman" w:hAnsi="Times New Roman"/>
          <w:lang w:val="en-GB"/>
        </w:rPr>
        <w:t>.</w:t>
      </w:r>
    </w:p>
    <w:p w:rsidR="00854A87" w:rsidRPr="000631F3" w:rsidRDefault="00854A87" w:rsidP="00854A87">
      <w:pPr>
        <w:pStyle w:val="ListParagraph"/>
        <w:numPr>
          <w:ilvl w:val="0"/>
          <w:numId w:val="2"/>
        </w:numPr>
        <w:spacing w:after="0"/>
        <w:ind w:left="851" w:hanging="284"/>
        <w:jc w:val="both"/>
        <w:rPr>
          <w:rFonts w:ascii="Times New Roman" w:hAnsi="Times New Roman"/>
          <w:lang w:val="en-GB"/>
        </w:rPr>
      </w:pPr>
      <w:r w:rsidRPr="000631F3">
        <w:rPr>
          <w:rFonts w:ascii="Times New Roman" w:hAnsi="Times New Roman"/>
          <w:lang w:val="en-GB"/>
        </w:rPr>
        <w:t xml:space="preserve">Find </w:t>
      </w:r>
      <w:r w:rsidRPr="000631F3">
        <w:rPr>
          <w:rFonts w:ascii="Times New Roman" w:hAnsi="Times New Roman"/>
          <w:position w:val="-14"/>
        </w:rPr>
        <w:object w:dxaOrig="360" w:dyaOrig="380">
          <v:shape id="_x0000_i1114" type="#_x0000_t75" style="width:18.55pt;height:20.3pt" o:ole="">
            <v:imagedata r:id="rId185" o:title=""/>
          </v:shape>
          <o:OLEObject Type="Embed" ProgID="Equation.DSMT4" ShapeID="_x0000_i1114" DrawAspect="Content" ObjectID="_1488624259" r:id="rId186"/>
        </w:object>
      </w:r>
      <w:r w:rsidRPr="000631F3">
        <w:rPr>
          <w:rFonts w:ascii="Times New Roman" w:hAnsi="Times New Roman"/>
          <w:lang w:val="en-GB"/>
        </w:rPr>
        <w:t xml:space="preserve"> and </w:t>
      </w:r>
      <w:r w:rsidRPr="000631F3">
        <w:rPr>
          <w:rFonts w:ascii="Times New Roman" w:hAnsi="Times New Roman"/>
          <w:position w:val="-14"/>
        </w:rPr>
        <w:object w:dxaOrig="400" w:dyaOrig="380">
          <v:shape id="_x0000_i1115" type="#_x0000_t75" style="width:20.3pt;height:20.3pt" o:ole="">
            <v:imagedata r:id="rId187" o:title=""/>
          </v:shape>
          <o:OLEObject Type="Embed" ProgID="Equation.DSMT4" ShapeID="_x0000_i1115" DrawAspect="Content" ObjectID="_1488624260" r:id="rId188"/>
        </w:object>
      </w:r>
      <w:r w:rsidRPr="000631F3">
        <w:rPr>
          <w:rFonts w:ascii="Times New Roman" w:hAnsi="Times New Roman"/>
          <w:lang w:val="en-GB"/>
        </w:rPr>
        <w:t>from cost function by considering constraints using quadratic programming.</w:t>
      </w:r>
    </w:p>
    <w:p w:rsidR="00854A87" w:rsidRPr="000631F3" w:rsidRDefault="00854A87" w:rsidP="00854A87">
      <w:pPr>
        <w:pStyle w:val="ListParagraph"/>
        <w:numPr>
          <w:ilvl w:val="0"/>
          <w:numId w:val="2"/>
        </w:numPr>
        <w:spacing w:after="0"/>
        <w:ind w:left="851" w:hanging="284"/>
        <w:jc w:val="both"/>
        <w:rPr>
          <w:rFonts w:ascii="Times New Roman" w:hAnsi="Times New Roman"/>
          <w:lang w:val="en-GB"/>
        </w:rPr>
      </w:pPr>
      <w:r w:rsidRPr="000631F3">
        <w:rPr>
          <w:rFonts w:ascii="Times New Roman" w:hAnsi="Times New Roman"/>
          <w:lang w:val="en-GB"/>
        </w:rPr>
        <w:t>Determine predicted output</w:t>
      </w:r>
      <w:proofErr w:type="gramStart"/>
      <w:r w:rsidRPr="000631F3">
        <w:rPr>
          <w:rFonts w:ascii="Times New Roman" w:hAnsi="Times New Roman"/>
          <w:lang w:val="en-GB"/>
        </w:rPr>
        <w:t>,</w:t>
      </w:r>
      <w:proofErr w:type="gramEnd"/>
      <w:r w:rsidRPr="000631F3">
        <w:rPr>
          <w:rFonts w:ascii="Times New Roman" w:hAnsi="Times New Roman"/>
          <w:position w:val="-14"/>
        </w:rPr>
        <w:object w:dxaOrig="520" w:dyaOrig="380">
          <v:shape id="_x0000_i1116" type="#_x0000_t75" style="width:25.6pt;height:18.55pt" o:ole="">
            <v:imagedata r:id="rId189" o:title=""/>
          </v:shape>
          <o:OLEObject Type="Embed" ProgID="Equation.DSMT4" ShapeID="_x0000_i1116" DrawAspect="Content" ObjectID="_1488624261" r:id="rId190"/>
        </w:object>
      </w:r>
      <w:r w:rsidRPr="000631F3">
        <w:rPr>
          <w:rFonts w:ascii="Times New Roman" w:hAnsi="Times New Roman"/>
          <w:lang w:val="en-GB"/>
        </w:rPr>
        <w:t xml:space="preserve">and </w:t>
      </w:r>
      <w:r w:rsidRPr="000631F3">
        <w:rPr>
          <w:rFonts w:ascii="Times New Roman" w:hAnsi="Times New Roman"/>
          <w:position w:val="-14"/>
        </w:rPr>
        <w:object w:dxaOrig="560" w:dyaOrig="380">
          <v:shape id="_x0000_i1117" type="#_x0000_t75" style="width:27.85pt;height:18.55pt" o:ole="">
            <v:imagedata r:id="rId191" o:title=""/>
          </v:shape>
          <o:OLEObject Type="Embed" ProgID="Equation.DSMT4" ShapeID="_x0000_i1117" DrawAspect="Content" ObjectID="_1488624262" r:id="rId192"/>
        </w:object>
      </w:r>
      <w:r w:rsidRPr="000631F3">
        <w:rPr>
          <w:rFonts w:ascii="Times New Roman" w:hAnsi="Times New Roman"/>
        </w:rPr>
        <w:t>.</w:t>
      </w:r>
    </w:p>
    <w:p w:rsidR="00854A87" w:rsidRPr="000631F3" w:rsidRDefault="00854A87" w:rsidP="000631F3">
      <w:pPr>
        <w:jc w:val="center"/>
        <w:rPr>
          <w:rFonts w:ascii="Times New Roman" w:hAnsi="Times New Roman" w:cs="Times New Roman"/>
        </w:rPr>
      </w:pPr>
      <w:r w:rsidRPr="000631F3">
        <w:rPr>
          <w:rFonts w:ascii="Times New Roman" w:hAnsi="Times New Roman" w:cs="Times New Roman"/>
          <w:noProof/>
          <w:lang w:val="cs-CZ" w:eastAsia="cs-CZ"/>
        </w:rPr>
        <w:drawing>
          <wp:inline distT="0" distB="0" distL="0" distR="0" wp14:anchorId="51582823" wp14:editId="3E08B8E8">
            <wp:extent cx="4997883" cy="3450037"/>
            <wp:effectExtent l="0" t="0" r="0" b="0"/>
            <wp:docPr id="6" name="Picture 6" descr="M:\Binary Distillation Column Code_Linear and Non-linear\Full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Binary Distillation Column Code_Linear and Non-linear\Full_L.jp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022475" cy="3467013"/>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controller with linear model of a full order binary distillation column</w:t>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noProof/>
          <w:sz w:val="18"/>
          <w:lang w:val="cs-CZ" w:eastAsia="cs-CZ"/>
        </w:rPr>
        <w:lastRenderedPageBreak/>
        <w:drawing>
          <wp:inline distT="0" distB="0" distL="0" distR="0" wp14:anchorId="6FAA6F39" wp14:editId="7879E0D4">
            <wp:extent cx="5205909" cy="3694516"/>
            <wp:effectExtent l="0" t="0" r="0" b="1270"/>
            <wp:docPr id="1" name="Picture 1" descr="M:\Binary Distillation Column Code_Linear and Non-linear\Figures\Reduced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Binary Distillation Column Code_Linear and Non-linear\Figures\Reduced_L.jpg"/>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221213" cy="3705377"/>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controller with linear model of a reduced order binary distillation column</w:t>
      </w:r>
    </w:p>
    <w:p w:rsidR="00854A87" w:rsidRPr="000631F3" w:rsidRDefault="00854A87" w:rsidP="000631F3">
      <w:pPr>
        <w:tabs>
          <w:tab w:val="left" w:pos="4962"/>
        </w:tabs>
        <w:jc w:val="center"/>
        <w:rPr>
          <w:rFonts w:ascii="Times New Roman" w:hAnsi="Times New Roman" w:cs="Times New Roman"/>
        </w:rPr>
      </w:pPr>
      <w:r w:rsidRPr="000631F3">
        <w:rPr>
          <w:rFonts w:ascii="Times New Roman" w:hAnsi="Times New Roman" w:cs="Times New Roman"/>
          <w:noProof/>
          <w:lang w:val="cs-CZ" w:eastAsia="cs-CZ"/>
        </w:rPr>
        <w:drawing>
          <wp:inline distT="0" distB="0" distL="0" distR="0" wp14:anchorId="76B32045" wp14:editId="50E9EFA0">
            <wp:extent cx="4936638" cy="3504270"/>
            <wp:effectExtent l="0" t="0" r="0" b="1270"/>
            <wp:docPr id="7" name="Picture 7" descr="M:\Binary Distillation Column Code_Linear and Non-linear\Full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Binary Distillation Column Code_Linear and Non-linear\Full_NL.jp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951403" cy="3514751"/>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controller with non-linear model of a full order binary distillation column</w:t>
      </w:r>
    </w:p>
    <w:p w:rsidR="00854A87" w:rsidRPr="000631F3" w:rsidRDefault="00854A87" w:rsidP="00854A87">
      <w:pPr>
        <w:rPr>
          <w:rFonts w:ascii="Times New Roman" w:hAnsi="Times New Roman" w:cs="Times New Roman"/>
          <w:sz w:val="18"/>
        </w:rPr>
      </w:pP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noProof/>
          <w:sz w:val="18"/>
          <w:lang w:val="cs-CZ" w:eastAsia="cs-CZ"/>
        </w:rPr>
        <w:lastRenderedPageBreak/>
        <w:drawing>
          <wp:inline distT="0" distB="0" distL="0" distR="0" wp14:anchorId="399AB101" wp14:editId="7E855212">
            <wp:extent cx="5183470" cy="3678591"/>
            <wp:effectExtent l="0" t="0" r="0" b="0"/>
            <wp:docPr id="2" name="Picture 2" descr="M:\Binary Distillation Column Code_Linear and Non-linear\Figures\Reduce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Binary Distillation Column Code_Linear and Non-linear\Figures\Reduced_NL.jp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200460" cy="3690648"/>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w:t>
      </w:r>
      <w:r w:rsidRPr="000631F3">
        <w:rPr>
          <w:rFonts w:ascii="Times New Roman" w:hAnsi="Times New Roman" w:cs="Times New Roman"/>
        </w:rPr>
        <w:t xml:space="preserve"> </w:t>
      </w:r>
      <w:r w:rsidRPr="000631F3">
        <w:rPr>
          <w:rFonts w:ascii="Times New Roman" w:hAnsi="Times New Roman" w:cs="Times New Roman"/>
          <w:sz w:val="18"/>
        </w:rPr>
        <w:t>Control response of controller with linear model of a reduced order binary distillation column</w:t>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noProof/>
          <w:sz w:val="18"/>
          <w:lang w:val="cs-CZ" w:eastAsia="cs-CZ"/>
        </w:rPr>
        <w:drawing>
          <wp:inline distT="0" distB="0" distL="0" distR="0" wp14:anchorId="5B579AAA" wp14:editId="4AD55B07">
            <wp:extent cx="5053678" cy="3433208"/>
            <wp:effectExtent l="0" t="0" r="0" b="0"/>
            <wp:docPr id="3" name="Picture 3" descr="M:\Binary Distillation Column Code_Linear and Non-linear\Figures\bodepl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Binary Distillation Column Code_Linear and Non-linear\Figures\bodeplot.jpg"/>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108792" cy="3470649"/>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 Bode plot for full order and reduced order model of a binary distillation column</w:t>
      </w:r>
    </w:p>
    <w:p w:rsidR="00854A87" w:rsidRPr="000631F3" w:rsidRDefault="00854A87" w:rsidP="00854A87">
      <w:pPr>
        <w:rPr>
          <w:rFonts w:ascii="Times New Roman" w:hAnsi="Times New Roman" w:cs="Times New Roman"/>
          <w:sz w:val="18"/>
        </w:rPr>
      </w:pPr>
    </w:p>
    <w:p w:rsidR="00854A87" w:rsidRPr="000631F3" w:rsidRDefault="00854A87" w:rsidP="00854A87">
      <w:pPr>
        <w:jc w:val="both"/>
        <w:rPr>
          <w:rFonts w:ascii="Times New Roman" w:hAnsi="Times New Roman" w:cs="Times New Roman"/>
        </w:rPr>
      </w:pPr>
      <w:r w:rsidRPr="000631F3">
        <w:rPr>
          <w:rFonts w:ascii="Times New Roman" w:hAnsi="Times New Roman" w:cs="Times New Roman"/>
        </w:rPr>
        <w:lastRenderedPageBreak/>
        <w:t>Multiple positive and negative set-point steps were applied for bottom product X</w:t>
      </w:r>
      <w:r w:rsidRPr="000631F3">
        <w:rPr>
          <w:rFonts w:ascii="Times New Roman" w:hAnsi="Times New Roman" w:cs="Times New Roman"/>
          <w:vertAlign w:val="subscript"/>
        </w:rPr>
        <w:t>B</w:t>
      </w:r>
      <w:r w:rsidRPr="000631F3">
        <w:rPr>
          <w:rFonts w:ascii="Times New Roman" w:hAnsi="Times New Roman" w:cs="Times New Roman"/>
        </w:rPr>
        <w:t xml:space="preserve"> (output 1) at time t=25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175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and t=100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respectively. Similarly, multiple positive and negative set-point steps were also applied for top product X</w:t>
      </w:r>
      <w:r w:rsidRPr="000631F3">
        <w:rPr>
          <w:rFonts w:ascii="Times New Roman" w:hAnsi="Times New Roman" w:cs="Times New Roman"/>
          <w:vertAlign w:val="subscript"/>
        </w:rPr>
        <w:t>D</w:t>
      </w:r>
      <w:r w:rsidRPr="000631F3">
        <w:rPr>
          <w:rFonts w:ascii="Times New Roman" w:hAnsi="Times New Roman" w:cs="Times New Roman"/>
        </w:rPr>
        <w:t xml:space="preserve"> (output 2) at time t=135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220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and t=50 </w:t>
      </w:r>
      <w:proofErr w:type="spellStart"/>
      <w:r w:rsidRPr="000631F3">
        <w:rPr>
          <w:rFonts w:ascii="Times New Roman" w:hAnsi="Times New Roman" w:cs="Times New Roman"/>
        </w:rPr>
        <w:t>hr</w:t>
      </w:r>
      <w:proofErr w:type="spellEnd"/>
      <w:r w:rsidRPr="000631F3">
        <w:rPr>
          <w:rFonts w:ascii="Times New Roman" w:hAnsi="Times New Roman" w:cs="Times New Roman"/>
        </w:rPr>
        <w:t xml:space="preserve"> respectively.  Response of the controller with the transfer function for linear and nonlinear model is </w:t>
      </w:r>
      <w:r w:rsidRPr="000631F3">
        <w:rPr>
          <w:rFonts w:ascii="Times New Roman" w:hAnsi="Times New Roman" w:cs="Times New Roman"/>
          <w:highlight w:val="yellow"/>
        </w:rPr>
        <w:t>in Fig</w:t>
      </w:r>
      <w:proofErr w:type="gramStart"/>
      <w:r w:rsidRPr="000631F3">
        <w:rPr>
          <w:rFonts w:ascii="Times New Roman" w:hAnsi="Times New Roman" w:cs="Times New Roman"/>
          <w:highlight w:val="yellow"/>
        </w:rPr>
        <w:t xml:space="preserve">. </w:t>
      </w:r>
      <w:r w:rsidRPr="000631F3">
        <w:rPr>
          <w:rFonts w:ascii="Times New Roman" w:hAnsi="Times New Roman" w:cs="Times New Roman"/>
        </w:rPr>
        <w:t>.</w:t>
      </w:r>
      <w:proofErr w:type="gramEnd"/>
      <w:r w:rsidRPr="000631F3">
        <w:rPr>
          <w:rFonts w:ascii="Times New Roman" w:hAnsi="Times New Roman" w:cs="Times New Roman"/>
        </w:rPr>
        <w:t xml:space="preserve"> The </w:t>
      </w:r>
      <w:proofErr w:type="spellStart"/>
      <w:r w:rsidRPr="000631F3">
        <w:rPr>
          <w:rFonts w:ascii="Times New Roman" w:hAnsi="Times New Roman" w:cs="Times New Roman"/>
        </w:rPr>
        <w:t>setpoints</w:t>
      </w:r>
      <w:proofErr w:type="spellEnd"/>
      <w:r w:rsidRPr="000631F3">
        <w:rPr>
          <w:rFonts w:ascii="Times New Roman" w:hAnsi="Times New Roman" w:cs="Times New Roman"/>
        </w:rPr>
        <w:t xml:space="preserve"> for bottom product X</w:t>
      </w:r>
      <w:r w:rsidRPr="000631F3">
        <w:rPr>
          <w:rFonts w:ascii="Times New Roman" w:hAnsi="Times New Roman" w:cs="Times New Roman"/>
          <w:vertAlign w:val="subscript"/>
        </w:rPr>
        <w:t>B</w:t>
      </w:r>
      <w:r w:rsidRPr="000631F3">
        <w:rPr>
          <w:rFonts w:ascii="Times New Roman" w:hAnsi="Times New Roman" w:cs="Times New Roman"/>
        </w:rPr>
        <w:t xml:space="preserve"> and top product X</w:t>
      </w:r>
      <w:r w:rsidRPr="000631F3">
        <w:rPr>
          <w:rFonts w:ascii="Times New Roman" w:hAnsi="Times New Roman" w:cs="Times New Roman"/>
          <w:vertAlign w:val="subscript"/>
        </w:rPr>
        <w:t>D</w:t>
      </w:r>
      <w:r w:rsidRPr="000631F3">
        <w:rPr>
          <w:rFonts w:ascii="Times New Roman" w:hAnsi="Times New Roman" w:cs="Times New Roman"/>
        </w:rPr>
        <w:t xml:space="preserve"> are plotted with the solid line and the dotted line shows the linear and nonlinear model responses.</w:t>
      </w:r>
    </w:p>
    <w:p w:rsidR="00854A87" w:rsidRPr="000631F3" w:rsidRDefault="00854A87" w:rsidP="00FA60D3">
      <w:pPr>
        <w:jc w:val="center"/>
        <w:rPr>
          <w:rFonts w:ascii="Times New Roman" w:hAnsi="Times New Roman" w:cs="Times New Roman"/>
          <w:sz w:val="18"/>
        </w:rPr>
      </w:pPr>
      <w:r w:rsidRPr="000631F3">
        <w:rPr>
          <w:rFonts w:ascii="Times New Roman" w:hAnsi="Times New Roman" w:cs="Times New Roman"/>
          <w:noProof/>
          <w:sz w:val="18"/>
          <w:lang w:val="cs-CZ" w:eastAsia="cs-CZ"/>
        </w:rPr>
        <w:drawing>
          <wp:inline distT="0" distB="0" distL="0" distR="0" wp14:anchorId="7611EB44" wp14:editId="287B73BC">
            <wp:extent cx="5026395" cy="3567117"/>
            <wp:effectExtent l="0" t="0" r="3175" b="0"/>
            <wp:docPr id="4" name="Picture 4" descr="M:\Binary Distillation Column Code_Linear and Non-linear\Figures\Full_pz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Binary Distillation Column Code_Linear and Non-linear\Figures\Full_pzmap.jpg"/>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5067915" cy="3596583"/>
                    </a:xfrm>
                    <a:prstGeom prst="rect">
                      <a:avLst/>
                    </a:prstGeom>
                    <a:noFill/>
                    <a:ln>
                      <a:noFill/>
                    </a:ln>
                  </pic:spPr>
                </pic:pic>
              </a:graphicData>
            </a:graphic>
          </wp:inline>
        </w:drawing>
      </w: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8"/>
        </w:rPr>
        <w:t>Figure: Pole- zero mapping for full order binary distillation column</w:t>
      </w:r>
    </w:p>
    <w:p w:rsidR="00D5065C" w:rsidRDefault="00D5065C" w:rsidP="000631F3">
      <w:pPr>
        <w:jc w:val="center"/>
        <w:rPr>
          <w:rFonts w:ascii="Times New Roman" w:hAnsi="Times New Roman" w:cs="Times New Roman"/>
          <w:sz w:val="16"/>
          <w:szCs w:val="16"/>
        </w:rPr>
      </w:pPr>
    </w:p>
    <w:p w:rsidR="00854A87" w:rsidRPr="000631F3" w:rsidRDefault="00854A87" w:rsidP="000631F3">
      <w:pPr>
        <w:jc w:val="center"/>
        <w:rPr>
          <w:rFonts w:ascii="Times New Roman" w:hAnsi="Times New Roman" w:cs="Times New Roman"/>
          <w:sz w:val="18"/>
        </w:rPr>
      </w:pPr>
      <w:r w:rsidRPr="000631F3">
        <w:rPr>
          <w:rFonts w:ascii="Times New Roman" w:hAnsi="Times New Roman" w:cs="Times New Roman"/>
          <w:sz w:val="16"/>
          <w:szCs w:val="16"/>
        </w:rPr>
        <w:t>TABLE 1</w:t>
      </w:r>
      <w:r w:rsidRPr="000631F3">
        <w:rPr>
          <w:rFonts w:ascii="Times New Roman" w:hAnsi="Times New Roman" w:cs="Times New Roman"/>
          <w:b/>
          <w:sz w:val="16"/>
          <w:szCs w:val="16"/>
        </w:rPr>
        <w:t xml:space="preserve">. </w:t>
      </w:r>
      <w:r w:rsidRPr="000631F3">
        <w:rPr>
          <w:rFonts w:ascii="Times New Roman" w:hAnsi="Times New Roman" w:cs="Times New Roman"/>
          <w:sz w:val="16"/>
          <w:szCs w:val="16"/>
        </w:rPr>
        <w:t>Model Predictive Controller parameters for</w:t>
      </w:r>
      <w:r w:rsidRPr="000631F3">
        <w:rPr>
          <w:rFonts w:ascii="Times New Roman" w:hAnsi="Times New Roman" w:cs="Times New Roman"/>
          <w:sz w:val="18"/>
        </w:rPr>
        <w:t xml:space="preserve"> full order and reduced order binary distillation column</w:t>
      </w:r>
    </w:p>
    <w:tbl>
      <w:tblPr>
        <w:tblW w:w="4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4"/>
        <w:gridCol w:w="1087"/>
      </w:tblGrid>
      <w:tr w:rsidR="00854A87" w:rsidRPr="000631F3" w:rsidTr="000631F3">
        <w:trPr>
          <w:trHeight w:val="327"/>
          <w:jc w:val="center"/>
        </w:trPr>
        <w:tc>
          <w:tcPr>
            <w:tcW w:w="3674" w:type="dxa"/>
            <w:tcBorders>
              <w:top w:val="single" w:sz="4" w:space="0" w:color="auto"/>
              <w:left w:val="nil"/>
              <w:bottom w:val="single" w:sz="4" w:space="0" w:color="auto"/>
              <w:right w:val="nil"/>
            </w:tcBorders>
            <w:vAlign w:val="center"/>
            <w:hideMark/>
          </w:tcPr>
          <w:p w:rsidR="00854A87" w:rsidRPr="006C171D" w:rsidRDefault="00854A87" w:rsidP="006C171D">
            <w:pPr>
              <w:tabs>
                <w:tab w:val="center" w:pos="5868"/>
              </w:tabs>
              <w:autoSpaceDN w:val="0"/>
              <w:spacing w:line="252" w:lineRule="auto"/>
              <w:rPr>
                <w:rFonts w:ascii="Times New Roman" w:eastAsia="Calibri" w:hAnsi="Times New Roman" w:cs="Times New Roman"/>
                <w:b/>
                <w:color w:val="000000"/>
                <w:sz w:val="20"/>
                <w:szCs w:val="16"/>
              </w:rPr>
            </w:pPr>
            <w:r w:rsidRPr="006C171D">
              <w:rPr>
                <w:rFonts w:ascii="Times New Roman" w:eastAsia="Calibri" w:hAnsi="Times New Roman" w:cs="Times New Roman"/>
                <w:b/>
                <w:sz w:val="20"/>
                <w:szCs w:val="16"/>
              </w:rPr>
              <w:t>Controller parameter</w:t>
            </w:r>
          </w:p>
        </w:tc>
        <w:tc>
          <w:tcPr>
            <w:tcW w:w="1087" w:type="dxa"/>
            <w:tcBorders>
              <w:top w:val="single" w:sz="4" w:space="0" w:color="auto"/>
              <w:left w:val="nil"/>
              <w:bottom w:val="single" w:sz="4" w:space="0" w:color="auto"/>
              <w:right w:val="nil"/>
            </w:tcBorders>
            <w:vAlign w:val="center"/>
            <w:hideMark/>
          </w:tcPr>
          <w:p w:rsidR="00854A87" w:rsidRPr="006C171D" w:rsidRDefault="00854A87" w:rsidP="000631F3">
            <w:pPr>
              <w:tabs>
                <w:tab w:val="center" w:pos="5868"/>
              </w:tabs>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b/>
                <w:sz w:val="20"/>
                <w:szCs w:val="16"/>
              </w:rPr>
              <w:t>Value</w:t>
            </w:r>
          </w:p>
        </w:tc>
      </w:tr>
      <w:tr w:rsidR="00854A87" w:rsidRPr="000631F3" w:rsidTr="000631F3">
        <w:trPr>
          <w:trHeight w:val="304"/>
          <w:jc w:val="center"/>
        </w:trPr>
        <w:tc>
          <w:tcPr>
            <w:tcW w:w="3674" w:type="dxa"/>
            <w:tcBorders>
              <w:top w:val="single" w:sz="4" w:space="0" w:color="auto"/>
              <w:left w:val="nil"/>
              <w:bottom w:val="nil"/>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Sampling time</w:t>
            </w:r>
          </w:p>
        </w:tc>
        <w:tc>
          <w:tcPr>
            <w:tcW w:w="1087" w:type="dxa"/>
            <w:tcBorders>
              <w:top w:val="single" w:sz="4" w:space="0" w:color="auto"/>
              <w:left w:val="nil"/>
              <w:bottom w:val="nil"/>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1 s</w:t>
            </w:r>
          </w:p>
        </w:tc>
      </w:tr>
      <w:tr w:rsidR="00854A87" w:rsidRPr="000631F3" w:rsidTr="000631F3">
        <w:trPr>
          <w:trHeight w:val="247"/>
          <w:jc w:val="center"/>
        </w:trPr>
        <w:tc>
          <w:tcPr>
            <w:tcW w:w="3674" w:type="dxa"/>
            <w:tcBorders>
              <w:top w:val="nil"/>
              <w:left w:val="nil"/>
              <w:bottom w:val="nil"/>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Start of costing horizon</w:t>
            </w:r>
          </w:p>
        </w:tc>
        <w:tc>
          <w:tcPr>
            <w:tcW w:w="1087" w:type="dxa"/>
            <w:tcBorders>
              <w:top w:val="nil"/>
              <w:left w:val="nil"/>
              <w:bottom w:val="nil"/>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1</w:t>
            </w:r>
          </w:p>
        </w:tc>
      </w:tr>
      <w:tr w:rsidR="00854A87" w:rsidRPr="000631F3" w:rsidTr="000631F3">
        <w:trPr>
          <w:trHeight w:val="248"/>
          <w:jc w:val="center"/>
        </w:trPr>
        <w:tc>
          <w:tcPr>
            <w:tcW w:w="3674" w:type="dxa"/>
            <w:tcBorders>
              <w:top w:val="nil"/>
              <w:left w:val="nil"/>
              <w:bottom w:val="nil"/>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End of costing horizon</w:t>
            </w:r>
          </w:p>
        </w:tc>
        <w:tc>
          <w:tcPr>
            <w:tcW w:w="1087" w:type="dxa"/>
            <w:tcBorders>
              <w:top w:val="nil"/>
              <w:left w:val="nil"/>
              <w:bottom w:val="nil"/>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40</w:t>
            </w:r>
          </w:p>
        </w:tc>
      </w:tr>
      <w:tr w:rsidR="00854A87" w:rsidRPr="000631F3" w:rsidTr="000631F3">
        <w:trPr>
          <w:trHeight w:val="248"/>
          <w:jc w:val="center"/>
        </w:trPr>
        <w:tc>
          <w:tcPr>
            <w:tcW w:w="3674" w:type="dxa"/>
            <w:tcBorders>
              <w:top w:val="nil"/>
              <w:left w:val="nil"/>
              <w:bottom w:val="nil"/>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End of control horizon</w:t>
            </w:r>
          </w:p>
        </w:tc>
        <w:tc>
          <w:tcPr>
            <w:tcW w:w="1087" w:type="dxa"/>
            <w:tcBorders>
              <w:top w:val="nil"/>
              <w:left w:val="nil"/>
              <w:bottom w:val="nil"/>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40</w:t>
            </w:r>
          </w:p>
        </w:tc>
      </w:tr>
      <w:tr w:rsidR="00854A87" w:rsidRPr="000631F3" w:rsidTr="000631F3">
        <w:trPr>
          <w:trHeight w:val="247"/>
          <w:jc w:val="center"/>
        </w:trPr>
        <w:tc>
          <w:tcPr>
            <w:tcW w:w="3674" w:type="dxa"/>
            <w:tcBorders>
              <w:top w:val="nil"/>
              <w:left w:val="nil"/>
              <w:bottom w:val="nil"/>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Weighting coefficient for control error</w:t>
            </w:r>
          </w:p>
        </w:tc>
        <w:tc>
          <w:tcPr>
            <w:tcW w:w="1087" w:type="dxa"/>
            <w:tcBorders>
              <w:top w:val="nil"/>
              <w:left w:val="nil"/>
              <w:bottom w:val="nil"/>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position w:val="-6"/>
                <w:sz w:val="20"/>
                <w:szCs w:val="16"/>
              </w:rPr>
              <w:object w:dxaOrig="460" w:dyaOrig="300">
                <v:shape id="_x0000_i1298" type="#_x0000_t75" style="width:22.95pt;height:15pt" o:ole="">
                  <v:imagedata r:id="rId199" o:title=""/>
                </v:shape>
                <o:OLEObject Type="Embed" ProgID="Equation.DSMT4" ShapeID="_x0000_i1298" DrawAspect="Content" ObjectID="_1488624263" r:id="rId200"/>
              </w:object>
            </w:r>
          </w:p>
        </w:tc>
      </w:tr>
      <w:tr w:rsidR="00854A87" w:rsidRPr="000631F3" w:rsidTr="000631F3">
        <w:trPr>
          <w:trHeight w:val="217"/>
          <w:jc w:val="center"/>
        </w:trPr>
        <w:tc>
          <w:tcPr>
            <w:tcW w:w="3674" w:type="dxa"/>
            <w:tcBorders>
              <w:top w:val="nil"/>
              <w:left w:val="nil"/>
              <w:bottom w:val="single" w:sz="4" w:space="0" w:color="auto"/>
              <w:right w:val="nil"/>
            </w:tcBorders>
            <w:vAlign w:val="center"/>
            <w:hideMark/>
          </w:tcPr>
          <w:p w:rsidR="00854A87" w:rsidRPr="006C171D" w:rsidRDefault="00854A87" w:rsidP="000631F3">
            <w:pPr>
              <w:autoSpaceDN w:val="0"/>
              <w:spacing w:line="252" w:lineRule="auto"/>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Weighting coefficient for control increments</w:t>
            </w:r>
          </w:p>
        </w:tc>
        <w:tc>
          <w:tcPr>
            <w:tcW w:w="1087" w:type="dxa"/>
            <w:tcBorders>
              <w:top w:val="nil"/>
              <w:left w:val="nil"/>
              <w:bottom w:val="single" w:sz="4" w:space="0" w:color="auto"/>
              <w:right w:val="nil"/>
            </w:tcBorders>
            <w:vAlign w:val="center"/>
            <w:hideMark/>
          </w:tcPr>
          <w:p w:rsidR="00854A87" w:rsidRPr="006C171D" w:rsidRDefault="00854A87" w:rsidP="000631F3">
            <w:pPr>
              <w:autoSpaceDN w:val="0"/>
              <w:spacing w:line="252" w:lineRule="auto"/>
              <w:jc w:val="center"/>
              <w:rPr>
                <w:rFonts w:ascii="Times New Roman" w:eastAsia="Calibri" w:hAnsi="Times New Roman" w:cs="Times New Roman"/>
                <w:color w:val="000000"/>
                <w:sz w:val="20"/>
                <w:szCs w:val="16"/>
              </w:rPr>
            </w:pPr>
            <w:r w:rsidRPr="006C171D">
              <w:rPr>
                <w:rFonts w:ascii="Times New Roman" w:eastAsia="Calibri" w:hAnsi="Times New Roman" w:cs="Times New Roman"/>
                <w:sz w:val="20"/>
                <w:szCs w:val="16"/>
              </w:rPr>
              <w:t>1</w:t>
            </w:r>
          </w:p>
        </w:tc>
      </w:tr>
    </w:tbl>
    <w:p w:rsidR="00854A87" w:rsidRPr="000631F3" w:rsidRDefault="00854A87" w:rsidP="00854A87">
      <w:pPr>
        <w:rPr>
          <w:rFonts w:ascii="Times New Roman" w:hAnsi="Times New Roman" w:cs="Times New Roman"/>
          <w:sz w:val="16"/>
          <w:szCs w:val="16"/>
        </w:rPr>
      </w:pPr>
    </w:p>
    <w:p w:rsidR="00854A87" w:rsidRPr="006C171D" w:rsidRDefault="00854A87" w:rsidP="00854A87">
      <w:pPr>
        <w:rPr>
          <w:rFonts w:ascii="Times New Roman" w:hAnsi="Times New Roman" w:cs="Times New Roman"/>
          <w:sz w:val="20"/>
        </w:rPr>
      </w:pPr>
      <w:r w:rsidRPr="006C171D">
        <w:rPr>
          <w:rFonts w:ascii="Times New Roman" w:hAnsi="Times New Roman" w:cs="Times New Roman"/>
          <w:b/>
          <w:sz w:val="20"/>
        </w:rPr>
        <w:lastRenderedPageBreak/>
        <w:t>Full order system poles:</w:t>
      </w:r>
      <w:r w:rsidRPr="006C171D">
        <w:rPr>
          <w:rFonts w:ascii="Times New Roman" w:hAnsi="Times New Roman" w:cs="Times New Roman"/>
          <w:sz w:val="20"/>
        </w:rPr>
        <w:t xml:space="preserve">  -99.8905, -80.0087, -69.7103, </w:t>
      </w:r>
      <w:bookmarkStart w:id="0" w:name="_GoBack"/>
      <w:bookmarkEnd w:id="0"/>
      <w:r w:rsidRPr="006C171D">
        <w:rPr>
          <w:rFonts w:ascii="Times New Roman" w:hAnsi="Times New Roman" w:cs="Times New Roman"/>
          <w:sz w:val="20"/>
        </w:rPr>
        <w:t>-62.3181, -50.1214, -42.2187, -34.012, -29.9989, -24.4728, -17.9833, -15.0707, -10.7188, -7.8889, -5.5823, -1.5563, -0.4098.</w:t>
      </w:r>
    </w:p>
    <w:p w:rsidR="00854A87" w:rsidRPr="006C171D" w:rsidRDefault="00854A87" w:rsidP="00854A87">
      <w:pPr>
        <w:rPr>
          <w:rFonts w:ascii="Times New Roman" w:hAnsi="Times New Roman" w:cs="Times New Roman"/>
          <w:b/>
          <w:sz w:val="20"/>
        </w:rPr>
      </w:pPr>
    </w:p>
    <w:p w:rsidR="00854A87" w:rsidRPr="006C171D" w:rsidRDefault="00854A87" w:rsidP="00854A87">
      <w:pPr>
        <w:rPr>
          <w:rFonts w:ascii="Times New Roman" w:hAnsi="Times New Roman" w:cs="Times New Roman"/>
          <w:sz w:val="20"/>
        </w:rPr>
      </w:pPr>
      <w:r w:rsidRPr="006C171D">
        <w:rPr>
          <w:rFonts w:ascii="Times New Roman" w:hAnsi="Times New Roman" w:cs="Times New Roman"/>
          <w:b/>
          <w:sz w:val="20"/>
        </w:rPr>
        <w:t>Reduced order system poles:</w:t>
      </w:r>
      <w:r w:rsidRPr="006C171D">
        <w:rPr>
          <w:rFonts w:ascii="Times New Roman" w:hAnsi="Times New Roman" w:cs="Times New Roman"/>
          <w:sz w:val="20"/>
        </w:rPr>
        <w:t xml:space="preserve">  -0.3996, -1.3040.</w:t>
      </w:r>
    </w:p>
    <w:p w:rsidR="00854A87" w:rsidRPr="000631F3" w:rsidRDefault="00854A87" w:rsidP="00B814D9">
      <w:pPr>
        <w:autoSpaceDE w:val="0"/>
        <w:autoSpaceDN w:val="0"/>
        <w:adjustRightInd w:val="0"/>
        <w:spacing w:before="500"/>
        <w:jc w:val="center"/>
        <w:rPr>
          <w:rFonts w:ascii="Times New Roman" w:hAnsi="Times New Roman" w:cs="Times New Roman"/>
          <w:sz w:val="16"/>
          <w:szCs w:val="16"/>
        </w:rPr>
      </w:pPr>
      <w:r w:rsidRPr="000631F3">
        <w:rPr>
          <w:rFonts w:ascii="Times New Roman" w:hAnsi="Times New Roman" w:cs="Times New Roman"/>
          <w:sz w:val="16"/>
          <w:szCs w:val="16"/>
        </w:rPr>
        <w:t>TABLE 3</w:t>
      </w:r>
      <w:r w:rsidR="000631F3">
        <w:rPr>
          <w:rFonts w:ascii="Times New Roman" w:hAnsi="Times New Roman" w:cs="Times New Roman"/>
          <w:b/>
          <w:sz w:val="16"/>
          <w:szCs w:val="16"/>
        </w:rPr>
        <w:t xml:space="preserve">. </w:t>
      </w:r>
      <w:r w:rsidR="000631F3" w:rsidRPr="00D5065C">
        <w:rPr>
          <w:rFonts w:ascii="Times New Roman" w:hAnsi="Times New Roman" w:cs="Times New Roman"/>
          <w:sz w:val="16"/>
          <w:szCs w:val="16"/>
        </w:rPr>
        <w:t>MPC</w:t>
      </w:r>
      <w:r w:rsidRPr="000631F3">
        <w:rPr>
          <w:rFonts w:ascii="Times New Roman" w:hAnsi="Times New Roman" w:cs="Times New Roman"/>
          <w:sz w:val="16"/>
          <w:szCs w:val="16"/>
        </w:rPr>
        <w:t xml:space="preserve"> </w:t>
      </w:r>
      <w:r w:rsidR="000631F3">
        <w:rPr>
          <w:rFonts w:ascii="Times New Roman" w:hAnsi="Times New Roman" w:cs="Times New Roman"/>
          <w:sz w:val="16"/>
          <w:szCs w:val="16"/>
        </w:rPr>
        <w:t xml:space="preserve">controller </w:t>
      </w:r>
      <w:r w:rsidRPr="000631F3">
        <w:rPr>
          <w:rFonts w:ascii="Times New Roman" w:hAnsi="Times New Roman" w:cs="Times New Roman"/>
          <w:sz w:val="16"/>
          <w:szCs w:val="16"/>
        </w:rPr>
        <w:t>performance comparison of full order with reduced order linear and nonlinear model of binary distillation column</w:t>
      </w:r>
    </w:p>
    <w:tbl>
      <w:tblPr>
        <w:tblStyle w:val="TableGrid"/>
        <w:tblW w:w="9548" w:type="dxa"/>
        <w:jc w:val="center"/>
        <w:tblLook w:val="04A0" w:firstRow="1" w:lastRow="0" w:firstColumn="1" w:lastColumn="0" w:noHBand="0" w:noVBand="1"/>
      </w:tblPr>
      <w:tblGrid>
        <w:gridCol w:w="1275"/>
        <w:gridCol w:w="709"/>
        <w:gridCol w:w="1350"/>
        <w:gridCol w:w="1256"/>
        <w:gridCol w:w="1206"/>
        <w:gridCol w:w="1340"/>
        <w:gridCol w:w="1206"/>
        <w:gridCol w:w="1206"/>
      </w:tblGrid>
      <w:tr w:rsidR="00854A87" w:rsidRPr="000631F3" w:rsidTr="000631F3">
        <w:trPr>
          <w:trHeight w:val="302"/>
          <w:jc w:val="center"/>
        </w:trPr>
        <w:tc>
          <w:tcPr>
            <w:tcW w:w="1984" w:type="dxa"/>
            <w:gridSpan w:val="2"/>
            <w:vMerge w:val="restart"/>
            <w:tcBorders>
              <w:top w:val="single" w:sz="4" w:space="0" w:color="auto"/>
              <w:left w:val="nil"/>
              <w:right w:val="nil"/>
            </w:tcBorders>
            <w:vAlign w:val="center"/>
          </w:tcPr>
          <w:p w:rsidR="00854A87" w:rsidRPr="000631F3" w:rsidRDefault="00B814D9" w:rsidP="00B814D9">
            <w:pPr>
              <w:adjustRightInd w:val="0"/>
            </w:pPr>
            <w:r>
              <w:t xml:space="preserve">    </w:t>
            </w:r>
            <w:r w:rsidR="00854A87" w:rsidRPr="000631F3">
              <w:t>Models</w:t>
            </w:r>
          </w:p>
        </w:tc>
        <w:tc>
          <w:tcPr>
            <w:tcW w:w="3812" w:type="dxa"/>
            <w:gridSpan w:val="3"/>
            <w:tcBorders>
              <w:top w:val="single" w:sz="4" w:space="0" w:color="auto"/>
              <w:left w:val="nil"/>
              <w:bottom w:val="single" w:sz="4" w:space="0" w:color="auto"/>
              <w:right w:val="nil"/>
            </w:tcBorders>
            <w:vAlign w:val="center"/>
          </w:tcPr>
          <w:p w:rsidR="00854A87" w:rsidRPr="000631F3" w:rsidRDefault="00854A87" w:rsidP="006C171D">
            <w:pPr>
              <w:adjustRightInd w:val="0"/>
              <w:jc w:val="center"/>
            </w:pPr>
            <w:r w:rsidRPr="000631F3">
              <w:t>Full order system</w:t>
            </w:r>
          </w:p>
        </w:tc>
        <w:tc>
          <w:tcPr>
            <w:tcW w:w="3752" w:type="dxa"/>
            <w:gridSpan w:val="3"/>
            <w:tcBorders>
              <w:top w:val="single" w:sz="4" w:space="0" w:color="auto"/>
              <w:left w:val="nil"/>
              <w:bottom w:val="single" w:sz="4" w:space="0" w:color="auto"/>
              <w:right w:val="nil"/>
            </w:tcBorders>
            <w:vAlign w:val="center"/>
          </w:tcPr>
          <w:p w:rsidR="00854A87" w:rsidRPr="000631F3" w:rsidRDefault="00854A87" w:rsidP="006C171D">
            <w:pPr>
              <w:adjustRightInd w:val="0"/>
              <w:jc w:val="center"/>
            </w:pPr>
            <w:r w:rsidRPr="000631F3">
              <w:t>Reduced order system</w:t>
            </w:r>
          </w:p>
        </w:tc>
      </w:tr>
      <w:tr w:rsidR="00854A87" w:rsidRPr="000631F3" w:rsidTr="000631F3">
        <w:trPr>
          <w:trHeight w:val="463"/>
          <w:jc w:val="center"/>
        </w:trPr>
        <w:tc>
          <w:tcPr>
            <w:tcW w:w="1984" w:type="dxa"/>
            <w:gridSpan w:val="2"/>
            <w:vMerge/>
            <w:tcBorders>
              <w:left w:val="nil"/>
              <w:bottom w:val="single" w:sz="4" w:space="0" w:color="auto"/>
              <w:right w:val="nil"/>
            </w:tcBorders>
          </w:tcPr>
          <w:p w:rsidR="00854A87" w:rsidRPr="000631F3" w:rsidRDefault="00854A87" w:rsidP="00B814D9">
            <w:pPr>
              <w:jc w:val="center"/>
            </w:pPr>
          </w:p>
        </w:tc>
        <w:tc>
          <w:tcPr>
            <w:tcW w:w="135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ISE</w:t>
            </w:r>
          </w:p>
        </w:tc>
        <w:tc>
          <w:tcPr>
            <w:tcW w:w="125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IAE</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MSE</w:t>
            </w:r>
          </w:p>
        </w:tc>
        <w:tc>
          <w:tcPr>
            <w:tcW w:w="1340" w:type="dxa"/>
            <w:tcBorders>
              <w:top w:val="nil"/>
              <w:left w:val="nil"/>
              <w:bottom w:val="single" w:sz="4" w:space="0" w:color="auto"/>
              <w:right w:val="nil"/>
            </w:tcBorders>
            <w:vAlign w:val="center"/>
          </w:tcPr>
          <w:p w:rsidR="00854A87" w:rsidRPr="000631F3" w:rsidRDefault="00854A87" w:rsidP="006C171D">
            <w:pPr>
              <w:jc w:val="center"/>
            </w:pPr>
            <w:r w:rsidRPr="000631F3">
              <w:t>ISE</w:t>
            </w:r>
          </w:p>
        </w:tc>
        <w:tc>
          <w:tcPr>
            <w:tcW w:w="1206" w:type="dxa"/>
            <w:tcBorders>
              <w:top w:val="nil"/>
              <w:left w:val="nil"/>
              <w:bottom w:val="single" w:sz="4" w:space="0" w:color="auto"/>
              <w:right w:val="nil"/>
            </w:tcBorders>
            <w:vAlign w:val="center"/>
          </w:tcPr>
          <w:p w:rsidR="00854A87" w:rsidRPr="000631F3" w:rsidRDefault="00854A87" w:rsidP="006C171D">
            <w:pPr>
              <w:jc w:val="center"/>
            </w:pPr>
            <w:r w:rsidRPr="000631F3">
              <w:t>IAE</w:t>
            </w:r>
          </w:p>
        </w:tc>
        <w:tc>
          <w:tcPr>
            <w:tcW w:w="1206" w:type="dxa"/>
            <w:tcBorders>
              <w:top w:val="nil"/>
              <w:left w:val="nil"/>
              <w:bottom w:val="single" w:sz="4" w:space="0" w:color="auto"/>
              <w:right w:val="nil"/>
            </w:tcBorders>
            <w:vAlign w:val="center"/>
          </w:tcPr>
          <w:p w:rsidR="00854A87" w:rsidRPr="000631F3" w:rsidRDefault="00854A87" w:rsidP="006C171D">
            <w:pPr>
              <w:jc w:val="center"/>
            </w:pPr>
            <w:r w:rsidRPr="000631F3">
              <w:t>MSE</w:t>
            </w:r>
          </w:p>
        </w:tc>
      </w:tr>
      <w:tr w:rsidR="00854A87" w:rsidRPr="000631F3" w:rsidTr="000631F3">
        <w:trPr>
          <w:trHeight w:val="485"/>
          <w:jc w:val="center"/>
        </w:trPr>
        <w:tc>
          <w:tcPr>
            <w:tcW w:w="1275" w:type="dxa"/>
            <w:vMerge w:val="restart"/>
            <w:tcBorders>
              <w:top w:val="single" w:sz="4" w:space="0" w:color="auto"/>
              <w:left w:val="nil"/>
              <w:right w:val="nil"/>
            </w:tcBorders>
            <w:vAlign w:val="center"/>
          </w:tcPr>
          <w:p w:rsidR="00854A87" w:rsidRPr="000631F3" w:rsidRDefault="00854A87" w:rsidP="006C171D">
            <w:pPr>
              <w:jc w:val="center"/>
            </w:pPr>
            <w:r w:rsidRPr="000631F3">
              <w:t>Linear</w:t>
            </w:r>
          </w:p>
        </w:tc>
        <w:tc>
          <w:tcPr>
            <w:tcW w:w="709" w:type="dxa"/>
            <w:tcBorders>
              <w:top w:val="single" w:sz="4" w:space="0" w:color="auto"/>
              <w:left w:val="nil"/>
              <w:right w:val="nil"/>
            </w:tcBorders>
            <w:vAlign w:val="center"/>
          </w:tcPr>
          <w:p w:rsidR="00854A87" w:rsidRPr="000631F3" w:rsidRDefault="00854A87" w:rsidP="006C171D">
            <w:pPr>
              <w:jc w:val="center"/>
            </w:pPr>
            <w:r w:rsidRPr="000631F3">
              <w:t>X</w:t>
            </w:r>
            <w:r w:rsidRPr="000631F3">
              <w:rPr>
                <w:vertAlign w:val="subscript"/>
              </w:rPr>
              <w:t>B</w:t>
            </w:r>
          </w:p>
        </w:tc>
        <w:tc>
          <w:tcPr>
            <w:tcW w:w="135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 xml:space="preserve">3.3297 </w:t>
            </w:r>
            <w:r w:rsidRPr="000631F3">
              <w:rPr>
                <w:rFonts w:eastAsiaTheme="minorHAnsi"/>
                <w:position w:val="-4"/>
                <w:sz w:val="22"/>
                <w:szCs w:val="22"/>
              </w:rPr>
              <w:object w:dxaOrig="180" w:dyaOrig="200">
                <v:shape id="_x0000_i1119" type="#_x0000_t75" style="width:7.95pt;height:11.05pt" o:ole="">
                  <v:imagedata r:id="rId77" o:title=""/>
                </v:shape>
                <o:OLEObject Type="Embed" ProgID="Equation.DSMT4" ShapeID="_x0000_i1119" DrawAspect="Content" ObjectID="_1488624264" r:id="rId201"/>
              </w:object>
            </w:r>
            <w:r w:rsidRPr="000631F3">
              <w:t>10</w:t>
            </w:r>
            <w:r w:rsidRPr="000631F3">
              <w:rPr>
                <w:vertAlign w:val="superscript"/>
              </w:rPr>
              <w:t>-1</w:t>
            </w:r>
          </w:p>
        </w:tc>
        <w:tc>
          <w:tcPr>
            <w:tcW w:w="125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9.1201</w:t>
            </w:r>
            <w:r w:rsidRPr="000631F3">
              <w:rPr>
                <w:rFonts w:eastAsiaTheme="minorHAnsi"/>
                <w:position w:val="-4"/>
                <w:sz w:val="22"/>
                <w:szCs w:val="22"/>
              </w:rPr>
              <w:object w:dxaOrig="180" w:dyaOrig="200">
                <v:shape id="_x0000_i1120" type="#_x0000_t75" style="width:7.95pt;height:11.05pt" o:ole="">
                  <v:imagedata r:id="rId77" o:title=""/>
                </v:shape>
                <o:OLEObject Type="Embed" ProgID="Equation.DSMT4" ShapeID="_x0000_i1120" DrawAspect="Content" ObjectID="_1488624265" r:id="rId202"/>
              </w:object>
            </w:r>
            <w:r w:rsidRPr="000631F3">
              <w:t>10</w:t>
            </w:r>
            <w:r w:rsidRPr="000631F3">
              <w:rPr>
                <w:vertAlign w:val="superscript"/>
              </w:rPr>
              <w:t>0</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0.0013</w:t>
            </w:r>
            <w:r w:rsidRPr="000631F3">
              <w:rPr>
                <w:rFonts w:eastAsiaTheme="minorHAnsi"/>
                <w:position w:val="-4"/>
                <w:sz w:val="22"/>
                <w:szCs w:val="22"/>
              </w:rPr>
              <w:object w:dxaOrig="180" w:dyaOrig="200">
                <v:shape id="_x0000_i1121" type="#_x0000_t75" style="width:7.95pt;height:11.05pt" o:ole="">
                  <v:imagedata r:id="rId77" o:title=""/>
                </v:shape>
                <o:OLEObject Type="Embed" ProgID="Equation.DSMT4" ShapeID="_x0000_i1121" DrawAspect="Content" ObjectID="_1488624266" r:id="rId203"/>
              </w:object>
            </w:r>
            <w:r w:rsidRPr="000631F3">
              <w:t>10</w:t>
            </w:r>
            <w:r w:rsidRPr="000631F3">
              <w:rPr>
                <w:vertAlign w:val="superscript"/>
              </w:rPr>
              <w:t>0</w:t>
            </w:r>
          </w:p>
        </w:tc>
        <w:tc>
          <w:tcPr>
            <w:tcW w:w="134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3.3296</w:t>
            </w:r>
            <w:r w:rsidRPr="000631F3">
              <w:rPr>
                <w:rFonts w:eastAsiaTheme="minorHAnsi"/>
                <w:position w:val="-4"/>
                <w:sz w:val="22"/>
                <w:szCs w:val="22"/>
              </w:rPr>
              <w:object w:dxaOrig="180" w:dyaOrig="200">
                <v:shape id="_x0000_i1122" type="#_x0000_t75" style="width:7.95pt;height:11.05pt" o:ole="">
                  <v:imagedata r:id="rId77" o:title=""/>
                </v:shape>
                <o:OLEObject Type="Embed" ProgID="Equation.DSMT4" ShapeID="_x0000_i1122" DrawAspect="Content" ObjectID="_1488624267" r:id="rId204"/>
              </w:object>
            </w:r>
            <w:r w:rsidRPr="000631F3">
              <w:t>10</w:t>
            </w:r>
            <w:r w:rsidRPr="000631F3">
              <w:rPr>
                <w:vertAlign w:val="superscript"/>
              </w:rPr>
              <w:t>-1</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9.1209</w:t>
            </w:r>
            <w:r w:rsidRPr="000631F3">
              <w:rPr>
                <w:rFonts w:eastAsiaTheme="minorHAnsi"/>
                <w:position w:val="-4"/>
                <w:sz w:val="22"/>
                <w:szCs w:val="22"/>
              </w:rPr>
              <w:object w:dxaOrig="180" w:dyaOrig="200">
                <v:shape id="_x0000_i1123" type="#_x0000_t75" style="width:7.95pt;height:11.05pt" o:ole="">
                  <v:imagedata r:id="rId77" o:title=""/>
                </v:shape>
                <o:OLEObject Type="Embed" ProgID="Equation.DSMT4" ShapeID="_x0000_i1123" DrawAspect="Content" ObjectID="_1488624268" r:id="rId205"/>
              </w:object>
            </w:r>
            <w:r w:rsidRPr="000631F3">
              <w:t>10</w:t>
            </w:r>
            <w:r w:rsidRPr="000631F3">
              <w:rPr>
                <w:vertAlign w:val="superscript"/>
              </w:rPr>
              <w:t>0</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0.0013</w:t>
            </w:r>
            <w:r w:rsidRPr="000631F3">
              <w:rPr>
                <w:rFonts w:eastAsiaTheme="minorHAnsi"/>
                <w:position w:val="-4"/>
                <w:sz w:val="22"/>
                <w:szCs w:val="22"/>
              </w:rPr>
              <w:object w:dxaOrig="180" w:dyaOrig="200">
                <v:shape id="_x0000_i1124" type="#_x0000_t75" style="width:7.95pt;height:11.05pt" o:ole="">
                  <v:imagedata r:id="rId77" o:title=""/>
                </v:shape>
                <o:OLEObject Type="Embed" ProgID="Equation.DSMT4" ShapeID="_x0000_i1124" DrawAspect="Content" ObjectID="_1488624269" r:id="rId206"/>
              </w:object>
            </w:r>
            <w:r w:rsidRPr="000631F3">
              <w:t>10</w:t>
            </w:r>
            <w:r w:rsidRPr="000631F3">
              <w:rPr>
                <w:vertAlign w:val="superscript"/>
              </w:rPr>
              <w:t>0</w:t>
            </w:r>
          </w:p>
        </w:tc>
      </w:tr>
      <w:tr w:rsidR="00854A87" w:rsidRPr="000631F3" w:rsidTr="000631F3">
        <w:trPr>
          <w:trHeight w:val="440"/>
          <w:jc w:val="center"/>
        </w:trPr>
        <w:tc>
          <w:tcPr>
            <w:tcW w:w="1275" w:type="dxa"/>
            <w:vMerge/>
            <w:tcBorders>
              <w:left w:val="nil"/>
              <w:bottom w:val="single" w:sz="4" w:space="0" w:color="auto"/>
              <w:right w:val="nil"/>
            </w:tcBorders>
            <w:vAlign w:val="center"/>
          </w:tcPr>
          <w:p w:rsidR="00854A87" w:rsidRPr="000631F3" w:rsidRDefault="00854A87" w:rsidP="006C171D">
            <w:pPr>
              <w:jc w:val="center"/>
            </w:pPr>
          </w:p>
        </w:tc>
        <w:tc>
          <w:tcPr>
            <w:tcW w:w="709" w:type="dxa"/>
            <w:tcBorders>
              <w:left w:val="nil"/>
              <w:bottom w:val="single" w:sz="4" w:space="0" w:color="auto"/>
              <w:right w:val="nil"/>
            </w:tcBorders>
            <w:vAlign w:val="center"/>
          </w:tcPr>
          <w:p w:rsidR="00854A87" w:rsidRPr="000631F3" w:rsidRDefault="00854A87" w:rsidP="006C171D">
            <w:pPr>
              <w:jc w:val="center"/>
            </w:pPr>
            <w:r w:rsidRPr="000631F3">
              <w:t>X</w:t>
            </w:r>
            <w:r w:rsidRPr="000631F3">
              <w:rPr>
                <w:vertAlign w:val="subscript"/>
              </w:rPr>
              <w:t>D</w:t>
            </w:r>
          </w:p>
        </w:tc>
        <w:tc>
          <w:tcPr>
            <w:tcW w:w="135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 xml:space="preserve">2.4766 </w:t>
            </w:r>
            <w:r w:rsidRPr="000631F3">
              <w:rPr>
                <w:rFonts w:eastAsiaTheme="minorHAnsi"/>
                <w:position w:val="-4"/>
                <w:sz w:val="22"/>
                <w:szCs w:val="22"/>
              </w:rPr>
              <w:object w:dxaOrig="180" w:dyaOrig="200">
                <v:shape id="_x0000_i1125" type="#_x0000_t75" style="width:7.95pt;height:11.05pt" o:ole="">
                  <v:imagedata r:id="rId77" o:title=""/>
                </v:shape>
                <o:OLEObject Type="Embed" ProgID="Equation.DSMT4" ShapeID="_x0000_i1125" DrawAspect="Content" ObjectID="_1488624270" r:id="rId207"/>
              </w:object>
            </w:r>
            <w:r w:rsidRPr="000631F3">
              <w:t>10</w:t>
            </w:r>
            <w:r w:rsidRPr="000631F3">
              <w:rPr>
                <w:vertAlign w:val="superscript"/>
              </w:rPr>
              <w:t>2</w:t>
            </w:r>
          </w:p>
        </w:tc>
        <w:tc>
          <w:tcPr>
            <w:tcW w:w="125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2.4882</w:t>
            </w:r>
            <w:r w:rsidRPr="000631F3">
              <w:rPr>
                <w:rFonts w:eastAsiaTheme="minorHAnsi"/>
                <w:position w:val="-4"/>
                <w:sz w:val="22"/>
                <w:szCs w:val="22"/>
              </w:rPr>
              <w:object w:dxaOrig="180" w:dyaOrig="200">
                <v:shape id="_x0000_i1126" type="#_x0000_t75" style="width:7.95pt;height:11.05pt" o:ole="">
                  <v:imagedata r:id="rId77" o:title=""/>
                </v:shape>
                <o:OLEObject Type="Embed" ProgID="Equation.DSMT4" ShapeID="_x0000_i1126" DrawAspect="Content" ObjectID="_1488624271" r:id="rId208"/>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0.9906</w:t>
            </w:r>
            <w:r w:rsidRPr="000631F3">
              <w:rPr>
                <w:rFonts w:eastAsiaTheme="minorHAnsi"/>
                <w:position w:val="-4"/>
                <w:sz w:val="22"/>
                <w:szCs w:val="22"/>
              </w:rPr>
              <w:object w:dxaOrig="180" w:dyaOrig="200">
                <v:shape id="_x0000_i1127" type="#_x0000_t75" style="width:7.95pt;height:11.05pt" o:ole="">
                  <v:imagedata r:id="rId77" o:title=""/>
                </v:shape>
                <o:OLEObject Type="Embed" ProgID="Equation.DSMT4" ShapeID="_x0000_i1127" DrawAspect="Content" ObjectID="_1488624272" r:id="rId209"/>
              </w:object>
            </w:r>
            <w:r w:rsidRPr="000631F3">
              <w:t>10</w:t>
            </w:r>
            <w:r w:rsidRPr="000631F3">
              <w:rPr>
                <w:vertAlign w:val="superscript"/>
              </w:rPr>
              <w:t>0</w:t>
            </w:r>
          </w:p>
        </w:tc>
        <w:tc>
          <w:tcPr>
            <w:tcW w:w="134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2.4765</w:t>
            </w:r>
            <w:r w:rsidRPr="000631F3">
              <w:rPr>
                <w:rFonts w:eastAsiaTheme="minorHAnsi"/>
                <w:position w:val="-4"/>
                <w:sz w:val="22"/>
                <w:szCs w:val="22"/>
              </w:rPr>
              <w:object w:dxaOrig="180" w:dyaOrig="200">
                <v:shape id="_x0000_i1128" type="#_x0000_t75" style="width:7.95pt;height:11.05pt" o:ole="">
                  <v:imagedata r:id="rId77" o:title=""/>
                </v:shape>
                <o:OLEObject Type="Embed" ProgID="Equation.DSMT4" ShapeID="_x0000_i1128" DrawAspect="Content" ObjectID="_1488624273" r:id="rId210"/>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2.4883</w:t>
            </w:r>
            <w:r w:rsidRPr="000631F3">
              <w:rPr>
                <w:rFonts w:eastAsiaTheme="minorHAnsi"/>
                <w:position w:val="-4"/>
                <w:sz w:val="22"/>
                <w:szCs w:val="22"/>
              </w:rPr>
              <w:object w:dxaOrig="180" w:dyaOrig="200">
                <v:shape id="_x0000_i1129" type="#_x0000_t75" style="width:7.95pt;height:11.05pt" o:ole="">
                  <v:imagedata r:id="rId77" o:title=""/>
                </v:shape>
                <o:OLEObject Type="Embed" ProgID="Equation.DSMT4" ShapeID="_x0000_i1129" DrawAspect="Content" ObjectID="_1488624274" r:id="rId211"/>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0.9906</w:t>
            </w:r>
            <w:r w:rsidRPr="000631F3">
              <w:rPr>
                <w:rFonts w:eastAsiaTheme="minorHAnsi"/>
                <w:position w:val="-4"/>
                <w:sz w:val="22"/>
                <w:szCs w:val="22"/>
              </w:rPr>
              <w:object w:dxaOrig="180" w:dyaOrig="200">
                <v:shape id="_x0000_i1130" type="#_x0000_t75" style="width:7.95pt;height:11.05pt" o:ole="">
                  <v:imagedata r:id="rId77" o:title=""/>
                </v:shape>
                <o:OLEObject Type="Embed" ProgID="Equation.DSMT4" ShapeID="_x0000_i1130" DrawAspect="Content" ObjectID="_1488624275" r:id="rId212"/>
              </w:object>
            </w:r>
            <w:r w:rsidRPr="000631F3">
              <w:t>10</w:t>
            </w:r>
            <w:r w:rsidRPr="000631F3">
              <w:rPr>
                <w:vertAlign w:val="superscript"/>
              </w:rPr>
              <w:t>0</w:t>
            </w:r>
          </w:p>
        </w:tc>
      </w:tr>
      <w:tr w:rsidR="00854A87" w:rsidRPr="000631F3" w:rsidTr="000631F3">
        <w:trPr>
          <w:trHeight w:val="440"/>
          <w:jc w:val="center"/>
        </w:trPr>
        <w:tc>
          <w:tcPr>
            <w:tcW w:w="1275" w:type="dxa"/>
            <w:vMerge w:val="restart"/>
            <w:tcBorders>
              <w:top w:val="single" w:sz="4" w:space="0" w:color="auto"/>
              <w:left w:val="nil"/>
              <w:right w:val="nil"/>
            </w:tcBorders>
            <w:vAlign w:val="center"/>
          </w:tcPr>
          <w:p w:rsidR="00854A87" w:rsidRPr="000631F3" w:rsidRDefault="00854A87" w:rsidP="006C171D">
            <w:pPr>
              <w:jc w:val="center"/>
            </w:pPr>
            <w:r w:rsidRPr="000631F3">
              <w:t>Non-linear</w:t>
            </w:r>
          </w:p>
        </w:tc>
        <w:tc>
          <w:tcPr>
            <w:tcW w:w="709" w:type="dxa"/>
            <w:tcBorders>
              <w:top w:val="single" w:sz="4" w:space="0" w:color="auto"/>
              <w:left w:val="nil"/>
              <w:right w:val="nil"/>
            </w:tcBorders>
            <w:vAlign w:val="center"/>
          </w:tcPr>
          <w:p w:rsidR="00854A87" w:rsidRPr="000631F3" w:rsidRDefault="00854A87" w:rsidP="006C171D">
            <w:pPr>
              <w:jc w:val="center"/>
            </w:pPr>
            <w:r w:rsidRPr="000631F3">
              <w:t>X</w:t>
            </w:r>
            <w:r w:rsidRPr="000631F3">
              <w:rPr>
                <w:vertAlign w:val="subscript"/>
              </w:rPr>
              <w:t>B</w:t>
            </w:r>
          </w:p>
        </w:tc>
        <w:tc>
          <w:tcPr>
            <w:tcW w:w="135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3.3315</w:t>
            </w:r>
            <w:r w:rsidRPr="000631F3">
              <w:rPr>
                <w:rFonts w:eastAsiaTheme="minorHAnsi"/>
                <w:position w:val="-4"/>
                <w:sz w:val="22"/>
                <w:szCs w:val="22"/>
              </w:rPr>
              <w:object w:dxaOrig="180" w:dyaOrig="200">
                <v:shape id="_x0000_i1131" type="#_x0000_t75" style="width:7.95pt;height:11.05pt" o:ole="">
                  <v:imagedata r:id="rId77" o:title=""/>
                </v:shape>
                <o:OLEObject Type="Embed" ProgID="Equation.DSMT4" ShapeID="_x0000_i1131" DrawAspect="Content" ObjectID="_1488624276" r:id="rId213"/>
              </w:object>
            </w:r>
            <w:r w:rsidRPr="000631F3">
              <w:t>10</w:t>
            </w:r>
            <w:r w:rsidRPr="000631F3">
              <w:rPr>
                <w:vertAlign w:val="superscript"/>
              </w:rPr>
              <w:t>-1</w:t>
            </w:r>
          </w:p>
        </w:tc>
        <w:tc>
          <w:tcPr>
            <w:tcW w:w="125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9.1200</w:t>
            </w:r>
            <w:r w:rsidRPr="000631F3">
              <w:rPr>
                <w:rFonts w:eastAsiaTheme="minorHAnsi"/>
                <w:position w:val="-4"/>
                <w:sz w:val="22"/>
                <w:szCs w:val="22"/>
              </w:rPr>
              <w:object w:dxaOrig="180" w:dyaOrig="200">
                <v:shape id="_x0000_i1132" type="#_x0000_t75" style="width:7.95pt;height:11.05pt" o:ole="">
                  <v:imagedata r:id="rId77" o:title=""/>
                </v:shape>
                <o:OLEObject Type="Embed" ProgID="Equation.DSMT4" ShapeID="_x0000_i1132" DrawAspect="Content" ObjectID="_1488624277" r:id="rId214"/>
              </w:object>
            </w:r>
            <w:r w:rsidRPr="000631F3">
              <w:t>10</w:t>
            </w:r>
            <w:r w:rsidRPr="000631F3">
              <w:rPr>
                <w:vertAlign w:val="superscript"/>
              </w:rPr>
              <w:t>0</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0.0013</w:t>
            </w:r>
            <w:r w:rsidRPr="000631F3">
              <w:rPr>
                <w:rFonts w:eastAsiaTheme="minorHAnsi"/>
                <w:position w:val="-4"/>
                <w:sz w:val="22"/>
                <w:szCs w:val="22"/>
              </w:rPr>
              <w:object w:dxaOrig="180" w:dyaOrig="200">
                <v:shape id="_x0000_i1133" type="#_x0000_t75" style="width:7.95pt;height:11.05pt" o:ole="">
                  <v:imagedata r:id="rId77" o:title=""/>
                </v:shape>
                <o:OLEObject Type="Embed" ProgID="Equation.DSMT4" ShapeID="_x0000_i1133" DrawAspect="Content" ObjectID="_1488624278" r:id="rId215"/>
              </w:object>
            </w:r>
            <w:r w:rsidRPr="000631F3">
              <w:t>10</w:t>
            </w:r>
            <w:r w:rsidRPr="000631F3">
              <w:rPr>
                <w:vertAlign w:val="superscript"/>
              </w:rPr>
              <w:t>0</w:t>
            </w:r>
          </w:p>
        </w:tc>
        <w:tc>
          <w:tcPr>
            <w:tcW w:w="134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3.3323</w:t>
            </w:r>
            <w:r w:rsidRPr="000631F3">
              <w:rPr>
                <w:rFonts w:eastAsiaTheme="minorHAnsi"/>
                <w:position w:val="-4"/>
                <w:sz w:val="22"/>
                <w:szCs w:val="22"/>
              </w:rPr>
              <w:object w:dxaOrig="180" w:dyaOrig="200">
                <v:shape id="_x0000_i1134" type="#_x0000_t75" style="width:7.95pt;height:11.05pt" o:ole="">
                  <v:imagedata r:id="rId77" o:title=""/>
                </v:shape>
                <o:OLEObject Type="Embed" ProgID="Equation.DSMT4" ShapeID="_x0000_i1134" DrawAspect="Content" ObjectID="_1488624279" r:id="rId216"/>
              </w:object>
            </w:r>
            <w:r w:rsidRPr="000631F3">
              <w:t>10</w:t>
            </w:r>
            <w:r w:rsidRPr="000631F3">
              <w:rPr>
                <w:vertAlign w:val="superscript"/>
              </w:rPr>
              <w:t>-1</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9.1204</w:t>
            </w:r>
            <w:r w:rsidRPr="000631F3">
              <w:rPr>
                <w:rFonts w:eastAsiaTheme="minorHAnsi"/>
                <w:position w:val="-4"/>
                <w:sz w:val="22"/>
                <w:szCs w:val="22"/>
              </w:rPr>
              <w:object w:dxaOrig="180" w:dyaOrig="200">
                <v:shape id="_x0000_i1135" type="#_x0000_t75" style="width:7.95pt;height:11.05pt" o:ole="">
                  <v:imagedata r:id="rId77" o:title=""/>
                </v:shape>
                <o:OLEObject Type="Embed" ProgID="Equation.DSMT4" ShapeID="_x0000_i1135" DrawAspect="Content" ObjectID="_1488624280" r:id="rId217"/>
              </w:object>
            </w:r>
            <w:r w:rsidRPr="000631F3">
              <w:t>10</w:t>
            </w:r>
            <w:r w:rsidRPr="000631F3">
              <w:rPr>
                <w:vertAlign w:val="superscript"/>
              </w:rPr>
              <w:t>0</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0.0013</w:t>
            </w:r>
            <w:r w:rsidRPr="000631F3">
              <w:rPr>
                <w:rFonts w:eastAsiaTheme="minorHAnsi"/>
                <w:position w:val="-4"/>
                <w:sz w:val="22"/>
                <w:szCs w:val="22"/>
              </w:rPr>
              <w:object w:dxaOrig="180" w:dyaOrig="200">
                <v:shape id="_x0000_i1136" type="#_x0000_t75" style="width:7.95pt;height:11.05pt" o:ole="">
                  <v:imagedata r:id="rId77" o:title=""/>
                </v:shape>
                <o:OLEObject Type="Embed" ProgID="Equation.DSMT4" ShapeID="_x0000_i1136" DrawAspect="Content" ObjectID="_1488624281" r:id="rId218"/>
              </w:object>
            </w:r>
            <w:r w:rsidRPr="000631F3">
              <w:t>10</w:t>
            </w:r>
            <w:r w:rsidRPr="000631F3">
              <w:rPr>
                <w:vertAlign w:val="superscript"/>
              </w:rPr>
              <w:t>0</w:t>
            </w:r>
          </w:p>
        </w:tc>
      </w:tr>
      <w:tr w:rsidR="00854A87" w:rsidRPr="000631F3" w:rsidTr="000631F3">
        <w:trPr>
          <w:trHeight w:val="440"/>
          <w:jc w:val="center"/>
        </w:trPr>
        <w:tc>
          <w:tcPr>
            <w:tcW w:w="1275" w:type="dxa"/>
            <w:vMerge/>
            <w:tcBorders>
              <w:left w:val="nil"/>
              <w:bottom w:val="single" w:sz="4" w:space="0" w:color="auto"/>
              <w:right w:val="nil"/>
            </w:tcBorders>
            <w:vAlign w:val="center"/>
          </w:tcPr>
          <w:p w:rsidR="00854A87" w:rsidRPr="000631F3" w:rsidRDefault="00854A87" w:rsidP="006C171D">
            <w:pPr>
              <w:jc w:val="center"/>
            </w:pPr>
          </w:p>
        </w:tc>
        <w:tc>
          <w:tcPr>
            <w:tcW w:w="709" w:type="dxa"/>
            <w:tcBorders>
              <w:left w:val="nil"/>
              <w:bottom w:val="single" w:sz="4" w:space="0" w:color="auto"/>
              <w:right w:val="nil"/>
            </w:tcBorders>
            <w:vAlign w:val="center"/>
          </w:tcPr>
          <w:p w:rsidR="00854A87" w:rsidRPr="000631F3" w:rsidRDefault="00854A87" w:rsidP="006C171D">
            <w:pPr>
              <w:jc w:val="center"/>
            </w:pPr>
            <w:r w:rsidRPr="000631F3">
              <w:t>X</w:t>
            </w:r>
            <w:r w:rsidRPr="000631F3">
              <w:rPr>
                <w:vertAlign w:val="subscript"/>
              </w:rPr>
              <w:t>D</w:t>
            </w:r>
          </w:p>
        </w:tc>
        <w:tc>
          <w:tcPr>
            <w:tcW w:w="135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2.4765</w:t>
            </w:r>
            <w:r w:rsidRPr="000631F3">
              <w:rPr>
                <w:rFonts w:eastAsiaTheme="minorHAnsi"/>
                <w:position w:val="-4"/>
                <w:sz w:val="22"/>
                <w:szCs w:val="22"/>
              </w:rPr>
              <w:object w:dxaOrig="180" w:dyaOrig="200">
                <v:shape id="_x0000_i1137" type="#_x0000_t75" style="width:7.95pt;height:11.05pt" o:ole="">
                  <v:imagedata r:id="rId77" o:title=""/>
                </v:shape>
                <o:OLEObject Type="Embed" ProgID="Equation.DSMT4" ShapeID="_x0000_i1137" DrawAspect="Content" ObjectID="_1488624282" r:id="rId219"/>
              </w:object>
            </w:r>
            <w:r w:rsidRPr="000631F3">
              <w:t>10</w:t>
            </w:r>
            <w:r w:rsidRPr="000631F3">
              <w:rPr>
                <w:vertAlign w:val="superscript"/>
              </w:rPr>
              <w:t>2</w:t>
            </w:r>
          </w:p>
        </w:tc>
        <w:tc>
          <w:tcPr>
            <w:tcW w:w="125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2.4883</w:t>
            </w:r>
            <w:r w:rsidRPr="000631F3">
              <w:rPr>
                <w:rFonts w:eastAsiaTheme="minorHAnsi"/>
                <w:position w:val="-4"/>
                <w:sz w:val="22"/>
                <w:szCs w:val="22"/>
              </w:rPr>
              <w:object w:dxaOrig="180" w:dyaOrig="200">
                <v:shape id="_x0000_i1138" type="#_x0000_t75" style="width:7.95pt;height:11.05pt" o:ole="">
                  <v:imagedata r:id="rId77" o:title=""/>
                </v:shape>
                <o:OLEObject Type="Embed" ProgID="Equation.DSMT4" ShapeID="_x0000_i1138" DrawAspect="Content" ObjectID="_1488624283" r:id="rId220"/>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0.9906</w:t>
            </w:r>
            <w:r w:rsidRPr="000631F3">
              <w:rPr>
                <w:rFonts w:eastAsiaTheme="minorHAnsi"/>
                <w:position w:val="-4"/>
                <w:sz w:val="22"/>
                <w:szCs w:val="22"/>
              </w:rPr>
              <w:object w:dxaOrig="180" w:dyaOrig="200">
                <v:shape id="_x0000_i1139" type="#_x0000_t75" style="width:7.95pt;height:11.05pt" o:ole="">
                  <v:imagedata r:id="rId77" o:title=""/>
                </v:shape>
                <o:OLEObject Type="Embed" ProgID="Equation.DSMT4" ShapeID="_x0000_i1139" DrawAspect="Content" ObjectID="_1488624284" r:id="rId221"/>
              </w:object>
            </w:r>
            <w:r w:rsidRPr="000631F3">
              <w:t>10</w:t>
            </w:r>
            <w:r w:rsidRPr="000631F3">
              <w:rPr>
                <w:vertAlign w:val="superscript"/>
              </w:rPr>
              <w:t>0</w:t>
            </w:r>
          </w:p>
        </w:tc>
        <w:tc>
          <w:tcPr>
            <w:tcW w:w="1340"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2.4766</w:t>
            </w:r>
            <w:r w:rsidRPr="000631F3">
              <w:rPr>
                <w:rFonts w:eastAsiaTheme="minorHAnsi"/>
                <w:position w:val="-4"/>
                <w:sz w:val="22"/>
                <w:szCs w:val="22"/>
              </w:rPr>
              <w:object w:dxaOrig="180" w:dyaOrig="200">
                <v:shape id="_x0000_i1140" type="#_x0000_t75" style="width:7.95pt;height:11.05pt" o:ole="">
                  <v:imagedata r:id="rId77" o:title=""/>
                </v:shape>
                <o:OLEObject Type="Embed" ProgID="Equation.DSMT4" ShapeID="_x0000_i1140" DrawAspect="Content" ObjectID="_1488624285" r:id="rId222"/>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2.4883</w:t>
            </w:r>
            <w:r w:rsidRPr="000631F3">
              <w:rPr>
                <w:rFonts w:eastAsiaTheme="minorHAnsi"/>
                <w:position w:val="-4"/>
                <w:sz w:val="22"/>
                <w:szCs w:val="22"/>
              </w:rPr>
              <w:object w:dxaOrig="180" w:dyaOrig="200">
                <v:shape id="_x0000_i1141" type="#_x0000_t75" style="width:7.95pt;height:11.05pt" o:ole="">
                  <v:imagedata r:id="rId77" o:title=""/>
                </v:shape>
                <o:OLEObject Type="Embed" ProgID="Equation.DSMT4" ShapeID="_x0000_i1141" DrawAspect="Content" ObjectID="_1488624286" r:id="rId223"/>
              </w:object>
            </w:r>
            <w:r w:rsidRPr="000631F3">
              <w:t>10</w:t>
            </w:r>
            <w:r w:rsidRPr="000631F3">
              <w:rPr>
                <w:vertAlign w:val="superscript"/>
              </w:rPr>
              <w:t>2</w:t>
            </w:r>
          </w:p>
        </w:tc>
        <w:tc>
          <w:tcPr>
            <w:tcW w:w="1206"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0.9906</w:t>
            </w:r>
            <w:r w:rsidRPr="000631F3">
              <w:rPr>
                <w:rFonts w:eastAsiaTheme="minorHAnsi"/>
                <w:position w:val="-4"/>
                <w:sz w:val="22"/>
                <w:szCs w:val="22"/>
              </w:rPr>
              <w:object w:dxaOrig="180" w:dyaOrig="200">
                <v:shape id="_x0000_i1142" type="#_x0000_t75" style="width:7.95pt;height:11.05pt" o:ole="">
                  <v:imagedata r:id="rId77" o:title=""/>
                </v:shape>
                <o:OLEObject Type="Embed" ProgID="Equation.DSMT4" ShapeID="_x0000_i1142" DrawAspect="Content" ObjectID="_1488624287" r:id="rId224"/>
              </w:object>
            </w:r>
            <w:r w:rsidRPr="000631F3">
              <w:t>10</w:t>
            </w:r>
            <w:r w:rsidRPr="000631F3">
              <w:rPr>
                <w:vertAlign w:val="superscript"/>
              </w:rPr>
              <w:t>0</w:t>
            </w:r>
          </w:p>
        </w:tc>
      </w:tr>
    </w:tbl>
    <w:p w:rsidR="00854A87" w:rsidRPr="000631F3" w:rsidRDefault="00854A87" w:rsidP="006C171D">
      <w:pPr>
        <w:autoSpaceDE w:val="0"/>
        <w:autoSpaceDN w:val="0"/>
        <w:adjustRightInd w:val="0"/>
        <w:spacing w:before="500"/>
        <w:jc w:val="center"/>
        <w:rPr>
          <w:rFonts w:ascii="Times New Roman" w:hAnsi="Times New Roman" w:cs="Times New Roman"/>
          <w:sz w:val="16"/>
          <w:szCs w:val="16"/>
        </w:rPr>
      </w:pPr>
      <w:r w:rsidRPr="000631F3">
        <w:rPr>
          <w:rFonts w:ascii="Times New Roman" w:hAnsi="Times New Roman" w:cs="Times New Roman"/>
          <w:sz w:val="16"/>
          <w:szCs w:val="16"/>
        </w:rPr>
        <w:t>TABLE 4</w:t>
      </w:r>
      <w:r w:rsidRPr="000631F3">
        <w:rPr>
          <w:rFonts w:ascii="Times New Roman" w:hAnsi="Times New Roman" w:cs="Times New Roman"/>
          <w:b/>
          <w:sz w:val="16"/>
          <w:szCs w:val="16"/>
        </w:rPr>
        <w:t xml:space="preserve">. </w:t>
      </w:r>
      <w:r w:rsidRPr="000631F3">
        <w:rPr>
          <w:rFonts w:ascii="Times New Roman" w:hAnsi="Times New Roman" w:cs="Times New Roman"/>
          <w:sz w:val="16"/>
          <w:szCs w:val="16"/>
        </w:rPr>
        <w:t>Comparison of time elapsed for full order with reduced order linear and nonlinear model of binary distillation column</w:t>
      </w:r>
    </w:p>
    <w:tbl>
      <w:tblPr>
        <w:tblStyle w:val="TableGrid"/>
        <w:tblW w:w="5103" w:type="dxa"/>
        <w:jc w:val="center"/>
        <w:tblLook w:val="04A0" w:firstRow="1" w:lastRow="0" w:firstColumn="1" w:lastColumn="0" w:noHBand="0" w:noVBand="1"/>
      </w:tblPr>
      <w:tblGrid>
        <w:gridCol w:w="1134"/>
        <w:gridCol w:w="1843"/>
        <w:gridCol w:w="2126"/>
      </w:tblGrid>
      <w:tr w:rsidR="00854A87" w:rsidRPr="000631F3" w:rsidTr="000631F3">
        <w:trPr>
          <w:trHeight w:val="302"/>
          <w:jc w:val="center"/>
        </w:trPr>
        <w:tc>
          <w:tcPr>
            <w:tcW w:w="1134" w:type="dxa"/>
            <w:vMerge w:val="restart"/>
            <w:tcBorders>
              <w:top w:val="single" w:sz="4" w:space="0" w:color="auto"/>
              <w:left w:val="nil"/>
              <w:right w:val="nil"/>
            </w:tcBorders>
            <w:vAlign w:val="center"/>
          </w:tcPr>
          <w:p w:rsidR="00854A87" w:rsidRPr="000631F3" w:rsidRDefault="00854A87" w:rsidP="006C171D">
            <w:pPr>
              <w:adjustRightInd w:val="0"/>
              <w:jc w:val="center"/>
            </w:pPr>
            <w:r w:rsidRPr="000631F3">
              <w:t>Models</w:t>
            </w:r>
          </w:p>
        </w:tc>
        <w:tc>
          <w:tcPr>
            <w:tcW w:w="3969" w:type="dxa"/>
            <w:gridSpan w:val="2"/>
            <w:tcBorders>
              <w:top w:val="single" w:sz="4" w:space="0" w:color="auto"/>
              <w:left w:val="nil"/>
              <w:bottom w:val="single" w:sz="4" w:space="0" w:color="auto"/>
              <w:right w:val="nil"/>
            </w:tcBorders>
            <w:vAlign w:val="center"/>
          </w:tcPr>
          <w:p w:rsidR="00854A87" w:rsidRPr="000631F3" w:rsidRDefault="00854A87" w:rsidP="006C171D">
            <w:pPr>
              <w:adjustRightInd w:val="0"/>
              <w:jc w:val="center"/>
            </w:pPr>
            <w:r w:rsidRPr="000631F3">
              <w:t>Time elapsed (s)</w:t>
            </w:r>
          </w:p>
        </w:tc>
      </w:tr>
      <w:tr w:rsidR="00854A87" w:rsidRPr="000631F3" w:rsidTr="000631F3">
        <w:trPr>
          <w:trHeight w:val="463"/>
          <w:jc w:val="center"/>
        </w:trPr>
        <w:tc>
          <w:tcPr>
            <w:tcW w:w="1134" w:type="dxa"/>
            <w:vMerge/>
            <w:tcBorders>
              <w:left w:val="nil"/>
              <w:bottom w:val="single" w:sz="4" w:space="0" w:color="auto"/>
              <w:right w:val="nil"/>
            </w:tcBorders>
          </w:tcPr>
          <w:p w:rsidR="00854A87" w:rsidRPr="000631F3" w:rsidRDefault="00854A87" w:rsidP="006C171D">
            <w:pPr>
              <w:jc w:val="center"/>
            </w:pPr>
          </w:p>
        </w:tc>
        <w:tc>
          <w:tcPr>
            <w:tcW w:w="1843"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Full order system</w:t>
            </w:r>
          </w:p>
        </w:tc>
        <w:tc>
          <w:tcPr>
            <w:tcW w:w="2126" w:type="dxa"/>
            <w:tcBorders>
              <w:top w:val="nil"/>
              <w:left w:val="nil"/>
              <w:bottom w:val="single" w:sz="4" w:space="0" w:color="auto"/>
              <w:right w:val="nil"/>
            </w:tcBorders>
            <w:vAlign w:val="center"/>
          </w:tcPr>
          <w:p w:rsidR="00854A87" w:rsidRPr="000631F3" w:rsidRDefault="00854A87" w:rsidP="006C171D">
            <w:pPr>
              <w:jc w:val="center"/>
            </w:pPr>
            <w:r w:rsidRPr="000631F3">
              <w:t>Reduced order system</w:t>
            </w:r>
          </w:p>
        </w:tc>
      </w:tr>
      <w:tr w:rsidR="00854A87" w:rsidRPr="000631F3" w:rsidTr="000631F3">
        <w:trPr>
          <w:trHeight w:val="463"/>
          <w:jc w:val="center"/>
        </w:trPr>
        <w:tc>
          <w:tcPr>
            <w:tcW w:w="1134" w:type="dxa"/>
            <w:tcBorders>
              <w:top w:val="single" w:sz="4" w:space="0" w:color="auto"/>
              <w:left w:val="nil"/>
              <w:bottom w:val="nil"/>
              <w:right w:val="nil"/>
            </w:tcBorders>
            <w:vAlign w:val="center"/>
          </w:tcPr>
          <w:p w:rsidR="00854A87" w:rsidRPr="000631F3" w:rsidRDefault="00854A87" w:rsidP="006C171D">
            <w:pPr>
              <w:jc w:val="center"/>
            </w:pPr>
            <w:r w:rsidRPr="000631F3">
              <w:t>Linear</w:t>
            </w:r>
          </w:p>
        </w:tc>
        <w:tc>
          <w:tcPr>
            <w:tcW w:w="1843" w:type="dxa"/>
            <w:tcBorders>
              <w:top w:val="single" w:sz="4" w:space="0" w:color="auto"/>
              <w:left w:val="nil"/>
              <w:bottom w:val="nil"/>
              <w:right w:val="nil"/>
            </w:tcBorders>
            <w:vAlign w:val="center"/>
          </w:tcPr>
          <w:p w:rsidR="00854A87" w:rsidRPr="000631F3" w:rsidRDefault="00854A87" w:rsidP="006C171D">
            <w:pPr>
              <w:jc w:val="center"/>
            </w:pPr>
            <w:r w:rsidRPr="000631F3">
              <w:t>5.2713</w:t>
            </w:r>
          </w:p>
        </w:tc>
        <w:tc>
          <w:tcPr>
            <w:tcW w:w="2126" w:type="dxa"/>
            <w:tcBorders>
              <w:top w:val="single" w:sz="4" w:space="0" w:color="auto"/>
              <w:left w:val="nil"/>
              <w:bottom w:val="nil"/>
              <w:right w:val="nil"/>
            </w:tcBorders>
            <w:vAlign w:val="center"/>
          </w:tcPr>
          <w:p w:rsidR="00854A87" w:rsidRPr="000631F3" w:rsidRDefault="00854A87" w:rsidP="006C171D">
            <w:pPr>
              <w:jc w:val="center"/>
            </w:pPr>
            <w:r w:rsidRPr="000631F3">
              <w:t>4.3387</w:t>
            </w:r>
          </w:p>
        </w:tc>
      </w:tr>
      <w:tr w:rsidR="00854A87" w:rsidRPr="000631F3" w:rsidTr="000631F3">
        <w:trPr>
          <w:trHeight w:val="463"/>
          <w:jc w:val="center"/>
        </w:trPr>
        <w:tc>
          <w:tcPr>
            <w:tcW w:w="1134" w:type="dxa"/>
            <w:tcBorders>
              <w:top w:val="nil"/>
              <w:left w:val="nil"/>
              <w:bottom w:val="single" w:sz="4" w:space="0" w:color="auto"/>
              <w:right w:val="nil"/>
            </w:tcBorders>
            <w:vAlign w:val="center"/>
          </w:tcPr>
          <w:p w:rsidR="00854A87" w:rsidRPr="000631F3" w:rsidRDefault="00854A87" w:rsidP="006C171D">
            <w:pPr>
              <w:jc w:val="center"/>
            </w:pPr>
            <w:r w:rsidRPr="000631F3">
              <w:t>Non-linear</w:t>
            </w:r>
          </w:p>
        </w:tc>
        <w:tc>
          <w:tcPr>
            <w:tcW w:w="1843" w:type="dxa"/>
            <w:tcBorders>
              <w:top w:val="nil"/>
              <w:left w:val="nil"/>
              <w:bottom w:val="single" w:sz="4" w:space="0" w:color="auto"/>
              <w:right w:val="nil"/>
            </w:tcBorders>
            <w:vAlign w:val="center"/>
          </w:tcPr>
          <w:p w:rsidR="00854A87" w:rsidRPr="000631F3" w:rsidRDefault="00854A87" w:rsidP="006C171D">
            <w:pPr>
              <w:jc w:val="center"/>
            </w:pPr>
            <w:r w:rsidRPr="000631F3">
              <w:t>5.8200</w:t>
            </w:r>
          </w:p>
        </w:tc>
        <w:tc>
          <w:tcPr>
            <w:tcW w:w="2126" w:type="dxa"/>
            <w:tcBorders>
              <w:top w:val="nil"/>
              <w:left w:val="nil"/>
              <w:bottom w:val="single" w:sz="4" w:space="0" w:color="auto"/>
              <w:right w:val="nil"/>
            </w:tcBorders>
            <w:vAlign w:val="center"/>
          </w:tcPr>
          <w:p w:rsidR="00854A87" w:rsidRPr="000631F3" w:rsidRDefault="00854A87" w:rsidP="006C171D">
            <w:pPr>
              <w:jc w:val="center"/>
            </w:pPr>
            <w:r w:rsidRPr="000631F3">
              <w:t>4.5376</w:t>
            </w:r>
          </w:p>
        </w:tc>
      </w:tr>
    </w:tbl>
    <w:p w:rsidR="00854A87" w:rsidRPr="000631F3" w:rsidRDefault="00854A87" w:rsidP="006C171D">
      <w:pPr>
        <w:autoSpaceDE w:val="0"/>
        <w:autoSpaceDN w:val="0"/>
        <w:adjustRightInd w:val="0"/>
        <w:spacing w:before="500"/>
        <w:jc w:val="center"/>
        <w:rPr>
          <w:rFonts w:ascii="Times New Roman" w:hAnsi="Times New Roman" w:cs="Times New Roman"/>
          <w:sz w:val="16"/>
          <w:szCs w:val="16"/>
        </w:rPr>
      </w:pPr>
      <w:r w:rsidRPr="000631F3">
        <w:rPr>
          <w:rFonts w:ascii="Times New Roman" w:hAnsi="Times New Roman" w:cs="Times New Roman"/>
          <w:sz w:val="16"/>
          <w:szCs w:val="16"/>
        </w:rPr>
        <w:t>TABLE 5</w:t>
      </w:r>
      <w:r w:rsidRPr="000631F3">
        <w:rPr>
          <w:rFonts w:ascii="Times New Roman" w:hAnsi="Times New Roman" w:cs="Times New Roman"/>
          <w:b/>
          <w:sz w:val="16"/>
          <w:szCs w:val="16"/>
        </w:rPr>
        <w:t xml:space="preserve">. </w:t>
      </w:r>
      <w:r w:rsidRPr="000631F3">
        <w:rPr>
          <w:rFonts w:ascii="Times New Roman" w:hAnsi="Times New Roman" w:cs="Times New Roman"/>
          <w:sz w:val="16"/>
          <w:szCs w:val="16"/>
        </w:rPr>
        <w:t>Comparison of matrix dimensions and memory used for full order with reduced order constrained MPC of binary distillation column</w:t>
      </w:r>
    </w:p>
    <w:tbl>
      <w:tblPr>
        <w:tblStyle w:val="TableGrid"/>
        <w:tblW w:w="9622" w:type="dxa"/>
        <w:jc w:val="center"/>
        <w:tblLook w:val="04A0" w:firstRow="1" w:lastRow="0" w:firstColumn="1" w:lastColumn="0" w:noHBand="0" w:noVBand="1"/>
      </w:tblPr>
      <w:tblGrid>
        <w:gridCol w:w="1077"/>
        <w:gridCol w:w="2055"/>
        <w:gridCol w:w="2178"/>
        <w:gridCol w:w="2179"/>
        <w:gridCol w:w="2133"/>
      </w:tblGrid>
      <w:tr w:rsidR="00854A87" w:rsidRPr="000631F3" w:rsidTr="000631F3">
        <w:trPr>
          <w:trHeight w:val="463"/>
          <w:jc w:val="center"/>
        </w:trPr>
        <w:tc>
          <w:tcPr>
            <w:tcW w:w="1077" w:type="dxa"/>
            <w:vMerge w:val="restart"/>
            <w:tcBorders>
              <w:left w:val="nil"/>
              <w:right w:val="nil"/>
            </w:tcBorders>
            <w:vAlign w:val="center"/>
          </w:tcPr>
          <w:p w:rsidR="00854A87" w:rsidRPr="000631F3" w:rsidRDefault="00854A87" w:rsidP="006C171D">
            <w:pPr>
              <w:jc w:val="center"/>
            </w:pPr>
            <w:r w:rsidRPr="000631F3">
              <w:t>Vector</w:t>
            </w:r>
          </w:p>
        </w:tc>
        <w:tc>
          <w:tcPr>
            <w:tcW w:w="4233" w:type="dxa"/>
            <w:gridSpan w:val="2"/>
            <w:tcBorders>
              <w:top w:val="single" w:sz="4" w:space="0" w:color="auto"/>
              <w:left w:val="nil"/>
              <w:bottom w:val="single" w:sz="4" w:space="0" w:color="auto"/>
              <w:right w:val="nil"/>
            </w:tcBorders>
            <w:vAlign w:val="center"/>
          </w:tcPr>
          <w:p w:rsidR="00854A87" w:rsidRPr="000631F3" w:rsidRDefault="00854A87" w:rsidP="006C171D">
            <w:pPr>
              <w:jc w:val="center"/>
            </w:pPr>
            <w:r w:rsidRPr="000631F3">
              <w:t>Full order system</w:t>
            </w:r>
          </w:p>
        </w:tc>
        <w:tc>
          <w:tcPr>
            <w:tcW w:w="4312" w:type="dxa"/>
            <w:gridSpan w:val="2"/>
            <w:tcBorders>
              <w:top w:val="single" w:sz="4" w:space="0" w:color="auto"/>
              <w:left w:val="nil"/>
              <w:bottom w:val="single" w:sz="4" w:space="0" w:color="auto"/>
              <w:right w:val="nil"/>
            </w:tcBorders>
            <w:vAlign w:val="center"/>
          </w:tcPr>
          <w:p w:rsidR="00854A87" w:rsidRPr="000631F3" w:rsidRDefault="00854A87" w:rsidP="006C171D">
            <w:pPr>
              <w:jc w:val="center"/>
            </w:pPr>
            <w:r w:rsidRPr="000631F3">
              <w:t>Reduced order system</w:t>
            </w:r>
          </w:p>
        </w:tc>
      </w:tr>
      <w:tr w:rsidR="00854A87" w:rsidRPr="000631F3" w:rsidTr="000631F3">
        <w:trPr>
          <w:trHeight w:val="463"/>
          <w:jc w:val="center"/>
        </w:trPr>
        <w:tc>
          <w:tcPr>
            <w:tcW w:w="1077" w:type="dxa"/>
            <w:vMerge/>
            <w:tcBorders>
              <w:left w:val="nil"/>
              <w:bottom w:val="single" w:sz="4" w:space="0" w:color="auto"/>
              <w:right w:val="nil"/>
            </w:tcBorders>
            <w:vAlign w:val="center"/>
          </w:tcPr>
          <w:p w:rsidR="00854A87" w:rsidRPr="000631F3" w:rsidRDefault="00854A87" w:rsidP="006C171D">
            <w:pPr>
              <w:jc w:val="center"/>
            </w:pPr>
          </w:p>
        </w:tc>
        <w:tc>
          <w:tcPr>
            <w:tcW w:w="2055"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Matrix dimension</w:t>
            </w:r>
          </w:p>
        </w:tc>
        <w:tc>
          <w:tcPr>
            <w:tcW w:w="2178" w:type="dxa"/>
            <w:tcBorders>
              <w:top w:val="single" w:sz="4" w:space="0" w:color="auto"/>
              <w:left w:val="nil"/>
              <w:bottom w:val="single" w:sz="4" w:space="0" w:color="auto"/>
              <w:right w:val="nil"/>
            </w:tcBorders>
          </w:tcPr>
          <w:p w:rsidR="00854A87" w:rsidRPr="000631F3" w:rsidRDefault="00854A87" w:rsidP="006C171D">
            <w:pPr>
              <w:jc w:val="center"/>
            </w:pPr>
            <w:r w:rsidRPr="000631F3">
              <w:t>Memory</w:t>
            </w:r>
          </w:p>
          <w:p w:rsidR="00854A87" w:rsidRPr="000631F3" w:rsidRDefault="00854A87" w:rsidP="006C171D">
            <w:pPr>
              <w:jc w:val="center"/>
            </w:pPr>
            <w:r w:rsidRPr="000631F3">
              <w:t>(Bytes)</w:t>
            </w:r>
          </w:p>
        </w:tc>
        <w:tc>
          <w:tcPr>
            <w:tcW w:w="2179" w:type="dxa"/>
            <w:tcBorders>
              <w:top w:val="single" w:sz="4" w:space="0" w:color="auto"/>
              <w:left w:val="nil"/>
              <w:bottom w:val="single" w:sz="4" w:space="0" w:color="auto"/>
              <w:right w:val="nil"/>
            </w:tcBorders>
            <w:vAlign w:val="center"/>
          </w:tcPr>
          <w:p w:rsidR="00854A87" w:rsidRPr="000631F3" w:rsidRDefault="00854A87" w:rsidP="006C171D">
            <w:pPr>
              <w:jc w:val="center"/>
            </w:pPr>
            <w:r w:rsidRPr="000631F3">
              <w:t>Matrix dimension</w:t>
            </w:r>
          </w:p>
        </w:tc>
        <w:tc>
          <w:tcPr>
            <w:tcW w:w="2133" w:type="dxa"/>
            <w:tcBorders>
              <w:top w:val="single" w:sz="4" w:space="0" w:color="auto"/>
              <w:left w:val="nil"/>
              <w:bottom w:val="single" w:sz="4" w:space="0" w:color="auto"/>
              <w:right w:val="nil"/>
            </w:tcBorders>
          </w:tcPr>
          <w:p w:rsidR="00854A87" w:rsidRPr="000631F3" w:rsidRDefault="00854A87" w:rsidP="006C171D">
            <w:pPr>
              <w:jc w:val="center"/>
            </w:pPr>
            <w:r w:rsidRPr="000631F3">
              <w:t>Memory</w:t>
            </w:r>
          </w:p>
          <w:p w:rsidR="00854A87" w:rsidRPr="000631F3" w:rsidRDefault="00854A87" w:rsidP="006C171D">
            <w:pPr>
              <w:jc w:val="center"/>
            </w:pPr>
            <w:r w:rsidRPr="000631F3">
              <w:t>(Bytes)</w:t>
            </w:r>
          </w:p>
        </w:tc>
      </w:tr>
      <w:tr w:rsidR="00854A87" w:rsidRPr="000631F3" w:rsidTr="000631F3">
        <w:trPr>
          <w:trHeight w:val="463"/>
          <w:jc w:val="center"/>
        </w:trPr>
        <w:tc>
          <w:tcPr>
            <w:tcW w:w="1077" w:type="dxa"/>
            <w:tcBorders>
              <w:top w:val="nil"/>
              <w:left w:val="nil"/>
              <w:bottom w:val="nil"/>
              <w:right w:val="nil"/>
            </w:tcBorders>
            <w:vAlign w:val="center"/>
          </w:tcPr>
          <w:p w:rsidR="00854A87" w:rsidRPr="000631F3" w:rsidRDefault="00854A87" w:rsidP="006C171D">
            <w:pPr>
              <w:jc w:val="center"/>
            </w:pPr>
            <w:r w:rsidRPr="000631F3">
              <w:t>F</w:t>
            </w:r>
          </w:p>
        </w:tc>
        <w:tc>
          <w:tcPr>
            <w:tcW w:w="2055" w:type="dxa"/>
            <w:tcBorders>
              <w:top w:val="nil"/>
              <w:left w:val="nil"/>
              <w:bottom w:val="nil"/>
              <w:right w:val="nil"/>
            </w:tcBorders>
            <w:vAlign w:val="center"/>
          </w:tcPr>
          <w:p w:rsidR="00854A87" w:rsidRPr="000631F3" w:rsidRDefault="00854A87" w:rsidP="006C171D">
            <w:pPr>
              <w:jc w:val="center"/>
            </w:pPr>
            <w:r w:rsidRPr="000631F3">
              <w:t>80</w:t>
            </w:r>
            <w:r w:rsidRPr="000631F3">
              <w:rPr>
                <w:rFonts w:eastAsiaTheme="minorHAnsi"/>
                <w:position w:val="-4"/>
                <w:sz w:val="22"/>
                <w:szCs w:val="22"/>
              </w:rPr>
              <w:object w:dxaOrig="180" w:dyaOrig="200">
                <v:shape id="_x0000_i1143" type="#_x0000_t75" style="width:7.95pt;height:11.05pt" o:ole="">
                  <v:imagedata r:id="rId77" o:title=""/>
                </v:shape>
                <o:OLEObject Type="Embed" ProgID="Equation.DSMT4" ShapeID="_x0000_i1143" DrawAspect="Content" ObjectID="_1488624288" r:id="rId225"/>
              </w:object>
            </w:r>
            <w:r w:rsidRPr="000631F3">
              <w:t>132</w:t>
            </w:r>
          </w:p>
        </w:tc>
        <w:tc>
          <w:tcPr>
            <w:tcW w:w="2178" w:type="dxa"/>
            <w:tcBorders>
              <w:top w:val="nil"/>
              <w:left w:val="nil"/>
              <w:bottom w:val="nil"/>
              <w:right w:val="nil"/>
            </w:tcBorders>
            <w:vAlign w:val="center"/>
          </w:tcPr>
          <w:p w:rsidR="00854A87" w:rsidRPr="000631F3" w:rsidRDefault="00854A87" w:rsidP="006C171D">
            <w:pPr>
              <w:jc w:val="center"/>
            </w:pPr>
            <w:r w:rsidRPr="000631F3">
              <w:t>84480</w:t>
            </w:r>
          </w:p>
        </w:tc>
        <w:tc>
          <w:tcPr>
            <w:tcW w:w="2179" w:type="dxa"/>
            <w:tcBorders>
              <w:top w:val="nil"/>
              <w:left w:val="nil"/>
              <w:bottom w:val="nil"/>
              <w:right w:val="nil"/>
            </w:tcBorders>
            <w:vAlign w:val="center"/>
          </w:tcPr>
          <w:p w:rsidR="00854A87" w:rsidRPr="000631F3" w:rsidRDefault="00854A87" w:rsidP="006C171D">
            <w:pPr>
              <w:jc w:val="center"/>
            </w:pPr>
            <w:r w:rsidRPr="000631F3">
              <w:t>40</w:t>
            </w:r>
            <w:r w:rsidRPr="000631F3">
              <w:rPr>
                <w:rFonts w:eastAsiaTheme="minorHAnsi"/>
                <w:position w:val="-4"/>
                <w:sz w:val="22"/>
                <w:szCs w:val="22"/>
              </w:rPr>
              <w:object w:dxaOrig="180" w:dyaOrig="200">
                <v:shape id="_x0000_i1144" type="#_x0000_t75" style="width:7.95pt;height:11.05pt" o:ole="">
                  <v:imagedata r:id="rId77" o:title=""/>
                </v:shape>
                <o:OLEObject Type="Embed" ProgID="Equation.DSMT4" ShapeID="_x0000_i1144" DrawAspect="Content" ObjectID="_1488624289" r:id="rId226"/>
              </w:object>
            </w:r>
            <w:r w:rsidRPr="000631F3">
              <w:t>20</w:t>
            </w:r>
          </w:p>
        </w:tc>
        <w:tc>
          <w:tcPr>
            <w:tcW w:w="2133" w:type="dxa"/>
            <w:tcBorders>
              <w:top w:val="nil"/>
              <w:left w:val="nil"/>
              <w:bottom w:val="nil"/>
              <w:right w:val="nil"/>
            </w:tcBorders>
            <w:vAlign w:val="center"/>
          </w:tcPr>
          <w:p w:rsidR="00854A87" w:rsidRPr="000631F3" w:rsidRDefault="00854A87" w:rsidP="006C171D">
            <w:pPr>
              <w:jc w:val="center"/>
            </w:pPr>
            <w:r w:rsidRPr="000631F3">
              <w:t>12800</w:t>
            </w:r>
          </w:p>
        </w:tc>
      </w:tr>
      <w:tr w:rsidR="00854A87" w:rsidRPr="000631F3" w:rsidTr="000631F3">
        <w:trPr>
          <w:trHeight w:val="463"/>
          <w:jc w:val="center"/>
        </w:trPr>
        <w:tc>
          <w:tcPr>
            <w:tcW w:w="1077" w:type="dxa"/>
            <w:tcBorders>
              <w:top w:val="nil"/>
              <w:left w:val="nil"/>
              <w:bottom w:val="single" w:sz="4" w:space="0" w:color="auto"/>
              <w:right w:val="nil"/>
            </w:tcBorders>
            <w:vAlign w:val="center"/>
          </w:tcPr>
          <w:p w:rsidR="00854A87" w:rsidRPr="000631F3" w:rsidRDefault="00854A87" w:rsidP="006C171D">
            <w:pPr>
              <w:jc w:val="center"/>
            </w:pPr>
            <w:r w:rsidRPr="000631F3">
              <w:t>X</w:t>
            </w:r>
          </w:p>
        </w:tc>
        <w:tc>
          <w:tcPr>
            <w:tcW w:w="2055" w:type="dxa"/>
            <w:tcBorders>
              <w:top w:val="nil"/>
              <w:left w:val="nil"/>
              <w:bottom w:val="single" w:sz="4" w:space="0" w:color="auto"/>
              <w:right w:val="nil"/>
            </w:tcBorders>
            <w:vAlign w:val="center"/>
          </w:tcPr>
          <w:p w:rsidR="00854A87" w:rsidRPr="000631F3" w:rsidRDefault="00854A87" w:rsidP="006C171D">
            <w:pPr>
              <w:jc w:val="center"/>
            </w:pPr>
            <w:r w:rsidRPr="000631F3">
              <w:t>132</w:t>
            </w:r>
            <w:r w:rsidRPr="000631F3">
              <w:rPr>
                <w:rFonts w:eastAsiaTheme="minorHAnsi"/>
                <w:position w:val="-4"/>
                <w:sz w:val="22"/>
                <w:szCs w:val="22"/>
              </w:rPr>
              <w:object w:dxaOrig="180" w:dyaOrig="200">
                <v:shape id="_x0000_i1145" type="#_x0000_t75" style="width:7.95pt;height:11.05pt" o:ole="">
                  <v:imagedata r:id="rId77" o:title=""/>
                </v:shape>
                <o:OLEObject Type="Embed" ProgID="Equation.DSMT4" ShapeID="_x0000_i1145" DrawAspect="Content" ObjectID="_1488624290" r:id="rId227"/>
              </w:object>
            </w:r>
            <w:r w:rsidRPr="000631F3">
              <w:t>1</w:t>
            </w:r>
          </w:p>
        </w:tc>
        <w:tc>
          <w:tcPr>
            <w:tcW w:w="2178" w:type="dxa"/>
            <w:tcBorders>
              <w:top w:val="nil"/>
              <w:left w:val="nil"/>
              <w:bottom w:val="single" w:sz="4" w:space="0" w:color="auto"/>
              <w:right w:val="nil"/>
            </w:tcBorders>
            <w:vAlign w:val="center"/>
          </w:tcPr>
          <w:p w:rsidR="00854A87" w:rsidRPr="000631F3" w:rsidRDefault="00854A87" w:rsidP="006C171D">
            <w:pPr>
              <w:jc w:val="center"/>
            </w:pPr>
            <w:r w:rsidRPr="000631F3">
              <w:t>1056</w:t>
            </w:r>
          </w:p>
        </w:tc>
        <w:tc>
          <w:tcPr>
            <w:tcW w:w="2179" w:type="dxa"/>
            <w:tcBorders>
              <w:top w:val="nil"/>
              <w:left w:val="nil"/>
              <w:bottom w:val="single" w:sz="4" w:space="0" w:color="auto"/>
              <w:right w:val="nil"/>
            </w:tcBorders>
            <w:vAlign w:val="center"/>
          </w:tcPr>
          <w:p w:rsidR="00854A87" w:rsidRPr="000631F3" w:rsidRDefault="00854A87" w:rsidP="006C171D">
            <w:pPr>
              <w:jc w:val="center"/>
            </w:pPr>
            <w:r w:rsidRPr="000631F3">
              <w:t>20</w:t>
            </w:r>
            <w:r w:rsidRPr="000631F3">
              <w:rPr>
                <w:rFonts w:eastAsiaTheme="minorHAnsi"/>
                <w:position w:val="-4"/>
                <w:sz w:val="22"/>
                <w:szCs w:val="22"/>
              </w:rPr>
              <w:object w:dxaOrig="180" w:dyaOrig="200">
                <v:shape id="_x0000_i1146" type="#_x0000_t75" style="width:7.95pt;height:11.05pt" o:ole="">
                  <v:imagedata r:id="rId77" o:title=""/>
                </v:shape>
                <o:OLEObject Type="Embed" ProgID="Equation.DSMT4" ShapeID="_x0000_i1146" DrawAspect="Content" ObjectID="_1488624291" r:id="rId228"/>
              </w:object>
            </w:r>
            <w:r w:rsidRPr="000631F3">
              <w:t>1</w:t>
            </w:r>
          </w:p>
        </w:tc>
        <w:tc>
          <w:tcPr>
            <w:tcW w:w="2133" w:type="dxa"/>
            <w:tcBorders>
              <w:top w:val="nil"/>
              <w:left w:val="nil"/>
              <w:bottom w:val="single" w:sz="4" w:space="0" w:color="auto"/>
              <w:right w:val="nil"/>
            </w:tcBorders>
            <w:vAlign w:val="center"/>
          </w:tcPr>
          <w:p w:rsidR="00854A87" w:rsidRPr="000631F3" w:rsidRDefault="00854A87" w:rsidP="006C171D">
            <w:pPr>
              <w:jc w:val="center"/>
            </w:pPr>
            <w:r w:rsidRPr="000631F3">
              <w:t>160</w:t>
            </w:r>
          </w:p>
        </w:tc>
      </w:tr>
    </w:tbl>
    <w:p w:rsidR="00976155" w:rsidRDefault="00976155" w:rsidP="00B814D9">
      <w:pPr>
        <w:jc w:val="center"/>
        <w:rPr>
          <w:rFonts w:ascii="Times New Roman" w:hAnsi="Times New Roman" w:cs="Times New Roman"/>
          <w:sz w:val="18"/>
        </w:rPr>
      </w:pPr>
    </w:p>
    <w:sectPr w:rsidR="009761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E23ABB"/>
    <w:multiLevelType w:val="hybridMultilevel"/>
    <w:tmpl w:val="949CD2E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3C147E78"/>
    <w:multiLevelType w:val="hybridMultilevel"/>
    <w:tmpl w:val="378E9AB2"/>
    <w:lvl w:ilvl="0" w:tplc="04090017">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4189603E"/>
    <w:multiLevelType w:val="multilevel"/>
    <w:tmpl w:val="D4B4B71A"/>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A87"/>
    <w:rsid w:val="000631F3"/>
    <w:rsid w:val="00292B1D"/>
    <w:rsid w:val="00682454"/>
    <w:rsid w:val="006873AB"/>
    <w:rsid w:val="006C171D"/>
    <w:rsid w:val="006F1633"/>
    <w:rsid w:val="006F65BD"/>
    <w:rsid w:val="00854A87"/>
    <w:rsid w:val="00976155"/>
    <w:rsid w:val="00B814D9"/>
    <w:rsid w:val="00D40963"/>
    <w:rsid w:val="00D5065C"/>
    <w:rsid w:val="00D730A4"/>
    <w:rsid w:val="00E14082"/>
    <w:rsid w:val="00EB4EC2"/>
    <w:rsid w:val="00FA60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48"/>
    <o:shapelayout v:ext="edit">
      <o:idmap v:ext="edit" data="1"/>
    </o:shapelayout>
  </w:shapeDefaults>
  <w:decimalSymbol w:val=","/>
  <w:listSeparator w:val=";"/>
  <w15:docId w15:val="{8BFF26C5-C016-4F0B-8879-5D9C7A9E5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854A87"/>
    <w:pPr>
      <w:keepNext/>
      <w:keepLines/>
      <w:numPr>
        <w:numId w:val="1"/>
      </w:numPr>
      <w:tabs>
        <w:tab w:val="left" w:pos="216"/>
      </w:tabs>
      <w:spacing w:before="160" w:after="80" w:line="240" w:lineRule="auto"/>
      <w:ind w:firstLine="0"/>
      <w:jc w:val="center"/>
      <w:outlineLvl w:val="0"/>
    </w:pPr>
    <w:rPr>
      <w:rFonts w:ascii="Times New Roman" w:eastAsia="MS Mincho" w:hAnsi="Times New Roman" w:cs="Times New Roman"/>
      <w:smallCaps/>
      <w:noProof/>
      <w:sz w:val="20"/>
      <w:szCs w:val="20"/>
    </w:rPr>
  </w:style>
  <w:style w:type="paragraph" w:styleId="Heading2">
    <w:name w:val="heading 2"/>
    <w:basedOn w:val="Normal"/>
    <w:next w:val="Normal"/>
    <w:link w:val="Heading2Char"/>
    <w:uiPriority w:val="99"/>
    <w:qFormat/>
    <w:rsid w:val="00854A87"/>
    <w:pPr>
      <w:keepNext/>
      <w:keepLines/>
      <w:numPr>
        <w:ilvl w:val="1"/>
        <w:numId w:val="1"/>
      </w:numPr>
      <w:tabs>
        <w:tab w:val="clear" w:pos="360"/>
        <w:tab w:val="num" w:pos="288"/>
      </w:tabs>
      <w:spacing w:before="120" w:after="60" w:line="240" w:lineRule="auto"/>
      <w:outlineLvl w:val="1"/>
    </w:pPr>
    <w:rPr>
      <w:rFonts w:ascii="Times New Roman" w:eastAsia="MS Mincho" w:hAnsi="Times New Roman" w:cs="Times New Roman"/>
      <w:i/>
      <w:iCs/>
      <w:noProof/>
      <w:sz w:val="20"/>
      <w:szCs w:val="20"/>
    </w:rPr>
  </w:style>
  <w:style w:type="paragraph" w:styleId="Heading3">
    <w:name w:val="heading 3"/>
    <w:basedOn w:val="Normal"/>
    <w:next w:val="Normal"/>
    <w:link w:val="Heading3Char"/>
    <w:uiPriority w:val="99"/>
    <w:qFormat/>
    <w:rsid w:val="00854A87"/>
    <w:pPr>
      <w:numPr>
        <w:ilvl w:val="2"/>
        <w:numId w:val="1"/>
      </w:numPr>
      <w:spacing w:after="0" w:line="240" w:lineRule="exact"/>
      <w:ind w:firstLine="288"/>
      <w:jc w:val="both"/>
      <w:outlineLvl w:val="2"/>
    </w:pPr>
    <w:rPr>
      <w:rFonts w:ascii="Times New Roman" w:eastAsia="MS Mincho" w:hAnsi="Times New Roman" w:cs="Times New Roman"/>
      <w:i/>
      <w:iCs/>
      <w:noProof/>
      <w:sz w:val="20"/>
      <w:szCs w:val="20"/>
    </w:rPr>
  </w:style>
  <w:style w:type="paragraph" w:styleId="Heading4">
    <w:name w:val="heading 4"/>
    <w:basedOn w:val="Normal"/>
    <w:next w:val="Normal"/>
    <w:link w:val="Heading4Char"/>
    <w:uiPriority w:val="99"/>
    <w:qFormat/>
    <w:rsid w:val="00854A87"/>
    <w:pPr>
      <w:numPr>
        <w:ilvl w:val="3"/>
        <w:numId w:val="1"/>
      </w:numPr>
      <w:tabs>
        <w:tab w:val="left" w:pos="821"/>
      </w:tabs>
      <w:spacing w:before="40" w:after="40" w:line="240" w:lineRule="auto"/>
      <w:ind w:firstLine="504"/>
      <w:jc w:val="both"/>
      <w:outlineLvl w:val="3"/>
    </w:pPr>
    <w:rPr>
      <w:rFonts w:ascii="Times New Roman" w:eastAsia="MS Mincho" w:hAnsi="Times New Roman" w:cs="Times New Roman"/>
      <w:i/>
      <w:iCs/>
      <w:noProo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54A87"/>
    <w:rPr>
      <w:rFonts w:ascii="Times New Roman" w:eastAsia="MS Mincho" w:hAnsi="Times New Roman" w:cs="Times New Roman"/>
      <w:smallCaps/>
      <w:noProof/>
      <w:sz w:val="20"/>
      <w:szCs w:val="20"/>
    </w:rPr>
  </w:style>
  <w:style w:type="character" w:customStyle="1" w:styleId="Heading2Char">
    <w:name w:val="Heading 2 Char"/>
    <w:basedOn w:val="DefaultParagraphFont"/>
    <w:link w:val="Heading2"/>
    <w:uiPriority w:val="99"/>
    <w:rsid w:val="00854A87"/>
    <w:rPr>
      <w:rFonts w:ascii="Times New Roman" w:eastAsia="MS Mincho" w:hAnsi="Times New Roman" w:cs="Times New Roman"/>
      <w:i/>
      <w:iCs/>
      <w:noProof/>
      <w:sz w:val="20"/>
      <w:szCs w:val="20"/>
    </w:rPr>
  </w:style>
  <w:style w:type="character" w:customStyle="1" w:styleId="Heading3Char">
    <w:name w:val="Heading 3 Char"/>
    <w:basedOn w:val="DefaultParagraphFont"/>
    <w:link w:val="Heading3"/>
    <w:uiPriority w:val="99"/>
    <w:rsid w:val="00854A87"/>
    <w:rPr>
      <w:rFonts w:ascii="Times New Roman" w:eastAsia="MS Mincho" w:hAnsi="Times New Roman" w:cs="Times New Roman"/>
      <w:i/>
      <w:iCs/>
      <w:noProof/>
      <w:sz w:val="20"/>
      <w:szCs w:val="20"/>
    </w:rPr>
  </w:style>
  <w:style w:type="character" w:customStyle="1" w:styleId="Heading4Char">
    <w:name w:val="Heading 4 Char"/>
    <w:basedOn w:val="DefaultParagraphFont"/>
    <w:link w:val="Heading4"/>
    <w:uiPriority w:val="99"/>
    <w:rsid w:val="00854A87"/>
    <w:rPr>
      <w:rFonts w:ascii="Times New Roman" w:eastAsia="MS Mincho" w:hAnsi="Times New Roman" w:cs="Times New Roman"/>
      <w:i/>
      <w:iCs/>
      <w:noProof/>
      <w:sz w:val="20"/>
      <w:szCs w:val="20"/>
    </w:rPr>
  </w:style>
  <w:style w:type="paragraph" w:styleId="BodyText">
    <w:name w:val="Body Text"/>
    <w:basedOn w:val="Normal"/>
    <w:link w:val="BodyTextChar"/>
    <w:uiPriority w:val="99"/>
    <w:rsid w:val="00854A87"/>
    <w:pPr>
      <w:tabs>
        <w:tab w:val="left" w:pos="288"/>
      </w:tabs>
      <w:spacing w:after="120" w:line="228" w:lineRule="auto"/>
      <w:ind w:firstLine="288"/>
      <w:jc w:val="both"/>
    </w:pPr>
    <w:rPr>
      <w:rFonts w:ascii="Times New Roman" w:eastAsia="MS Mincho" w:hAnsi="Times New Roman" w:cs="Times New Roman"/>
      <w:spacing w:val="-1"/>
      <w:sz w:val="20"/>
      <w:szCs w:val="20"/>
    </w:rPr>
  </w:style>
  <w:style w:type="character" w:customStyle="1" w:styleId="BodyTextChar">
    <w:name w:val="Body Text Char"/>
    <w:basedOn w:val="DefaultParagraphFont"/>
    <w:link w:val="BodyText"/>
    <w:uiPriority w:val="99"/>
    <w:rsid w:val="00854A87"/>
    <w:rPr>
      <w:rFonts w:ascii="Times New Roman" w:eastAsia="MS Mincho" w:hAnsi="Times New Roman" w:cs="Times New Roman"/>
      <w:spacing w:val="-1"/>
      <w:sz w:val="20"/>
      <w:szCs w:val="20"/>
    </w:rPr>
  </w:style>
  <w:style w:type="paragraph" w:customStyle="1" w:styleId="Rovnice">
    <w:name w:val="Rovnice"/>
    <w:basedOn w:val="Caption"/>
    <w:next w:val="Normal"/>
    <w:rsid w:val="00854A87"/>
    <w:pPr>
      <w:jc w:val="center"/>
    </w:pPr>
    <w:rPr>
      <w:rFonts w:ascii="Times New Roman" w:eastAsia="Times New Roman" w:hAnsi="Times New Roman" w:cs="Times New Roman"/>
    </w:rPr>
  </w:style>
  <w:style w:type="paragraph" w:styleId="ListParagraph">
    <w:name w:val="List Paragraph"/>
    <w:basedOn w:val="Normal"/>
    <w:uiPriority w:val="34"/>
    <w:qFormat/>
    <w:rsid w:val="00854A87"/>
    <w:pPr>
      <w:spacing w:after="160" w:line="259" w:lineRule="auto"/>
      <w:ind w:left="720"/>
      <w:contextualSpacing/>
    </w:pPr>
    <w:rPr>
      <w:rFonts w:ascii="Calibri" w:eastAsia="Calibri" w:hAnsi="Calibri" w:cs="Times New Roman"/>
    </w:rPr>
  </w:style>
  <w:style w:type="table" w:styleId="TableGrid">
    <w:name w:val="Table Grid"/>
    <w:basedOn w:val="TableNormal"/>
    <w:uiPriority w:val="39"/>
    <w:rsid w:val="00854A87"/>
    <w:pPr>
      <w:autoSpaceDE w:val="0"/>
      <w:autoSpaceDN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54A87"/>
    <w:rPr>
      <w:sz w:val="16"/>
      <w:szCs w:val="16"/>
    </w:rPr>
  </w:style>
  <w:style w:type="paragraph" w:styleId="CommentText">
    <w:name w:val="annotation text"/>
    <w:basedOn w:val="Normal"/>
    <w:link w:val="CommentTextChar"/>
    <w:uiPriority w:val="99"/>
    <w:semiHidden/>
    <w:unhideWhenUsed/>
    <w:rsid w:val="00854A87"/>
    <w:pPr>
      <w:spacing w:after="0" w:line="240" w:lineRule="auto"/>
      <w:jc w:val="center"/>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54A87"/>
    <w:rPr>
      <w:rFonts w:ascii="Times New Roman" w:eastAsia="Times New Roman" w:hAnsi="Times New Roman" w:cs="Times New Roman"/>
      <w:sz w:val="20"/>
      <w:szCs w:val="20"/>
    </w:rPr>
  </w:style>
  <w:style w:type="paragraph" w:styleId="Caption">
    <w:name w:val="caption"/>
    <w:basedOn w:val="Normal"/>
    <w:next w:val="Normal"/>
    <w:uiPriority w:val="35"/>
    <w:semiHidden/>
    <w:unhideWhenUsed/>
    <w:qFormat/>
    <w:rsid w:val="00854A87"/>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854A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A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67.bin"/><Relationship Id="rId21" Type="http://schemas.openxmlformats.org/officeDocument/2006/relationships/image" Target="media/image9.wmf"/><Relationship Id="rId42" Type="http://schemas.openxmlformats.org/officeDocument/2006/relationships/oleObject" Target="embeddings/oleObject19.bin"/><Relationship Id="rId63" Type="http://schemas.openxmlformats.org/officeDocument/2006/relationships/image" Target="media/image30.wmf"/><Relationship Id="rId84" Type="http://schemas.openxmlformats.org/officeDocument/2006/relationships/oleObject" Target="embeddings/oleObject42.bin"/><Relationship Id="rId138" Type="http://schemas.openxmlformats.org/officeDocument/2006/relationships/oleObject" Target="embeddings/oleObject78.bin"/><Relationship Id="rId159" Type="http://schemas.openxmlformats.org/officeDocument/2006/relationships/image" Target="media/image67.wmf"/><Relationship Id="rId170" Type="http://schemas.openxmlformats.org/officeDocument/2006/relationships/oleObject" Target="embeddings/oleObject94.bin"/><Relationship Id="rId191" Type="http://schemas.openxmlformats.org/officeDocument/2006/relationships/image" Target="media/image83.wmf"/><Relationship Id="rId205" Type="http://schemas.openxmlformats.org/officeDocument/2006/relationships/oleObject" Target="embeddings/oleObject111.bin"/><Relationship Id="rId226" Type="http://schemas.openxmlformats.org/officeDocument/2006/relationships/oleObject" Target="embeddings/oleObject132.bin"/><Relationship Id="rId107" Type="http://schemas.openxmlformats.org/officeDocument/2006/relationships/image" Target="media/image45.wmf"/><Relationship Id="rId11" Type="http://schemas.openxmlformats.org/officeDocument/2006/relationships/image" Target="media/image4.wmf"/><Relationship Id="rId32" Type="http://schemas.openxmlformats.org/officeDocument/2006/relationships/oleObject" Target="embeddings/oleObject14.bin"/><Relationship Id="rId53" Type="http://schemas.openxmlformats.org/officeDocument/2006/relationships/image" Target="media/image25.wmf"/><Relationship Id="rId74" Type="http://schemas.openxmlformats.org/officeDocument/2006/relationships/oleObject" Target="embeddings/oleObject35.bin"/><Relationship Id="rId128" Type="http://schemas.openxmlformats.org/officeDocument/2006/relationships/oleObject" Target="embeddings/oleObject73.bin"/><Relationship Id="rId149" Type="http://schemas.openxmlformats.org/officeDocument/2006/relationships/image" Target="media/image62.wmf"/><Relationship Id="rId5" Type="http://schemas.openxmlformats.org/officeDocument/2006/relationships/image" Target="media/image1.wmf"/><Relationship Id="rId95" Type="http://schemas.openxmlformats.org/officeDocument/2006/relationships/oleObject" Target="embeddings/oleObject50.bin"/><Relationship Id="rId160" Type="http://schemas.openxmlformats.org/officeDocument/2006/relationships/oleObject" Target="embeddings/oleObject89.bin"/><Relationship Id="rId181" Type="http://schemas.openxmlformats.org/officeDocument/2006/relationships/image" Target="media/image78.wmf"/><Relationship Id="rId216" Type="http://schemas.openxmlformats.org/officeDocument/2006/relationships/oleObject" Target="embeddings/oleObject122.bin"/><Relationship Id="rId22" Type="http://schemas.openxmlformats.org/officeDocument/2006/relationships/oleObject" Target="embeddings/oleObject9.bin"/><Relationship Id="rId43" Type="http://schemas.openxmlformats.org/officeDocument/2006/relationships/image" Target="media/image20.wmf"/><Relationship Id="rId64" Type="http://schemas.openxmlformats.org/officeDocument/2006/relationships/oleObject" Target="embeddings/oleObject30.bin"/><Relationship Id="rId118" Type="http://schemas.openxmlformats.org/officeDocument/2006/relationships/oleObject" Target="embeddings/oleObject68.bin"/><Relationship Id="rId139" Type="http://schemas.openxmlformats.org/officeDocument/2006/relationships/image" Target="media/image57.wmf"/><Relationship Id="rId85" Type="http://schemas.openxmlformats.org/officeDocument/2006/relationships/oleObject" Target="embeddings/oleObject43.bin"/><Relationship Id="rId150" Type="http://schemas.openxmlformats.org/officeDocument/2006/relationships/oleObject" Target="embeddings/oleObject84.bin"/><Relationship Id="rId171" Type="http://schemas.openxmlformats.org/officeDocument/2006/relationships/image" Target="media/image73.wmf"/><Relationship Id="rId192" Type="http://schemas.openxmlformats.org/officeDocument/2006/relationships/oleObject" Target="embeddings/oleObject105.bin"/><Relationship Id="rId206" Type="http://schemas.openxmlformats.org/officeDocument/2006/relationships/oleObject" Target="embeddings/oleObject112.bin"/><Relationship Id="rId227" Type="http://schemas.openxmlformats.org/officeDocument/2006/relationships/oleObject" Target="embeddings/oleObject133.bin"/><Relationship Id="rId12" Type="http://schemas.openxmlformats.org/officeDocument/2006/relationships/oleObject" Target="embeddings/oleObject4.bin"/><Relationship Id="rId33" Type="http://schemas.openxmlformats.org/officeDocument/2006/relationships/image" Target="media/image15.wmf"/><Relationship Id="rId108" Type="http://schemas.openxmlformats.org/officeDocument/2006/relationships/oleObject" Target="embeddings/oleObject59.bin"/><Relationship Id="rId129" Type="http://schemas.openxmlformats.org/officeDocument/2006/relationships/image" Target="media/image52.wmf"/><Relationship Id="rId54" Type="http://schemas.openxmlformats.org/officeDocument/2006/relationships/oleObject" Target="embeddings/oleObject25.bin"/><Relationship Id="rId75" Type="http://schemas.openxmlformats.org/officeDocument/2006/relationships/image" Target="media/image36.jpeg"/><Relationship Id="rId96" Type="http://schemas.openxmlformats.org/officeDocument/2006/relationships/oleObject" Target="embeddings/oleObject51.bin"/><Relationship Id="rId140" Type="http://schemas.openxmlformats.org/officeDocument/2006/relationships/oleObject" Target="embeddings/oleObject79.bin"/><Relationship Id="rId161" Type="http://schemas.openxmlformats.org/officeDocument/2006/relationships/image" Target="media/image68.wmf"/><Relationship Id="rId182" Type="http://schemas.openxmlformats.org/officeDocument/2006/relationships/oleObject" Target="embeddings/oleObject100.bin"/><Relationship Id="rId217" Type="http://schemas.openxmlformats.org/officeDocument/2006/relationships/oleObject" Target="embeddings/oleObject123.bin"/><Relationship Id="rId6" Type="http://schemas.openxmlformats.org/officeDocument/2006/relationships/oleObject" Target="embeddings/oleObject1.bin"/><Relationship Id="rId23" Type="http://schemas.openxmlformats.org/officeDocument/2006/relationships/image" Target="media/image10.wmf"/><Relationship Id="rId119" Type="http://schemas.openxmlformats.org/officeDocument/2006/relationships/image" Target="media/image47.wmf"/><Relationship Id="rId44" Type="http://schemas.openxmlformats.org/officeDocument/2006/relationships/oleObject" Target="embeddings/oleObject20.bin"/><Relationship Id="rId65" Type="http://schemas.openxmlformats.org/officeDocument/2006/relationships/image" Target="media/image31.wmf"/><Relationship Id="rId86" Type="http://schemas.openxmlformats.org/officeDocument/2006/relationships/oleObject" Target="embeddings/oleObject44.bin"/><Relationship Id="rId130" Type="http://schemas.openxmlformats.org/officeDocument/2006/relationships/oleObject" Target="embeddings/oleObject74.bin"/><Relationship Id="rId151" Type="http://schemas.openxmlformats.org/officeDocument/2006/relationships/image" Target="media/image63.wmf"/><Relationship Id="rId172" Type="http://schemas.openxmlformats.org/officeDocument/2006/relationships/oleObject" Target="embeddings/oleObject95.bin"/><Relationship Id="rId193" Type="http://schemas.openxmlformats.org/officeDocument/2006/relationships/image" Target="media/image84.jpeg"/><Relationship Id="rId207" Type="http://schemas.openxmlformats.org/officeDocument/2006/relationships/oleObject" Target="embeddings/oleObject113.bin"/><Relationship Id="rId228" Type="http://schemas.openxmlformats.org/officeDocument/2006/relationships/oleObject" Target="embeddings/oleObject134.bin"/><Relationship Id="rId13" Type="http://schemas.openxmlformats.org/officeDocument/2006/relationships/image" Target="media/image5.wmf"/><Relationship Id="rId109" Type="http://schemas.openxmlformats.org/officeDocument/2006/relationships/image" Target="media/image46.wmf"/><Relationship Id="rId34" Type="http://schemas.openxmlformats.org/officeDocument/2006/relationships/oleObject" Target="embeddings/oleObject15.bin"/><Relationship Id="rId55" Type="http://schemas.openxmlformats.org/officeDocument/2006/relationships/image" Target="media/image26.wmf"/><Relationship Id="rId76" Type="http://schemas.openxmlformats.org/officeDocument/2006/relationships/image" Target="media/image37.jpeg"/><Relationship Id="rId97" Type="http://schemas.openxmlformats.org/officeDocument/2006/relationships/image" Target="media/image42.wmf"/><Relationship Id="rId120" Type="http://schemas.openxmlformats.org/officeDocument/2006/relationships/oleObject" Target="embeddings/oleObject69.bin"/><Relationship Id="rId141" Type="http://schemas.openxmlformats.org/officeDocument/2006/relationships/image" Target="media/image58.wmf"/><Relationship Id="rId7" Type="http://schemas.openxmlformats.org/officeDocument/2006/relationships/image" Target="media/image2.wmf"/><Relationship Id="rId162" Type="http://schemas.openxmlformats.org/officeDocument/2006/relationships/oleObject" Target="embeddings/oleObject90.bin"/><Relationship Id="rId183" Type="http://schemas.openxmlformats.org/officeDocument/2006/relationships/image" Target="media/image79.wmf"/><Relationship Id="rId218" Type="http://schemas.openxmlformats.org/officeDocument/2006/relationships/oleObject" Target="embeddings/oleObject124.bin"/><Relationship Id="rId24" Type="http://schemas.openxmlformats.org/officeDocument/2006/relationships/oleObject" Target="embeddings/oleObject10.bin"/><Relationship Id="rId45" Type="http://schemas.openxmlformats.org/officeDocument/2006/relationships/image" Target="media/image21.wmf"/><Relationship Id="rId66" Type="http://schemas.openxmlformats.org/officeDocument/2006/relationships/oleObject" Target="embeddings/oleObject31.bin"/><Relationship Id="rId87" Type="http://schemas.openxmlformats.org/officeDocument/2006/relationships/oleObject" Target="embeddings/oleObject45.bin"/><Relationship Id="rId110" Type="http://schemas.openxmlformats.org/officeDocument/2006/relationships/oleObject" Target="embeddings/oleObject60.bin"/><Relationship Id="rId131" Type="http://schemas.openxmlformats.org/officeDocument/2006/relationships/image" Target="media/image53.wmf"/><Relationship Id="rId152" Type="http://schemas.openxmlformats.org/officeDocument/2006/relationships/oleObject" Target="embeddings/oleObject85.bin"/><Relationship Id="rId173" Type="http://schemas.openxmlformats.org/officeDocument/2006/relationships/image" Target="media/image74.wmf"/><Relationship Id="rId194" Type="http://schemas.openxmlformats.org/officeDocument/2006/relationships/image" Target="media/image85.jpeg"/><Relationship Id="rId208" Type="http://schemas.openxmlformats.org/officeDocument/2006/relationships/oleObject" Target="embeddings/oleObject114.bin"/><Relationship Id="rId229" Type="http://schemas.openxmlformats.org/officeDocument/2006/relationships/fontTable" Target="fontTable.xml"/><Relationship Id="rId14" Type="http://schemas.openxmlformats.org/officeDocument/2006/relationships/oleObject" Target="embeddings/oleObject5.bin"/><Relationship Id="rId35" Type="http://schemas.openxmlformats.org/officeDocument/2006/relationships/image" Target="media/image16.wmf"/><Relationship Id="rId56" Type="http://schemas.openxmlformats.org/officeDocument/2006/relationships/oleObject" Target="embeddings/oleObject26.bin"/><Relationship Id="rId77" Type="http://schemas.openxmlformats.org/officeDocument/2006/relationships/image" Target="media/image38.wmf"/><Relationship Id="rId100" Type="http://schemas.openxmlformats.org/officeDocument/2006/relationships/oleObject" Target="embeddings/oleObject54.bin"/><Relationship Id="rId8" Type="http://schemas.openxmlformats.org/officeDocument/2006/relationships/oleObject" Target="embeddings/oleObject2.bin"/><Relationship Id="rId98" Type="http://schemas.openxmlformats.org/officeDocument/2006/relationships/oleObject" Target="embeddings/oleObject52.bin"/><Relationship Id="rId121" Type="http://schemas.openxmlformats.org/officeDocument/2006/relationships/image" Target="media/image48.wmf"/><Relationship Id="rId142" Type="http://schemas.openxmlformats.org/officeDocument/2006/relationships/oleObject" Target="embeddings/oleObject80.bin"/><Relationship Id="rId163" Type="http://schemas.openxmlformats.org/officeDocument/2006/relationships/image" Target="media/image69.wmf"/><Relationship Id="rId184" Type="http://schemas.openxmlformats.org/officeDocument/2006/relationships/oleObject" Target="embeddings/oleObject101.bin"/><Relationship Id="rId219" Type="http://schemas.openxmlformats.org/officeDocument/2006/relationships/oleObject" Target="embeddings/oleObject125.bin"/><Relationship Id="rId230" Type="http://schemas.openxmlformats.org/officeDocument/2006/relationships/theme" Target="theme/theme1.xml"/><Relationship Id="rId25" Type="http://schemas.openxmlformats.org/officeDocument/2006/relationships/image" Target="media/image11.wmf"/><Relationship Id="rId46" Type="http://schemas.openxmlformats.org/officeDocument/2006/relationships/oleObject" Target="embeddings/oleObject21.bin"/><Relationship Id="rId67" Type="http://schemas.openxmlformats.org/officeDocument/2006/relationships/image" Target="media/image32.wmf"/><Relationship Id="rId116" Type="http://schemas.openxmlformats.org/officeDocument/2006/relationships/oleObject" Target="embeddings/oleObject66.bin"/><Relationship Id="rId137" Type="http://schemas.openxmlformats.org/officeDocument/2006/relationships/image" Target="media/image56.wmf"/><Relationship Id="rId158" Type="http://schemas.openxmlformats.org/officeDocument/2006/relationships/oleObject" Target="embeddings/oleObject88.bin"/><Relationship Id="rId20" Type="http://schemas.openxmlformats.org/officeDocument/2006/relationships/oleObject" Target="embeddings/oleObject8.bin"/><Relationship Id="rId41" Type="http://schemas.openxmlformats.org/officeDocument/2006/relationships/image" Target="media/image19.wmf"/><Relationship Id="rId62" Type="http://schemas.openxmlformats.org/officeDocument/2006/relationships/oleObject" Target="embeddings/oleObject29.bin"/><Relationship Id="rId83" Type="http://schemas.openxmlformats.org/officeDocument/2006/relationships/oleObject" Target="embeddings/oleObject41.bin"/><Relationship Id="rId88" Type="http://schemas.openxmlformats.org/officeDocument/2006/relationships/oleObject" Target="embeddings/oleObject46.bin"/><Relationship Id="rId111" Type="http://schemas.openxmlformats.org/officeDocument/2006/relationships/oleObject" Target="embeddings/oleObject61.bin"/><Relationship Id="rId132" Type="http://schemas.openxmlformats.org/officeDocument/2006/relationships/oleObject" Target="embeddings/oleObject75.bin"/><Relationship Id="rId153" Type="http://schemas.openxmlformats.org/officeDocument/2006/relationships/image" Target="media/image64.wmf"/><Relationship Id="rId174" Type="http://schemas.openxmlformats.org/officeDocument/2006/relationships/oleObject" Target="embeddings/oleObject96.bin"/><Relationship Id="rId179" Type="http://schemas.openxmlformats.org/officeDocument/2006/relationships/image" Target="media/image77.wmf"/><Relationship Id="rId195" Type="http://schemas.openxmlformats.org/officeDocument/2006/relationships/image" Target="media/image86.jpeg"/><Relationship Id="rId209" Type="http://schemas.openxmlformats.org/officeDocument/2006/relationships/oleObject" Target="embeddings/oleObject115.bin"/><Relationship Id="rId190" Type="http://schemas.openxmlformats.org/officeDocument/2006/relationships/oleObject" Target="embeddings/oleObject104.bin"/><Relationship Id="rId204" Type="http://schemas.openxmlformats.org/officeDocument/2006/relationships/oleObject" Target="embeddings/oleObject110.bin"/><Relationship Id="rId220" Type="http://schemas.openxmlformats.org/officeDocument/2006/relationships/oleObject" Target="embeddings/oleObject126.bin"/><Relationship Id="rId225" Type="http://schemas.openxmlformats.org/officeDocument/2006/relationships/oleObject" Target="embeddings/oleObject131.bin"/><Relationship Id="rId15" Type="http://schemas.openxmlformats.org/officeDocument/2006/relationships/image" Target="media/image6.wmf"/><Relationship Id="rId36" Type="http://schemas.openxmlformats.org/officeDocument/2006/relationships/oleObject" Target="embeddings/oleObject16.bin"/><Relationship Id="rId57" Type="http://schemas.openxmlformats.org/officeDocument/2006/relationships/image" Target="media/image27.wmf"/><Relationship Id="rId106" Type="http://schemas.openxmlformats.org/officeDocument/2006/relationships/oleObject" Target="embeddings/oleObject58.bin"/><Relationship Id="rId127" Type="http://schemas.openxmlformats.org/officeDocument/2006/relationships/image" Target="media/image51.wmf"/><Relationship Id="rId10" Type="http://schemas.openxmlformats.org/officeDocument/2006/relationships/oleObject" Target="embeddings/oleObject3.bin"/><Relationship Id="rId31" Type="http://schemas.openxmlformats.org/officeDocument/2006/relationships/image" Target="media/image14.wmf"/><Relationship Id="rId52" Type="http://schemas.openxmlformats.org/officeDocument/2006/relationships/oleObject" Target="embeddings/oleObject24.bin"/><Relationship Id="rId73" Type="http://schemas.openxmlformats.org/officeDocument/2006/relationships/image" Target="media/image35.wmf"/><Relationship Id="rId78" Type="http://schemas.openxmlformats.org/officeDocument/2006/relationships/oleObject" Target="embeddings/oleObject36.bin"/><Relationship Id="rId94" Type="http://schemas.openxmlformats.org/officeDocument/2006/relationships/image" Target="media/image41.wmf"/><Relationship Id="rId99" Type="http://schemas.openxmlformats.org/officeDocument/2006/relationships/oleObject" Target="embeddings/oleObject53.bin"/><Relationship Id="rId101" Type="http://schemas.openxmlformats.org/officeDocument/2006/relationships/oleObject" Target="embeddings/oleObject55.bin"/><Relationship Id="rId122" Type="http://schemas.openxmlformats.org/officeDocument/2006/relationships/oleObject" Target="embeddings/oleObject70.bin"/><Relationship Id="rId143" Type="http://schemas.openxmlformats.org/officeDocument/2006/relationships/image" Target="media/image59.wmf"/><Relationship Id="rId148" Type="http://schemas.openxmlformats.org/officeDocument/2006/relationships/oleObject" Target="embeddings/oleObject83.bin"/><Relationship Id="rId164" Type="http://schemas.openxmlformats.org/officeDocument/2006/relationships/oleObject" Target="embeddings/oleObject91.bin"/><Relationship Id="rId169" Type="http://schemas.openxmlformats.org/officeDocument/2006/relationships/image" Target="media/image72.wmf"/><Relationship Id="rId185" Type="http://schemas.openxmlformats.org/officeDocument/2006/relationships/image" Target="media/image80.wmf"/><Relationship Id="rId4" Type="http://schemas.openxmlformats.org/officeDocument/2006/relationships/webSettings" Target="webSettings.xml"/><Relationship Id="rId9" Type="http://schemas.openxmlformats.org/officeDocument/2006/relationships/image" Target="media/image3.wmf"/><Relationship Id="rId180" Type="http://schemas.openxmlformats.org/officeDocument/2006/relationships/oleObject" Target="embeddings/oleObject99.bin"/><Relationship Id="rId210" Type="http://schemas.openxmlformats.org/officeDocument/2006/relationships/oleObject" Target="embeddings/oleObject116.bin"/><Relationship Id="rId215" Type="http://schemas.openxmlformats.org/officeDocument/2006/relationships/oleObject" Target="embeddings/oleObject121.bin"/><Relationship Id="rId26" Type="http://schemas.openxmlformats.org/officeDocument/2006/relationships/oleObject" Target="embeddings/oleObject11.bin"/><Relationship Id="rId47" Type="http://schemas.openxmlformats.org/officeDocument/2006/relationships/image" Target="media/image22.wmf"/><Relationship Id="rId68" Type="http://schemas.openxmlformats.org/officeDocument/2006/relationships/oleObject" Target="embeddings/oleObject32.bin"/><Relationship Id="rId89" Type="http://schemas.openxmlformats.org/officeDocument/2006/relationships/oleObject" Target="embeddings/oleObject47.bin"/><Relationship Id="rId112" Type="http://schemas.openxmlformats.org/officeDocument/2006/relationships/oleObject" Target="embeddings/oleObject62.bin"/><Relationship Id="rId133" Type="http://schemas.openxmlformats.org/officeDocument/2006/relationships/image" Target="media/image54.wmf"/><Relationship Id="rId154" Type="http://schemas.openxmlformats.org/officeDocument/2006/relationships/oleObject" Target="embeddings/oleObject86.bin"/><Relationship Id="rId175" Type="http://schemas.openxmlformats.org/officeDocument/2006/relationships/image" Target="media/image75.wmf"/><Relationship Id="rId196" Type="http://schemas.openxmlformats.org/officeDocument/2006/relationships/image" Target="media/image87.jpeg"/><Relationship Id="rId200" Type="http://schemas.openxmlformats.org/officeDocument/2006/relationships/oleObject" Target="embeddings/oleObject106.bin"/><Relationship Id="rId16" Type="http://schemas.openxmlformats.org/officeDocument/2006/relationships/oleObject" Target="embeddings/oleObject6.bin"/><Relationship Id="rId221" Type="http://schemas.openxmlformats.org/officeDocument/2006/relationships/oleObject" Target="embeddings/oleObject127.bin"/><Relationship Id="rId37" Type="http://schemas.openxmlformats.org/officeDocument/2006/relationships/image" Target="media/image17.wmf"/><Relationship Id="rId58" Type="http://schemas.openxmlformats.org/officeDocument/2006/relationships/oleObject" Target="embeddings/oleObject27.bin"/><Relationship Id="rId79" Type="http://schemas.openxmlformats.org/officeDocument/2006/relationships/oleObject" Target="embeddings/oleObject37.bin"/><Relationship Id="rId102" Type="http://schemas.openxmlformats.org/officeDocument/2006/relationships/image" Target="media/image43.wmf"/><Relationship Id="rId123" Type="http://schemas.openxmlformats.org/officeDocument/2006/relationships/image" Target="media/image49.wmf"/><Relationship Id="rId144" Type="http://schemas.openxmlformats.org/officeDocument/2006/relationships/oleObject" Target="embeddings/oleObject81.bin"/><Relationship Id="rId90" Type="http://schemas.openxmlformats.org/officeDocument/2006/relationships/image" Target="media/image39.wmf"/><Relationship Id="rId165" Type="http://schemas.openxmlformats.org/officeDocument/2006/relationships/image" Target="media/image70.wmf"/><Relationship Id="rId186" Type="http://schemas.openxmlformats.org/officeDocument/2006/relationships/oleObject" Target="embeddings/oleObject102.bin"/><Relationship Id="rId211" Type="http://schemas.openxmlformats.org/officeDocument/2006/relationships/oleObject" Target="embeddings/oleObject117.bin"/><Relationship Id="rId27" Type="http://schemas.openxmlformats.org/officeDocument/2006/relationships/image" Target="media/image12.wmf"/><Relationship Id="rId48" Type="http://schemas.openxmlformats.org/officeDocument/2006/relationships/oleObject" Target="embeddings/oleObject22.bin"/><Relationship Id="rId69" Type="http://schemas.openxmlformats.org/officeDocument/2006/relationships/image" Target="media/image33.wmf"/><Relationship Id="rId113" Type="http://schemas.openxmlformats.org/officeDocument/2006/relationships/oleObject" Target="embeddings/oleObject63.bin"/><Relationship Id="rId134" Type="http://schemas.openxmlformats.org/officeDocument/2006/relationships/oleObject" Target="embeddings/oleObject76.bin"/><Relationship Id="rId80" Type="http://schemas.openxmlformats.org/officeDocument/2006/relationships/oleObject" Target="embeddings/oleObject38.bin"/><Relationship Id="rId155" Type="http://schemas.openxmlformats.org/officeDocument/2006/relationships/image" Target="media/image65.wmf"/><Relationship Id="rId176" Type="http://schemas.openxmlformats.org/officeDocument/2006/relationships/oleObject" Target="embeddings/oleObject97.bin"/><Relationship Id="rId197" Type="http://schemas.openxmlformats.org/officeDocument/2006/relationships/image" Target="media/image88.jpeg"/><Relationship Id="rId201" Type="http://schemas.openxmlformats.org/officeDocument/2006/relationships/oleObject" Target="embeddings/oleObject107.bin"/><Relationship Id="rId222" Type="http://schemas.openxmlformats.org/officeDocument/2006/relationships/oleObject" Target="embeddings/oleObject128.bin"/><Relationship Id="rId17" Type="http://schemas.openxmlformats.org/officeDocument/2006/relationships/image" Target="media/image7.wmf"/><Relationship Id="rId38" Type="http://schemas.openxmlformats.org/officeDocument/2006/relationships/oleObject" Target="embeddings/oleObject17.bin"/><Relationship Id="rId59" Type="http://schemas.openxmlformats.org/officeDocument/2006/relationships/image" Target="media/image28.wmf"/><Relationship Id="rId103" Type="http://schemas.openxmlformats.org/officeDocument/2006/relationships/oleObject" Target="embeddings/oleObject56.bin"/><Relationship Id="rId124" Type="http://schemas.openxmlformats.org/officeDocument/2006/relationships/oleObject" Target="embeddings/oleObject71.bin"/><Relationship Id="rId70" Type="http://schemas.openxmlformats.org/officeDocument/2006/relationships/oleObject" Target="embeddings/oleObject33.bin"/><Relationship Id="rId91" Type="http://schemas.openxmlformats.org/officeDocument/2006/relationships/oleObject" Target="embeddings/oleObject48.bin"/><Relationship Id="rId145" Type="http://schemas.openxmlformats.org/officeDocument/2006/relationships/image" Target="media/image60.wmf"/><Relationship Id="rId166" Type="http://schemas.openxmlformats.org/officeDocument/2006/relationships/oleObject" Target="embeddings/oleObject92.bin"/><Relationship Id="rId187" Type="http://schemas.openxmlformats.org/officeDocument/2006/relationships/image" Target="media/image81.wmf"/><Relationship Id="rId1" Type="http://schemas.openxmlformats.org/officeDocument/2006/relationships/numbering" Target="numbering.xml"/><Relationship Id="rId212" Type="http://schemas.openxmlformats.org/officeDocument/2006/relationships/oleObject" Target="embeddings/oleObject118.bin"/><Relationship Id="rId28" Type="http://schemas.openxmlformats.org/officeDocument/2006/relationships/oleObject" Target="embeddings/oleObject12.bin"/><Relationship Id="rId49" Type="http://schemas.openxmlformats.org/officeDocument/2006/relationships/image" Target="media/image23.wmf"/><Relationship Id="rId114" Type="http://schemas.openxmlformats.org/officeDocument/2006/relationships/oleObject" Target="embeddings/oleObject64.bin"/><Relationship Id="rId60" Type="http://schemas.openxmlformats.org/officeDocument/2006/relationships/oleObject" Target="embeddings/oleObject28.bin"/><Relationship Id="rId81" Type="http://schemas.openxmlformats.org/officeDocument/2006/relationships/oleObject" Target="embeddings/oleObject39.bin"/><Relationship Id="rId135" Type="http://schemas.openxmlformats.org/officeDocument/2006/relationships/image" Target="media/image55.wmf"/><Relationship Id="rId156" Type="http://schemas.openxmlformats.org/officeDocument/2006/relationships/oleObject" Target="embeddings/oleObject87.bin"/><Relationship Id="rId177" Type="http://schemas.openxmlformats.org/officeDocument/2006/relationships/image" Target="media/image76.wmf"/><Relationship Id="rId198" Type="http://schemas.openxmlformats.org/officeDocument/2006/relationships/image" Target="media/image89.jpeg"/><Relationship Id="rId202" Type="http://schemas.openxmlformats.org/officeDocument/2006/relationships/oleObject" Target="embeddings/oleObject108.bin"/><Relationship Id="rId223" Type="http://schemas.openxmlformats.org/officeDocument/2006/relationships/oleObject" Target="embeddings/oleObject129.bin"/><Relationship Id="rId18" Type="http://schemas.openxmlformats.org/officeDocument/2006/relationships/oleObject" Target="embeddings/oleObject7.bin"/><Relationship Id="rId39" Type="http://schemas.openxmlformats.org/officeDocument/2006/relationships/image" Target="media/image18.wmf"/><Relationship Id="rId50" Type="http://schemas.openxmlformats.org/officeDocument/2006/relationships/oleObject" Target="embeddings/oleObject23.bin"/><Relationship Id="rId104" Type="http://schemas.openxmlformats.org/officeDocument/2006/relationships/oleObject" Target="embeddings/oleObject57.bin"/><Relationship Id="rId125" Type="http://schemas.openxmlformats.org/officeDocument/2006/relationships/image" Target="media/image50.wmf"/><Relationship Id="rId146" Type="http://schemas.openxmlformats.org/officeDocument/2006/relationships/oleObject" Target="embeddings/oleObject82.bin"/><Relationship Id="rId167" Type="http://schemas.openxmlformats.org/officeDocument/2006/relationships/image" Target="media/image71.wmf"/><Relationship Id="rId188" Type="http://schemas.openxmlformats.org/officeDocument/2006/relationships/oleObject" Target="embeddings/oleObject103.bin"/><Relationship Id="rId71" Type="http://schemas.openxmlformats.org/officeDocument/2006/relationships/image" Target="media/image34.wmf"/><Relationship Id="rId92" Type="http://schemas.openxmlformats.org/officeDocument/2006/relationships/image" Target="media/image40.wmf"/><Relationship Id="rId213" Type="http://schemas.openxmlformats.org/officeDocument/2006/relationships/oleObject" Target="embeddings/oleObject119.bin"/><Relationship Id="rId2" Type="http://schemas.openxmlformats.org/officeDocument/2006/relationships/styles" Target="styles.xml"/><Relationship Id="rId29" Type="http://schemas.openxmlformats.org/officeDocument/2006/relationships/image" Target="media/image13.wmf"/><Relationship Id="rId40" Type="http://schemas.openxmlformats.org/officeDocument/2006/relationships/oleObject" Target="embeddings/oleObject18.bin"/><Relationship Id="rId115" Type="http://schemas.openxmlformats.org/officeDocument/2006/relationships/oleObject" Target="embeddings/oleObject65.bin"/><Relationship Id="rId136" Type="http://schemas.openxmlformats.org/officeDocument/2006/relationships/oleObject" Target="embeddings/oleObject77.bin"/><Relationship Id="rId157" Type="http://schemas.openxmlformats.org/officeDocument/2006/relationships/image" Target="media/image66.wmf"/><Relationship Id="rId178" Type="http://schemas.openxmlformats.org/officeDocument/2006/relationships/oleObject" Target="embeddings/oleObject98.bin"/><Relationship Id="rId61" Type="http://schemas.openxmlformats.org/officeDocument/2006/relationships/image" Target="media/image29.wmf"/><Relationship Id="rId82" Type="http://schemas.openxmlformats.org/officeDocument/2006/relationships/oleObject" Target="embeddings/oleObject40.bin"/><Relationship Id="rId199" Type="http://schemas.openxmlformats.org/officeDocument/2006/relationships/image" Target="media/image90.wmf"/><Relationship Id="rId203" Type="http://schemas.openxmlformats.org/officeDocument/2006/relationships/oleObject" Target="embeddings/oleObject109.bin"/><Relationship Id="rId19" Type="http://schemas.openxmlformats.org/officeDocument/2006/relationships/image" Target="media/image8.wmf"/><Relationship Id="rId224" Type="http://schemas.openxmlformats.org/officeDocument/2006/relationships/oleObject" Target="embeddings/oleObject130.bin"/><Relationship Id="rId30" Type="http://schemas.openxmlformats.org/officeDocument/2006/relationships/oleObject" Target="embeddings/oleObject13.bin"/><Relationship Id="rId105" Type="http://schemas.openxmlformats.org/officeDocument/2006/relationships/image" Target="media/image44.wmf"/><Relationship Id="rId126" Type="http://schemas.openxmlformats.org/officeDocument/2006/relationships/oleObject" Target="embeddings/oleObject72.bin"/><Relationship Id="rId147" Type="http://schemas.openxmlformats.org/officeDocument/2006/relationships/image" Target="media/image61.wmf"/><Relationship Id="rId168" Type="http://schemas.openxmlformats.org/officeDocument/2006/relationships/oleObject" Target="embeddings/oleObject93.bin"/><Relationship Id="rId51" Type="http://schemas.openxmlformats.org/officeDocument/2006/relationships/image" Target="media/image24.wmf"/><Relationship Id="rId72" Type="http://schemas.openxmlformats.org/officeDocument/2006/relationships/oleObject" Target="embeddings/oleObject34.bin"/><Relationship Id="rId93" Type="http://schemas.openxmlformats.org/officeDocument/2006/relationships/oleObject" Target="embeddings/oleObject49.bin"/><Relationship Id="rId189" Type="http://schemas.openxmlformats.org/officeDocument/2006/relationships/image" Target="media/image82.wmf"/><Relationship Id="rId3" Type="http://schemas.openxmlformats.org/officeDocument/2006/relationships/settings" Target="settings.xml"/><Relationship Id="rId214" Type="http://schemas.openxmlformats.org/officeDocument/2006/relationships/oleObject" Target="embeddings/oleObject120.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15</Pages>
  <Words>1870</Words>
  <Characters>11039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ANUJ ABRAHAM</dc:creator>
  <cp:lastModifiedBy>Abraham Anuj</cp:lastModifiedBy>
  <cp:revision>8</cp:revision>
  <dcterms:created xsi:type="dcterms:W3CDTF">2015-03-23T06:40:00Z</dcterms:created>
  <dcterms:modified xsi:type="dcterms:W3CDTF">2015-03-23T12:39:00Z</dcterms:modified>
</cp:coreProperties>
</file>