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 xml:space="preserve">Bc. </w:t>
      </w:r>
      <w:r w:rsidR="00FD345C">
        <w:rPr>
          <w:b/>
        </w:rPr>
        <w:t>Lucie Řezníčková</w:t>
      </w:r>
    </w:p>
    <w:p w:rsidR="00080D7A" w:rsidRPr="00FD345C" w:rsidRDefault="00080D7A" w:rsidP="00FD345C">
      <w:pPr>
        <w:pStyle w:val="Default"/>
        <w:ind w:left="2127" w:hanging="2127"/>
      </w:pPr>
      <w:r w:rsidRPr="00BD54FF">
        <w:rPr>
          <w:b/>
        </w:rPr>
        <w:t>Název práce:</w:t>
      </w:r>
      <w:r w:rsidR="00FD345C">
        <w:rPr>
          <w:b/>
        </w:rPr>
        <w:t xml:space="preserve"> </w:t>
      </w:r>
      <w:r w:rsidR="00FD345C">
        <w:rPr>
          <w:b/>
        </w:rPr>
        <w:tab/>
      </w:r>
      <w:r w:rsidR="00FD345C" w:rsidRPr="00FD345C">
        <w:rPr>
          <w:b/>
        </w:rPr>
        <w:t>Resocializace osob s duševním onemocněním prostřednictvím sociální rehabilitace a chráněného pracovního místa</w:t>
      </w:r>
    </w:p>
    <w:p w:rsidR="00FD345C" w:rsidRDefault="00FD345C" w:rsidP="00080D7A">
      <w:pPr>
        <w:spacing w:before="60"/>
        <w:jc w:val="both"/>
        <w:rPr>
          <w:b/>
        </w:rPr>
      </w:pPr>
    </w:p>
    <w:p w:rsidR="00080D7A" w:rsidRPr="00FD345C" w:rsidRDefault="00080D7A" w:rsidP="00080D7A">
      <w:pPr>
        <w:spacing w:before="60"/>
        <w:jc w:val="both"/>
      </w:pPr>
      <w:r w:rsidRPr="00FD345C">
        <w:rPr>
          <w:b/>
        </w:rPr>
        <w:t>Vedoucí práce:</w:t>
      </w:r>
      <w:r w:rsidRPr="00FD345C">
        <w:rPr>
          <w:b/>
        </w:rPr>
        <w:tab/>
      </w:r>
      <w:r w:rsidR="00BB0CBC" w:rsidRPr="00FD345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</w:t>
      </w:r>
      <w:r w:rsidR="00FD345C">
        <w:rPr>
          <w:b/>
        </w:rPr>
        <w:t>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8017D1" w:rsidRDefault="00FD345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017D1" w:rsidRDefault="00BB0CB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8017D1" w:rsidRDefault="00BB0CB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8017D1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8017D1" w:rsidRDefault="00FD345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8017D1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8017D1" w:rsidRDefault="00205A5E" w:rsidP="00CB0EF2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8017D1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8017D1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 w:rsidRPr="008017D1"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  <w:bookmarkStart w:id="0" w:name="_GoBack"/>
      <w:bookmarkEnd w:id="0"/>
    </w:p>
    <w:p w:rsidR="00FD345C" w:rsidRPr="00BB0CBC" w:rsidRDefault="00292F5B" w:rsidP="00FD345C">
      <w:pPr>
        <w:spacing w:line="276" w:lineRule="auto"/>
        <w:ind w:firstLine="708"/>
        <w:jc w:val="both"/>
      </w:pPr>
      <w:r w:rsidRPr="00BB0CBC">
        <w:t xml:space="preserve">Cílem diplomové práce </w:t>
      </w:r>
      <w:r w:rsidR="00FD345C">
        <w:t>Lucie Řezníčkové bylo</w:t>
      </w:r>
      <w:r w:rsidRPr="00BB0CBC">
        <w:t xml:space="preserve"> </w:t>
      </w:r>
      <w:r w:rsidR="0009780A">
        <w:t xml:space="preserve">zjistit, </w:t>
      </w:r>
      <w:r w:rsidR="00FD345C">
        <w:t xml:space="preserve">jak probíhá resocializace osob s duševním onemocněním prostřednictvím sociální rehabilitace a chráněného pracovního místa. </w:t>
      </w:r>
    </w:p>
    <w:p w:rsidR="00015143" w:rsidRDefault="00292F5B" w:rsidP="00015143">
      <w:pPr>
        <w:spacing w:line="276" w:lineRule="auto"/>
        <w:ind w:firstLine="708"/>
        <w:jc w:val="both"/>
      </w:pPr>
      <w:r w:rsidRPr="00BB0CBC">
        <w:t xml:space="preserve">Autorka v diplomové práci </w:t>
      </w:r>
      <w:r w:rsidR="002C0FCC">
        <w:t xml:space="preserve">vymezuje základní okruhy: </w:t>
      </w:r>
      <w:r w:rsidR="00FD345C">
        <w:t xml:space="preserve">duševní zdraví (duševní zdraví, duševní onemocnění, klasifikace duševních onemocnění, nejčastěji diagnostikované duševní poruchy), sociální služby (sociální rehabilitace, sociálně terapeutická dílna, chráněná pracovní dílna, sociální podnik, </w:t>
      </w:r>
      <w:r w:rsidR="00015143">
        <w:t>dostupná pomoc a podpora v Pardubicích), pracovní uplatnění, chráněný trh práce, resocializace osob s duševním onemocněním.</w:t>
      </w:r>
    </w:p>
    <w:p w:rsidR="00292F5B" w:rsidRPr="00B73A24" w:rsidRDefault="00292F5B" w:rsidP="00015143">
      <w:pPr>
        <w:spacing w:line="276" w:lineRule="auto"/>
        <w:ind w:firstLine="708"/>
        <w:jc w:val="both"/>
      </w:pPr>
      <w:r w:rsidRPr="00BB0CBC">
        <w:t xml:space="preserve">V rámci diplomové práce zpracovala autorka kvalitativní výzkum </w:t>
      </w:r>
      <w:r w:rsidR="00B73A24">
        <w:t xml:space="preserve">metodou zakotvené teorie </w:t>
      </w:r>
      <w:r w:rsidRPr="00BB0CBC">
        <w:t>pomocí polostrukturovaných rozhovorů s</w:t>
      </w:r>
      <w:r w:rsidR="00A8300A">
        <w:t xml:space="preserve"> </w:t>
      </w:r>
      <w:r w:rsidR="00B73A24">
        <w:t>8</w:t>
      </w:r>
      <w:r w:rsidRPr="00BB0CBC">
        <w:t xml:space="preserve"> </w:t>
      </w:r>
      <w:r w:rsidR="00B530FF">
        <w:t>informant</w:t>
      </w:r>
      <w:r w:rsidR="00A8300A">
        <w:t xml:space="preserve">y, kteří </w:t>
      </w:r>
      <w:r w:rsidR="00B73A24">
        <w:t xml:space="preserve">jsou klienty sociální rehabilitace </w:t>
      </w:r>
      <w:r w:rsidR="00A8300A">
        <w:t>(</w:t>
      </w:r>
      <w:r w:rsidR="00B73A24">
        <w:t>3</w:t>
      </w:r>
      <w:r w:rsidR="00A8300A">
        <w:t xml:space="preserve">) či </w:t>
      </w:r>
      <w:r w:rsidR="00B73A24">
        <w:t xml:space="preserve">pracovníky na chráněném místě </w:t>
      </w:r>
      <w:r w:rsidR="00A8300A">
        <w:t>(</w:t>
      </w:r>
      <w:r w:rsidR="00B73A24">
        <w:t>5</w:t>
      </w:r>
      <w:r w:rsidR="00A8300A">
        <w:t>)</w:t>
      </w:r>
      <w:r w:rsidR="00B73A24">
        <w:t>.</w:t>
      </w:r>
      <w:r w:rsidR="00A8300A">
        <w:t xml:space="preserve"> </w:t>
      </w:r>
      <w:r w:rsidR="00B530FF">
        <w:t xml:space="preserve">Získaná data byla následně analyzována a interpretována. </w:t>
      </w:r>
      <w:r w:rsidR="00B73A24">
        <w:t>Autorka pomocí získaných dat zodpověděla otázky z 5 předem stanovených oblastí – 3 pro klienty sociální rehabilitace (důvody využití sociální rehabilitace</w:t>
      </w:r>
      <w:r w:rsidR="00B73A24">
        <w:rPr>
          <w:lang w:val="en-US"/>
        </w:rPr>
        <w:t>;</w:t>
      </w:r>
      <w:r w:rsidR="00B73A24">
        <w:t xml:space="preserve"> očekávání</w:t>
      </w:r>
      <w:r w:rsidR="00B73A24">
        <w:rPr>
          <w:lang w:val="en-US"/>
        </w:rPr>
        <w:t>;</w:t>
      </w:r>
      <w:r w:rsidR="00B73A24">
        <w:t xml:space="preserve"> kvalita života) a 2 pro zaměstnance na chráněném pracovním místě (význam práce, resocializace do společnosti). </w:t>
      </w:r>
    </w:p>
    <w:p w:rsidR="004A06F3" w:rsidRDefault="006B276F" w:rsidP="00415D02">
      <w:pPr>
        <w:spacing w:line="276" w:lineRule="auto"/>
        <w:ind w:firstLine="708"/>
        <w:jc w:val="both"/>
      </w:pPr>
      <w:r>
        <w:t xml:space="preserve">Z celé práce čiší studentčin zájem o dané téma. Předložená </w:t>
      </w:r>
      <w:r w:rsidR="004A06F3">
        <w:rPr>
          <w:color w:val="000000"/>
        </w:rPr>
        <w:t>diplomov</w:t>
      </w:r>
      <w:r>
        <w:rPr>
          <w:color w:val="000000"/>
        </w:rPr>
        <w:t>á</w:t>
      </w:r>
      <w:r w:rsidR="004A06F3">
        <w:rPr>
          <w:color w:val="000000"/>
        </w:rPr>
        <w:t xml:space="preserve"> prác</w:t>
      </w:r>
      <w:r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</w:t>
      </w:r>
      <w:r w:rsidR="00415D02">
        <w:rPr>
          <w:color w:val="000000"/>
        </w:rPr>
        <w:t xml:space="preserve">Celkový dojem z práce </w:t>
      </w:r>
      <w:r w:rsidR="00B73A24">
        <w:rPr>
          <w:color w:val="000000"/>
        </w:rPr>
        <w:t>k</w:t>
      </w:r>
      <w:r w:rsidR="00415D02">
        <w:rPr>
          <w:color w:val="000000"/>
        </w:rPr>
        <w:t xml:space="preserve">azí gramatické a stylistické chyby. </w:t>
      </w:r>
      <w:r w:rsidR="004A06F3">
        <w:rPr>
          <w:color w:val="000000"/>
        </w:rPr>
        <w:t xml:space="preserve">Předloženou práci hodnotím z výše uvedených důvodů známkou </w:t>
      </w:r>
      <w:r w:rsidR="00B73A24">
        <w:rPr>
          <w:color w:val="000000"/>
        </w:rPr>
        <w:t>B</w:t>
      </w:r>
      <w:r>
        <w:rPr>
          <w:color w:val="000000"/>
        </w:rPr>
        <w:t>.</w:t>
      </w:r>
    </w:p>
    <w:p w:rsidR="006B276F" w:rsidRDefault="006B276F" w:rsidP="00415D02">
      <w:pPr>
        <w:spacing w:line="276" w:lineRule="auto"/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 – E – F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D345C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FD345C">
      <w:pPr>
        <w:spacing w:line="360" w:lineRule="auto"/>
        <w:jc w:val="both"/>
      </w:pPr>
      <w:r w:rsidRPr="00BD54FF">
        <w:t>Dne:</w:t>
      </w:r>
      <w:r w:rsidRPr="00BD54FF">
        <w:tab/>
      </w:r>
      <w:r w:rsidR="00415D02">
        <w:t>25</w:t>
      </w:r>
      <w:r w:rsidR="006B276F">
        <w:t xml:space="preserve">. </w:t>
      </w:r>
      <w:r w:rsidR="00FD345C">
        <w:t>5</w:t>
      </w:r>
      <w:r w:rsidR="006B276F">
        <w:t>. 202</w:t>
      </w:r>
      <w:r w:rsidR="00FD345C">
        <w:t>1</w:t>
      </w:r>
      <w:r w:rsidR="00FD345C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5E56" w:rsidRDefault="00CE5E56">
      <w:r>
        <w:separator/>
      </w:r>
    </w:p>
  </w:endnote>
  <w:endnote w:type="continuationSeparator" w:id="0">
    <w:p w:rsidR="00CE5E56" w:rsidRDefault="00CE5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5E56" w:rsidRDefault="00CE5E56">
      <w:r>
        <w:separator/>
      </w:r>
    </w:p>
  </w:footnote>
  <w:footnote w:type="continuationSeparator" w:id="0">
    <w:p w:rsidR="00CE5E56" w:rsidRDefault="00CE5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5143"/>
    <w:rsid w:val="00080D7A"/>
    <w:rsid w:val="0009780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77E41"/>
    <w:rsid w:val="00292F5B"/>
    <w:rsid w:val="002A3CCC"/>
    <w:rsid w:val="002A635B"/>
    <w:rsid w:val="002B1E8E"/>
    <w:rsid w:val="002C0FCC"/>
    <w:rsid w:val="002E47E2"/>
    <w:rsid w:val="0031107A"/>
    <w:rsid w:val="003239D3"/>
    <w:rsid w:val="0036745B"/>
    <w:rsid w:val="00373720"/>
    <w:rsid w:val="0037673B"/>
    <w:rsid w:val="00384A59"/>
    <w:rsid w:val="00391AAF"/>
    <w:rsid w:val="003F292D"/>
    <w:rsid w:val="00415D02"/>
    <w:rsid w:val="00480672"/>
    <w:rsid w:val="004A06F3"/>
    <w:rsid w:val="004A3341"/>
    <w:rsid w:val="004D13D8"/>
    <w:rsid w:val="00516E71"/>
    <w:rsid w:val="00561996"/>
    <w:rsid w:val="005B5F2B"/>
    <w:rsid w:val="005D226D"/>
    <w:rsid w:val="00610512"/>
    <w:rsid w:val="00610560"/>
    <w:rsid w:val="006A21AF"/>
    <w:rsid w:val="006A2345"/>
    <w:rsid w:val="006B276F"/>
    <w:rsid w:val="006D436B"/>
    <w:rsid w:val="006D65B2"/>
    <w:rsid w:val="006E2F33"/>
    <w:rsid w:val="006F3BBA"/>
    <w:rsid w:val="00712468"/>
    <w:rsid w:val="0075372F"/>
    <w:rsid w:val="007543E2"/>
    <w:rsid w:val="00780BC9"/>
    <w:rsid w:val="008017D1"/>
    <w:rsid w:val="0082081A"/>
    <w:rsid w:val="0087639A"/>
    <w:rsid w:val="008D6C87"/>
    <w:rsid w:val="009E62F1"/>
    <w:rsid w:val="00A13EA9"/>
    <w:rsid w:val="00A20930"/>
    <w:rsid w:val="00A33211"/>
    <w:rsid w:val="00A66BF6"/>
    <w:rsid w:val="00A731E8"/>
    <w:rsid w:val="00A8300A"/>
    <w:rsid w:val="00AA349F"/>
    <w:rsid w:val="00AD3CE3"/>
    <w:rsid w:val="00AE5F53"/>
    <w:rsid w:val="00B42472"/>
    <w:rsid w:val="00B46FB5"/>
    <w:rsid w:val="00B530FF"/>
    <w:rsid w:val="00B73A24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CE5E56"/>
    <w:rsid w:val="00D41B46"/>
    <w:rsid w:val="00D7735D"/>
    <w:rsid w:val="00D852BD"/>
    <w:rsid w:val="00DE0DF1"/>
    <w:rsid w:val="00DE5DDD"/>
    <w:rsid w:val="00E2102D"/>
    <w:rsid w:val="00E35C14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3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  <w:style w:type="paragraph" w:customStyle="1" w:styleId="Default">
    <w:name w:val="Default"/>
    <w:rsid w:val="00FD345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443</Words>
  <Characters>2620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</cp:revision>
  <cp:lastPrinted>1900-12-31T23:00:00Z</cp:lastPrinted>
  <dcterms:created xsi:type="dcterms:W3CDTF">2021-05-30T20:40:00Z</dcterms:created>
  <dcterms:modified xsi:type="dcterms:W3CDTF">2021-05-31T06:18:00Z</dcterms:modified>
</cp:coreProperties>
</file>