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1989B95" w14:textId="77777777" w:rsidR="001703A3" w:rsidRPr="008769A3" w:rsidRDefault="001703A3" w:rsidP="001703A3">
      <w:pPr>
        <w:pStyle w:val="Zhlav"/>
        <w:rPr>
          <w:rFonts w:ascii="Tahoma" w:hAnsi="Tahoma" w:cs="Tahoma"/>
        </w:rPr>
      </w:pPr>
      <w:r w:rsidRPr="008769A3">
        <w:rPr>
          <w:rFonts w:ascii="Tahoma" w:hAnsi="Tahoma" w:cs="Tahoma"/>
          <w:noProof/>
        </w:rPr>
        <w:drawing>
          <wp:inline distT="0" distB="0" distL="0" distR="0" wp14:anchorId="71989C13" wp14:editId="71989C14">
            <wp:extent cx="1309370" cy="841375"/>
            <wp:effectExtent l="0" t="0" r="5080" b="0"/>
            <wp:docPr id="1" name="Obrázek 1" descr="FF-ba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F-bar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9370" cy="841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989B96" w14:textId="77777777" w:rsidR="001703A3" w:rsidRPr="008769A3" w:rsidRDefault="001703A3" w:rsidP="001703A3">
      <w:pPr>
        <w:rPr>
          <w:rFonts w:ascii="Tahoma" w:hAnsi="Tahoma" w:cs="Tahoma"/>
          <w:b/>
          <w:bCs/>
          <w:sz w:val="28"/>
          <w:szCs w:val="28"/>
          <w:lang w:val="cs-CZ"/>
        </w:rPr>
      </w:pPr>
    </w:p>
    <w:p w14:paraId="71989B97" w14:textId="77777777" w:rsidR="001703A3" w:rsidRPr="008769A3" w:rsidRDefault="001703A3" w:rsidP="001703A3">
      <w:pPr>
        <w:rPr>
          <w:rFonts w:ascii="Tahoma" w:hAnsi="Tahoma" w:cs="Tahoma"/>
          <w:b/>
          <w:bCs/>
          <w:color w:val="808080"/>
          <w:sz w:val="28"/>
          <w:szCs w:val="28"/>
          <w:lang w:val="cs-CZ"/>
        </w:rPr>
      </w:pPr>
      <w:r w:rsidRPr="008769A3">
        <w:rPr>
          <w:rFonts w:ascii="Tahoma" w:hAnsi="Tahoma" w:cs="Tahoma"/>
          <w:b/>
          <w:bCs/>
          <w:color w:val="808080"/>
          <w:sz w:val="28"/>
          <w:szCs w:val="28"/>
          <w:lang w:val="cs-CZ"/>
        </w:rPr>
        <w:t>Katedra filosofie</w:t>
      </w:r>
    </w:p>
    <w:p w14:paraId="71989B98" w14:textId="77777777" w:rsidR="001703A3" w:rsidRPr="008769A3" w:rsidRDefault="001703A3" w:rsidP="001703A3">
      <w:pPr>
        <w:spacing w:line="200" w:lineRule="atLeast"/>
        <w:rPr>
          <w:rFonts w:ascii="Tahoma" w:hAnsi="Tahoma" w:cs="Tahoma"/>
          <w:b/>
          <w:color w:val="333333"/>
          <w:sz w:val="28"/>
          <w:szCs w:val="28"/>
          <w:lang w:val="cs-CZ"/>
        </w:rPr>
      </w:pPr>
    </w:p>
    <w:p w14:paraId="71989B99" w14:textId="23F16B83" w:rsidR="001703A3" w:rsidRPr="008769A3" w:rsidRDefault="001703A3" w:rsidP="001703A3">
      <w:pPr>
        <w:pStyle w:val="Nadpis1"/>
        <w:rPr>
          <w:rFonts w:ascii="Tahoma" w:hAnsi="Tahoma" w:cs="Tahoma"/>
          <w:lang w:val="cs-CZ"/>
        </w:rPr>
      </w:pPr>
      <w:r w:rsidRPr="008769A3">
        <w:rPr>
          <w:rFonts w:ascii="Tahoma" w:hAnsi="Tahoma" w:cs="Tahoma"/>
          <w:lang w:val="cs-CZ"/>
        </w:rPr>
        <w:t xml:space="preserve">Posudek </w:t>
      </w:r>
      <w:r w:rsidR="001C5156" w:rsidRPr="008769A3">
        <w:rPr>
          <w:rFonts w:ascii="Tahoma" w:hAnsi="Tahoma" w:cs="Tahoma"/>
          <w:lang w:val="cs-CZ"/>
        </w:rPr>
        <w:t xml:space="preserve">vedoucího </w:t>
      </w:r>
      <w:r w:rsidR="009A4805" w:rsidRPr="008769A3">
        <w:rPr>
          <w:rFonts w:ascii="Tahoma" w:hAnsi="Tahoma" w:cs="Tahoma"/>
          <w:lang w:val="cs-CZ"/>
        </w:rPr>
        <w:t>bakalářské</w:t>
      </w:r>
      <w:r w:rsidRPr="008769A3">
        <w:rPr>
          <w:rFonts w:ascii="Tahoma" w:hAnsi="Tahoma" w:cs="Tahoma"/>
          <w:lang w:val="cs-CZ"/>
        </w:rPr>
        <w:t xml:space="preserve"> práce</w:t>
      </w:r>
    </w:p>
    <w:p w14:paraId="71989B9A" w14:textId="77777777" w:rsidR="001703A3" w:rsidRPr="008769A3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B9B" w14:textId="77777777" w:rsidR="001703A3" w:rsidRPr="008769A3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B9C" w14:textId="14A0AA08" w:rsidR="001703A3" w:rsidRPr="008769A3" w:rsidRDefault="001703A3" w:rsidP="001703A3">
      <w:pPr>
        <w:spacing w:line="200" w:lineRule="atLeast"/>
        <w:rPr>
          <w:rFonts w:ascii="Tahoma" w:hAnsi="Tahoma" w:cs="Tahoma"/>
          <w:lang w:val="cs-CZ"/>
        </w:rPr>
      </w:pPr>
      <w:r w:rsidRPr="008769A3">
        <w:rPr>
          <w:rFonts w:ascii="Tahoma" w:hAnsi="Tahoma" w:cs="Tahoma"/>
          <w:lang w:val="cs-CZ"/>
        </w:rPr>
        <w:t xml:space="preserve">Jméno studenta: </w:t>
      </w:r>
      <w:r w:rsidR="00F40088">
        <w:rPr>
          <w:rFonts w:ascii="Tahoma" w:hAnsi="Tahoma" w:cs="Tahoma"/>
          <w:lang w:val="cs-CZ"/>
        </w:rPr>
        <w:t>Lucie Bezvodová</w:t>
      </w:r>
    </w:p>
    <w:p w14:paraId="71989B9D" w14:textId="77777777" w:rsidR="001703A3" w:rsidRPr="008769A3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996C5EB" w14:textId="3B7622FC" w:rsidR="008769A3" w:rsidRPr="008769A3" w:rsidRDefault="001703A3" w:rsidP="001703A3">
      <w:pPr>
        <w:spacing w:line="200" w:lineRule="atLeast"/>
        <w:rPr>
          <w:rFonts w:ascii="Tahoma" w:hAnsi="Tahoma" w:cs="Tahoma"/>
          <w:lang w:val="cs-CZ"/>
        </w:rPr>
      </w:pPr>
      <w:r w:rsidRPr="008769A3">
        <w:rPr>
          <w:rFonts w:ascii="Tahoma" w:hAnsi="Tahoma" w:cs="Tahoma"/>
          <w:lang w:val="cs-CZ"/>
        </w:rPr>
        <w:t xml:space="preserve">Název práce: </w:t>
      </w:r>
      <w:r w:rsidR="00F40088" w:rsidRPr="0042755D">
        <w:rPr>
          <w:rFonts w:ascii="Tahoma" w:hAnsi="Tahoma" w:cs="Tahoma"/>
          <w:b/>
          <w:lang w:val="cs-CZ"/>
        </w:rPr>
        <w:t>Patočkovo pojetí výchovy</w:t>
      </w:r>
    </w:p>
    <w:p w14:paraId="71989B9F" w14:textId="77777777" w:rsidR="001703A3" w:rsidRPr="008769A3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BA0" w14:textId="6BB5D06F" w:rsidR="001703A3" w:rsidRPr="008769A3" w:rsidRDefault="001C5156" w:rsidP="001703A3">
      <w:pPr>
        <w:spacing w:line="200" w:lineRule="atLeast"/>
        <w:rPr>
          <w:rFonts w:ascii="Tahoma" w:hAnsi="Tahoma" w:cs="Tahoma"/>
          <w:lang w:val="cs-CZ"/>
        </w:rPr>
      </w:pPr>
      <w:r w:rsidRPr="008769A3">
        <w:rPr>
          <w:rFonts w:ascii="Tahoma" w:hAnsi="Tahoma" w:cs="Tahoma"/>
          <w:lang w:val="cs-CZ"/>
        </w:rPr>
        <w:t>V</w:t>
      </w:r>
      <w:r w:rsidR="001703A3" w:rsidRPr="008769A3">
        <w:rPr>
          <w:rFonts w:ascii="Tahoma" w:hAnsi="Tahoma" w:cs="Tahoma"/>
          <w:lang w:val="cs-CZ"/>
        </w:rPr>
        <w:t>edoucí práce</w:t>
      </w:r>
      <w:r w:rsidRPr="008769A3">
        <w:rPr>
          <w:rFonts w:ascii="Tahoma" w:hAnsi="Tahoma" w:cs="Tahoma"/>
          <w:lang w:val="cs-CZ"/>
        </w:rPr>
        <w:t xml:space="preserve"> a autor posudku</w:t>
      </w:r>
      <w:r w:rsidR="001703A3" w:rsidRPr="008769A3">
        <w:rPr>
          <w:rFonts w:ascii="Tahoma" w:hAnsi="Tahoma" w:cs="Tahoma"/>
          <w:lang w:val="cs-CZ"/>
        </w:rPr>
        <w:t xml:space="preserve">: </w:t>
      </w:r>
      <w:r w:rsidRPr="008769A3">
        <w:rPr>
          <w:rFonts w:ascii="Tahoma" w:hAnsi="Tahoma" w:cs="Tahoma"/>
          <w:lang w:val="cs-CZ"/>
        </w:rPr>
        <w:t>doc. PhDr. Aleš Prázný, Ph.D.</w:t>
      </w:r>
    </w:p>
    <w:p w14:paraId="71989BA3" w14:textId="77777777" w:rsidR="001703A3" w:rsidRPr="008769A3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BA6" w14:textId="6B637DEC" w:rsidR="001703A3" w:rsidRPr="008769A3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  <w:r w:rsidRPr="008769A3">
        <w:rPr>
          <w:rFonts w:ascii="Tahoma" w:hAnsi="Tahoma" w:cs="Tahoma"/>
          <w:b/>
          <w:bCs/>
          <w:lang w:val="cs-CZ"/>
        </w:rPr>
        <w:tab/>
      </w:r>
      <w:r w:rsidRPr="008769A3">
        <w:rPr>
          <w:rFonts w:ascii="Tahoma" w:hAnsi="Tahoma" w:cs="Tahoma"/>
          <w:b/>
          <w:bCs/>
          <w:lang w:val="cs-CZ"/>
        </w:rPr>
        <w:tab/>
      </w:r>
      <w:r w:rsidRPr="008769A3">
        <w:rPr>
          <w:rFonts w:ascii="Tahoma" w:hAnsi="Tahoma" w:cs="Tahoma"/>
          <w:b/>
          <w:bCs/>
          <w:lang w:val="cs-CZ"/>
        </w:rPr>
        <w:tab/>
      </w:r>
      <w:r w:rsidRPr="008769A3">
        <w:rPr>
          <w:rFonts w:ascii="Tahoma" w:hAnsi="Tahoma" w:cs="Tahoma"/>
          <w:b/>
          <w:bCs/>
          <w:lang w:val="cs-CZ"/>
        </w:rPr>
        <w:tab/>
      </w:r>
      <w:r w:rsidRPr="008769A3">
        <w:rPr>
          <w:rFonts w:ascii="Tahoma" w:hAnsi="Tahoma" w:cs="Tahoma"/>
          <w:b/>
          <w:bCs/>
          <w:lang w:val="cs-CZ"/>
        </w:rPr>
        <w:tab/>
        <w:t xml:space="preserve">           </w:t>
      </w:r>
      <w:r w:rsidRPr="008769A3">
        <w:rPr>
          <w:rFonts w:ascii="Tahoma" w:hAnsi="Tahoma" w:cs="Tahoma"/>
          <w:b/>
          <w:bCs/>
          <w:lang w:val="cs-CZ"/>
        </w:rPr>
        <w:tab/>
        <w:t xml:space="preserve">            </w:t>
      </w:r>
    </w:p>
    <w:p w14:paraId="71989BA7" w14:textId="77777777" w:rsidR="001703A3" w:rsidRPr="008769A3" w:rsidRDefault="001703A3" w:rsidP="001703A3">
      <w:pPr>
        <w:spacing w:line="200" w:lineRule="atLeast"/>
        <w:rPr>
          <w:rFonts w:ascii="Tahoma" w:hAnsi="Tahoma" w:cs="Tahoma"/>
          <w:lang w:val="cs-CZ"/>
        </w:rPr>
      </w:pPr>
      <w:r w:rsidRPr="008769A3">
        <w:rPr>
          <w:rFonts w:ascii="Tahoma" w:hAnsi="Tahoma" w:cs="Tahoma"/>
          <w:b/>
          <w:bCs/>
          <w:lang w:val="cs-CZ"/>
        </w:rPr>
        <w:t>I. Formální kritéria</w:t>
      </w:r>
      <w:r w:rsidRPr="008769A3">
        <w:rPr>
          <w:rFonts w:ascii="Tahoma" w:hAnsi="Tahoma" w:cs="Tahoma"/>
          <w:lang w:val="cs-CZ"/>
        </w:rPr>
        <w:t xml:space="preserve">                                                             ano      zčásti      ne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779"/>
        <w:gridCol w:w="795"/>
        <w:gridCol w:w="840"/>
        <w:gridCol w:w="674"/>
      </w:tblGrid>
      <w:tr w:rsidR="001703A3" w:rsidRPr="008769A3" w14:paraId="71989BAC" w14:textId="77777777" w:rsidTr="005A2873">
        <w:trPr>
          <w:tblHeader/>
        </w:trPr>
        <w:tc>
          <w:tcPr>
            <w:tcW w:w="677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A8" w14:textId="77777777" w:rsidR="001703A3" w:rsidRPr="008769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8769A3">
              <w:rPr>
                <w:rFonts w:ascii="Tahoma" w:hAnsi="Tahoma" w:cs="Tahoma"/>
                <w:lang w:val="cs-CZ"/>
              </w:rPr>
              <w:t xml:space="preserve">1. </w:t>
            </w:r>
            <w:r w:rsidRPr="008769A3">
              <w:rPr>
                <w:rFonts w:ascii="Tahoma" w:hAnsi="Tahoma" w:cs="Tahoma"/>
                <w:b/>
                <w:bCs/>
                <w:lang w:val="cs-CZ"/>
              </w:rPr>
              <w:t>Cíl</w:t>
            </w:r>
            <w:r w:rsidRPr="008769A3">
              <w:rPr>
                <w:rFonts w:ascii="Tahoma" w:hAnsi="Tahoma" w:cs="Tahoma"/>
                <w:lang w:val="cs-CZ"/>
              </w:rPr>
              <w:t xml:space="preserve"> práce je zformulován a odpovídá zadání a názvu práce.</w:t>
            </w:r>
          </w:p>
        </w:tc>
        <w:tc>
          <w:tcPr>
            <w:tcW w:w="7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A9" w14:textId="77777777" w:rsidR="001703A3" w:rsidRPr="008769A3" w:rsidRDefault="00334B3C" w:rsidP="005A2873">
            <w:pPr>
              <w:pStyle w:val="Nadpistabulky"/>
              <w:snapToGrid w:val="0"/>
              <w:rPr>
                <w:rFonts w:ascii="Tahoma" w:hAnsi="Tahoma" w:cs="Tahoma"/>
                <w:i w:val="0"/>
                <w:lang w:val="cs-CZ"/>
              </w:rPr>
            </w:pPr>
            <w:r w:rsidRPr="008769A3">
              <w:rPr>
                <w:rFonts w:ascii="Tahoma" w:hAnsi="Tahoma" w:cs="Tahoma"/>
                <w:i w:val="0"/>
                <w:lang w:val="cs-CZ"/>
              </w:rPr>
              <w:t>x</w:t>
            </w:r>
          </w:p>
        </w:tc>
        <w:tc>
          <w:tcPr>
            <w:tcW w:w="8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AA" w14:textId="77777777" w:rsidR="001703A3" w:rsidRPr="008769A3" w:rsidRDefault="001703A3" w:rsidP="005A2873">
            <w:pPr>
              <w:pStyle w:val="Nadpistabulky"/>
              <w:snapToGrid w:val="0"/>
              <w:rPr>
                <w:rFonts w:ascii="Tahoma" w:hAnsi="Tahoma" w:cs="Tahoma"/>
                <w:lang w:val="cs-CZ"/>
              </w:rPr>
            </w:pPr>
          </w:p>
        </w:tc>
        <w:tc>
          <w:tcPr>
            <w:tcW w:w="6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AB" w14:textId="77777777" w:rsidR="001703A3" w:rsidRPr="008769A3" w:rsidRDefault="001703A3" w:rsidP="005A2873">
            <w:pPr>
              <w:pStyle w:val="Nadpis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  <w:tr w:rsidR="001703A3" w:rsidRPr="008769A3" w14:paraId="71989BB1" w14:textId="77777777" w:rsidTr="005A2873">
        <w:tc>
          <w:tcPr>
            <w:tcW w:w="6779" w:type="dxa"/>
            <w:tcBorders>
              <w:left w:val="single" w:sz="1" w:space="0" w:color="000000"/>
              <w:bottom w:val="single" w:sz="1" w:space="0" w:color="000000"/>
            </w:tcBorders>
          </w:tcPr>
          <w:p w14:paraId="71989BAD" w14:textId="77777777" w:rsidR="001703A3" w:rsidRPr="008769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8769A3">
              <w:rPr>
                <w:rFonts w:ascii="Tahoma" w:hAnsi="Tahoma" w:cs="Tahoma"/>
                <w:lang w:val="cs-CZ"/>
              </w:rPr>
              <w:t>2.</w:t>
            </w:r>
            <w:r w:rsidRPr="008769A3">
              <w:rPr>
                <w:rFonts w:ascii="Tahoma" w:hAnsi="Tahoma" w:cs="Tahoma"/>
                <w:b/>
                <w:bCs/>
                <w:lang w:val="cs-CZ"/>
              </w:rPr>
              <w:t xml:space="preserve"> Metody </w:t>
            </w:r>
            <w:r w:rsidRPr="008769A3">
              <w:rPr>
                <w:rFonts w:ascii="Tahoma" w:hAnsi="Tahoma" w:cs="Tahoma"/>
                <w:lang w:val="cs-CZ"/>
              </w:rPr>
              <w:t>využité autorem jsou adekvátní vzhledem k cíli práce a  tématu.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71989BAE" w14:textId="2A10573A" w:rsidR="001703A3" w:rsidRPr="008769A3" w:rsidRDefault="008769A3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  <w:r w:rsidRPr="008769A3">
              <w:rPr>
                <w:rFonts w:ascii="Tahoma" w:hAnsi="Tahoma" w:cs="Tahoma"/>
                <w:b/>
                <w:lang w:val="cs-CZ"/>
              </w:rPr>
              <w:t>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AF" w14:textId="77777777" w:rsidR="001703A3" w:rsidRPr="008769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  <w:tc>
          <w:tcPr>
            <w:tcW w:w="6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B0" w14:textId="6B58004C" w:rsidR="001703A3" w:rsidRPr="008769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  <w:tr w:rsidR="001703A3" w:rsidRPr="008769A3" w14:paraId="71989BB6" w14:textId="77777777" w:rsidTr="005A2873">
        <w:tc>
          <w:tcPr>
            <w:tcW w:w="6779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2" w14:textId="77777777" w:rsidR="001703A3" w:rsidRPr="008769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8769A3">
              <w:rPr>
                <w:rFonts w:ascii="Tahoma" w:hAnsi="Tahoma" w:cs="Tahoma"/>
                <w:lang w:val="cs-CZ"/>
              </w:rPr>
              <w:t xml:space="preserve">3. </w:t>
            </w:r>
            <w:r w:rsidRPr="008769A3">
              <w:rPr>
                <w:rFonts w:ascii="Tahoma" w:hAnsi="Tahoma" w:cs="Tahoma"/>
                <w:b/>
                <w:bCs/>
                <w:lang w:val="cs-CZ"/>
              </w:rPr>
              <w:t xml:space="preserve">Struktura </w:t>
            </w:r>
            <w:r w:rsidRPr="008769A3">
              <w:rPr>
                <w:rFonts w:ascii="Tahoma" w:hAnsi="Tahoma" w:cs="Tahoma"/>
                <w:lang w:val="cs-CZ"/>
              </w:rPr>
              <w:t>práce je logická a odpovídá zvolenému tématu.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3" w14:textId="29D22078" w:rsidR="001703A3" w:rsidRPr="008769A3" w:rsidRDefault="008769A3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  <w:r w:rsidRPr="008769A3">
              <w:rPr>
                <w:rFonts w:ascii="Tahoma" w:hAnsi="Tahoma" w:cs="Tahoma"/>
                <w:b/>
                <w:lang w:val="cs-CZ"/>
              </w:rPr>
              <w:t>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4" w14:textId="77777777" w:rsidR="001703A3" w:rsidRPr="008769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  <w:tc>
          <w:tcPr>
            <w:tcW w:w="6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B5" w14:textId="7B132DD4" w:rsidR="001703A3" w:rsidRPr="008769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  <w:tr w:rsidR="001703A3" w:rsidRPr="008769A3" w14:paraId="71989BBB" w14:textId="77777777" w:rsidTr="005A2873">
        <w:tc>
          <w:tcPr>
            <w:tcW w:w="6779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7" w14:textId="77777777" w:rsidR="001703A3" w:rsidRPr="008769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8769A3">
              <w:rPr>
                <w:rFonts w:ascii="Tahoma" w:hAnsi="Tahoma" w:cs="Tahoma"/>
                <w:lang w:val="cs-CZ"/>
              </w:rPr>
              <w:t xml:space="preserve">4. </w:t>
            </w:r>
            <w:r w:rsidRPr="008769A3">
              <w:rPr>
                <w:rFonts w:ascii="Tahoma" w:hAnsi="Tahoma" w:cs="Tahoma"/>
                <w:b/>
                <w:bCs/>
                <w:lang w:val="cs-CZ"/>
              </w:rPr>
              <w:t xml:space="preserve">Závěr </w:t>
            </w:r>
            <w:r w:rsidRPr="008769A3">
              <w:rPr>
                <w:rFonts w:ascii="Tahoma" w:hAnsi="Tahoma" w:cs="Tahoma"/>
                <w:lang w:val="cs-CZ"/>
              </w:rPr>
              <w:t>shrnuje dosažené poznatky a formuluje přínos k řešení  problému.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8" w14:textId="09D21740" w:rsidR="001703A3" w:rsidRPr="008769A3" w:rsidRDefault="008769A3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  <w:r w:rsidRPr="008769A3">
              <w:rPr>
                <w:rFonts w:ascii="Tahoma" w:hAnsi="Tahoma" w:cs="Tahoma"/>
                <w:b/>
                <w:lang w:val="cs-CZ"/>
              </w:rPr>
              <w:t>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9" w14:textId="344D0553" w:rsidR="001703A3" w:rsidRPr="008769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  <w:tc>
          <w:tcPr>
            <w:tcW w:w="6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BA" w14:textId="77777777" w:rsidR="001703A3" w:rsidRPr="008769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  <w:tr w:rsidR="001703A3" w:rsidRPr="008769A3" w14:paraId="71989BC1" w14:textId="77777777" w:rsidTr="005A2873">
        <w:tc>
          <w:tcPr>
            <w:tcW w:w="6779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C" w14:textId="77777777" w:rsidR="001703A3" w:rsidRPr="008769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8769A3">
              <w:rPr>
                <w:rFonts w:ascii="Tahoma" w:hAnsi="Tahoma" w:cs="Tahoma"/>
                <w:lang w:val="cs-CZ"/>
              </w:rPr>
              <w:t xml:space="preserve">5. Autor nic podstatného neopomenul (zadání, obsah, úvod,  </w:t>
            </w:r>
          </w:p>
          <w:p w14:paraId="71989BBD" w14:textId="77777777" w:rsidR="001703A3" w:rsidRPr="008769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8769A3">
              <w:rPr>
                <w:rFonts w:ascii="Tahoma" w:hAnsi="Tahoma" w:cs="Tahoma"/>
                <w:lang w:val="cs-CZ"/>
              </w:rPr>
              <w:t xml:space="preserve">    pojednání, závěr, resumé v češtině a cizím jazyce)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E" w14:textId="71E7B8E7" w:rsidR="001703A3" w:rsidRPr="008769A3" w:rsidRDefault="00E6100F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  <w:r w:rsidRPr="008769A3">
              <w:rPr>
                <w:rFonts w:ascii="Tahoma" w:hAnsi="Tahoma" w:cs="Tahoma"/>
                <w:b/>
                <w:lang w:val="cs-CZ"/>
              </w:rPr>
              <w:t>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F" w14:textId="401B8B4D" w:rsidR="001703A3" w:rsidRPr="008769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  <w:tc>
          <w:tcPr>
            <w:tcW w:w="6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C0" w14:textId="27BFBD6A" w:rsidR="001703A3" w:rsidRPr="008769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</w:tbl>
    <w:p w14:paraId="71989BC2" w14:textId="77777777" w:rsidR="001703A3" w:rsidRPr="008769A3" w:rsidRDefault="001703A3" w:rsidP="001703A3">
      <w:pPr>
        <w:spacing w:line="200" w:lineRule="atLeast"/>
        <w:rPr>
          <w:rFonts w:ascii="Tahoma" w:hAnsi="Tahoma" w:cs="Tahoma"/>
          <w:i/>
          <w:iCs/>
          <w:lang w:val="cs-CZ"/>
        </w:rPr>
      </w:pPr>
    </w:p>
    <w:p w14:paraId="71989BC3" w14:textId="01B2E609" w:rsidR="001703A3" w:rsidRDefault="003B4ADA" w:rsidP="001703A3">
      <w:pPr>
        <w:spacing w:line="200" w:lineRule="atLeast"/>
        <w:rPr>
          <w:rFonts w:ascii="Tahoma" w:hAnsi="Tahoma" w:cs="Tahoma"/>
          <w:iCs/>
          <w:lang w:val="cs-CZ"/>
        </w:rPr>
      </w:pPr>
      <w:r>
        <w:rPr>
          <w:rFonts w:ascii="Tahoma" w:hAnsi="Tahoma" w:cs="Tahoma"/>
          <w:iCs/>
          <w:lang w:val="cs-CZ"/>
        </w:rPr>
        <w:t>Lucie Bezvodová se ve své práci zabývá filosofií výchovy u Jana Patočky</w:t>
      </w:r>
      <w:r w:rsidR="008E6B4C">
        <w:rPr>
          <w:rFonts w:ascii="Tahoma" w:hAnsi="Tahoma" w:cs="Tahoma"/>
          <w:iCs/>
          <w:lang w:val="cs-CZ"/>
        </w:rPr>
        <w:t xml:space="preserve">. Práce je rozvržena do dvou kapitol, z nichž první je interpretací Patočkovy stati z let 1938–1939 </w:t>
      </w:r>
      <w:r w:rsidR="008E6B4C" w:rsidRPr="008E6B4C">
        <w:rPr>
          <w:rFonts w:ascii="Tahoma" w:hAnsi="Tahoma" w:cs="Tahoma"/>
          <w:i/>
          <w:iCs/>
          <w:lang w:val="cs-CZ"/>
        </w:rPr>
        <w:t>Filosofie výchovy</w:t>
      </w:r>
      <w:r w:rsidR="001B47B0">
        <w:rPr>
          <w:rFonts w:ascii="Tahoma" w:hAnsi="Tahoma" w:cs="Tahoma"/>
          <w:iCs/>
          <w:lang w:val="cs-CZ"/>
        </w:rPr>
        <w:t>. Druhá kapitola sestává z interpretace zdrojů Patočkova pedagogického myšlení a jde v ní o Husserla, Sókrata, Komenského a Masaryka. V úvodu Bezvodová konstatuje, že chce představit Patočkovu filosofii výchovy a vysvětlit její základní rysy vzhledem k myslitelům, na něž Patočka navazuje. Výchova byla pro Patočku výchovou k lidskosti, kterou opírá o antickou péči o duši. Výchovu podle Bezvodové Patočka pojímá v souladu s filosofickou tradicí jako základní úkol člověka. Autorce se podařilo ukázat provázanost výchovy a filosofie u Patočky, když říká, že „výchova a pedagogika tkví v ideji smyslu života, kterou se zabývá filosofie, protože právě filosofie dokáže analyzovat předpoklady, na kterých pedagogika stojí.“ (s. 11).</w:t>
      </w:r>
      <w:r w:rsidR="00232FEE">
        <w:rPr>
          <w:rFonts w:ascii="Tahoma" w:hAnsi="Tahoma" w:cs="Tahoma"/>
          <w:iCs/>
          <w:lang w:val="cs-CZ"/>
        </w:rPr>
        <w:t xml:space="preserve"> Právě filosofii Patočka definuje jako stanovení smyslu života a úkol výchovy spatřuje v „přivedení člověka k objevení právě jeho ducha“. Bezvodová zde správně připomíná, že ducha Patočka vykládá v duchu německého idealismu (s. 14).</w:t>
      </w:r>
      <w:r w:rsidR="004354A5">
        <w:rPr>
          <w:rFonts w:ascii="Tahoma" w:hAnsi="Tahoma" w:cs="Tahoma"/>
          <w:iCs/>
          <w:lang w:val="cs-CZ"/>
        </w:rPr>
        <w:t xml:space="preserve"> V práci autorka pečlivě vykládá Patočkův text, </w:t>
      </w:r>
      <w:r w:rsidR="009B0DA5">
        <w:rPr>
          <w:rFonts w:ascii="Tahoma" w:hAnsi="Tahoma" w:cs="Tahoma"/>
          <w:iCs/>
          <w:lang w:val="cs-CZ"/>
        </w:rPr>
        <w:t xml:space="preserve">avšak </w:t>
      </w:r>
      <w:bookmarkStart w:id="0" w:name="_GoBack"/>
      <w:bookmarkEnd w:id="0"/>
      <w:r w:rsidR="004354A5">
        <w:rPr>
          <w:rFonts w:ascii="Tahoma" w:hAnsi="Tahoma" w:cs="Tahoma"/>
          <w:iCs/>
          <w:lang w:val="cs-CZ"/>
        </w:rPr>
        <w:t xml:space="preserve">jen zřídkakdy jej doplní odkazem na </w:t>
      </w:r>
      <w:r w:rsidR="00177207">
        <w:rPr>
          <w:rFonts w:ascii="Tahoma" w:hAnsi="Tahoma" w:cs="Tahoma"/>
          <w:iCs/>
          <w:lang w:val="cs-CZ"/>
        </w:rPr>
        <w:t xml:space="preserve">jiného </w:t>
      </w:r>
      <w:r w:rsidR="004354A5">
        <w:rPr>
          <w:rFonts w:ascii="Tahoma" w:hAnsi="Tahoma" w:cs="Tahoma"/>
          <w:iCs/>
          <w:lang w:val="cs-CZ"/>
        </w:rPr>
        <w:t>relevantního autora. Přesto se jí však podařilo</w:t>
      </w:r>
      <w:r w:rsidR="00177207">
        <w:rPr>
          <w:rFonts w:ascii="Tahoma" w:hAnsi="Tahoma" w:cs="Tahoma"/>
          <w:iCs/>
          <w:lang w:val="cs-CZ"/>
        </w:rPr>
        <w:t xml:space="preserve"> přehledně</w:t>
      </w:r>
      <w:r w:rsidR="004354A5">
        <w:rPr>
          <w:rFonts w:ascii="Tahoma" w:hAnsi="Tahoma" w:cs="Tahoma"/>
          <w:iCs/>
          <w:lang w:val="cs-CZ"/>
        </w:rPr>
        <w:t xml:space="preserve"> vystihnout a reprodukovat podstatu Patočkova přístupu k výchově. V druhé kapitole pak nerovnoměrně vykládá myslitele, kteří Patočku ovlivnili, pokud šlo o úvahy o výchově </w:t>
      </w:r>
      <w:r w:rsidR="004354A5">
        <w:rPr>
          <w:rFonts w:ascii="Tahoma" w:hAnsi="Tahoma" w:cs="Tahoma"/>
          <w:iCs/>
          <w:lang w:val="cs-CZ"/>
        </w:rPr>
        <w:lastRenderedPageBreak/>
        <w:t xml:space="preserve">a vzdělání. </w:t>
      </w:r>
      <w:r w:rsidR="00177207">
        <w:rPr>
          <w:rFonts w:ascii="Tahoma" w:hAnsi="Tahoma" w:cs="Tahoma"/>
          <w:iCs/>
          <w:lang w:val="cs-CZ"/>
        </w:rPr>
        <w:t>A</w:t>
      </w:r>
      <w:r w:rsidR="004354A5">
        <w:rPr>
          <w:rFonts w:ascii="Tahoma" w:hAnsi="Tahoma" w:cs="Tahoma"/>
          <w:iCs/>
          <w:lang w:val="cs-CZ"/>
        </w:rPr>
        <w:t>však nepřihlíží k dílům jednotlivých zmiňovaných autorů, z nichž Patočka myšlenkově čerpal, či jimiž byl ovlivněn.</w:t>
      </w:r>
    </w:p>
    <w:p w14:paraId="645C6AFE" w14:textId="64D14975" w:rsidR="004354A5" w:rsidRDefault="004354A5" w:rsidP="001703A3">
      <w:pPr>
        <w:spacing w:line="200" w:lineRule="atLeast"/>
        <w:rPr>
          <w:rFonts w:ascii="Tahoma" w:hAnsi="Tahoma" w:cs="Tahoma"/>
          <w:iCs/>
          <w:lang w:val="cs-CZ"/>
        </w:rPr>
      </w:pPr>
      <w:r>
        <w:rPr>
          <w:rFonts w:ascii="Tahoma" w:hAnsi="Tahoma" w:cs="Tahoma"/>
          <w:iCs/>
          <w:lang w:val="cs-CZ"/>
        </w:rPr>
        <w:t>Práce je psána kultivovaně a po formální stránce zahrnuje všechny potřebné údaje. Autorka pečlivě cituje a zdroje uvádí v bibliografii. Snad jen mohla autorka více přihlédnout ke kontextům Patočkovy předválečné tvorby a pokusit se výslovně zformulovat, co Patočku podnítilo k promyšlení otázky výchovy.</w:t>
      </w:r>
      <w:r w:rsidR="003A7D5B">
        <w:rPr>
          <w:rFonts w:ascii="Tahoma" w:hAnsi="Tahoma" w:cs="Tahoma"/>
          <w:iCs/>
          <w:lang w:val="cs-CZ"/>
        </w:rPr>
        <w:t xml:space="preserve"> Rovněž by autorka měla vysvětlit, proč je to právě filosofie, která dokáže analyzovat předpoklady, na nichž stojí pedagogika. </w:t>
      </w:r>
      <w:r>
        <w:rPr>
          <w:rFonts w:ascii="Tahoma" w:hAnsi="Tahoma" w:cs="Tahoma"/>
          <w:iCs/>
          <w:lang w:val="cs-CZ"/>
        </w:rPr>
        <w:t>K obhajobě kladu právě t</w:t>
      </w:r>
      <w:r w:rsidR="003A7D5B">
        <w:rPr>
          <w:rFonts w:ascii="Tahoma" w:hAnsi="Tahoma" w:cs="Tahoma"/>
          <w:iCs/>
          <w:lang w:val="cs-CZ"/>
        </w:rPr>
        <w:t>y</w:t>
      </w:r>
      <w:r>
        <w:rPr>
          <w:rFonts w:ascii="Tahoma" w:hAnsi="Tahoma" w:cs="Tahoma"/>
          <w:iCs/>
          <w:lang w:val="cs-CZ"/>
        </w:rPr>
        <w:t>to otázk</w:t>
      </w:r>
      <w:r w:rsidR="003A7D5B">
        <w:rPr>
          <w:rFonts w:ascii="Tahoma" w:hAnsi="Tahoma" w:cs="Tahoma"/>
          <w:iCs/>
          <w:lang w:val="cs-CZ"/>
        </w:rPr>
        <w:t>y</w:t>
      </w:r>
      <w:r>
        <w:rPr>
          <w:rFonts w:ascii="Tahoma" w:hAnsi="Tahoma" w:cs="Tahoma"/>
          <w:iCs/>
          <w:lang w:val="cs-CZ"/>
        </w:rPr>
        <w:t>.</w:t>
      </w:r>
    </w:p>
    <w:p w14:paraId="1AD66700" w14:textId="77777777" w:rsidR="004354A5" w:rsidRPr="001B47B0" w:rsidRDefault="004354A5" w:rsidP="001703A3">
      <w:pPr>
        <w:spacing w:line="200" w:lineRule="atLeast"/>
        <w:rPr>
          <w:rFonts w:ascii="Tahoma" w:hAnsi="Tahoma" w:cs="Tahoma"/>
          <w:iCs/>
          <w:lang w:val="cs-CZ"/>
        </w:rPr>
      </w:pPr>
    </w:p>
    <w:p w14:paraId="71989BC8" w14:textId="77777777" w:rsidR="001703A3" w:rsidRPr="008769A3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  <w:r w:rsidRPr="008769A3">
        <w:rPr>
          <w:rFonts w:ascii="Tahoma" w:hAnsi="Tahoma" w:cs="Tahoma"/>
          <w:b/>
          <w:bCs/>
          <w:lang w:val="cs-CZ"/>
        </w:rPr>
        <w:t xml:space="preserve">II. Obsahová kritéria                                                             </w:t>
      </w:r>
      <w:r w:rsidRPr="008769A3">
        <w:rPr>
          <w:rFonts w:ascii="Tahoma" w:hAnsi="Tahoma" w:cs="Tahoma"/>
          <w:lang w:val="cs-CZ"/>
        </w:rPr>
        <w:t>ano      zčásti      ne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794"/>
        <w:gridCol w:w="795"/>
        <w:gridCol w:w="840"/>
        <w:gridCol w:w="659"/>
      </w:tblGrid>
      <w:tr w:rsidR="001703A3" w:rsidRPr="008769A3" w14:paraId="71989BCD" w14:textId="77777777" w:rsidTr="005A2873">
        <w:trPr>
          <w:tblHeader/>
        </w:trPr>
        <w:tc>
          <w:tcPr>
            <w:tcW w:w="67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C9" w14:textId="77777777" w:rsidR="001703A3" w:rsidRPr="008769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8769A3">
              <w:rPr>
                <w:rFonts w:ascii="Tahoma" w:hAnsi="Tahoma" w:cs="Tahoma"/>
                <w:lang w:val="cs-CZ"/>
              </w:rPr>
              <w:t xml:space="preserve">1. Práce prokazuje </w:t>
            </w:r>
            <w:r w:rsidRPr="008769A3">
              <w:rPr>
                <w:rFonts w:ascii="Tahoma" w:hAnsi="Tahoma" w:cs="Tahoma"/>
                <w:b/>
                <w:bCs/>
                <w:lang w:val="cs-CZ"/>
              </w:rPr>
              <w:t xml:space="preserve">porozumění </w:t>
            </w:r>
            <w:r w:rsidRPr="008769A3">
              <w:rPr>
                <w:rFonts w:ascii="Tahoma" w:hAnsi="Tahoma" w:cs="Tahoma"/>
                <w:lang w:val="cs-CZ"/>
              </w:rPr>
              <w:t>autora problematice.</w:t>
            </w:r>
          </w:p>
        </w:tc>
        <w:tc>
          <w:tcPr>
            <w:tcW w:w="7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CA" w14:textId="3B4BB60A" w:rsidR="001703A3" w:rsidRPr="008769A3" w:rsidRDefault="008769A3" w:rsidP="001F28BC">
            <w:pPr>
              <w:pStyle w:val="Nadpistabulky"/>
              <w:snapToGrid w:val="0"/>
              <w:rPr>
                <w:rFonts w:ascii="Tahoma" w:hAnsi="Tahoma" w:cs="Tahoma"/>
                <w:i w:val="0"/>
                <w:lang w:val="cs-CZ"/>
              </w:rPr>
            </w:pPr>
            <w:r w:rsidRPr="008769A3">
              <w:rPr>
                <w:rFonts w:ascii="Tahoma" w:hAnsi="Tahoma" w:cs="Tahoma"/>
                <w:i w:val="0"/>
                <w:lang w:val="cs-CZ"/>
              </w:rPr>
              <w:t>x</w:t>
            </w:r>
          </w:p>
        </w:tc>
        <w:tc>
          <w:tcPr>
            <w:tcW w:w="8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CB" w14:textId="18C43C58" w:rsidR="001703A3" w:rsidRPr="008769A3" w:rsidRDefault="001703A3" w:rsidP="001F28BC">
            <w:pPr>
              <w:pStyle w:val="Nadpistabulky"/>
              <w:snapToGrid w:val="0"/>
              <w:rPr>
                <w:rFonts w:ascii="Tahoma" w:hAnsi="Tahoma" w:cs="Tahoma"/>
                <w:lang w:val="cs-CZ"/>
              </w:rPr>
            </w:pPr>
          </w:p>
        </w:tc>
        <w:tc>
          <w:tcPr>
            <w:tcW w:w="6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CC" w14:textId="77777777" w:rsidR="001703A3" w:rsidRPr="008769A3" w:rsidRDefault="001703A3" w:rsidP="005A2873">
            <w:pPr>
              <w:pStyle w:val="Nadpis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  <w:tr w:rsidR="001703A3" w:rsidRPr="008769A3" w14:paraId="71989BD2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71989BCE" w14:textId="77777777" w:rsidR="001703A3" w:rsidRPr="008769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8769A3">
              <w:rPr>
                <w:rFonts w:ascii="Tahoma" w:hAnsi="Tahoma" w:cs="Tahoma"/>
                <w:lang w:val="cs-CZ"/>
              </w:rPr>
              <w:t>2. Opírá se o</w:t>
            </w:r>
            <w:r w:rsidRPr="008769A3">
              <w:rPr>
                <w:rFonts w:ascii="Tahoma" w:hAnsi="Tahoma" w:cs="Tahoma"/>
                <w:b/>
                <w:bCs/>
                <w:lang w:val="cs-CZ"/>
              </w:rPr>
              <w:t xml:space="preserve"> relevantní prameny a literaturu</w:t>
            </w:r>
            <w:r w:rsidRPr="008769A3">
              <w:rPr>
                <w:rFonts w:ascii="Tahoma" w:hAnsi="Tahoma" w:cs="Tahoma"/>
                <w:lang w:val="cs-CZ"/>
              </w:rPr>
              <w:t>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71989BCF" w14:textId="6350A26C" w:rsidR="001703A3" w:rsidRPr="008769A3" w:rsidRDefault="008769A3" w:rsidP="001F28BC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  <w:r w:rsidRPr="008769A3">
              <w:rPr>
                <w:rFonts w:ascii="Tahoma" w:hAnsi="Tahoma" w:cs="Tahoma"/>
                <w:b/>
                <w:lang w:val="cs-CZ"/>
              </w:rPr>
              <w:t>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D0" w14:textId="77777777" w:rsidR="001703A3" w:rsidRPr="008769A3" w:rsidRDefault="001703A3" w:rsidP="001F28BC">
            <w:pPr>
              <w:pStyle w:val="Obsahtabulky"/>
              <w:snapToGrid w:val="0"/>
              <w:jc w:val="center"/>
              <w:rPr>
                <w:rFonts w:ascii="Tahoma" w:hAnsi="Tahoma" w:cs="Tahoma"/>
                <w:lang w:val="cs-CZ"/>
              </w:rPr>
            </w:pPr>
          </w:p>
        </w:tc>
        <w:tc>
          <w:tcPr>
            <w:tcW w:w="65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D1" w14:textId="40ED1BCF" w:rsidR="001703A3" w:rsidRPr="008769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  <w:tr w:rsidR="001703A3" w:rsidRPr="008769A3" w14:paraId="71989BD7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71989BD3" w14:textId="77777777" w:rsidR="001703A3" w:rsidRPr="008769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8769A3">
              <w:rPr>
                <w:rFonts w:ascii="Tahoma" w:hAnsi="Tahoma" w:cs="Tahoma"/>
                <w:lang w:val="cs-CZ"/>
              </w:rPr>
              <w:t>3. Adekvátním způsobem s nimi pracuje.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71989BD4" w14:textId="5734E346" w:rsidR="001703A3" w:rsidRPr="008769A3" w:rsidRDefault="001703A3" w:rsidP="001F28BC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D5" w14:textId="71EDE532" w:rsidR="001703A3" w:rsidRPr="008769A3" w:rsidRDefault="00F2337B" w:rsidP="001F28BC">
            <w:pPr>
              <w:pStyle w:val="Obsahtabulky"/>
              <w:snapToGrid w:val="0"/>
              <w:jc w:val="center"/>
              <w:rPr>
                <w:rFonts w:ascii="Tahoma" w:hAnsi="Tahoma" w:cs="Tahoma"/>
                <w:lang w:val="cs-CZ"/>
              </w:rPr>
            </w:pPr>
            <w:r w:rsidRPr="008769A3">
              <w:rPr>
                <w:rFonts w:ascii="Tahoma" w:hAnsi="Tahoma" w:cs="Tahoma"/>
                <w:b/>
                <w:lang w:val="cs-CZ"/>
              </w:rPr>
              <w:t>x</w:t>
            </w:r>
          </w:p>
        </w:tc>
        <w:tc>
          <w:tcPr>
            <w:tcW w:w="65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D6" w14:textId="77777777" w:rsidR="001703A3" w:rsidRPr="008769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  <w:tr w:rsidR="001703A3" w:rsidRPr="008769A3" w14:paraId="71989BDC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71989BD8" w14:textId="77777777" w:rsidR="001703A3" w:rsidRPr="008769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b/>
                <w:bCs/>
                <w:lang w:val="cs-CZ"/>
              </w:rPr>
            </w:pPr>
            <w:r w:rsidRPr="008769A3">
              <w:rPr>
                <w:rFonts w:ascii="Tahoma" w:hAnsi="Tahoma" w:cs="Tahoma"/>
                <w:lang w:val="cs-CZ"/>
              </w:rPr>
              <w:t>4. Zpracování vykazuje rysy vlastního přínosu.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71989BD9" w14:textId="242BE146" w:rsidR="001703A3" w:rsidRPr="008769A3" w:rsidRDefault="001703A3" w:rsidP="00334B3C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DA" w14:textId="77777777" w:rsidR="001703A3" w:rsidRPr="008769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  <w:tc>
          <w:tcPr>
            <w:tcW w:w="65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DB" w14:textId="018ACE92" w:rsidR="001703A3" w:rsidRPr="008769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</w:tbl>
    <w:p w14:paraId="71989BDD" w14:textId="77777777" w:rsidR="001703A3" w:rsidRPr="008769A3" w:rsidRDefault="001703A3" w:rsidP="001703A3">
      <w:pPr>
        <w:spacing w:line="200" w:lineRule="atLeast"/>
        <w:rPr>
          <w:rFonts w:ascii="Tahoma" w:hAnsi="Tahoma" w:cs="Tahoma"/>
          <w:i/>
          <w:iCs/>
          <w:lang w:val="cs-CZ"/>
        </w:rPr>
      </w:pPr>
    </w:p>
    <w:p w14:paraId="71989BE5" w14:textId="77777777" w:rsidR="001703A3" w:rsidRPr="008769A3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  <w:r w:rsidRPr="008769A3">
        <w:rPr>
          <w:rFonts w:ascii="Tahoma" w:hAnsi="Tahoma" w:cs="Tahoma"/>
          <w:b/>
          <w:bCs/>
          <w:lang w:val="cs-CZ"/>
        </w:rPr>
        <w:t xml:space="preserve">III. Jazyková kritéria                                                             </w:t>
      </w:r>
      <w:r w:rsidRPr="008769A3">
        <w:rPr>
          <w:rFonts w:ascii="Tahoma" w:hAnsi="Tahoma" w:cs="Tahoma"/>
          <w:lang w:val="cs-CZ"/>
        </w:rPr>
        <w:t>ano      zčásti      ne</w:t>
      </w:r>
    </w:p>
    <w:tbl>
      <w:tblPr>
        <w:tblW w:w="9224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794"/>
        <w:gridCol w:w="810"/>
        <w:gridCol w:w="810"/>
        <w:gridCol w:w="810"/>
      </w:tblGrid>
      <w:tr w:rsidR="004354A5" w:rsidRPr="008769A3" w14:paraId="71989BEA" w14:textId="77777777" w:rsidTr="004354A5">
        <w:trPr>
          <w:tblHeader/>
        </w:trPr>
        <w:tc>
          <w:tcPr>
            <w:tcW w:w="67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E6" w14:textId="77777777" w:rsidR="004354A5" w:rsidRPr="008769A3" w:rsidRDefault="004354A5" w:rsidP="005A2873">
            <w:pPr>
              <w:snapToGrid w:val="0"/>
              <w:spacing w:line="200" w:lineRule="atLeast"/>
              <w:rPr>
                <w:rFonts w:ascii="Tahoma" w:hAnsi="Tahoma" w:cs="Tahoma"/>
                <w:b/>
                <w:bCs/>
                <w:lang w:val="cs-CZ"/>
              </w:rPr>
            </w:pPr>
            <w:r w:rsidRPr="008769A3">
              <w:rPr>
                <w:rFonts w:ascii="Tahoma" w:hAnsi="Tahoma" w:cs="Tahoma"/>
                <w:lang w:val="cs-CZ"/>
              </w:rPr>
              <w:t xml:space="preserve">1. Práce je bez </w:t>
            </w:r>
            <w:r w:rsidRPr="008769A3">
              <w:rPr>
                <w:rFonts w:ascii="Tahoma" w:hAnsi="Tahoma" w:cs="Tahoma"/>
                <w:b/>
                <w:bCs/>
                <w:lang w:val="cs-CZ"/>
              </w:rPr>
              <w:t>gramatických a stylistických chyb.</w:t>
            </w:r>
          </w:p>
        </w:tc>
        <w:tc>
          <w:tcPr>
            <w:tcW w:w="8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DC5EFF0" w14:textId="441F5C44" w:rsidR="004354A5" w:rsidRPr="008769A3" w:rsidRDefault="004354A5" w:rsidP="001F28BC">
            <w:pPr>
              <w:pStyle w:val="Nadpistabulky"/>
              <w:snapToGrid w:val="0"/>
              <w:rPr>
                <w:rFonts w:ascii="Tahoma" w:hAnsi="Tahoma" w:cs="Tahoma"/>
                <w:i w:val="0"/>
                <w:lang w:val="cs-CZ"/>
              </w:rPr>
            </w:pPr>
            <w:r w:rsidRPr="008769A3">
              <w:rPr>
                <w:rFonts w:ascii="Tahoma" w:hAnsi="Tahoma" w:cs="Tahoma"/>
                <w:i w:val="0"/>
                <w:lang w:val="cs-CZ"/>
              </w:rPr>
              <w:t>x</w:t>
            </w:r>
          </w:p>
        </w:tc>
        <w:tc>
          <w:tcPr>
            <w:tcW w:w="8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5D92C106" w14:textId="77777777" w:rsidR="004354A5" w:rsidRPr="008769A3" w:rsidRDefault="004354A5" w:rsidP="001F28BC">
            <w:pPr>
              <w:pStyle w:val="Nadpistabulky"/>
              <w:snapToGrid w:val="0"/>
              <w:rPr>
                <w:rFonts w:ascii="Tahoma" w:hAnsi="Tahoma" w:cs="Tahoma"/>
                <w:i w:val="0"/>
                <w:lang w:val="cs-CZ"/>
              </w:rPr>
            </w:pPr>
          </w:p>
        </w:tc>
        <w:tc>
          <w:tcPr>
            <w:tcW w:w="8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E7" w14:textId="1B7189F3" w:rsidR="004354A5" w:rsidRPr="008769A3" w:rsidRDefault="004354A5" w:rsidP="001F28BC">
            <w:pPr>
              <w:pStyle w:val="Nadpistabulky"/>
              <w:snapToGrid w:val="0"/>
              <w:rPr>
                <w:rFonts w:ascii="Tahoma" w:hAnsi="Tahoma" w:cs="Tahoma"/>
                <w:i w:val="0"/>
                <w:lang w:val="cs-CZ"/>
              </w:rPr>
            </w:pPr>
          </w:p>
        </w:tc>
      </w:tr>
      <w:tr w:rsidR="004354A5" w:rsidRPr="008769A3" w14:paraId="71989BEF" w14:textId="77777777" w:rsidTr="004354A5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71989BEB" w14:textId="77777777" w:rsidR="004354A5" w:rsidRPr="008769A3" w:rsidRDefault="004354A5" w:rsidP="005A2873">
            <w:pPr>
              <w:snapToGrid w:val="0"/>
              <w:spacing w:line="200" w:lineRule="atLeast"/>
              <w:rPr>
                <w:rFonts w:ascii="Tahoma" w:hAnsi="Tahoma" w:cs="Tahoma"/>
                <w:b/>
                <w:bCs/>
                <w:lang w:val="cs-CZ"/>
              </w:rPr>
            </w:pPr>
            <w:r w:rsidRPr="008769A3">
              <w:rPr>
                <w:rFonts w:ascii="Tahoma" w:hAnsi="Tahoma" w:cs="Tahoma"/>
                <w:lang w:val="cs-CZ"/>
              </w:rPr>
              <w:t xml:space="preserve">2. Práce je psána kultivovaným </w:t>
            </w:r>
            <w:r w:rsidRPr="008769A3">
              <w:rPr>
                <w:rFonts w:ascii="Tahoma" w:hAnsi="Tahoma" w:cs="Tahoma"/>
                <w:b/>
                <w:bCs/>
                <w:lang w:val="cs-CZ"/>
              </w:rPr>
              <w:t>odborným jazykem.</w:t>
            </w:r>
          </w:p>
        </w:tc>
        <w:tc>
          <w:tcPr>
            <w:tcW w:w="81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D293D9F" w14:textId="706B5918" w:rsidR="004354A5" w:rsidRPr="008769A3" w:rsidRDefault="004354A5" w:rsidP="001F28BC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  <w:r w:rsidRPr="008769A3">
              <w:rPr>
                <w:rFonts w:ascii="Tahoma" w:hAnsi="Tahoma" w:cs="Tahoma"/>
                <w:b/>
                <w:lang w:val="cs-CZ"/>
              </w:rPr>
              <w:t>x</w:t>
            </w:r>
          </w:p>
        </w:tc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</w:tcPr>
          <w:p w14:paraId="722DC703" w14:textId="77777777" w:rsidR="004354A5" w:rsidRPr="008769A3" w:rsidRDefault="004354A5" w:rsidP="001F28BC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</w:p>
        </w:tc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EC" w14:textId="18DEF9FE" w:rsidR="004354A5" w:rsidRPr="008769A3" w:rsidRDefault="004354A5" w:rsidP="001F28BC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</w:p>
        </w:tc>
      </w:tr>
      <w:tr w:rsidR="004354A5" w:rsidRPr="008769A3" w14:paraId="71989BF4" w14:textId="77777777" w:rsidTr="004354A5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71989BF0" w14:textId="77777777" w:rsidR="004354A5" w:rsidRPr="008769A3" w:rsidRDefault="004354A5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8769A3">
              <w:rPr>
                <w:rFonts w:ascii="Tahoma" w:hAnsi="Tahoma" w:cs="Tahoma"/>
                <w:lang w:val="cs-CZ"/>
              </w:rPr>
              <w:t xml:space="preserve">3. Student zvládl a rozumí </w:t>
            </w:r>
            <w:r w:rsidRPr="008769A3">
              <w:rPr>
                <w:rFonts w:ascii="Tahoma" w:hAnsi="Tahoma" w:cs="Tahoma"/>
                <w:b/>
                <w:bCs/>
                <w:lang w:val="cs-CZ"/>
              </w:rPr>
              <w:t>terminologii</w:t>
            </w:r>
            <w:r w:rsidRPr="008769A3">
              <w:rPr>
                <w:rFonts w:ascii="Tahoma" w:hAnsi="Tahoma" w:cs="Tahoma"/>
                <w:lang w:val="cs-CZ"/>
              </w:rPr>
              <w:t xml:space="preserve"> oboru a tématu, jímž se  zabývá.</w:t>
            </w:r>
          </w:p>
        </w:tc>
        <w:tc>
          <w:tcPr>
            <w:tcW w:w="81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3364F74" w14:textId="4A87F7CE" w:rsidR="004354A5" w:rsidRPr="008769A3" w:rsidRDefault="004354A5" w:rsidP="001F28BC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  <w:r w:rsidRPr="008769A3">
              <w:rPr>
                <w:rFonts w:ascii="Tahoma" w:hAnsi="Tahoma" w:cs="Tahoma"/>
                <w:b/>
                <w:lang w:val="cs-CZ"/>
              </w:rPr>
              <w:t>x</w:t>
            </w:r>
          </w:p>
        </w:tc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</w:tcPr>
          <w:p w14:paraId="6592FD70" w14:textId="77777777" w:rsidR="004354A5" w:rsidRPr="008769A3" w:rsidRDefault="004354A5" w:rsidP="001F28BC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</w:p>
        </w:tc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F1" w14:textId="4BAD522C" w:rsidR="004354A5" w:rsidRPr="008769A3" w:rsidRDefault="004354A5" w:rsidP="001F28BC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</w:p>
        </w:tc>
      </w:tr>
      <w:tr w:rsidR="004354A5" w:rsidRPr="008769A3" w14:paraId="71989BF9" w14:textId="77777777" w:rsidTr="004354A5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71989BF5" w14:textId="77777777" w:rsidR="004354A5" w:rsidRPr="008769A3" w:rsidRDefault="004354A5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8769A3">
              <w:rPr>
                <w:rFonts w:ascii="Tahoma" w:hAnsi="Tahoma" w:cs="Tahoma"/>
                <w:lang w:val="cs-CZ"/>
              </w:rPr>
              <w:t xml:space="preserve">4. Student pracuje správně s </w:t>
            </w:r>
            <w:r w:rsidRPr="008769A3">
              <w:rPr>
                <w:rFonts w:ascii="Tahoma" w:hAnsi="Tahoma" w:cs="Tahoma"/>
                <w:b/>
                <w:bCs/>
                <w:lang w:val="cs-CZ"/>
              </w:rPr>
              <w:t>odkazy a citacemi</w:t>
            </w:r>
            <w:r w:rsidRPr="008769A3">
              <w:rPr>
                <w:rFonts w:ascii="Tahoma" w:hAnsi="Tahoma" w:cs="Tahoma"/>
                <w:lang w:val="cs-CZ"/>
              </w:rPr>
              <w:t>,</w:t>
            </w:r>
            <w:r w:rsidRPr="008769A3">
              <w:rPr>
                <w:rFonts w:ascii="Tahoma" w:hAnsi="Tahoma" w:cs="Tahoma"/>
                <w:b/>
                <w:bCs/>
                <w:lang w:val="cs-CZ"/>
              </w:rPr>
              <w:t xml:space="preserve"> </w:t>
            </w:r>
            <w:r w:rsidRPr="008769A3">
              <w:rPr>
                <w:rFonts w:ascii="Tahoma" w:hAnsi="Tahoma" w:cs="Tahoma"/>
                <w:lang w:val="cs-CZ"/>
              </w:rPr>
              <w:t>odlišuje parafráze a  vlastní myšlenky.</w:t>
            </w:r>
          </w:p>
        </w:tc>
        <w:tc>
          <w:tcPr>
            <w:tcW w:w="81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F92C4D6" w14:textId="5D8A6EDB" w:rsidR="004354A5" w:rsidRPr="008769A3" w:rsidRDefault="004354A5" w:rsidP="001F28BC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  <w:r w:rsidRPr="008769A3">
              <w:rPr>
                <w:rFonts w:ascii="Tahoma" w:hAnsi="Tahoma" w:cs="Tahoma"/>
                <w:b/>
                <w:lang w:val="cs-CZ"/>
              </w:rPr>
              <w:t>x</w:t>
            </w:r>
          </w:p>
        </w:tc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</w:tcPr>
          <w:p w14:paraId="0C95F852" w14:textId="77777777" w:rsidR="004354A5" w:rsidRPr="008769A3" w:rsidRDefault="004354A5" w:rsidP="001F28BC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</w:p>
        </w:tc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F6" w14:textId="33B2B5B2" w:rsidR="004354A5" w:rsidRPr="008769A3" w:rsidRDefault="004354A5" w:rsidP="001F28BC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</w:p>
        </w:tc>
      </w:tr>
    </w:tbl>
    <w:p w14:paraId="71989BFA" w14:textId="77777777" w:rsidR="001703A3" w:rsidRPr="008769A3" w:rsidRDefault="001703A3" w:rsidP="001703A3">
      <w:pPr>
        <w:spacing w:line="200" w:lineRule="atLeast"/>
        <w:rPr>
          <w:rFonts w:ascii="Tahoma" w:hAnsi="Tahoma" w:cs="Tahoma"/>
          <w:i/>
          <w:iCs/>
          <w:lang w:val="cs-CZ"/>
        </w:rPr>
      </w:pPr>
    </w:p>
    <w:p w14:paraId="71989BFE" w14:textId="77777777" w:rsidR="001703A3" w:rsidRPr="008769A3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</w:p>
    <w:p w14:paraId="71989C00" w14:textId="55E1DF63" w:rsidR="001703A3" w:rsidRDefault="001703A3" w:rsidP="001703A3">
      <w:pPr>
        <w:spacing w:line="200" w:lineRule="atLeast"/>
        <w:rPr>
          <w:rFonts w:ascii="Tahoma" w:hAnsi="Tahoma" w:cs="Tahoma"/>
          <w:bCs/>
          <w:lang w:val="cs-CZ"/>
        </w:rPr>
      </w:pPr>
      <w:r w:rsidRPr="00AE01BE">
        <w:rPr>
          <w:rFonts w:ascii="Tahoma" w:hAnsi="Tahoma" w:cs="Tahoma"/>
          <w:bCs/>
          <w:lang w:val="cs-CZ"/>
        </w:rPr>
        <w:t xml:space="preserve">Práci k obhajobě </w:t>
      </w:r>
      <w:r w:rsidR="006E5898" w:rsidRPr="00AE01BE">
        <w:rPr>
          <w:rFonts w:ascii="Tahoma" w:hAnsi="Tahoma" w:cs="Tahoma"/>
          <w:bCs/>
          <w:lang w:val="cs-CZ"/>
        </w:rPr>
        <w:t>doporučuji a navrhuji hodnotit velmi dobře.</w:t>
      </w:r>
    </w:p>
    <w:p w14:paraId="5543ABC2" w14:textId="35F53691" w:rsidR="003A7D5B" w:rsidRDefault="003A7D5B" w:rsidP="001703A3">
      <w:pPr>
        <w:spacing w:line="200" w:lineRule="atLeast"/>
        <w:rPr>
          <w:rFonts w:ascii="Tahoma" w:hAnsi="Tahoma" w:cs="Tahoma"/>
          <w:bCs/>
          <w:lang w:val="cs-CZ"/>
        </w:rPr>
      </w:pPr>
    </w:p>
    <w:p w14:paraId="71989C03" w14:textId="77777777" w:rsidR="001703A3" w:rsidRPr="008769A3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</w:p>
    <w:p w14:paraId="71989C04" w14:textId="426C5B32" w:rsidR="001703A3" w:rsidRPr="008769A3" w:rsidRDefault="001703A3" w:rsidP="001703A3">
      <w:pPr>
        <w:spacing w:line="200" w:lineRule="atLeast"/>
        <w:rPr>
          <w:rFonts w:ascii="Tahoma" w:hAnsi="Tahoma" w:cs="Tahoma"/>
          <w:lang w:val="cs-CZ"/>
        </w:rPr>
      </w:pPr>
      <w:r w:rsidRPr="008769A3">
        <w:rPr>
          <w:rFonts w:ascii="Tahoma" w:hAnsi="Tahoma" w:cs="Tahoma"/>
          <w:lang w:val="cs-CZ"/>
        </w:rPr>
        <w:t xml:space="preserve">Navržená známka   </w:t>
      </w:r>
      <w:r w:rsidR="00177207">
        <w:rPr>
          <w:rFonts w:ascii="Tahoma" w:hAnsi="Tahoma" w:cs="Tahoma"/>
          <w:lang w:val="cs-CZ"/>
        </w:rPr>
        <w:t>Velmi dobře</w:t>
      </w:r>
    </w:p>
    <w:p w14:paraId="71989C05" w14:textId="77777777" w:rsidR="001703A3" w:rsidRPr="008769A3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C06" w14:textId="77777777" w:rsidR="001703A3" w:rsidRPr="008769A3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C07" w14:textId="77777777" w:rsidR="001703A3" w:rsidRPr="008769A3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C08" w14:textId="10286734" w:rsidR="001703A3" w:rsidRPr="008769A3" w:rsidRDefault="001703A3" w:rsidP="001703A3">
      <w:pPr>
        <w:spacing w:line="200" w:lineRule="atLeast"/>
        <w:rPr>
          <w:rFonts w:ascii="Tahoma" w:hAnsi="Tahoma" w:cs="Tahoma"/>
          <w:lang w:val="cs-CZ"/>
        </w:rPr>
      </w:pPr>
      <w:r w:rsidRPr="008769A3">
        <w:rPr>
          <w:rFonts w:ascii="Tahoma" w:hAnsi="Tahoma" w:cs="Tahoma"/>
          <w:lang w:val="cs-CZ"/>
        </w:rPr>
        <w:t xml:space="preserve">Datum          </w:t>
      </w:r>
      <w:r w:rsidR="00F2337B" w:rsidRPr="008769A3">
        <w:rPr>
          <w:rFonts w:ascii="Tahoma" w:hAnsi="Tahoma" w:cs="Tahoma"/>
          <w:lang w:val="cs-CZ"/>
        </w:rPr>
        <w:t>15</w:t>
      </w:r>
      <w:r w:rsidRPr="008769A3">
        <w:rPr>
          <w:rFonts w:ascii="Tahoma" w:hAnsi="Tahoma" w:cs="Tahoma"/>
          <w:lang w:val="cs-CZ"/>
        </w:rPr>
        <w:t xml:space="preserve">. </w:t>
      </w:r>
      <w:r w:rsidR="00211B5F">
        <w:rPr>
          <w:rFonts w:ascii="Tahoma" w:hAnsi="Tahoma" w:cs="Tahoma"/>
          <w:lang w:val="cs-CZ"/>
        </w:rPr>
        <w:t>8</w:t>
      </w:r>
      <w:r w:rsidR="00F2337B" w:rsidRPr="008769A3">
        <w:rPr>
          <w:rFonts w:ascii="Tahoma" w:hAnsi="Tahoma" w:cs="Tahoma"/>
          <w:lang w:val="cs-CZ"/>
        </w:rPr>
        <w:t>. 201</w:t>
      </w:r>
      <w:r w:rsidR="00211B5F">
        <w:rPr>
          <w:rFonts w:ascii="Tahoma" w:hAnsi="Tahoma" w:cs="Tahoma"/>
          <w:lang w:val="cs-CZ"/>
        </w:rPr>
        <w:t>7</w:t>
      </w:r>
      <w:r w:rsidRPr="008769A3">
        <w:rPr>
          <w:rFonts w:ascii="Tahoma" w:hAnsi="Tahoma" w:cs="Tahoma"/>
          <w:lang w:val="cs-CZ"/>
        </w:rPr>
        <w:t xml:space="preserve"> </w:t>
      </w:r>
      <w:r w:rsidRPr="008769A3">
        <w:rPr>
          <w:rFonts w:ascii="Tahoma" w:hAnsi="Tahoma" w:cs="Tahoma"/>
          <w:lang w:val="cs-CZ"/>
        </w:rPr>
        <w:tab/>
        <w:t xml:space="preserve">             </w:t>
      </w:r>
    </w:p>
    <w:p w14:paraId="71989C09" w14:textId="77777777" w:rsidR="001703A3" w:rsidRPr="008769A3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C0A" w14:textId="77777777" w:rsidR="001703A3" w:rsidRPr="008769A3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C0B" w14:textId="77777777" w:rsidR="001703A3" w:rsidRPr="008769A3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C0F" w14:textId="77777777" w:rsidR="001703A3" w:rsidRPr="008769A3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C10" w14:textId="77777777" w:rsidR="001703A3" w:rsidRPr="008769A3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C11" w14:textId="77777777" w:rsidR="001703A3" w:rsidRPr="008769A3" w:rsidRDefault="001703A3" w:rsidP="001703A3">
      <w:pPr>
        <w:spacing w:line="200" w:lineRule="atLeast"/>
        <w:rPr>
          <w:rFonts w:ascii="Tahoma" w:hAnsi="Tahoma" w:cs="Tahoma"/>
          <w:lang w:val="cs-CZ"/>
        </w:rPr>
      </w:pPr>
      <w:r w:rsidRPr="008769A3">
        <w:rPr>
          <w:rFonts w:ascii="Tahoma" w:hAnsi="Tahoma" w:cs="Tahoma"/>
          <w:lang w:val="cs-CZ"/>
        </w:rPr>
        <w:t>Aleš Prázný</w:t>
      </w:r>
    </w:p>
    <w:p w14:paraId="71989C12" w14:textId="77777777" w:rsidR="00544FC4" w:rsidRPr="008769A3" w:rsidRDefault="00544FC4">
      <w:pPr>
        <w:rPr>
          <w:lang w:val="cs-CZ"/>
        </w:rPr>
      </w:pPr>
    </w:p>
    <w:sectPr w:rsidR="00544FC4" w:rsidRPr="008769A3">
      <w:footnotePr>
        <w:pos w:val="beneathText"/>
      </w:footnotePr>
      <w:pgSz w:w="11905" w:h="16837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de-DE" w:vendorID="64" w:dllVersion="131078" w:nlCheck="1" w:checkStyle="0"/>
  <w:defaultTabStop w:val="708"/>
  <w:hyphenationZone w:val="425"/>
  <w:characterSpacingControl w:val="doNotCompress"/>
  <w:footnotePr>
    <w:pos w:val="beneathText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03A3"/>
    <w:rsid w:val="001512A5"/>
    <w:rsid w:val="001703A3"/>
    <w:rsid w:val="00171272"/>
    <w:rsid w:val="00177207"/>
    <w:rsid w:val="001B47B0"/>
    <w:rsid w:val="001C5156"/>
    <w:rsid w:val="001E5EF1"/>
    <w:rsid w:val="001F28BC"/>
    <w:rsid w:val="00211B5F"/>
    <w:rsid w:val="00232FEE"/>
    <w:rsid w:val="00260CA4"/>
    <w:rsid w:val="00334B3C"/>
    <w:rsid w:val="003A7D5B"/>
    <w:rsid w:val="003B4ADA"/>
    <w:rsid w:val="003E247C"/>
    <w:rsid w:val="003E5507"/>
    <w:rsid w:val="0042755D"/>
    <w:rsid w:val="004354A5"/>
    <w:rsid w:val="00543EEA"/>
    <w:rsid w:val="00544FC4"/>
    <w:rsid w:val="005D72CE"/>
    <w:rsid w:val="006E4E50"/>
    <w:rsid w:val="006E5898"/>
    <w:rsid w:val="006F3FDF"/>
    <w:rsid w:val="00801968"/>
    <w:rsid w:val="008769A3"/>
    <w:rsid w:val="008E6B4C"/>
    <w:rsid w:val="009A4805"/>
    <w:rsid w:val="009B0DA5"/>
    <w:rsid w:val="00AE01BE"/>
    <w:rsid w:val="00AE3FB7"/>
    <w:rsid w:val="00AE71EF"/>
    <w:rsid w:val="00C27673"/>
    <w:rsid w:val="00C61140"/>
    <w:rsid w:val="00D5240B"/>
    <w:rsid w:val="00DA5429"/>
    <w:rsid w:val="00E12DAF"/>
    <w:rsid w:val="00E6100F"/>
    <w:rsid w:val="00E77A2B"/>
    <w:rsid w:val="00E96CAB"/>
    <w:rsid w:val="00F2337B"/>
    <w:rsid w:val="00F400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989B95"/>
  <w15:docId w15:val="{0E0DDABE-C722-4306-8C79-9CD1A1C25D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703A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paragraph" w:styleId="Nadpis1">
    <w:name w:val="heading 1"/>
    <w:basedOn w:val="Normln"/>
    <w:next w:val="Normln"/>
    <w:link w:val="Nadpis1Char"/>
    <w:qFormat/>
    <w:rsid w:val="001703A3"/>
    <w:pPr>
      <w:keepNext/>
      <w:spacing w:line="200" w:lineRule="atLeast"/>
      <w:jc w:val="center"/>
      <w:outlineLvl w:val="0"/>
    </w:pPr>
    <w:rPr>
      <w:rFonts w:ascii="Arial" w:hAnsi="Arial" w:cs="Arial"/>
      <w:b/>
      <w:color w:val="333333"/>
      <w:sz w:val="28"/>
      <w:szCs w:val="28"/>
      <w:lang w:val="pl-PL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1703A3"/>
    <w:rPr>
      <w:rFonts w:ascii="Arial" w:eastAsia="Times New Roman" w:hAnsi="Arial" w:cs="Arial"/>
      <w:b/>
      <w:color w:val="333333"/>
      <w:sz w:val="28"/>
      <w:szCs w:val="28"/>
      <w:lang w:val="pl-PL" w:eastAsia="ar-SA"/>
    </w:rPr>
  </w:style>
  <w:style w:type="paragraph" w:customStyle="1" w:styleId="Obsahtabulky">
    <w:name w:val="Obsah tabulky"/>
    <w:basedOn w:val="Normln"/>
    <w:rsid w:val="001703A3"/>
    <w:pPr>
      <w:suppressLineNumbers/>
    </w:pPr>
  </w:style>
  <w:style w:type="paragraph" w:customStyle="1" w:styleId="Nadpistabulky">
    <w:name w:val="Nadpis tabulky"/>
    <w:basedOn w:val="Obsahtabulky"/>
    <w:rsid w:val="001703A3"/>
    <w:pPr>
      <w:jc w:val="center"/>
    </w:pPr>
    <w:rPr>
      <w:b/>
      <w:bCs/>
      <w:i/>
      <w:iCs/>
    </w:rPr>
  </w:style>
  <w:style w:type="paragraph" w:styleId="Zhlav">
    <w:name w:val="header"/>
    <w:basedOn w:val="Normln"/>
    <w:link w:val="ZhlavChar"/>
    <w:semiHidden/>
    <w:rsid w:val="001703A3"/>
    <w:pPr>
      <w:tabs>
        <w:tab w:val="center" w:pos="4536"/>
        <w:tab w:val="right" w:pos="9072"/>
      </w:tabs>
      <w:suppressAutoHyphens w:val="0"/>
    </w:pPr>
    <w:rPr>
      <w:sz w:val="20"/>
      <w:szCs w:val="20"/>
      <w:lang w:val="cs-CZ" w:eastAsia="cs-CZ"/>
    </w:rPr>
  </w:style>
  <w:style w:type="character" w:customStyle="1" w:styleId="ZhlavChar">
    <w:name w:val="Záhlaví Char"/>
    <w:basedOn w:val="Standardnpsmoodstavce"/>
    <w:link w:val="Zhlav"/>
    <w:semiHidden/>
    <w:rsid w:val="001703A3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3A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3A3"/>
    <w:rPr>
      <w:rFonts w:ascii="Tahoma" w:eastAsia="Times New Roman" w:hAnsi="Tahoma" w:cs="Tahoma"/>
      <w:sz w:val="16"/>
      <w:szCs w:val="16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410</TotalTime>
  <Pages>2</Pages>
  <Words>530</Words>
  <Characters>3132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Prazny Ales</cp:lastModifiedBy>
  <cp:revision>13</cp:revision>
  <dcterms:created xsi:type="dcterms:W3CDTF">2017-08-20T14:39:00Z</dcterms:created>
  <dcterms:modified xsi:type="dcterms:W3CDTF">2017-08-21T15:30:00Z</dcterms:modified>
</cp:coreProperties>
</file>