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0933D6">
        <w:rPr>
          <w:b/>
        </w:rPr>
        <w:tab/>
      </w:r>
      <w:r w:rsidR="00596E95">
        <w:rPr>
          <w:b/>
        </w:rPr>
        <w:tab/>
      </w:r>
      <w:r w:rsidR="000933D6">
        <w:rPr>
          <w:b/>
        </w:rPr>
        <w:t xml:space="preserve">Bc. </w:t>
      </w:r>
      <w:r w:rsidR="00D46D94">
        <w:rPr>
          <w:b/>
        </w:rPr>
        <w:t>Jana Hloušková</w:t>
      </w:r>
    </w:p>
    <w:p w:rsidR="00080D7A" w:rsidRPr="00BD54FF" w:rsidRDefault="00080D7A" w:rsidP="00AF661A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0933D6">
        <w:rPr>
          <w:b/>
        </w:rPr>
        <w:t xml:space="preserve"> </w:t>
      </w:r>
      <w:r w:rsidR="000933D6">
        <w:rPr>
          <w:b/>
        </w:rPr>
        <w:tab/>
      </w:r>
      <w:r w:rsidR="00D46D94">
        <w:rPr>
          <w:b/>
        </w:rPr>
        <w:t>Využívání služeb simultánního přepisu a tlumočení ve znakovém jazyce u osob se sluchovým postižením.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933D6">
        <w:rPr>
          <w:b/>
        </w:rPr>
        <w:tab/>
      </w:r>
      <w:r w:rsidR="00D46D94">
        <w:rPr>
          <w:b/>
        </w:rPr>
        <w:t xml:space="preserve">PaeDr. Zdenka </w:t>
      </w:r>
      <w:proofErr w:type="spellStart"/>
      <w:r w:rsidR="00D46D94">
        <w:rPr>
          <w:b/>
        </w:rPr>
        <w:t>Šándorová</w:t>
      </w:r>
      <w:proofErr w:type="spellEnd"/>
      <w:r w:rsidR="00AF661A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F0A72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933D6">
        <w:rPr>
          <w:b/>
        </w:rPr>
        <w:tab/>
      </w:r>
      <w:r w:rsidR="000933D6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0933D6" w:rsidRDefault="007379E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0933D6" w:rsidRDefault="00725C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0933D6" w:rsidRDefault="00725C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bookmarkStart w:id="0" w:name="_GoBack"/>
            <w:bookmarkEnd w:id="0"/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933D6" w:rsidRDefault="00725C7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06522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725C7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933D6" w:rsidRDefault="00725C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933D6" w:rsidRDefault="0006522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933D6" w:rsidRDefault="00725C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933D6" w:rsidRDefault="00725C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0933D6" w:rsidRDefault="0006522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0933D6" w:rsidRDefault="006E01C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0933D6" w:rsidRDefault="00725C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95220" w:rsidRDefault="00C00A68" w:rsidP="00995220">
      <w:pPr>
        <w:spacing w:line="276" w:lineRule="auto"/>
        <w:jc w:val="both"/>
      </w:pPr>
      <w:r w:rsidRPr="00DA74D8">
        <w:t>Student</w:t>
      </w:r>
      <w:r w:rsidR="005F5450">
        <w:t>ka</w:t>
      </w:r>
      <w:r w:rsidRPr="00DA74D8">
        <w:t xml:space="preserve"> předložil</w:t>
      </w:r>
      <w:r w:rsidR="005F5450">
        <w:t>a</w:t>
      </w:r>
      <w:r w:rsidRPr="00DA74D8">
        <w:t xml:space="preserve"> </w:t>
      </w:r>
      <w:r>
        <w:t>diplomovou</w:t>
      </w:r>
      <w:r w:rsidRPr="00DA74D8">
        <w:t xml:space="preserve"> práci, ve které se </w:t>
      </w:r>
      <w:r w:rsidR="00D46D94">
        <w:t>věnuje problematice využívání služeb simultánního přepisu a tlumočení do znakového jazyka v prostředí vysoké školy.</w:t>
      </w:r>
      <w:r w:rsidR="00AF661A">
        <w:t xml:space="preserve"> Práce má teoretickou </w:t>
      </w:r>
      <w:r w:rsidR="00D46D94">
        <w:t xml:space="preserve">a praktickou část, které spolu jen </w:t>
      </w:r>
      <w:r w:rsidR="003C4102">
        <w:t>velmi volně</w:t>
      </w:r>
      <w:r w:rsidR="00D46D94">
        <w:t xml:space="preserve"> souvisí. Za </w:t>
      </w:r>
      <w:r w:rsidR="00995220">
        <w:t xml:space="preserve">nedostatek považuji </w:t>
      </w:r>
      <w:r w:rsidR="00D46D94">
        <w:t xml:space="preserve">dodržení </w:t>
      </w:r>
      <w:r w:rsidR="00995220">
        <w:t xml:space="preserve">rozsahu </w:t>
      </w:r>
      <w:r w:rsidR="00D46D94">
        <w:t xml:space="preserve">práce, který neodpovídá požadavkům na diplomovou práci – </w:t>
      </w:r>
      <w:r w:rsidR="00D46D94" w:rsidRPr="00E743CD">
        <w:rPr>
          <w:u w:val="single"/>
        </w:rPr>
        <w:t>práce má pouhých 44 stran</w:t>
      </w:r>
      <w:r w:rsidR="00D46D94">
        <w:t>, přičemž</w:t>
      </w:r>
      <w:r w:rsidR="00065227">
        <w:t xml:space="preserve"> úvod i závěr je velmi obecný - </w:t>
      </w:r>
      <w:r w:rsidR="00D46D94">
        <w:t>nepředstavuje</w:t>
      </w:r>
      <w:r w:rsidR="00995220">
        <w:t xml:space="preserve"> (úvod)</w:t>
      </w:r>
      <w:r w:rsidR="00D46D94">
        <w:t xml:space="preserve"> ani neshrnuje</w:t>
      </w:r>
      <w:r w:rsidR="00995220">
        <w:t xml:space="preserve"> (závěr) obsah práce. Autorka podrobně popisuje klasifikaci sluchových vad, jejich vznik a příčiny, diagnostiku</w:t>
      </w:r>
      <w:r w:rsidR="005B1443">
        <w:t>, méně se již věnuje samotným službám a podpůrným opatřením v rámci vzdělávacího systému v ČR.</w:t>
      </w:r>
      <w:r w:rsidR="00995220">
        <w:t xml:space="preserve"> </w:t>
      </w:r>
      <w:r w:rsidR="003C4102">
        <w:t>Z metodologického hlediska se</w:t>
      </w:r>
      <w:r w:rsidR="000841DB">
        <w:t xml:space="preserve"> jedná o popis činnosti středisek </w:t>
      </w:r>
      <w:r w:rsidR="00065227">
        <w:t>Univerzity Pardubice</w:t>
      </w:r>
      <w:r w:rsidR="003C4102">
        <w:t xml:space="preserve"> – Referátu služeb pro studenty se SVP</w:t>
      </w:r>
      <w:r w:rsidR="00065227">
        <w:t xml:space="preserve"> a akademické poradny</w:t>
      </w:r>
      <w:r w:rsidR="000841DB">
        <w:t>.</w:t>
      </w:r>
      <w:r w:rsidR="003C4102">
        <w:t xml:space="preserve"> Nedostat</w:t>
      </w:r>
      <w:r w:rsidR="00065227">
        <w:t xml:space="preserve">ek spatřuji v popisu metodologie </w:t>
      </w:r>
      <w:r w:rsidR="003C4102">
        <w:t>– výzkumným vzorkem byli pracovníci referátu – nikde v textu se však nedozvíme, jaké „doplňující“ informace byli od respondentů získávány</w:t>
      </w:r>
      <w:r w:rsidR="00763DF3">
        <w:t xml:space="preserve">. Taktéž některé </w:t>
      </w:r>
      <w:r w:rsidR="00725C74">
        <w:t xml:space="preserve">prezentované </w:t>
      </w:r>
      <w:r w:rsidR="00763DF3">
        <w:t>údaje, které studentka zjišťovala z dokumentů, již nejsou v souča</w:t>
      </w:r>
      <w:r w:rsidR="00065227">
        <w:t>snosti aktuální</w:t>
      </w:r>
      <w:r w:rsidR="00763DF3">
        <w:t>.</w:t>
      </w:r>
    </w:p>
    <w:p w:rsidR="002A635B" w:rsidRPr="00BD54FF" w:rsidRDefault="00763DF3" w:rsidP="00065227">
      <w:pPr>
        <w:spacing w:line="276" w:lineRule="auto"/>
        <w:jc w:val="both"/>
      </w:pPr>
      <w:r>
        <w:t xml:space="preserve">Vzhledem k požadované </w:t>
      </w:r>
      <w:r w:rsidR="000841DB">
        <w:t>náročnosti diplomových práci</w:t>
      </w:r>
      <w:r>
        <w:t xml:space="preserve"> bych očekávala komparaci více středisek/poradenských center vysokých škol, aby bylo možné srovnání nabídky služeb i zastoupení studentů se sluchovým postižením ve vysokém školství. </w:t>
      </w:r>
      <w:r w:rsidR="00B71A1B">
        <w:t>Dipl</w:t>
      </w:r>
      <w:r w:rsidR="000D05E5">
        <w:t xml:space="preserve">omová práce Bc. </w:t>
      </w:r>
      <w:r>
        <w:t>Jany Hlouškové by z mého pohledu měla být dopracována jak z</w:t>
      </w:r>
      <w:r w:rsidR="000841DB">
        <w:t xml:space="preserve"> hlediska </w:t>
      </w:r>
      <w:r>
        <w:t>teoretického</w:t>
      </w:r>
      <w:r w:rsidR="000841DB">
        <w:t xml:space="preserve"> i </w:t>
      </w:r>
      <w:r>
        <w:t>metodologického</w:t>
      </w:r>
      <w:r w:rsidR="000841DB">
        <w:t>, což by se odrazilo na celkovém rozsahu</w:t>
      </w:r>
      <w:r w:rsidR="00725C74">
        <w:t xml:space="preserve"> stran</w:t>
      </w:r>
      <w:r w:rsidR="000841DB">
        <w:t xml:space="preserve"> (</w:t>
      </w:r>
      <w:r w:rsidR="00E743CD">
        <w:t xml:space="preserve">splnění </w:t>
      </w:r>
      <w:r w:rsidR="000841DB">
        <w:t>formální</w:t>
      </w:r>
      <w:r w:rsidR="00E743CD">
        <w:t>ch požadavků</w:t>
      </w:r>
      <w:r w:rsidR="000841DB">
        <w:t>) i kvalitě práce</w:t>
      </w:r>
      <w:r w:rsidR="00E743CD">
        <w:t xml:space="preserve">. </w:t>
      </w:r>
      <w:r w:rsidR="00065227">
        <w:t xml:space="preserve">Po úspěšné obhajobě doporučuji hodnocení </w:t>
      </w:r>
      <w:r w:rsidR="00065227" w:rsidRPr="00065227">
        <w:rPr>
          <w:b/>
          <w:u w:val="single"/>
        </w:rPr>
        <w:t>dobře.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74309" w:rsidRDefault="00874309" w:rsidP="00874309">
      <w:pPr>
        <w:pStyle w:val="Odstavecseseznamem"/>
        <w:jc w:val="both"/>
        <w:rPr>
          <w:bCs/>
        </w:rPr>
      </w:pPr>
    </w:p>
    <w:p w:rsidR="00387737" w:rsidRPr="00874309" w:rsidRDefault="005B1443" w:rsidP="000841DB">
      <w:pPr>
        <w:pStyle w:val="Odstavecseseznamem"/>
        <w:numPr>
          <w:ilvl w:val="0"/>
          <w:numId w:val="3"/>
        </w:numPr>
        <w:spacing w:line="360" w:lineRule="auto"/>
        <w:jc w:val="both"/>
        <w:rPr>
          <w:bCs/>
        </w:rPr>
      </w:pPr>
      <w:r>
        <w:rPr>
          <w:i/>
        </w:rPr>
        <w:t>Zjišťovala jste, zda existují nějaké studijní programy, které jsou speciálně určeny studentům se sluchovým postižením</w:t>
      </w:r>
      <w:r w:rsidRPr="005F7B00">
        <w:rPr>
          <w:i/>
        </w:rPr>
        <w:t xml:space="preserve">? </w:t>
      </w:r>
      <w:r w:rsidR="000841DB">
        <w:rPr>
          <w:i/>
        </w:rPr>
        <w:t>Které vysoké školy je nabízejí a jaká jsou jejich specifika?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06522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574E08" w:rsidRPr="00BD54FF" w:rsidRDefault="00574E08" w:rsidP="00574E08">
      <w:pPr>
        <w:jc w:val="both"/>
      </w:pPr>
      <w:r w:rsidRPr="00BD54FF">
        <w:t>Dne:</w:t>
      </w:r>
      <w:r w:rsidRPr="00BD54FF">
        <w:tab/>
      </w:r>
      <w:r w:rsidR="00AB5D9B">
        <w:t>24</w:t>
      </w:r>
      <w:r w:rsidR="0006029A">
        <w:t>. července</w:t>
      </w:r>
      <w:r>
        <w:t xml:space="preserve"> </w:t>
      </w:r>
      <w:proofErr w:type="gramStart"/>
      <w:r>
        <w:t>2017</w:t>
      </w:r>
      <w:r w:rsidRPr="00BD54FF">
        <w:tab/>
      </w:r>
      <w:r>
        <w:tab/>
      </w:r>
      <w:r>
        <w:tab/>
      </w:r>
      <w:r>
        <w:tab/>
      </w:r>
      <w:r>
        <w:tab/>
      </w:r>
      <w:r w:rsidRPr="00BD54FF">
        <w:t>...</w:t>
      </w:r>
      <w:r>
        <w:t>PhDr.</w:t>
      </w:r>
      <w:proofErr w:type="gramEnd"/>
      <w:r>
        <w:t xml:space="preserve"> Marcela Ehlová, Ph.D.</w:t>
      </w:r>
      <w:r w:rsidRPr="00BD54FF">
        <w:t>.....</w:t>
      </w:r>
    </w:p>
    <w:p w:rsidR="00574E08" w:rsidRPr="00BD54FF" w:rsidRDefault="00574E08" w:rsidP="00574E08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sectPr w:rsidR="00574E08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39B3" w:rsidRDefault="008C39B3">
      <w:r>
        <w:separator/>
      </w:r>
    </w:p>
  </w:endnote>
  <w:endnote w:type="continuationSeparator" w:id="0">
    <w:p w:rsidR="008C39B3" w:rsidRDefault="008C3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39B3" w:rsidRDefault="008C39B3">
      <w:r>
        <w:separator/>
      </w:r>
    </w:p>
  </w:footnote>
  <w:footnote w:type="continuationSeparator" w:id="0">
    <w:p w:rsidR="008C39B3" w:rsidRDefault="008C39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 wp14:anchorId="3AA2C730" wp14:editId="11C05E39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6EAD2C54"/>
    <w:multiLevelType w:val="hybridMultilevel"/>
    <w:tmpl w:val="9DEAA2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029A"/>
    <w:rsid w:val="00065227"/>
    <w:rsid w:val="00066FB1"/>
    <w:rsid w:val="00080D7A"/>
    <w:rsid w:val="000841DB"/>
    <w:rsid w:val="000933D6"/>
    <w:rsid w:val="000B660C"/>
    <w:rsid w:val="000D05E5"/>
    <w:rsid w:val="000E31AA"/>
    <w:rsid w:val="000F0A72"/>
    <w:rsid w:val="000F53CF"/>
    <w:rsid w:val="00101049"/>
    <w:rsid w:val="001319D1"/>
    <w:rsid w:val="00166C75"/>
    <w:rsid w:val="00176B2B"/>
    <w:rsid w:val="001D33C4"/>
    <w:rsid w:val="00204848"/>
    <w:rsid w:val="0020506D"/>
    <w:rsid w:val="00205A5E"/>
    <w:rsid w:val="002121B1"/>
    <w:rsid w:val="00214F6D"/>
    <w:rsid w:val="00217BBE"/>
    <w:rsid w:val="002A635B"/>
    <w:rsid w:val="002B1E8E"/>
    <w:rsid w:val="002E47E2"/>
    <w:rsid w:val="0031107A"/>
    <w:rsid w:val="00312894"/>
    <w:rsid w:val="003239D3"/>
    <w:rsid w:val="0036745B"/>
    <w:rsid w:val="00384A59"/>
    <w:rsid w:val="00387737"/>
    <w:rsid w:val="00391AAF"/>
    <w:rsid w:val="003C4102"/>
    <w:rsid w:val="0041727B"/>
    <w:rsid w:val="004A3341"/>
    <w:rsid w:val="004A5C60"/>
    <w:rsid w:val="004D13D8"/>
    <w:rsid w:val="004E6213"/>
    <w:rsid w:val="00516E71"/>
    <w:rsid w:val="00537308"/>
    <w:rsid w:val="0055063F"/>
    <w:rsid w:val="00561996"/>
    <w:rsid w:val="00574E08"/>
    <w:rsid w:val="00596E95"/>
    <w:rsid w:val="005B1443"/>
    <w:rsid w:val="005D226D"/>
    <w:rsid w:val="005F5450"/>
    <w:rsid w:val="0066395C"/>
    <w:rsid w:val="006A21AF"/>
    <w:rsid w:val="006A2345"/>
    <w:rsid w:val="006A726F"/>
    <w:rsid w:val="006D436B"/>
    <w:rsid w:val="006D65B2"/>
    <w:rsid w:val="006E01CE"/>
    <w:rsid w:val="006E2F33"/>
    <w:rsid w:val="00712468"/>
    <w:rsid w:val="00725C74"/>
    <w:rsid w:val="007379EC"/>
    <w:rsid w:val="007616F5"/>
    <w:rsid w:val="00763DF3"/>
    <w:rsid w:val="00780BC9"/>
    <w:rsid w:val="008022C8"/>
    <w:rsid w:val="0082081A"/>
    <w:rsid w:val="008378BB"/>
    <w:rsid w:val="00874309"/>
    <w:rsid w:val="00880E0C"/>
    <w:rsid w:val="008C39B3"/>
    <w:rsid w:val="008D6C87"/>
    <w:rsid w:val="00963A2D"/>
    <w:rsid w:val="00995220"/>
    <w:rsid w:val="00A13EA9"/>
    <w:rsid w:val="00A33211"/>
    <w:rsid w:val="00A44A7C"/>
    <w:rsid w:val="00A66BF6"/>
    <w:rsid w:val="00A9360A"/>
    <w:rsid w:val="00AA349F"/>
    <w:rsid w:val="00AB5D9B"/>
    <w:rsid w:val="00AD3CE3"/>
    <w:rsid w:val="00AF661A"/>
    <w:rsid w:val="00B46FB5"/>
    <w:rsid w:val="00B71A1B"/>
    <w:rsid w:val="00B9314D"/>
    <w:rsid w:val="00BC43D7"/>
    <w:rsid w:val="00BD54FF"/>
    <w:rsid w:val="00BE3AC6"/>
    <w:rsid w:val="00BF19E0"/>
    <w:rsid w:val="00C00A68"/>
    <w:rsid w:val="00C4313D"/>
    <w:rsid w:val="00C61D0B"/>
    <w:rsid w:val="00C620E5"/>
    <w:rsid w:val="00C95E2A"/>
    <w:rsid w:val="00CB638F"/>
    <w:rsid w:val="00CC23C7"/>
    <w:rsid w:val="00CC46A2"/>
    <w:rsid w:val="00D163B6"/>
    <w:rsid w:val="00D1785D"/>
    <w:rsid w:val="00D41B46"/>
    <w:rsid w:val="00D46D94"/>
    <w:rsid w:val="00D7735D"/>
    <w:rsid w:val="00D82648"/>
    <w:rsid w:val="00D852BD"/>
    <w:rsid w:val="00D94D0A"/>
    <w:rsid w:val="00DE0DF1"/>
    <w:rsid w:val="00DE5DDD"/>
    <w:rsid w:val="00E17C4C"/>
    <w:rsid w:val="00E2102D"/>
    <w:rsid w:val="00E4338A"/>
    <w:rsid w:val="00E61EDA"/>
    <w:rsid w:val="00E743CD"/>
    <w:rsid w:val="00E76562"/>
    <w:rsid w:val="00E93E77"/>
    <w:rsid w:val="00EB30AB"/>
    <w:rsid w:val="00EC2EBE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481</Words>
  <Characters>2843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1900-12-31T23:00:00Z</cp:lastPrinted>
  <dcterms:created xsi:type="dcterms:W3CDTF">2017-07-21T20:25:00Z</dcterms:created>
  <dcterms:modified xsi:type="dcterms:W3CDTF">2017-07-24T20:16:00Z</dcterms:modified>
</cp:coreProperties>
</file>