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bookmarkStart w:id="0" w:name="_GoBack"/>
      <w:bookmarkEnd w:id="0"/>
      <w:r w:rsidRPr="00B9314D">
        <w:rPr>
          <w:sz w:val="28"/>
          <w:szCs w:val="28"/>
        </w:rPr>
        <w:t>UNIVERZITA PARDUBICE</w:t>
      </w:r>
    </w:p>
    <w:p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A936F3" w:rsidRPr="00BD54FF" w:rsidRDefault="00A936F3" w:rsidP="00080D7A">
      <w:pPr>
        <w:spacing w:before="60"/>
        <w:jc w:val="both"/>
        <w:rPr>
          <w:b/>
        </w:rPr>
      </w:pPr>
    </w:p>
    <w:p w:rsidR="00A936F3" w:rsidRPr="00BD54FF" w:rsidRDefault="00A936F3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>
        <w:rPr>
          <w:b/>
        </w:rPr>
        <w:t>Bc.</w:t>
      </w:r>
      <w:r w:rsidR="00376F92">
        <w:rPr>
          <w:b/>
        </w:rPr>
        <w:t xml:space="preserve"> Antonín Hanuš</w:t>
      </w:r>
    </w:p>
    <w:p w:rsidR="00A936F3" w:rsidRPr="00376F92" w:rsidRDefault="00A936F3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376F92" w:rsidRPr="00376F92">
        <w:rPr>
          <w:b/>
        </w:rPr>
        <w:t>Kontaktní centra jako sociální služba pro uživatele návykových látek</w:t>
      </w:r>
    </w:p>
    <w:p w:rsidR="00A936F3" w:rsidRPr="00BD54FF" w:rsidRDefault="00A936F3" w:rsidP="00080D7A">
      <w:pPr>
        <w:spacing w:before="60"/>
        <w:ind w:left="2124" w:hanging="2124"/>
        <w:jc w:val="both"/>
        <w:rPr>
          <w:b/>
        </w:rPr>
      </w:pPr>
    </w:p>
    <w:p w:rsidR="00A936F3" w:rsidRPr="00BD54FF" w:rsidRDefault="00A936F3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>
        <w:rPr>
          <w:b/>
        </w:rPr>
        <w:tab/>
        <w:t xml:space="preserve">PhDr. Mgr. Ilona </w:t>
      </w:r>
      <w:r w:rsidR="00CA1A75">
        <w:rPr>
          <w:b/>
        </w:rPr>
        <w:t>Ďatko</w:t>
      </w:r>
      <w:r>
        <w:rPr>
          <w:b/>
        </w:rPr>
        <w:t>, Ph.D.</w:t>
      </w:r>
    </w:p>
    <w:p w:rsidR="00A936F3" w:rsidRPr="00BD54FF" w:rsidRDefault="00A936F3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>
        <w:t>Specializace v pedagogice – N 7507</w:t>
      </w:r>
    </w:p>
    <w:p w:rsidR="00A936F3" w:rsidRPr="00BD54FF" w:rsidRDefault="00A936F3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>
        <w:t xml:space="preserve">Resocializační </w:t>
      </w:r>
      <w:r w:rsidRPr="00C222E0">
        <w:t>pedagogika – 7507T086</w:t>
      </w:r>
    </w:p>
    <w:p w:rsidR="00A936F3" w:rsidRPr="00BD54FF" w:rsidRDefault="00A936F3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>
        <w:rPr>
          <w:b/>
        </w:rPr>
        <w:t>201</w:t>
      </w:r>
      <w:r w:rsidR="00376F92">
        <w:rPr>
          <w:b/>
        </w:rPr>
        <w:t>5</w:t>
      </w:r>
    </w:p>
    <w:p w:rsidR="00A936F3" w:rsidRPr="00BD54FF" w:rsidRDefault="00A936F3" w:rsidP="00080D7A">
      <w:pPr>
        <w:spacing w:before="60"/>
        <w:rPr>
          <w:b/>
        </w:rPr>
      </w:pPr>
    </w:p>
    <w:p w:rsidR="00A936F3" w:rsidRPr="00BD54FF" w:rsidRDefault="00A936F3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A936F3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A936F3" w:rsidRPr="00E938D0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rPr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A936F3" w:rsidRPr="00E938D0" w:rsidRDefault="00376F92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A936F3" w:rsidRPr="00E938D0" w:rsidRDefault="00376F92" w:rsidP="00CB0EF2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A936F3" w:rsidRPr="00E938D0" w:rsidRDefault="00376F92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spacing w:before="100" w:beforeAutospacing="1" w:after="100" w:afterAutospacing="1"/>
              <w:jc w:val="both"/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A936F3" w:rsidRPr="00E938D0" w:rsidRDefault="00376F92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:rsidR="00A936F3" w:rsidRPr="00E938D0" w:rsidRDefault="00376F92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:rsidR="00A936F3" w:rsidRPr="00E938D0" w:rsidRDefault="00376F92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1319D1">
            <w:pPr>
              <w:jc w:val="both"/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A936F3" w:rsidRPr="00E938D0" w:rsidRDefault="00376F92" w:rsidP="00CB0EF2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2B1E8E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A936F3" w:rsidRPr="00E938D0" w:rsidRDefault="00376F92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82081A">
            <w:pPr>
              <w:rPr>
                <w:b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A936F3" w:rsidRPr="00E938D0" w:rsidRDefault="00376F92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205A5E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A936F3" w:rsidRPr="00E938D0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DE5DDD">
            <w:pPr>
              <w:jc w:val="both"/>
            </w:pPr>
            <w:r w:rsidRPr="00BD54FF">
              <w:rPr>
                <w:sz w:val="22"/>
                <w:szCs w:val="22"/>
              </w:rPr>
              <w:t>Míra samostatnosti studenta při práci</w:t>
            </w:r>
          </w:p>
        </w:tc>
        <w:tc>
          <w:tcPr>
            <w:tcW w:w="1494" w:type="dxa"/>
            <w:vAlign w:val="center"/>
          </w:tcPr>
          <w:p w:rsidR="00A936F3" w:rsidRPr="00E938D0" w:rsidRDefault="00376F92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Využití konzultací s vedoucím práce</w:t>
            </w:r>
          </w:p>
        </w:tc>
        <w:tc>
          <w:tcPr>
            <w:tcW w:w="1494" w:type="dxa"/>
            <w:vAlign w:val="center"/>
          </w:tcPr>
          <w:p w:rsidR="00A936F3" w:rsidRPr="00E938D0" w:rsidRDefault="00376F92" w:rsidP="00CB0EF2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A936F3" w:rsidRPr="00E938D0" w:rsidRDefault="00376F92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CC46A2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:rsidR="00A936F3" w:rsidRPr="00E938D0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A936F3" w:rsidRPr="00E938D0" w:rsidRDefault="00376F92" w:rsidP="00CB0EF2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A936F3" w:rsidRPr="00E938D0" w:rsidRDefault="00376F92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:rsidR="00A936F3" w:rsidRDefault="00A936F3" w:rsidP="00BD54FF">
      <w:pPr>
        <w:keepNext/>
        <w:jc w:val="center"/>
        <w:rPr>
          <w:b/>
          <w:sz w:val="22"/>
          <w:szCs w:val="22"/>
        </w:rPr>
        <w:sectPr w:rsidR="00A936F3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A936F3" w:rsidRPr="00BD54FF" w:rsidTr="00A66BF6">
        <w:trPr>
          <w:trHeight w:val="390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A936F3" w:rsidRPr="00BD54FF" w:rsidRDefault="00A936F3" w:rsidP="00BD54FF">
            <w:pPr>
              <w:keepNext/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A936F3" w:rsidRPr="00E938D0" w:rsidRDefault="00A936F3" w:rsidP="00CB0EF2">
            <w:pPr>
              <w:keepNext/>
              <w:jc w:val="center"/>
              <w:rPr>
                <w:b/>
              </w:rPr>
            </w:pPr>
          </w:p>
        </w:tc>
      </w:tr>
      <w:tr w:rsidR="00A936F3" w:rsidRPr="00BD54FF" w:rsidTr="00A66BF6">
        <w:trPr>
          <w:trHeight w:val="390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Formá</w:t>
            </w:r>
            <w:r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:rsidR="00A936F3" w:rsidRPr="00E938D0" w:rsidRDefault="00376F92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A66BF6">
        <w:trPr>
          <w:trHeight w:val="390"/>
        </w:trPr>
        <w:tc>
          <w:tcPr>
            <w:tcW w:w="8145" w:type="dxa"/>
            <w:vAlign w:val="center"/>
          </w:tcPr>
          <w:p w:rsidR="00A936F3" w:rsidRPr="00BD54FF" w:rsidRDefault="00A936F3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A936F3" w:rsidRPr="00E938D0" w:rsidRDefault="00376F92" w:rsidP="00CB0EF2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A936F3" w:rsidRPr="00BD54FF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A936F3" w:rsidRPr="00E938D0" w:rsidRDefault="00376F92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:rsidR="00A936F3" w:rsidRPr="00BD54FF" w:rsidRDefault="00A936F3" w:rsidP="002A635B">
      <w:pPr>
        <w:spacing w:before="120" w:line="360" w:lineRule="auto"/>
        <w:jc w:val="both"/>
        <w:rPr>
          <w:b/>
        </w:rPr>
      </w:pPr>
    </w:p>
    <w:p w:rsidR="00A936F3" w:rsidRPr="00BD54FF" w:rsidRDefault="00A936F3" w:rsidP="00647E12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A936F3" w:rsidRDefault="00376F92" w:rsidP="00647E12">
      <w:pPr>
        <w:ind w:firstLine="708"/>
        <w:jc w:val="both"/>
      </w:pPr>
      <w:r>
        <w:t>Student předložil</w:t>
      </w:r>
      <w:r w:rsidR="00A936F3">
        <w:t xml:space="preserve"> diplomovou práci ve studijním programu Specializace v pedagogice, oboru Resocializační pedagogika.</w:t>
      </w:r>
      <w:r w:rsidR="00B46A3A">
        <w:t xml:space="preserve"> </w:t>
      </w:r>
      <w:r>
        <w:t>Práce má rozsah 7</w:t>
      </w:r>
      <w:r w:rsidR="00A936F3">
        <w:t>2 normostran a nese název</w:t>
      </w:r>
      <w:r w:rsidRPr="00376F92">
        <w:t xml:space="preserve"> Kontaktní centra jako sociální služba pro uživatele návykových látek</w:t>
      </w:r>
      <w:r>
        <w:t xml:space="preserve">. </w:t>
      </w:r>
      <w:r w:rsidR="00B46A3A">
        <w:t xml:space="preserve">Rozsah práce je přiměřený, obsahově členěný do dvou hlavních celků. První se zabývá drogovou problematikou obecně a problematikou současné drogové scény v ČR a protidrogové politiky. Dále přináší pohled na kontaktní centra a </w:t>
      </w:r>
      <w:r w:rsidR="00AE2337">
        <w:t>terénní služby</w:t>
      </w:r>
      <w:r w:rsidR="00B46A3A">
        <w:t xml:space="preserve">. Druhá část práce komparuje 3 kontaktní centra v ČR s cílem popsat jejich práci a případné vzájemné odlišnosti v poskytování sociálních služeb drobovým uživatelům. </w:t>
      </w:r>
      <w:r w:rsidR="00AE2337">
        <w:t>Je třeba konstatovat, že i přes počáteční potíže autora v uchopení tématu se podařilo odevzdat kvalitně zpracovanou práci, přinášející ucelující pohled na zkoumanou problematiku. Za cennou považuji zejména kapitolu 7.8. – vyhodnocení komparace, kde autor logicky třídí zjištěné poznatky a pokouší se o racionální vyvozování závěrů a stavbu případných doporučení.</w:t>
      </w:r>
    </w:p>
    <w:p w:rsidR="00A936F3" w:rsidRDefault="00A936F3" w:rsidP="00647E12">
      <w:pPr>
        <w:ind w:firstLine="708"/>
        <w:jc w:val="both"/>
      </w:pPr>
      <w:r w:rsidRPr="00644300">
        <w:t>Student předložil</w:t>
      </w:r>
      <w:r>
        <w:rPr>
          <w:b/>
          <w:bCs/>
        </w:rPr>
        <w:t xml:space="preserve"> </w:t>
      </w:r>
      <w:r>
        <w:rPr>
          <w:bCs/>
        </w:rPr>
        <w:t xml:space="preserve">diplomovou práci, která formálně splňuje požadavky kladené na závěrečné práce v magisterském studijním programu. Předloženou práci hodnotím z výše uvedených důvodů známkou </w:t>
      </w:r>
      <w:r w:rsidR="00376F92">
        <w:rPr>
          <w:bCs/>
        </w:rPr>
        <w:t>výborně.</w:t>
      </w:r>
    </w:p>
    <w:p w:rsidR="00A936F3" w:rsidRDefault="00A936F3" w:rsidP="00647E12">
      <w:pPr>
        <w:ind w:firstLine="708"/>
        <w:jc w:val="both"/>
      </w:pPr>
    </w:p>
    <w:p w:rsidR="00A936F3" w:rsidRPr="00BD54FF" w:rsidRDefault="00A936F3" w:rsidP="00647E12">
      <w:pPr>
        <w:spacing w:line="360" w:lineRule="auto"/>
        <w:jc w:val="both"/>
      </w:pPr>
    </w:p>
    <w:p w:rsidR="00A936F3" w:rsidRPr="008A4674" w:rsidRDefault="00A936F3" w:rsidP="00647E12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A936F3" w:rsidRDefault="00376F92" w:rsidP="00647E12">
      <w:pPr>
        <w:numPr>
          <w:ilvl w:val="0"/>
          <w:numId w:val="3"/>
        </w:numPr>
        <w:jc w:val="both"/>
      </w:pPr>
      <w:r>
        <w:t>Jak byste zobecnil</w:t>
      </w:r>
      <w:r w:rsidR="00A936F3">
        <w:t xml:space="preserve"> závěry vyplývající z Vaší práce? </w:t>
      </w:r>
    </w:p>
    <w:p w:rsidR="00A936F3" w:rsidRDefault="00A936F3" w:rsidP="00647E12">
      <w:pPr>
        <w:numPr>
          <w:ilvl w:val="0"/>
          <w:numId w:val="3"/>
        </w:numPr>
        <w:jc w:val="both"/>
      </w:pPr>
      <w:r>
        <w:t xml:space="preserve">Vysvětlete závažnost sledované problematiky. </w:t>
      </w:r>
    </w:p>
    <w:p w:rsidR="00A936F3" w:rsidRPr="00947FD5" w:rsidRDefault="00A936F3" w:rsidP="00647E12">
      <w:pPr>
        <w:numPr>
          <w:ilvl w:val="0"/>
          <w:numId w:val="3"/>
        </w:numPr>
        <w:jc w:val="both"/>
      </w:pPr>
      <w:r>
        <w:t>Vysvětlete vztah zkoumaného tématu k resocializační pedagogice.</w:t>
      </w:r>
    </w:p>
    <w:p w:rsidR="00A936F3" w:rsidRPr="00BD54FF" w:rsidRDefault="00A936F3" w:rsidP="00647E12">
      <w:pPr>
        <w:jc w:val="both"/>
      </w:pPr>
    </w:p>
    <w:p w:rsidR="00A936F3" w:rsidRPr="00BD54FF" w:rsidRDefault="00A936F3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A936F3" w:rsidRPr="00BD54FF" w:rsidTr="00DC41C2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:rsidR="00A936F3" w:rsidRPr="00DC41C2" w:rsidRDefault="00A936F3" w:rsidP="00DC41C2">
            <w:pPr>
              <w:spacing w:before="120" w:line="360" w:lineRule="auto"/>
              <w:jc w:val="both"/>
              <w:rPr>
                <w:b/>
              </w:rPr>
            </w:pPr>
            <w:r w:rsidRPr="00DC41C2">
              <w:rPr>
                <w:b/>
              </w:rPr>
              <w:t>Návrh výsledného hodnocení diplomové práce</w:t>
            </w:r>
          </w:p>
        </w:tc>
      </w:tr>
      <w:tr w:rsidR="00A936F3" w:rsidRPr="00BD54FF" w:rsidTr="00DC41C2">
        <w:tc>
          <w:tcPr>
            <w:tcW w:w="5868" w:type="dxa"/>
            <w:tcBorders>
              <w:bottom w:val="double" w:sz="4" w:space="0" w:color="auto"/>
            </w:tcBorders>
          </w:tcPr>
          <w:p w:rsidR="00A936F3" w:rsidRPr="00BD54FF" w:rsidRDefault="00A936F3" w:rsidP="00DC41C2">
            <w:pPr>
              <w:spacing w:before="120" w:line="360" w:lineRule="auto"/>
              <w:jc w:val="both"/>
            </w:pPr>
            <w:r w:rsidRPr="00BD54FF">
              <w:t>výborně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velmi 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 xml:space="preserve">nevyhověl/a    </w:t>
            </w:r>
            <w:r w:rsidRPr="00DC41C2">
              <w:rPr>
                <w:i/>
              </w:rPr>
              <w:t>(vyberte)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:rsidR="00A936F3" w:rsidRPr="00DC41C2" w:rsidRDefault="00376F92" w:rsidP="00DC41C2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A936F3" w:rsidRPr="00BD54FF" w:rsidRDefault="00A936F3" w:rsidP="00080D7A">
      <w:pPr>
        <w:spacing w:before="120" w:line="360" w:lineRule="auto"/>
        <w:jc w:val="both"/>
        <w:rPr>
          <w:b/>
        </w:rPr>
      </w:pPr>
    </w:p>
    <w:p w:rsidR="00A936F3" w:rsidRPr="00BD54FF" w:rsidRDefault="00A936F3" w:rsidP="003239D3">
      <w:pPr>
        <w:spacing w:before="120" w:line="360" w:lineRule="auto"/>
        <w:jc w:val="both"/>
        <w:rPr>
          <w:b/>
          <w:sz w:val="28"/>
          <w:szCs w:val="28"/>
        </w:rPr>
      </w:pPr>
      <w:r w:rsidRPr="00CA1A75">
        <w:rPr>
          <w:b/>
          <w:sz w:val="28"/>
          <w:szCs w:val="28"/>
          <w:u w:val="single"/>
        </w:rPr>
        <w:t>D o p o r u č u j i</w:t>
      </w:r>
      <w:r w:rsidRPr="00BD54FF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diplomovou</w:t>
      </w:r>
      <w:r w:rsidRPr="00BD54FF">
        <w:rPr>
          <w:b/>
          <w:sz w:val="28"/>
          <w:szCs w:val="28"/>
        </w:rPr>
        <w:t xml:space="preserve"> práci k obhajobě.</w:t>
      </w:r>
    </w:p>
    <w:p w:rsidR="00A936F3" w:rsidRDefault="00A936F3" w:rsidP="00080D7A">
      <w:pPr>
        <w:jc w:val="both"/>
        <w:rPr>
          <w:b/>
          <w:sz w:val="28"/>
          <w:szCs w:val="28"/>
        </w:rPr>
      </w:pPr>
    </w:p>
    <w:p w:rsidR="00A936F3" w:rsidRDefault="00A936F3" w:rsidP="00080D7A">
      <w:pPr>
        <w:jc w:val="both"/>
        <w:rPr>
          <w:b/>
          <w:sz w:val="28"/>
          <w:szCs w:val="28"/>
        </w:rPr>
      </w:pPr>
    </w:p>
    <w:p w:rsidR="00A936F3" w:rsidRPr="00BD54FF" w:rsidRDefault="00A936F3" w:rsidP="00080D7A">
      <w:pPr>
        <w:jc w:val="both"/>
        <w:rPr>
          <w:b/>
          <w:sz w:val="28"/>
          <w:szCs w:val="28"/>
        </w:rPr>
      </w:pPr>
    </w:p>
    <w:p w:rsidR="00A936F3" w:rsidRPr="00BD54FF" w:rsidRDefault="00A936F3" w:rsidP="00080D7A">
      <w:pPr>
        <w:jc w:val="both"/>
      </w:pPr>
      <w:r w:rsidRPr="00BD54FF">
        <w:t>Dne:</w:t>
      </w:r>
      <w:r w:rsidRPr="00BD54FF">
        <w:tab/>
      </w:r>
      <w:r w:rsidR="00E938D0">
        <w:t>15. 0</w:t>
      </w:r>
      <w:r w:rsidR="00376F92">
        <w:t>7 . 2015</w:t>
      </w:r>
      <w:r w:rsidR="00CA1A75">
        <w:tab/>
      </w:r>
      <w:r w:rsidR="00CA1A75">
        <w:tab/>
      </w:r>
      <w:r w:rsidR="00CA1A75">
        <w:tab/>
      </w:r>
      <w:r w:rsidR="00CA1A75">
        <w:tab/>
      </w:r>
      <w:r w:rsidR="00CA1A75">
        <w:tab/>
      </w:r>
      <w:r w:rsidR="00376F92">
        <w:tab/>
      </w:r>
      <w:r w:rsidRPr="00BD54FF">
        <w:t>...........................</w:t>
      </w:r>
      <w:r w:rsidR="00CA1A75">
        <w:t>..........</w:t>
      </w:r>
    </w:p>
    <w:p w:rsidR="00A936F3" w:rsidRPr="00BD54FF" w:rsidRDefault="00A936F3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A936F3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7D0E" w:rsidRDefault="00207D0E">
      <w:r>
        <w:separator/>
      </w:r>
    </w:p>
  </w:endnote>
  <w:endnote w:type="continuationSeparator" w:id="0">
    <w:p w:rsidR="00207D0E" w:rsidRDefault="00207D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7D0E" w:rsidRDefault="00207D0E">
      <w:r>
        <w:separator/>
      </w:r>
    </w:p>
  </w:footnote>
  <w:footnote w:type="continuationSeparator" w:id="0">
    <w:p w:rsidR="00207D0E" w:rsidRDefault="00207D0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36F3" w:rsidRDefault="00925D92">
    <w:pPr>
      <w:pStyle w:val="Zhlav"/>
    </w:pPr>
    <w:r>
      <w:rPr>
        <w:noProof/>
      </w:rPr>
      <w:drawing>
        <wp:inline distT="0" distB="0" distL="0" distR="0">
          <wp:extent cx="1314450" cy="847725"/>
          <wp:effectExtent l="0" t="0" r="0" b="9525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FF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36F3" w:rsidRPr="00BD54FF" w:rsidRDefault="00A936F3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>
    <w:nsid w:val="7BBC3B90"/>
    <w:multiLevelType w:val="hybridMultilevel"/>
    <w:tmpl w:val="AE36B88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509C2"/>
    <w:rsid w:val="00080D7A"/>
    <w:rsid w:val="000B660C"/>
    <w:rsid w:val="000F53CF"/>
    <w:rsid w:val="00101049"/>
    <w:rsid w:val="001319D1"/>
    <w:rsid w:val="00166C75"/>
    <w:rsid w:val="001D33C4"/>
    <w:rsid w:val="00205A5E"/>
    <w:rsid w:val="00207D0E"/>
    <w:rsid w:val="00217BBE"/>
    <w:rsid w:val="002A635B"/>
    <w:rsid w:val="002B1E8E"/>
    <w:rsid w:val="002E47E2"/>
    <w:rsid w:val="0031107A"/>
    <w:rsid w:val="003239D3"/>
    <w:rsid w:val="0036745B"/>
    <w:rsid w:val="00373720"/>
    <w:rsid w:val="0037673B"/>
    <w:rsid w:val="00376F92"/>
    <w:rsid w:val="00384A59"/>
    <w:rsid w:val="00391AAF"/>
    <w:rsid w:val="004101F0"/>
    <w:rsid w:val="00486D9F"/>
    <w:rsid w:val="004A3341"/>
    <w:rsid w:val="004B4A63"/>
    <w:rsid w:val="004D13D8"/>
    <w:rsid w:val="00516E71"/>
    <w:rsid w:val="00561996"/>
    <w:rsid w:val="00574E22"/>
    <w:rsid w:val="005B5F2B"/>
    <w:rsid w:val="005D226D"/>
    <w:rsid w:val="00610512"/>
    <w:rsid w:val="00644300"/>
    <w:rsid w:val="00647E12"/>
    <w:rsid w:val="006A21AF"/>
    <w:rsid w:val="006A2345"/>
    <w:rsid w:val="006D436B"/>
    <w:rsid w:val="006D65B2"/>
    <w:rsid w:val="006E2F33"/>
    <w:rsid w:val="006F3BBA"/>
    <w:rsid w:val="00712468"/>
    <w:rsid w:val="00740656"/>
    <w:rsid w:val="0075372F"/>
    <w:rsid w:val="00780BC9"/>
    <w:rsid w:val="007F547B"/>
    <w:rsid w:val="007F6332"/>
    <w:rsid w:val="0082081A"/>
    <w:rsid w:val="008A4674"/>
    <w:rsid w:val="008B5CF6"/>
    <w:rsid w:val="008D6C87"/>
    <w:rsid w:val="00925D92"/>
    <w:rsid w:val="00947FD5"/>
    <w:rsid w:val="00A13EA9"/>
    <w:rsid w:val="00A20930"/>
    <w:rsid w:val="00A33211"/>
    <w:rsid w:val="00A66BF6"/>
    <w:rsid w:val="00A936F3"/>
    <w:rsid w:val="00AA349F"/>
    <w:rsid w:val="00AC308C"/>
    <w:rsid w:val="00AD3CE3"/>
    <w:rsid w:val="00AE2337"/>
    <w:rsid w:val="00B46A3A"/>
    <w:rsid w:val="00B46FB5"/>
    <w:rsid w:val="00B86CD6"/>
    <w:rsid w:val="00B9314D"/>
    <w:rsid w:val="00BD54FF"/>
    <w:rsid w:val="00BE3AC6"/>
    <w:rsid w:val="00BF19E0"/>
    <w:rsid w:val="00C222E0"/>
    <w:rsid w:val="00C620E5"/>
    <w:rsid w:val="00C706CA"/>
    <w:rsid w:val="00CA1A75"/>
    <w:rsid w:val="00CB0EF2"/>
    <w:rsid w:val="00CC23C7"/>
    <w:rsid w:val="00CC46A2"/>
    <w:rsid w:val="00D41B46"/>
    <w:rsid w:val="00D7735D"/>
    <w:rsid w:val="00D852BD"/>
    <w:rsid w:val="00DA2EAB"/>
    <w:rsid w:val="00DC41C2"/>
    <w:rsid w:val="00DE0DF1"/>
    <w:rsid w:val="00DE5DDD"/>
    <w:rsid w:val="00E2102D"/>
    <w:rsid w:val="00E61EDA"/>
    <w:rsid w:val="00E87B8C"/>
    <w:rsid w:val="00E938D0"/>
    <w:rsid w:val="00E93E77"/>
    <w:rsid w:val="00EC137A"/>
    <w:rsid w:val="00EF0BA4"/>
    <w:rsid w:val="00EF5D6B"/>
    <w:rsid w:val="00F00F17"/>
    <w:rsid w:val="00F363D8"/>
    <w:rsid w:val="00F4620B"/>
    <w:rsid w:val="00FA0033"/>
    <w:rsid w:val="00FB5F8C"/>
    <w:rsid w:val="00FE09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FE09CE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FE09CE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FE09CE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FE09CE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FE09CE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FE09CE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8835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5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835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835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5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8351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8351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8835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5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835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835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8351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8351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442</Words>
  <Characters>2611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3047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2</cp:revision>
  <dcterms:created xsi:type="dcterms:W3CDTF">2015-07-09T22:24:00Z</dcterms:created>
  <dcterms:modified xsi:type="dcterms:W3CDTF">2015-07-09T22:24:00Z</dcterms:modified>
</cp:coreProperties>
</file>