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C2102A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C2102A">
        <w:rPr>
          <w:b/>
        </w:rPr>
        <w:t>Bc. Jana MAREŠOVÁ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102A">
        <w:rPr>
          <w:b/>
        </w:rPr>
        <w:t xml:space="preserve">Vliv sociálních rozdílů mezi žáky na vzniku šikany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2102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2102A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C2102A">
        <w:rPr>
          <w:b/>
        </w:rPr>
        <w:t>ka</w:t>
      </w:r>
      <w:r>
        <w:rPr>
          <w:b/>
        </w:rPr>
        <w:t xml:space="preserve"> práce:</w:t>
      </w:r>
      <w:r w:rsidR="00C2102A">
        <w:rPr>
          <w:b/>
        </w:rPr>
        <w:tab/>
      </w:r>
      <w:r w:rsidR="00C2102A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F43A7" w:rsidRDefault="00DF43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F43A7" w:rsidRDefault="00DF43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F43A7" w:rsidRDefault="00DF43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F43A7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F43A7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F43A7" w:rsidRDefault="00DF43A7" w:rsidP="00021267">
            <w:pPr>
              <w:jc w:val="center"/>
              <w:rPr>
                <w:b/>
                <w:sz w:val="22"/>
                <w:szCs w:val="22"/>
              </w:rPr>
            </w:pPr>
            <w:r w:rsidRPr="00DF43A7">
              <w:rPr>
                <w:b/>
                <w:sz w:val="22"/>
                <w:szCs w:val="22"/>
              </w:rPr>
              <w:t>1</w:t>
            </w:r>
          </w:p>
        </w:tc>
        <w:bookmarkStart w:id="0" w:name="_GoBack"/>
        <w:bookmarkEnd w:id="0"/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E96CEB" w:rsidRDefault="006C2ABD" w:rsidP="006C2ABD">
      <w:pPr>
        <w:spacing w:before="120" w:after="120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  <w:r>
        <w:rPr>
          <w:b/>
        </w:rPr>
        <w:t xml:space="preserve"> </w:t>
      </w:r>
    </w:p>
    <w:p w:rsidR="00E96CEB" w:rsidRDefault="006C2ABD" w:rsidP="006C2ABD">
      <w:pPr>
        <w:spacing w:before="120" w:after="120"/>
        <w:jc w:val="both"/>
      </w:pPr>
      <w:r>
        <w:t xml:space="preserve">Autorka se zaměřila v diplomové práci na zajímavé a zároveň aktuální téma týkající se vlivu sociálních rozdílů na vznik šikany na základních a středních odborných školách, tedy  </w:t>
      </w:r>
      <w:r w:rsidR="00E96CEB">
        <w:t xml:space="preserve">na </w:t>
      </w:r>
      <w:r>
        <w:t xml:space="preserve">nový </w:t>
      </w:r>
      <w:r w:rsidR="00E96CEB">
        <w:t>f</w:t>
      </w:r>
      <w:r>
        <w:t>enomén – ekonomickou šikanou</w:t>
      </w:r>
      <w:r w:rsidR="005F41C3">
        <w:t>.</w:t>
      </w:r>
      <w:r>
        <w:t xml:space="preserve"> Rozsah práce odpovídá danému typ</w:t>
      </w:r>
      <w:r w:rsidR="00E96CEB">
        <w:t>u závěrečné práce.</w:t>
      </w:r>
    </w:p>
    <w:p w:rsidR="006C2ABD" w:rsidRPr="005B7A30" w:rsidRDefault="006C2ABD" w:rsidP="006C2ABD">
      <w:pPr>
        <w:spacing w:before="120" w:after="120"/>
        <w:jc w:val="both"/>
        <w:rPr>
          <w:b/>
        </w:rPr>
      </w:pPr>
      <w:r>
        <w:t xml:space="preserve"> Práce je teoreticko-výzkumná.</w:t>
      </w:r>
      <w:r w:rsidRPr="00BD54FF">
        <w:tab/>
      </w:r>
    </w:p>
    <w:p w:rsidR="00E96CEB" w:rsidRDefault="006C2ABD" w:rsidP="006C2ABD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Obsah práce a její charakteristika</w:t>
      </w:r>
      <w:r>
        <w:rPr>
          <w:b/>
          <w:sz w:val="22"/>
          <w:szCs w:val="22"/>
        </w:rPr>
        <w:t xml:space="preserve">: </w:t>
      </w:r>
    </w:p>
    <w:p w:rsidR="00E96CEB" w:rsidRDefault="006C2ABD" w:rsidP="006C2ABD">
      <w:pPr>
        <w:spacing w:after="120"/>
        <w:jc w:val="both"/>
        <w:rPr>
          <w:sz w:val="22"/>
          <w:szCs w:val="22"/>
        </w:rPr>
      </w:pPr>
      <w:r w:rsidRPr="005F41C3">
        <w:rPr>
          <w:sz w:val="22"/>
          <w:szCs w:val="22"/>
        </w:rPr>
        <w:t>V p</w:t>
      </w:r>
      <w:r>
        <w:rPr>
          <w:sz w:val="22"/>
          <w:szCs w:val="22"/>
        </w:rPr>
        <w:t>ráci je vymezen adekvátně hlavní cíl</w:t>
      </w:r>
      <w:r w:rsidR="005F41C3">
        <w:rPr>
          <w:sz w:val="22"/>
          <w:szCs w:val="22"/>
        </w:rPr>
        <w:t xml:space="preserve"> včetně deklarace jeho naplnění v závěru práce. V rámci výzkumné části je stanovena </w:t>
      </w:r>
      <w:r>
        <w:rPr>
          <w:sz w:val="22"/>
          <w:szCs w:val="22"/>
        </w:rPr>
        <w:t xml:space="preserve">hlavní výzkumná  otázka včetně 6 vedlejších </w:t>
      </w:r>
      <w:r w:rsidR="005F41C3">
        <w:rPr>
          <w:sz w:val="22"/>
          <w:szCs w:val="22"/>
        </w:rPr>
        <w:t xml:space="preserve">výzkumných otázek a 7 hypotéz, které jsou statisticky ověřeny. </w:t>
      </w:r>
    </w:p>
    <w:p w:rsidR="006C2ABD" w:rsidRDefault="005F41C3" w:rsidP="006C2ABD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Metodologie </w:t>
      </w:r>
      <w:r w:rsidR="006C2ABD">
        <w:rPr>
          <w:sz w:val="22"/>
          <w:szCs w:val="22"/>
        </w:rPr>
        <w:t xml:space="preserve">byla zvolena vhodně </w:t>
      </w:r>
      <w:r>
        <w:rPr>
          <w:sz w:val="22"/>
          <w:szCs w:val="22"/>
        </w:rPr>
        <w:t>–</w:t>
      </w:r>
      <w:r w:rsidR="006C2A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kvantitativní s využitím dotazníkového šetření. Dotazníky byly zpracovány pomocí absolutní a relativní četnosti. Chybí však vzorec pro výpočet. </w:t>
      </w:r>
      <w:r w:rsidR="00E96CEB">
        <w:rPr>
          <w:sz w:val="22"/>
          <w:szCs w:val="22"/>
        </w:rPr>
        <w:t>Hypotézy studentka  ověřila pomocí statistické metody chí-kvadrát.</w:t>
      </w:r>
    </w:p>
    <w:p w:rsidR="006C2ABD" w:rsidRDefault="006C2ABD" w:rsidP="006C2ABD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M</w:t>
      </w:r>
      <w:r w:rsidRPr="00C00465">
        <w:rPr>
          <w:sz w:val="22"/>
          <w:szCs w:val="22"/>
        </w:rPr>
        <w:t>etodologi</w:t>
      </w:r>
      <w:r w:rsidR="00DF43A7">
        <w:rPr>
          <w:sz w:val="22"/>
          <w:szCs w:val="22"/>
        </w:rPr>
        <w:t xml:space="preserve">e </w:t>
      </w:r>
      <w:r w:rsidRPr="00C00465">
        <w:rPr>
          <w:sz w:val="22"/>
          <w:szCs w:val="22"/>
        </w:rPr>
        <w:t>vědeckého výzkumu</w:t>
      </w:r>
      <w:r>
        <w:rPr>
          <w:sz w:val="22"/>
          <w:szCs w:val="22"/>
        </w:rPr>
        <w:t xml:space="preserve"> </w:t>
      </w:r>
      <w:r w:rsidR="00DF43A7">
        <w:rPr>
          <w:sz w:val="22"/>
          <w:szCs w:val="22"/>
        </w:rPr>
        <w:t xml:space="preserve">je v práci </w:t>
      </w:r>
      <w:r>
        <w:rPr>
          <w:sz w:val="22"/>
          <w:szCs w:val="22"/>
        </w:rPr>
        <w:t>zvlád</w:t>
      </w:r>
      <w:r w:rsidR="00DF43A7">
        <w:rPr>
          <w:sz w:val="22"/>
          <w:szCs w:val="22"/>
        </w:rPr>
        <w:t>nuta</w:t>
      </w:r>
      <w:r w:rsidRPr="00C0046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DF43A7">
        <w:rPr>
          <w:sz w:val="22"/>
          <w:szCs w:val="22"/>
        </w:rPr>
        <w:t>Autorka p</w:t>
      </w:r>
      <w:r>
        <w:rPr>
          <w:sz w:val="22"/>
          <w:szCs w:val="22"/>
        </w:rPr>
        <w:t>rokázala</w:t>
      </w:r>
      <w:r w:rsidR="00DF43A7">
        <w:rPr>
          <w:sz w:val="22"/>
          <w:szCs w:val="22"/>
        </w:rPr>
        <w:t xml:space="preserve"> </w:t>
      </w:r>
      <w:r>
        <w:rPr>
          <w:sz w:val="22"/>
          <w:szCs w:val="22"/>
        </w:rPr>
        <w:t>s</w:t>
      </w:r>
      <w:r w:rsidRPr="00C00465">
        <w:rPr>
          <w:sz w:val="22"/>
          <w:szCs w:val="22"/>
        </w:rPr>
        <w:t>chopnost logického vyjádření vlastních myšlenek a vyvození závěrů</w:t>
      </w:r>
      <w:r>
        <w:rPr>
          <w:sz w:val="22"/>
          <w:szCs w:val="22"/>
        </w:rPr>
        <w:t xml:space="preserve"> včetně doporučení pro praxi. </w:t>
      </w:r>
      <w:r w:rsidRPr="00C00465">
        <w:t xml:space="preserve"> </w:t>
      </w:r>
      <w:r w:rsidRPr="00C00465">
        <w:rPr>
          <w:sz w:val="22"/>
          <w:szCs w:val="22"/>
        </w:rPr>
        <w:t>Kvalita a aktuálnost teoretických poznatků</w:t>
      </w:r>
      <w:r>
        <w:rPr>
          <w:sz w:val="22"/>
          <w:szCs w:val="22"/>
        </w:rPr>
        <w:t xml:space="preserve"> je na velmi dobré úrovni. </w:t>
      </w:r>
    </w:p>
    <w:p w:rsidR="00DF43A7" w:rsidRDefault="00DF43A7" w:rsidP="006C2ABD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Součástí práce jsou přílohy – dotazníky pro jednotlivé cílové skupiny výzkumu. </w:t>
      </w:r>
    </w:p>
    <w:p w:rsidR="006C2ABD" w:rsidRPr="005B7A30" w:rsidRDefault="006C2ABD" w:rsidP="006C2ABD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 prokázala dobrou </w:t>
      </w:r>
      <w:r w:rsidRPr="005B7A30">
        <w:rPr>
          <w:b/>
          <w:sz w:val="22"/>
          <w:szCs w:val="22"/>
        </w:rPr>
        <w:t>práci se zdroji</w:t>
      </w:r>
      <w:r>
        <w:rPr>
          <w:sz w:val="22"/>
          <w:szCs w:val="22"/>
        </w:rPr>
        <w:t>.</w:t>
      </w:r>
      <w:r w:rsidRPr="00C00465">
        <w:t xml:space="preserve"> </w:t>
      </w:r>
      <w:r>
        <w:t>Literatura a prameny jsou</w:t>
      </w:r>
      <w:r w:rsidRPr="00C00465">
        <w:rPr>
          <w:sz w:val="22"/>
          <w:szCs w:val="22"/>
        </w:rPr>
        <w:t xml:space="preserve"> </w:t>
      </w:r>
      <w:r>
        <w:rPr>
          <w:sz w:val="22"/>
          <w:szCs w:val="22"/>
        </w:rPr>
        <w:t>aktuální a relevantní ve vztahu k tématu. Dodrženy jsou i bibliografické normy.</w:t>
      </w:r>
    </w:p>
    <w:p w:rsidR="006C2ABD" w:rsidRDefault="006C2ABD" w:rsidP="006C2ABD">
      <w:pPr>
        <w:spacing w:after="120"/>
        <w:jc w:val="both"/>
        <w:rPr>
          <w:bCs/>
          <w:i/>
        </w:rPr>
      </w:pPr>
      <w:r w:rsidRPr="00BD54FF">
        <w:rPr>
          <w:b/>
          <w:sz w:val="22"/>
          <w:szCs w:val="22"/>
        </w:rPr>
        <w:t>Formální stránka práce</w:t>
      </w:r>
      <w:r>
        <w:rPr>
          <w:b/>
          <w:sz w:val="22"/>
          <w:szCs w:val="22"/>
        </w:rPr>
        <w:t xml:space="preserve">: </w:t>
      </w:r>
      <w:r w:rsidRPr="005B7A30">
        <w:rPr>
          <w:bCs/>
        </w:rPr>
        <w:t xml:space="preserve">K formální stránce jako </w:t>
      </w:r>
      <w:r w:rsidR="00E96CEB">
        <w:rPr>
          <w:bCs/>
        </w:rPr>
        <w:t>oponentka</w:t>
      </w:r>
      <w:r w:rsidRPr="005B7A30">
        <w:rPr>
          <w:bCs/>
        </w:rPr>
        <w:t xml:space="preserve"> nemám zásadní připomínky. </w:t>
      </w:r>
      <w:r>
        <w:rPr>
          <w:bCs/>
        </w:rPr>
        <w:t xml:space="preserve">Jsou respektovány náležitosti dle Směrnice FF UPa. </w:t>
      </w:r>
    </w:p>
    <w:p w:rsidR="006C2ABD" w:rsidRPr="005B7A30" w:rsidRDefault="006C2ABD" w:rsidP="006C2ABD">
      <w:pPr>
        <w:spacing w:after="120"/>
        <w:jc w:val="both"/>
        <w:rPr>
          <w:bCs/>
        </w:rPr>
      </w:pPr>
    </w:p>
    <w:p w:rsidR="006C2ABD" w:rsidRDefault="006C2ABD" w:rsidP="006C2ABD">
      <w:pPr>
        <w:spacing w:after="120"/>
        <w:jc w:val="both"/>
        <w:rPr>
          <w:b/>
          <w:bCs/>
        </w:rPr>
      </w:pPr>
      <w:r>
        <w:rPr>
          <w:b/>
          <w:bCs/>
        </w:rPr>
        <w:t>Diplomová práce splňuje podmínky a doporučuji ji k obhajobě.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DF43A7" w:rsidRDefault="00DF43A7" w:rsidP="00DF43A7">
      <w:pPr>
        <w:pStyle w:val="Odstavecseseznamem"/>
        <w:numPr>
          <w:ilvl w:val="0"/>
          <w:numId w:val="3"/>
        </w:numPr>
        <w:jc w:val="both"/>
      </w:pPr>
      <w:r>
        <w:t xml:space="preserve">Jaká je aktuálnost tohoto tématu vzhledem ke zjištěným výsledkům? </w:t>
      </w:r>
    </w:p>
    <w:p w:rsidR="0082081A" w:rsidRPr="00BD54FF" w:rsidRDefault="00DF43A7" w:rsidP="0082081A">
      <w:pPr>
        <w:pStyle w:val="Odstavecseseznamem"/>
        <w:numPr>
          <w:ilvl w:val="0"/>
          <w:numId w:val="3"/>
        </w:numPr>
        <w:jc w:val="both"/>
      </w:pPr>
      <w:r>
        <w:t>Co Vás nejvíce oslovilo – překvapilo  při zpracování diplomové práce?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F43A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2102A">
        <w:t xml:space="preserve">26. 7. 2017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C2102A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DC4205"/>
    <w:multiLevelType w:val="hybridMultilevel"/>
    <w:tmpl w:val="5E04121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F41C3"/>
    <w:rsid w:val="006A21AF"/>
    <w:rsid w:val="006A2345"/>
    <w:rsid w:val="006C2ABD"/>
    <w:rsid w:val="006D436B"/>
    <w:rsid w:val="006D65B2"/>
    <w:rsid w:val="006E2F33"/>
    <w:rsid w:val="00712468"/>
    <w:rsid w:val="00780BC9"/>
    <w:rsid w:val="0082081A"/>
    <w:rsid w:val="00886A5D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2102A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DF43A7"/>
    <w:rsid w:val="00E2102D"/>
    <w:rsid w:val="00E61EDA"/>
    <w:rsid w:val="00E76562"/>
    <w:rsid w:val="00E86D90"/>
    <w:rsid w:val="00E93E77"/>
    <w:rsid w:val="00E96CEB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F43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1900-12-31T23:00:00Z</cp:lastPrinted>
  <dcterms:created xsi:type="dcterms:W3CDTF">2017-07-29T08:30:00Z</dcterms:created>
  <dcterms:modified xsi:type="dcterms:W3CDTF">2017-08-09T11:58:00Z</dcterms:modified>
</cp:coreProperties>
</file>