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E65671" w:rsidRPr="00E65671" w:rsidRDefault="00E65671" w:rsidP="00E65671">
      <w:pPr>
        <w:spacing w:before="60"/>
        <w:jc w:val="both"/>
        <w:rPr>
          <w:b/>
        </w:rPr>
      </w:pPr>
      <w:r w:rsidRPr="00E65671">
        <w:rPr>
          <w:b/>
        </w:rPr>
        <w:t>Autor práce:</w:t>
      </w:r>
      <w:r w:rsidRPr="00E65671">
        <w:rPr>
          <w:b/>
        </w:rPr>
        <w:tab/>
      </w:r>
      <w:r w:rsidRPr="00E65671">
        <w:rPr>
          <w:b/>
        </w:rPr>
        <w:tab/>
      </w:r>
      <w:r>
        <w:rPr>
          <w:b/>
        </w:rPr>
        <w:tab/>
      </w:r>
      <w:r w:rsidRPr="00E65671">
        <w:t>Bc. Zuzana Procházková</w:t>
      </w:r>
    </w:p>
    <w:p w:rsidR="00E65671" w:rsidRPr="00E65671" w:rsidRDefault="00E65671" w:rsidP="00E65671">
      <w:pPr>
        <w:autoSpaceDE w:val="0"/>
        <w:autoSpaceDN w:val="0"/>
        <w:adjustRightInd w:val="0"/>
        <w:ind w:left="2832" w:hanging="2832"/>
        <w:rPr>
          <w:color w:val="000000"/>
        </w:rPr>
      </w:pPr>
      <w:r w:rsidRPr="00E65671">
        <w:rPr>
          <w:b/>
          <w:color w:val="000000"/>
        </w:rPr>
        <w:t>Název práce:</w:t>
      </w:r>
      <w:r w:rsidRPr="00E65671">
        <w:rPr>
          <w:b/>
          <w:color w:val="000000"/>
        </w:rPr>
        <w:tab/>
      </w:r>
      <w:r w:rsidRPr="00E65671">
        <w:rPr>
          <w:color w:val="000000"/>
        </w:rPr>
        <w:t>Životní příběh jako součást cesty matky k pěstounství na přechodnou dobu</w:t>
      </w:r>
    </w:p>
    <w:p w:rsidR="00E65671" w:rsidRPr="00E65671" w:rsidRDefault="00E65671" w:rsidP="00E65671">
      <w:pPr>
        <w:spacing w:before="60"/>
        <w:jc w:val="both"/>
      </w:pPr>
      <w:r w:rsidRPr="00E65671">
        <w:rPr>
          <w:b/>
        </w:rPr>
        <w:t>Vedoucí práce:</w:t>
      </w:r>
      <w:r w:rsidRPr="00E65671">
        <w:rPr>
          <w:b/>
        </w:rPr>
        <w:tab/>
      </w:r>
      <w:r>
        <w:rPr>
          <w:b/>
        </w:rPr>
        <w:tab/>
      </w:r>
      <w:r w:rsidRPr="00E65671">
        <w:t>doc. PhDr. Albín Škoviera, Ph</w:t>
      </w:r>
      <w:r>
        <w:t>.</w:t>
      </w:r>
      <w:r w:rsidRPr="00E65671">
        <w:t>D.</w:t>
      </w:r>
    </w:p>
    <w:p w:rsidR="00E65671" w:rsidRPr="00E65671" w:rsidRDefault="00E65671" w:rsidP="00E65671">
      <w:pPr>
        <w:spacing w:before="60"/>
        <w:jc w:val="both"/>
        <w:rPr>
          <w:b/>
        </w:rPr>
      </w:pPr>
      <w:r w:rsidRPr="00E65671">
        <w:rPr>
          <w:b/>
        </w:rPr>
        <w:t>Studijní program:</w:t>
      </w:r>
      <w:r w:rsidRPr="00E65671">
        <w:rPr>
          <w:b/>
        </w:rPr>
        <w:tab/>
      </w:r>
      <w:r w:rsidRPr="00E65671">
        <w:rPr>
          <w:b/>
        </w:rPr>
        <w:tab/>
      </w:r>
      <w:r w:rsidRPr="00E65671">
        <w:t>Specializace v pedagogice – N 7507</w:t>
      </w:r>
    </w:p>
    <w:p w:rsidR="00E65671" w:rsidRPr="00E65671" w:rsidRDefault="00E65671" w:rsidP="00E65671">
      <w:pPr>
        <w:spacing w:before="60"/>
        <w:jc w:val="both"/>
      </w:pPr>
      <w:r w:rsidRPr="00E65671">
        <w:rPr>
          <w:b/>
        </w:rPr>
        <w:t>Studijní obor:</w:t>
      </w:r>
      <w:r w:rsidRPr="00E65671">
        <w:rPr>
          <w:b/>
        </w:rPr>
        <w:tab/>
      </w:r>
      <w:r w:rsidRPr="00E65671">
        <w:rPr>
          <w:b/>
        </w:rPr>
        <w:tab/>
      </w:r>
      <w:r w:rsidRPr="00E65671">
        <w:t>Resocializační pedagogika – 7507T086</w:t>
      </w:r>
    </w:p>
    <w:p w:rsidR="00E65671" w:rsidRPr="00E65671" w:rsidRDefault="00E65671" w:rsidP="00E65671">
      <w:pPr>
        <w:spacing w:before="60"/>
        <w:jc w:val="both"/>
        <w:rPr>
          <w:b/>
        </w:rPr>
      </w:pPr>
      <w:r w:rsidRPr="00E65671">
        <w:rPr>
          <w:b/>
        </w:rPr>
        <w:t>Rok ukončení studia:</w:t>
      </w:r>
      <w:r w:rsidRPr="00E65671">
        <w:rPr>
          <w:b/>
        </w:rPr>
        <w:tab/>
        <w:t>2021</w:t>
      </w:r>
    </w:p>
    <w:p w:rsidR="00E65671" w:rsidRPr="00BD54FF" w:rsidRDefault="00E65671" w:rsidP="00E65671">
      <w:pPr>
        <w:spacing w:before="60"/>
        <w:rPr>
          <w:b/>
        </w:rPr>
      </w:pPr>
      <w:r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Pr="00FD00CE"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B25CE" w:rsidRDefault="00A013D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B25CE" w:rsidRDefault="00A013D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B25CE" w:rsidRDefault="00A013D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B25CE" w:rsidRDefault="00A013D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B25CE" w:rsidRDefault="00A013D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B25CE" w:rsidRDefault="0006139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5B25CE"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B25CE" w:rsidRDefault="00A013D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B25CE" w:rsidRDefault="00A013D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B25CE" w:rsidRDefault="00A013D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B25CE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B25CE" w:rsidRDefault="00A013D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B25CE" w:rsidRDefault="00A013D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5B25CE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5B25CE" w:rsidRDefault="0035599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5B25CE" w:rsidRDefault="0088437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5B25CE" w:rsidRDefault="00A013D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E65671" w:rsidRDefault="002313FE" w:rsidP="00EC457B">
      <w:pPr>
        <w:jc w:val="both"/>
      </w:pPr>
      <w:r w:rsidRPr="00EC457B">
        <w:t xml:space="preserve">Diplomová práce </w:t>
      </w:r>
      <w:r w:rsidR="00E65671">
        <w:t>Zuzany Procházkové se zabývá tématem pěstounství na přechod</w:t>
      </w:r>
      <w:r w:rsidR="001B19DE">
        <w:t>nou</w:t>
      </w:r>
      <w:r w:rsidR="00E65671">
        <w:t xml:space="preserve"> dobu. Zadání práce uvádí, že budou realizovány narativní rozhovory zjišťující motivaci p</w:t>
      </w:r>
      <w:r w:rsidR="001B19DE">
        <w:t>ě</w:t>
      </w:r>
      <w:r w:rsidR="00E65671">
        <w:t xml:space="preserve">stounek – životní příběhy, v cílech v Úvodu práce je však téma </w:t>
      </w:r>
      <w:r w:rsidR="001B19DE">
        <w:t>nečekaně bez vysvětlení „</w:t>
      </w:r>
      <w:r w:rsidR="00E65671">
        <w:t>posunuto</w:t>
      </w:r>
      <w:r w:rsidR="001B19DE">
        <w:t>“</w:t>
      </w:r>
      <w:r w:rsidR="00E65671">
        <w:t xml:space="preserve"> a psychologické aspekty motivace se </w:t>
      </w:r>
      <w:r w:rsidR="001B19DE">
        <w:t xml:space="preserve">postupně </w:t>
      </w:r>
      <w:r w:rsidR="00E65671">
        <w:t>vytrác</w:t>
      </w:r>
      <w:r w:rsidR="001B19DE">
        <w:t xml:space="preserve">ejí. </w:t>
      </w:r>
      <w:r w:rsidR="00E65671">
        <w:t xml:space="preserve"> </w:t>
      </w:r>
    </w:p>
    <w:p w:rsidR="004A5B22" w:rsidRDefault="004A5B22" w:rsidP="00EC457B">
      <w:pPr>
        <w:jc w:val="both"/>
      </w:pPr>
      <w:r>
        <w:t>Autorka se v základech orientuje v dané problematice, některé zdroje jsou však „staré“ a tudíž v současnosti neplatné a neodpovídající chápání problematiky a realitě praxe. V problematice pěstounské péče totiž došlo od roku 2012 několikrát ke změnám v zákonech a k celkové transformaci systému náhradní péče o dítě. Vzhledem k tématu bych očekávala, že se bude autorka více zabývat motivací pěstounů</w:t>
      </w:r>
      <w:r w:rsidR="001B19DE">
        <w:t xml:space="preserve">, ta je zpracována stručně pouze v podkapitole </w:t>
      </w:r>
      <w:proofErr w:type="gramStart"/>
      <w:r w:rsidR="001B19DE">
        <w:t>5.2.</w:t>
      </w:r>
      <w:r>
        <w:t xml:space="preserve"> a podrobnou</w:t>
      </w:r>
      <w:proofErr w:type="gramEnd"/>
      <w:r>
        <w:t xml:space="preserve"> analýzou pěstounské péče na přechodnou dobu </w:t>
      </w:r>
      <w:r w:rsidR="001B19DE">
        <w:t xml:space="preserve">především </w:t>
      </w:r>
      <w:r>
        <w:t>z pohledu pěstounů</w:t>
      </w:r>
      <w:r w:rsidR="001B19DE">
        <w:t xml:space="preserve"> a posledních výzkumů domácích či zahraničních, které zde chybějí. </w:t>
      </w:r>
      <w:r>
        <w:t>Zcela zbytečné je popisovat osvojení, historii pěstounské péče nebo dávkový systém (navíc podle starých neplatných zdrojů)</w:t>
      </w:r>
      <w:r w:rsidR="001B19DE">
        <w:t xml:space="preserve"> a podobně</w:t>
      </w:r>
      <w:r>
        <w:t>, které s tématem nesouvisejí.</w:t>
      </w:r>
    </w:p>
    <w:p w:rsidR="00881E99" w:rsidRDefault="001B19DE" w:rsidP="00881E99">
      <w:pPr>
        <w:pStyle w:val="Default"/>
        <w:jc w:val="both"/>
      </w:pPr>
      <w:r>
        <w:t xml:space="preserve">Součástí práce je zpracování kvalitativního výzkumu se šesti respondentkami – pěstounkami. Popis metodologie je matoucí. </w:t>
      </w:r>
      <w:r w:rsidR="00881E99">
        <w:t xml:space="preserve">Předložený text vyznívá tak, že autorka zpracovávala spíše </w:t>
      </w:r>
      <w:proofErr w:type="spellStart"/>
      <w:r w:rsidR="00881E99">
        <w:t>polostrukturované</w:t>
      </w:r>
      <w:proofErr w:type="spellEnd"/>
      <w:r w:rsidR="00881E99">
        <w:t xml:space="preserve"> rozhovory nikoli rozhovory narativní. Ačkoli informuje, že analýza proběhla dle zakotvené teorie, ve skutečnosti je zřejmé, že se autorka pokusila jen o otevřené kódování a další kódování používané v zakotvené teorii již neproběhlo. Celkové zpracování výzkumu proto považuji za ne zcela zdařilé, i když měla autorka přístup </w:t>
      </w:r>
      <w:r w:rsidR="00FB4A70">
        <w:t>k</w:t>
      </w:r>
      <w:r w:rsidR="00881E99">
        <w:t xml:space="preserve"> respondentkám a příležitost získat </w:t>
      </w:r>
      <w:r w:rsidR="00FB4A70">
        <w:t xml:space="preserve">od nich </w:t>
      </w:r>
      <w:r w:rsidR="00881E99">
        <w:t xml:space="preserve">zajímavá data. Nedokázala toho však využít. Proto považuji výzkum za povrchní a velmi jednoduše zpracovaný. Tomu pak odpovídají i závěry. </w:t>
      </w:r>
    </w:p>
    <w:p w:rsidR="00FB4A70" w:rsidRDefault="00FB4A70" w:rsidP="00EC457B">
      <w:pPr>
        <w:pStyle w:val="Default"/>
        <w:jc w:val="both"/>
        <w:rPr>
          <w:iCs/>
        </w:rPr>
      </w:pPr>
      <w:r>
        <w:rPr>
          <w:iCs/>
        </w:rPr>
        <w:t>Celkově mohu říci, že d</w:t>
      </w:r>
      <w:r w:rsidR="0016436B" w:rsidRPr="00EC457B">
        <w:rPr>
          <w:iCs/>
        </w:rPr>
        <w:t xml:space="preserve">iplomová práce </w:t>
      </w:r>
      <w:r>
        <w:rPr>
          <w:iCs/>
        </w:rPr>
        <w:t xml:space="preserve">je v základech zpracována vhodnou formou, formálně splňuje požadavky. Cíle práce je dosaženo jen v některých částech, negativně hodnotím nečekaný posun v pojetí práce a její metodologii, který by autorka měla v rámci obhajoby jasně a precizně zdůvodnit. To se týká i způsobu zpracování praktické části práce. </w:t>
      </w:r>
    </w:p>
    <w:p w:rsidR="00061392" w:rsidRPr="00EC457B" w:rsidRDefault="00FB4A70" w:rsidP="00EC457B">
      <w:pPr>
        <w:pStyle w:val="Default"/>
        <w:jc w:val="both"/>
      </w:pPr>
      <w:r>
        <w:rPr>
          <w:iCs/>
        </w:rPr>
        <w:t xml:space="preserve">Hodnotím diplomovou práci známkou „E“. </w:t>
      </w:r>
    </w:p>
    <w:p w:rsidR="00061392" w:rsidRPr="00BD54FF" w:rsidRDefault="00061392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FB4A70" w:rsidRDefault="00FB4A70" w:rsidP="0082081A">
      <w:pPr>
        <w:jc w:val="both"/>
      </w:pPr>
      <w:r>
        <w:t xml:space="preserve">Jaké </w:t>
      </w:r>
      <w:r w:rsidR="008E14A8">
        <w:t xml:space="preserve">znáte novější </w:t>
      </w:r>
      <w:r>
        <w:t>zdroje</w:t>
      </w:r>
      <w:r w:rsidR="008E14A8">
        <w:t xml:space="preserve">, které </w:t>
      </w:r>
      <w:r>
        <w:t xml:space="preserve">lze využít ke zpracování tématu vaší práce? Předložte vybrané analýzy </w:t>
      </w:r>
      <w:r w:rsidR="008E14A8">
        <w:t xml:space="preserve">či odbornou literaturu </w:t>
      </w:r>
      <w:r>
        <w:t>domácí i zahraniční s Vaším kritickým komentářem.</w:t>
      </w:r>
    </w:p>
    <w:p w:rsidR="0082081A" w:rsidRDefault="00FB4A70" w:rsidP="0082081A">
      <w:pPr>
        <w:jc w:val="both"/>
      </w:pPr>
      <w:r>
        <w:t>Jaká jsou největší úskalí PPPD u nás v oblasti motivace pěstounů?</w:t>
      </w:r>
      <w:r w:rsidR="008E14A8">
        <w:t xml:space="preserve"> Na co by se měl </w:t>
      </w:r>
      <w:r>
        <w:t>především v přípravě klást důra</w:t>
      </w:r>
      <w:r w:rsidR="008E14A8">
        <w:t>z</w:t>
      </w:r>
      <w:r>
        <w:t>?</w:t>
      </w:r>
    </w:p>
    <w:p w:rsidR="008E14A8" w:rsidRDefault="008E14A8" w:rsidP="0082081A">
      <w:pPr>
        <w:jc w:val="both"/>
      </w:pPr>
      <w:r>
        <w:t>Zdůvodněte posun v pojetí diplomové práce.</w:t>
      </w:r>
    </w:p>
    <w:p w:rsidR="0082081A" w:rsidRPr="00BD54FF" w:rsidRDefault="002D6E44" w:rsidP="0082081A">
      <w:pPr>
        <w:jc w:val="both"/>
      </w:pPr>
      <w:r>
        <w:t xml:space="preserve"> </w:t>
      </w: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2D6E44" w:rsidP="002D6E44">
            <w:pPr>
              <w:spacing w:before="120" w:line="360" w:lineRule="auto"/>
              <w:jc w:val="both"/>
            </w:pPr>
            <w:r>
              <w:t>A-B-C-D-E-F</w:t>
            </w:r>
            <w:r w:rsidR="00F00F17" w:rsidRPr="00BD54FF">
              <w:t xml:space="preserve">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8E14A8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8E14A8" w:rsidRPr="00BD54FF" w:rsidRDefault="008E14A8" w:rsidP="008E14A8">
      <w:pPr>
        <w:jc w:val="both"/>
      </w:pPr>
      <w:r>
        <w:t>Dne 21. 8. 2021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2D6E44">
        <w:t xml:space="preserve">       </w:t>
      </w:r>
      <w:r w:rsidR="00080D7A" w:rsidRPr="00BD54FF">
        <w:tab/>
      </w:r>
      <w:r>
        <w:t xml:space="preserve">Mgr. Adriana Sychrová, </w:t>
      </w:r>
      <w:proofErr w:type="spellStart"/>
      <w:proofErr w:type="gramStart"/>
      <w:r>
        <w:t>Ph.D.</w:t>
      </w:r>
      <w:bookmarkStart w:id="0" w:name="_GoBack"/>
      <w:bookmarkEnd w:id="0"/>
      <w:r>
        <w:t>oponent</w:t>
      </w:r>
      <w:proofErr w:type="spellEnd"/>
      <w:proofErr w:type="gramEnd"/>
    </w:p>
    <w:sectPr w:rsidR="008E14A8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7B55" w:rsidRDefault="006C7B55">
      <w:r>
        <w:separator/>
      </w:r>
    </w:p>
  </w:endnote>
  <w:endnote w:type="continuationSeparator" w:id="0">
    <w:p w:rsidR="006C7B55" w:rsidRDefault="006C7B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7B55" w:rsidRDefault="006C7B55">
      <w:r>
        <w:separator/>
      </w:r>
    </w:p>
  </w:footnote>
  <w:footnote w:type="continuationSeparator" w:id="0">
    <w:p w:rsidR="006C7B55" w:rsidRDefault="006C7B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55B3A97"/>
    <w:multiLevelType w:val="hybridMultilevel"/>
    <w:tmpl w:val="3FA212DE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1392"/>
    <w:rsid w:val="00066FB1"/>
    <w:rsid w:val="00080D7A"/>
    <w:rsid w:val="000B660C"/>
    <w:rsid w:val="000F53CF"/>
    <w:rsid w:val="00101049"/>
    <w:rsid w:val="001319D1"/>
    <w:rsid w:val="0016436B"/>
    <w:rsid w:val="00166C75"/>
    <w:rsid w:val="00176B2B"/>
    <w:rsid w:val="001B19DE"/>
    <w:rsid w:val="001D33C4"/>
    <w:rsid w:val="00204832"/>
    <w:rsid w:val="0020506D"/>
    <w:rsid w:val="00205A5E"/>
    <w:rsid w:val="00217BBE"/>
    <w:rsid w:val="002313FE"/>
    <w:rsid w:val="002A635B"/>
    <w:rsid w:val="002B1E8E"/>
    <w:rsid w:val="002D6E44"/>
    <w:rsid w:val="002E47E2"/>
    <w:rsid w:val="0031107A"/>
    <w:rsid w:val="003239D3"/>
    <w:rsid w:val="0035599A"/>
    <w:rsid w:val="003570D1"/>
    <w:rsid w:val="0036745B"/>
    <w:rsid w:val="00384A59"/>
    <w:rsid w:val="00391AAF"/>
    <w:rsid w:val="003C23BA"/>
    <w:rsid w:val="00472B8E"/>
    <w:rsid w:val="004A3341"/>
    <w:rsid w:val="004A5B22"/>
    <w:rsid w:val="004D13D8"/>
    <w:rsid w:val="004E4554"/>
    <w:rsid w:val="00516E71"/>
    <w:rsid w:val="0055063F"/>
    <w:rsid w:val="00561996"/>
    <w:rsid w:val="005B25CE"/>
    <w:rsid w:val="005D226D"/>
    <w:rsid w:val="006A21AF"/>
    <w:rsid w:val="006A2345"/>
    <w:rsid w:val="006C7B55"/>
    <w:rsid w:val="006D436B"/>
    <w:rsid w:val="006D65B2"/>
    <w:rsid w:val="006E2F33"/>
    <w:rsid w:val="00712468"/>
    <w:rsid w:val="00780BC9"/>
    <w:rsid w:val="007D1CF0"/>
    <w:rsid w:val="0082081A"/>
    <w:rsid w:val="00881E99"/>
    <w:rsid w:val="00884371"/>
    <w:rsid w:val="008A4594"/>
    <w:rsid w:val="008D6C87"/>
    <w:rsid w:val="008E14A8"/>
    <w:rsid w:val="00963A2D"/>
    <w:rsid w:val="00A013D2"/>
    <w:rsid w:val="00A13EA9"/>
    <w:rsid w:val="00A33211"/>
    <w:rsid w:val="00A66BF6"/>
    <w:rsid w:val="00A9360A"/>
    <w:rsid w:val="00AA349F"/>
    <w:rsid w:val="00AD3CE3"/>
    <w:rsid w:val="00AD636B"/>
    <w:rsid w:val="00B46FB5"/>
    <w:rsid w:val="00B9314D"/>
    <w:rsid w:val="00BD54FF"/>
    <w:rsid w:val="00BE3AC6"/>
    <w:rsid w:val="00BF19E0"/>
    <w:rsid w:val="00C24936"/>
    <w:rsid w:val="00C620E5"/>
    <w:rsid w:val="00C95E2A"/>
    <w:rsid w:val="00CB638F"/>
    <w:rsid w:val="00CC23C7"/>
    <w:rsid w:val="00CC46A2"/>
    <w:rsid w:val="00D163B6"/>
    <w:rsid w:val="00D1785D"/>
    <w:rsid w:val="00D41B46"/>
    <w:rsid w:val="00D42AF0"/>
    <w:rsid w:val="00D7735D"/>
    <w:rsid w:val="00D852BD"/>
    <w:rsid w:val="00DD5FCB"/>
    <w:rsid w:val="00DE0DF1"/>
    <w:rsid w:val="00DE5DDD"/>
    <w:rsid w:val="00E2102D"/>
    <w:rsid w:val="00E61EDA"/>
    <w:rsid w:val="00E65671"/>
    <w:rsid w:val="00E76562"/>
    <w:rsid w:val="00E93E77"/>
    <w:rsid w:val="00EC457B"/>
    <w:rsid w:val="00EF0BA4"/>
    <w:rsid w:val="00EF5D6B"/>
    <w:rsid w:val="00F00F17"/>
    <w:rsid w:val="00F1585A"/>
    <w:rsid w:val="00F16121"/>
    <w:rsid w:val="00F363D8"/>
    <w:rsid w:val="00F4620B"/>
    <w:rsid w:val="00FB4A70"/>
    <w:rsid w:val="00FB5F8C"/>
    <w:rsid w:val="00FD0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F7FC7CE7-0A0C-4C48-B7CE-C9CC7904F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F1585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F1585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061392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247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1</Pages>
  <Words>578</Words>
  <Characters>3415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Cihakova Dagmar</cp:lastModifiedBy>
  <cp:revision>20</cp:revision>
  <cp:lastPrinted>2021-08-25T05:19:00Z</cp:lastPrinted>
  <dcterms:created xsi:type="dcterms:W3CDTF">2015-05-24T13:22:00Z</dcterms:created>
  <dcterms:modified xsi:type="dcterms:W3CDTF">2021-08-25T05:19:00Z</dcterms:modified>
</cp:coreProperties>
</file>