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C3751" w:rsidRPr="00387BF6" w:rsidRDefault="006059B4" w:rsidP="006C7896">
      <w:pPr>
        <w:jc w:val="center"/>
        <w:rPr>
          <w:rFonts w:ascii="Times New Roman" w:hAnsi="Times New Roman" w:cs="Times New Roman"/>
          <w:b/>
          <w:sz w:val="32"/>
          <w:szCs w:val="32"/>
        </w:rPr>
      </w:pPr>
      <w:r w:rsidRPr="00387BF6">
        <w:rPr>
          <w:rFonts w:ascii="Times New Roman" w:hAnsi="Times New Roman" w:cs="Times New Roman"/>
          <w:b/>
          <w:sz w:val="32"/>
          <w:szCs w:val="32"/>
        </w:rPr>
        <w:t>P</w:t>
      </w:r>
      <w:r w:rsidR="005C3751" w:rsidRPr="00387BF6">
        <w:rPr>
          <w:rFonts w:ascii="Times New Roman" w:hAnsi="Times New Roman" w:cs="Times New Roman"/>
          <w:b/>
          <w:sz w:val="32"/>
          <w:szCs w:val="32"/>
        </w:rPr>
        <w:t xml:space="preserve">osudek </w:t>
      </w:r>
      <w:r w:rsidR="0000372A" w:rsidRPr="00387BF6">
        <w:rPr>
          <w:rFonts w:ascii="Times New Roman" w:hAnsi="Times New Roman" w:cs="Times New Roman"/>
          <w:b/>
          <w:sz w:val="32"/>
          <w:szCs w:val="32"/>
        </w:rPr>
        <w:t>vedoucího</w:t>
      </w:r>
      <w:r w:rsidRPr="00387BF6">
        <w:rPr>
          <w:rFonts w:ascii="Times New Roman" w:hAnsi="Times New Roman" w:cs="Times New Roman"/>
          <w:b/>
          <w:sz w:val="32"/>
          <w:szCs w:val="32"/>
        </w:rPr>
        <w:t xml:space="preserve"> </w:t>
      </w:r>
      <w:r w:rsidR="005C3751" w:rsidRPr="00387BF6">
        <w:rPr>
          <w:rFonts w:ascii="Times New Roman" w:hAnsi="Times New Roman" w:cs="Times New Roman"/>
          <w:b/>
          <w:sz w:val="32"/>
          <w:szCs w:val="32"/>
        </w:rPr>
        <w:t>diplomové práce</w:t>
      </w:r>
    </w:p>
    <w:p w:rsidR="005C3751" w:rsidRPr="00EC4EDA" w:rsidRDefault="005C3751" w:rsidP="00757366">
      <w:pPr>
        <w:jc w:val="both"/>
        <w:rPr>
          <w:rFonts w:ascii="Times New Roman" w:hAnsi="Times New Roman" w:cs="Times New Roman"/>
          <w:sz w:val="28"/>
          <w:szCs w:val="28"/>
        </w:rPr>
      </w:pPr>
      <w:r w:rsidRPr="00EC4EDA">
        <w:rPr>
          <w:rFonts w:ascii="Times New Roman" w:hAnsi="Times New Roman" w:cs="Times New Roman"/>
          <w:b/>
          <w:sz w:val="28"/>
          <w:szCs w:val="28"/>
        </w:rPr>
        <w:t>Student:</w:t>
      </w:r>
      <w:r w:rsidRPr="00EC4EDA">
        <w:rPr>
          <w:rFonts w:ascii="Times New Roman" w:hAnsi="Times New Roman" w:cs="Times New Roman"/>
          <w:sz w:val="28"/>
          <w:szCs w:val="28"/>
        </w:rPr>
        <w:t xml:space="preserve"> Bc. </w:t>
      </w:r>
      <w:r w:rsidR="00C05E4E">
        <w:rPr>
          <w:rFonts w:ascii="Times New Roman" w:hAnsi="Times New Roman" w:cs="Times New Roman"/>
          <w:sz w:val="28"/>
          <w:szCs w:val="28"/>
        </w:rPr>
        <w:t>Václav Štancl</w:t>
      </w:r>
    </w:p>
    <w:p w:rsidR="005D7C23" w:rsidRPr="00C05E4E" w:rsidRDefault="005D7C23" w:rsidP="005D7C23">
      <w:pPr>
        <w:jc w:val="both"/>
        <w:rPr>
          <w:rFonts w:ascii="Times New Roman" w:hAnsi="Times New Roman" w:cs="Times New Roman"/>
          <w:sz w:val="28"/>
          <w:szCs w:val="28"/>
        </w:rPr>
      </w:pPr>
      <w:r w:rsidRPr="00EC4EDA">
        <w:rPr>
          <w:rFonts w:ascii="Times New Roman" w:hAnsi="Times New Roman" w:cs="Times New Roman"/>
          <w:b/>
          <w:sz w:val="28"/>
          <w:szCs w:val="28"/>
        </w:rPr>
        <w:t xml:space="preserve">Název práce: </w:t>
      </w:r>
      <w:r w:rsidR="00C05E4E" w:rsidRPr="00C05E4E">
        <w:rPr>
          <w:rFonts w:ascii="Times New Roman" w:hAnsi="Times New Roman" w:cs="Times New Roman"/>
          <w:sz w:val="28"/>
          <w:szCs w:val="28"/>
        </w:rPr>
        <w:t>Elektronická řídicí jednotka BLDC motoru</w:t>
      </w:r>
    </w:p>
    <w:p w:rsidR="003F64C1" w:rsidRPr="00EC4EDA" w:rsidRDefault="002D5905" w:rsidP="00D53883">
      <w:pPr>
        <w:jc w:val="both"/>
        <w:rPr>
          <w:rFonts w:ascii="Times New Roman" w:hAnsi="Times New Roman" w:cs="Times New Roman"/>
          <w:sz w:val="28"/>
          <w:szCs w:val="28"/>
        </w:rPr>
      </w:pPr>
      <w:r w:rsidRPr="00EC4EDA">
        <w:rPr>
          <w:rFonts w:ascii="Times New Roman" w:hAnsi="Times New Roman" w:cs="Times New Roman"/>
          <w:b/>
          <w:sz w:val="28"/>
          <w:szCs w:val="28"/>
        </w:rPr>
        <w:t>Vedoucí</w:t>
      </w:r>
      <w:r w:rsidR="003F64C1" w:rsidRPr="00EC4EDA">
        <w:rPr>
          <w:rFonts w:ascii="Times New Roman" w:hAnsi="Times New Roman" w:cs="Times New Roman"/>
          <w:b/>
          <w:sz w:val="28"/>
          <w:szCs w:val="28"/>
        </w:rPr>
        <w:t xml:space="preserve"> práce:</w:t>
      </w:r>
      <w:r w:rsidR="003F64C1" w:rsidRPr="00EC4EDA">
        <w:rPr>
          <w:rFonts w:ascii="Times New Roman" w:hAnsi="Times New Roman" w:cs="Times New Roman"/>
          <w:sz w:val="28"/>
          <w:szCs w:val="28"/>
        </w:rPr>
        <w:t xml:space="preserve"> Ing. Libor Havlíček, Ph.D., Univerzita Pardubice</w:t>
      </w:r>
    </w:p>
    <w:p w:rsidR="009F6F2D" w:rsidRDefault="002F6939" w:rsidP="00C16248">
      <w:pPr>
        <w:jc w:val="both"/>
        <w:rPr>
          <w:rFonts w:ascii="Times New Roman" w:hAnsi="Times New Roman" w:cs="Times New Roman"/>
          <w:sz w:val="24"/>
          <w:szCs w:val="24"/>
        </w:rPr>
      </w:pPr>
      <w:r w:rsidRPr="009F6F2D">
        <w:rPr>
          <w:rFonts w:ascii="Times New Roman" w:hAnsi="Times New Roman" w:cs="Times New Roman"/>
          <w:sz w:val="24"/>
          <w:szCs w:val="24"/>
        </w:rPr>
        <w:t>Cílem práce byl</w:t>
      </w:r>
      <w:r w:rsidR="00DB569D">
        <w:rPr>
          <w:rFonts w:ascii="Times New Roman" w:hAnsi="Times New Roman" w:cs="Times New Roman"/>
          <w:sz w:val="24"/>
          <w:szCs w:val="24"/>
        </w:rPr>
        <w:t xml:space="preserve"> návrh a realizace </w:t>
      </w:r>
      <w:r w:rsidR="00C05E4E">
        <w:rPr>
          <w:rFonts w:ascii="Times New Roman" w:hAnsi="Times New Roman" w:cs="Times New Roman"/>
          <w:sz w:val="24"/>
          <w:szCs w:val="24"/>
        </w:rPr>
        <w:t>elektronické řídicí jednotka BLDC motoru</w:t>
      </w:r>
      <w:r w:rsidR="00DB569D">
        <w:rPr>
          <w:rFonts w:ascii="Times New Roman" w:hAnsi="Times New Roman" w:cs="Times New Roman"/>
          <w:sz w:val="24"/>
          <w:szCs w:val="24"/>
        </w:rPr>
        <w:t xml:space="preserve"> s</w:t>
      </w:r>
      <w:r w:rsidR="00D71B94">
        <w:rPr>
          <w:rFonts w:ascii="Times New Roman" w:hAnsi="Times New Roman" w:cs="Times New Roman"/>
          <w:sz w:val="24"/>
          <w:szCs w:val="24"/>
        </w:rPr>
        <w:t xml:space="preserve"> řídicím </w:t>
      </w:r>
      <w:r w:rsidR="00DB569D">
        <w:rPr>
          <w:rFonts w:ascii="Times New Roman" w:hAnsi="Times New Roman" w:cs="Times New Roman"/>
          <w:sz w:val="24"/>
          <w:szCs w:val="24"/>
        </w:rPr>
        <w:t>mikropočítačem řady ATmega.</w:t>
      </w:r>
      <w:r w:rsidR="00BD0B27" w:rsidRPr="009F6F2D">
        <w:rPr>
          <w:rFonts w:ascii="Times New Roman" w:hAnsi="Times New Roman" w:cs="Times New Roman"/>
          <w:sz w:val="24"/>
          <w:szCs w:val="24"/>
        </w:rPr>
        <w:t xml:space="preserve"> </w:t>
      </w:r>
    </w:p>
    <w:p w:rsidR="00AE6A62" w:rsidRPr="009F6F2D" w:rsidRDefault="00856BB3" w:rsidP="00C16248">
      <w:pPr>
        <w:jc w:val="both"/>
        <w:rPr>
          <w:rFonts w:ascii="Times New Roman" w:hAnsi="Times New Roman" w:cs="Times New Roman"/>
          <w:sz w:val="24"/>
          <w:szCs w:val="24"/>
        </w:rPr>
      </w:pPr>
      <w:r w:rsidRPr="009F6F2D">
        <w:rPr>
          <w:rFonts w:ascii="Times New Roman" w:hAnsi="Times New Roman" w:cs="Times New Roman"/>
          <w:sz w:val="24"/>
          <w:szCs w:val="24"/>
        </w:rPr>
        <w:t xml:space="preserve">Rozsah předkládané práce je cca </w:t>
      </w:r>
      <w:r w:rsidR="00963ECF">
        <w:rPr>
          <w:rFonts w:ascii="Times New Roman" w:hAnsi="Times New Roman" w:cs="Times New Roman"/>
          <w:sz w:val="24"/>
          <w:szCs w:val="24"/>
        </w:rPr>
        <w:t>6</w:t>
      </w:r>
      <w:r w:rsidRPr="009F6F2D">
        <w:rPr>
          <w:rFonts w:ascii="Times New Roman" w:hAnsi="Times New Roman" w:cs="Times New Roman"/>
          <w:sz w:val="24"/>
          <w:szCs w:val="24"/>
        </w:rPr>
        <w:t>0 stran textu s přiloženým CD, které obsahuje text diplomové práce ve formátu „pdf“</w:t>
      </w:r>
      <w:r w:rsidR="00AE6A62" w:rsidRPr="009F6F2D">
        <w:rPr>
          <w:rFonts w:ascii="Times New Roman" w:hAnsi="Times New Roman" w:cs="Times New Roman"/>
          <w:sz w:val="24"/>
          <w:szCs w:val="24"/>
        </w:rPr>
        <w:t xml:space="preserve"> a zdrojové kódy vytvořen</w:t>
      </w:r>
      <w:r w:rsidR="00963ECF">
        <w:rPr>
          <w:rFonts w:ascii="Times New Roman" w:hAnsi="Times New Roman" w:cs="Times New Roman"/>
          <w:sz w:val="24"/>
          <w:szCs w:val="24"/>
        </w:rPr>
        <w:t xml:space="preserve">ého software </w:t>
      </w:r>
      <w:r w:rsidR="00AE6A62" w:rsidRPr="009F6F2D">
        <w:rPr>
          <w:rFonts w:ascii="Times New Roman" w:hAnsi="Times New Roman" w:cs="Times New Roman"/>
          <w:sz w:val="24"/>
          <w:szCs w:val="24"/>
        </w:rPr>
        <w:t xml:space="preserve">pro ovládání </w:t>
      </w:r>
      <w:r w:rsidR="00DB569D">
        <w:rPr>
          <w:rFonts w:ascii="Times New Roman" w:hAnsi="Times New Roman" w:cs="Times New Roman"/>
          <w:sz w:val="24"/>
          <w:szCs w:val="24"/>
        </w:rPr>
        <w:t>jednotky a firmware mikropočítače.</w:t>
      </w:r>
    </w:p>
    <w:p w:rsidR="00963ECF" w:rsidRDefault="007567F6" w:rsidP="00C16248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Text práce </w:t>
      </w:r>
      <w:r w:rsidR="00AA5313">
        <w:rPr>
          <w:rFonts w:ascii="Times New Roman" w:hAnsi="Times New Roman" w:cs="Times New Roman"/>
          <w:sz w:val="24"/>
          <w:szCs w:val="24"/>
        </w:rPr>
        <w:t xml:space="preserve">je </w:t>
      </w:r>
      <w:r>
        <w:rPr>
          <w:rFonts w:ascii="Times New Roman" w:hAnsi="Times New Roman" w:cs="Times New Roman"/>
          <w:sz w:val="24"/>
          <w:szCs w:val="24"/>
        </w:rPr>
        <w:t>roz</w:t>
      </w:r>
      <w:r w:rsidR="00936B28">
        <w:rPr>
          <w:rFonts w:ascii="Times New Roman" w:hAnsi="Times New Roman" w:cs="Times New Roman"/>
          <w:sz w:val="24"/>
          <w:szCs w:val="24"/>
        </w:rPr>
        <w:t>děl</w:t>
      </w:r>
      <w:r w:rsidR="00AA5313">
        <w:rPr>
          <w:rFonts w:ascii="Times New Roman" w:hAnsi="Times New Roman" w:cs="Times New Roman"/>
          <w:sz w:val="24"/>
          <w:szCs w:val="24"/>
        </w:rPr>
        <w:t>ena</w:t>
      </w:r>
      <w:r>
        <w:rPr>
          <w:rFonts w:ascii="Times New Roman" w:hAnsi="Times New Roman" w:cs="Times New Roman"/>
          <w:sz w:val="24"/>
          <w:szCs w:val="24"/>
        </w:rPr>
        <w:t xml:space="preserve"> na část teoretickou a praktickou.</w:t>
      </w:r>
    </w:p>
    <w:p w:rsidR="00936B28" w:rsidRDefault="007567F6" w:rsidP="00C16248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V teoretické části diplomant provedl v dostatečném rozsahu rešerši zadaného tématu. Popisuje zde aktuální stav na trhu </w:t>
      </w:r>
      <w:r w:rsidR="001039EC">
        <w:rPr>
          <w:rFonts w:ascii="Times New Roman" w:hAnsi="Times New Roman" w:cs="Times New Roman"/>
          <w:sz w:val="24"/>
          <w:szCs w:val="24"/>
        </w:rPr>
        <w:t>třífázových měničů a EC motorů</w:t>
      </w:r>
      <w:r w:rsidR="000F22D5">
        <w:rPr>
          <w:rFonts w:ascii="Times New Roman" w:hAnsi="Times New Roman" w:cs="Times New Roman"/>
          <w:sz w:val="24"/>
          <w:szCs w:val="24"/>
        </w:rPr>
        <w:t xml:space="preserve">, s </w:t>
      </w:r>
      <w:r w:rsidR="001039EC">
        <w:rPr>
          <w:rFonts w:ascii="Times New Roman" w:hAnsi="Times New Roman" w:cs="Times New Roman"/>
          <w:sz w:val="24"/>
          <w:szCs w:val="24"/>
        </w:rPr>
        <w:t>popis</w:t>
      </w:r>
      <w:r w:rsidR="000F22D5">
        <w:rPr>
          <w:rFonts w:ascii="Times New Roman" w:hAnsi="Times New Roman" w:cs="Times New Roman"/>
          <w:sz w:val="24"/>
          <w:szCs w:val="24"/>
        </w:rPr>
        <w:t>em</w:t>
      </w:r>
      <w:r w:rsidR="001039EC">
        <w:rPr>
          <w:rFonts w:ascii="Times New Roman" w:hAnsi="Times New Roman" w:cs="Times New Roman"/>
          <w:sz w:val="24"/>
          <w:szCs w:val="24"/>
        </w:rPr>
        <w:t xml:space="preserve"> </w:t>
      </w:r>
      <w:r w:rsidR="00AA5313">
        <w:rPr>
          <w:rFonts w:ascii="Times New Roman" w:hAnsi="Times New Roman" w:cs="Times New Roman"/>
          <w:sz w:val="24"/>
          <w:szCs w:val="24"/>
        </w:rPr>
        <w:t xml:space="preserve">konstrukce </w:t>
      </w:r>
      <w:r w:rsidR="000F22D5">
        <w:rPr>
          <w:rFonts w:ascii="Times New Roman" w:hAnsi="Times New Roman" w:cs="Times New Roman"/>
          <w:sz w:val="24"/>
          <w:szCs w:val="24"/>
        </w:rPr>
        <w:t xml:space="preserve">a principů řízení </w:t>
      </w:r>
      <w:r w:rsidR="001039EC">
        <w:rPr>
          <w:rFonts w:ascii="Times New Roman" w:hAnsi="Times New Roman" w:cs="Times New Roman"/>
          <w:sz w:val="24"/>
          <w:szCs w:val="24"/>
        </w:rPr>
        <w:t xml:space="preserve">BLDC </w:t>
      </w:r>
      <w:r w:rsidR="00AA5313">
        <w:rPr>
          <w:rFonts w:ascii="Times New Roman" w:hAnsi="Times New Roman" w:cs="Times New Roman"/>
          <w:sz w:val="24"/>
          <w:szCs w:val="24"/>
        </w:rPr>
        <w:t>bezkartáčových EC motorů</w:t>
      </w:r>
      <w:r w:rsidR="001039EC">
        <w:rPr>
          <w:rFonts w:ascii="Times New Roman" w:hAnsi="Times New Roman" w:cs="Times New Roman"/>
          <w:sz w:val="24"/>
          <w:szCs w:val="24"/>
        </w:rPr>
        <w:t>.</w:t>
      </w:r>
      <w:r w:rsidR="003D1F76">
        <w:rPr>
          <w:rFonts w:ascii="Times New Roman" w:hAnsi="Times New Roman" w:cs="Times New Roman"/>
          <w:sz w:val="24"/>
          <w:szCs w:val="24"/>
        </w:rPr>
        <w:t xml:space="preserve"> </w:t>
      </w:r>
    </w:p>
    <w:p w:rsidR="00DB4E0C" w:rsidRDefault="00936B28" w:rsidP="00C16248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V praktické části je </w:t>
      </w:r>
      <w:r w:rsidR="00AA5313">
        <w:rPr>
          <w:rFonts w:ascii="Times New Roman" w:hAnsi="Times New Roman" w:cs="Times New Roman"/>
          <w:sz w:val="24"/>
          <w:szCs w:val="24"/>
        </w:rPr>
        <w:t xml:space="preserve">uveden popis návrhu a </w:t>
      </w:r>
      <w:r>
        <w:rPr>
          <w:rFonts w:ascii="Times New Roman" w:hAnsi="Times New Roman" w:cs="Times New Roman"/>
          <w:sz w:val="24"/>
          <w:szCs w:val="24"/>
        </w:rPr>
        <w:t xml:space="preserve">vlastní realizace jednotky. </w:t>
      </w:r>
      <w:r w:rsidR="003D1F76">
        <w:rPr>
          <w:rFonts w:ascii="Times New Roman" w:hAnsi="Times New Roman" w:cs="Times New Roman"/>
          <w:sz w:val="24"/>
          <w:szCs w:val="24"/>
        </w:rPr>
        <w:t xml:space="preserve">Student v této fázi práce pracoval iniciativně a zcela samostatně. </w:t>
      </w:r>
      <w:r w:rsidR="00AA5313">
        <w:rPr>
          <w:rFonts w:ascii="Times New Roman" w:hAnsi="Times New Roman" w:cs="Times New Roman"/>
          <w:sz w:val="24"/>
          <w:szCs w:val="24"/>
        </w:rPr>
        <w:t xml:space="preserve">Pro testování funkčnosti konstrukce realizované jednotky byl diplomantem vytvořen testovací </w:t>
      </w:r>
      <w:r w:rsidR="008B4F1D">
        <w:rPr>
          <w:rFonts w:ascii="Times New Roman" w:hAnsi="Times New Roman" w:cs="Times New Roman"/>
          <w:sz w:val="24"/>
          <w:szCs w:val="24"/>
        </w:rPr>
        <w:t xml:space="preserve">software jednotky </w:t>
      </w:r>
      <w:r w:rsidR="00AA5313">
        <w:rPr>
          <w:rFonts w:ascii="Times New Roman" w:hAnsi="Times New Roman" w:cs="Times New Roman"/>
          <w:sz w:val="24"/>
          <w:szCs w:val="24"/>
        </w:rPr>
        <w:t>s grafickým rozhraním</w:t>
      </w:r>
      <w:r w:rsidR="008B4F1D">
        <w:rPr>
          <w:rFonts w:ascii="Times New Roman" w:hAnsi="Times New Roman" w:cs="Times New Roman"/>
          <w:sz w:val="24"/>
          <w:szCs w:val="24"/>
        </w:rPr>
        <w:t>.</w:t>
      </w:r>
      <w:r w:rsidRPr="00936B28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K postupu návrhu jednotky a její realizaci nemám žádné větší připomínky.</w:t>
      </w:r>
      <w:r w:rsidR="000F22D5">
        <w:rPr>
          <w:rFonts w:ascii="Times New Roman" w:hAnsi="Times New Roman" w:cs="Times New Roman"/>
          <w:sz w:val="24"/>
          <w:szCs w:val="24"/>
        </w:rPr>
        <w:t xml:space="preserve"> </w:t>
      </w:r>
      <w:r w:rsidR="00DB4E0C">
        <w:rPr>
          <w:rFonts w:ascii="Times New Roman" w:hAnsi="Times New Roman" w:cs="Times New Roman"/>
          <w:sz w:val="24"/>
          <w:szCs w:val="24"/>
        </w:rPr>
        <w:t>V závěru textu DP je prezentována tabulka s dosaženými parametry vlastní konstrukce řídicí jednotky, společně s parametry komerčně vyráběných zařízení.</w:t>
      </w:r>
    </w:p>
    <w:p w:rsidR="000F7729" w:rsidRDefault="00936B28" w:rsidP="00C16248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Logickou stavbu a stylistickou úroveň práce lze označit za dobrou. </w:t>
      </w:r>
      <w:r w:rsidR="006C7931" w:rsidRPr="009F6F2D">
        <w:rPr>
          <w:rFonts w:ascii="Times New Roman" w:hAnsi="Times New Roman" w:cs="Times New Roman"/>
          <w:sz w:val="24"/>
          <w:szCs w:val="24"/>
        </w:rPr>
        <w:t xml:space="preserve">V textu </w:t>
      </w:r>
      <w:r w:rsidR="008B4F1D">
        <w:rPr>
          <w:rFonts w:ascii="Times New Roman" w:hAnsi="Times New Roman" w:cs="Times New Roman"/>
          <w:sz w:val="24"/>
          <w:szCs w:val="24"/>
        </w:rPr>
        <w:t xml:space="preserve">DP </w:t>
      </w:r>
      <w:r w:rsidR="00DB4E0C">
        <w:rPr>
          <w:rFonts w:ascii="Times New Roman" w:hAnsi="Times New Roman" w:cs="Times New Roman"/>
          <w:sz w:val="24"/>
          <w:szCs w:val="24"/>
        </w:rPr>
        <w:t xml:space="preserve">v podstatě nejsou překlepy a formální chyby. </w:t>
      </w:r>
      <w:r w:rsidR="004E642B">
        <w:rPr>
          <w:rFonts w:ascii="Times New Roman" w:hAnsi="Times New Roman" w:cs="Times New Roman"/>
          <w:sz w:val="24"/>
          <w:szCs w:val="24"/>
        </w:rPr>
        <w:t>Drobné odchylky od standardního značení veličin regulačního obvodu lze nalézt například na str. 54</w:t>
      </w:r>
      <w:r w:rsidR="00B71D59">
        <w:rPr>
          <w:rFonts w:ascii="Times New Roman" w:hAnsi="Times New Roman" w:cs="Times New Roman"/>
          <w:sz w:val="24"/>
          <w:szCs w:val="24"/>
        </w:rPr>
        <w:t xml:space="preserve"> (a obrázku 3.8)</w:t>
      </w:r>
      <w:r w:rsidR="004E642B">
        <w:rPr>
          <w:rFonts w:ascii="Times New Roman" w:hAnsi="Times New Roman" w:cs="Times New Roman"/>
          <w:sz w:val="24"/>
          <w:szCs w:val="24"/>
        </w:rPr>
        <w:t>, kde j</w:t>
      </w:r>
      <w:r w:rsidR="00276BF6">
        <w:rPr>
          <w:rFonts w:ascii="Times New Roman" w:hAnsi="Times New Roman" w:cs="Times New Roman"/>
          <w:sz w:val="24"/>
          <w:szCs w:val="24"/>
        </w:rPr>
        <w:t>e</w:t>
      </w:r>
      <w:r w:rsidR="004E642B">
        <w:rPr>
          <w:rFonts w:ascii="Times New Roman" w:hAnsi="Times New Roman" w:cs="Times New Roman"/>
          <w:sz w:val="24"/>
          <w:szCs w:val="24"/>
        </w:rPr>
        <w:t xml:space="preserve"> použit</w:t>
      </w:r>
      <w:r w:rsidR="00276BF6">
        <w:rPr>
          <w:rFonts w:ascii="Times New Roman" w:hAnsi="Times New Roman" w:cs="Times New Roman"/>
          <w:sz w:val="24"/>
          <w:szCs w:val="24"/>
        </w:rPr>
        <w:t>o</w:t>
      </w:r>
      <w:r w:rsidR="004E642B">
        <w:rPr>
          <w:rFonts w:ascii="Times New Roman" w:hAnsi="Times New Roman" w:cs="Times New Roman"/>
          <w:sz w:val="24"/>
          <w:szCs w:val="24"/>
        </w:rPr>
        <w:t xml:space="preserve"> </w:t>
      </w:r>
      <w:r w:rsidR="00276BF6">
        <w:rPr>
          <w:rFonts w:ascii="Times New Roman" w:hAnsi="Times New Roman" w:cs="Times New Roman"/>
          <w:sz w:val="24"/>
          <w:szCs w:val="24"/>
        </w:rPr>
        <w:t xml:space="preserve">nestandardní </w:t>
      </w:r>
      <w:r w:rsidR="004E642B">
        <w:rPr>
          <w:rFonts w:ascii="Times New Roman" w:hAnsi="Times New Roman" w:cs="Times New Roman"/>
          <w:sz w:val="24"/>
          <w:szCs w:val="24"/>
        </w:rPr>
        <w:t xml:space="preserve">označení kritických hodnot regulované soustavy </w:t>
      </w:r>
      <w:r w:rsidR="00276BF6">
        <w:rPr>
          <w:rFonts w:ascii="Times New Roman" w:hAnsi="Times New Roman" w:cs="Times New Roman"/>
          <w:sz w:val="24"/>
          <w:szCs w:val="24"/>
        </w:rPr>
        <w:t>(</w:t>
      </w:r>
      <w:r w:rsidR="00B71D59">
        <w:rPr>
          <w:rFonts w:ascii="Times New Roman" w:hAnsi="Times New Roman" w:cs="Times New Roman"/>
          <w:sz w:val="24"/>
          <w:szCs w:val="24"/>
        </w:rPr>
        <w:t xml:space="preserve">vhodnější by bylo použít místo </w:t>
      </w:r>
      <w:r w:rsidR="00276BF6">
        <w:rPr>
          <w:rFonts w:ascii="Times New Roman" w:hAnsi="Times New Roman" w:cs="Times New Roman"/>
          <w:sz w:val="24"/>
          <w:szCs w:val="24"/>
        </w:rPr>
        <w:t xml:space="preserve">Ku, Tu, </w:t>
      </w:r>
      <w:r w:rsidR="00B71D59">
        <w:rPr>
          <w:rFonts w:ascii="Times New Roman" w:hAnsi="Times New Roman" w:cs="Times New Roman"/>
          <w:sz w:val="24"/>
          <w:szCs w:val="24"/>
        </w:rPr>
        <w:t>standardní označení</w:t>
      </w:r>
      <w:r w:rsidR="00276BF6">
        <w:rPr>
          <w:rFonts w:ascii="Times New Roman" w:hAnsi="Times New Roman" w:cs="Times New Roman"/>
          <w:sz w:val="24"/>
          <w:szCs w:val="24"/>
        </w:rPr>
        <w:t xml:space="preserve"> </w:t>
      </w:r>
      <w:r w:rsidR="00B71D59">
        <w:rPr>
          <w:rFonts w:ascii="Times New Roman" w:hAnsi="Times New Roman" w:cs="Times New Roman"/>
          <w:sz w:val="24"/>
          <w:szCs w:val="24"/>
        </w:rPr>
        <w:t>Kpk,</w:t>
      </w:r>
      <w:r w:rsidR="00276BF6">
        <w:rPr>
          <w:rFonts w:ascii="Times New Roman" w:hAnsi="Times New Roman" w:cs="Times New Roman"/>
          <w:sz w:val="24"/>
          <w:szCs w:val="24"/>
        </w:rPr>
        <w:t xml:space="preserve"> T</w:t>
      </w:r>
      <w:r w:rsidR="00B71D59">
        <w:rPr>
          <w:rFonts w:ascii="Times New Roman" w:hAnsi="Times New Roman" w:cs="Times New Roman"/>
          <w:sz w:val="24"/>
          <w:szCs w:val="24"/>
        </w:rPr>
        <w:t>k)</w:t>
      </w:r>
      <w:r w:rsidR="00276BF6">
        <w:rPr>
          <w:rFonts w:ascii="Times New Roman" w:hAnsi="Times New Roman" w:cs="Times New Roman"/>
          <w:sz w:val="24"/>
          <w:szCs w:val="24"/>
        </w:rPr>
        <w:t>. V</w:t>
      </w:r>
      <w:r w:rsidR="00DB4E0C">
        <w:rPr>
          <w:rFonts w:ascii="Times New Roman" w:hAnsi="Times New Roman" w:cs="Times New Roman"/>
          <w:sz w:val="24"/>
          <w:szCs w:val="24"/>
        </w:rPr>
        <w:t xml:space="preserve"> </w:t>
      </w:r>
      <w:r w:rsidR="00C2242B">
        <w:rPr>
          <w:rFonts w:ascii="Times New Roman" w:hAnsi="Times New Roman" w:cs="Times New Roman"/>
          <w:sz w:val="24"/>
          <w:szCs w:val="24"/>
        </w:rPr>
        <w:t>ojediněl</w:t>
      </w:r>
      <w:r w:rsidR="00DB4E0C">
        <w:rPr>
          <w:rFonts w:ascii="Times New Roman" w:hAnsi="Times New Roman" w:cs="Times New Roman"/>
          <w:sz w:val="24"/>
          <w:szCs w:val="24"/>
        </w:rPr>
        <w:t>ých</w:t>
      </w:r>
      <w:r w:rsidR="008B4F1D">
        <w:rPr>
          <w:rFonts w:ascii="Times New Roman" w:hAnsi="Times New Roman" w:cs="Times New Roman"/>
          <w:sz w:val="24"/>
          <w:szCs w:val="24"/>
        </w:rPr>
        <w:t xml:space="preserve"> </w:t>
      </w:r>
      <w:r w:rsidR="00DB4E0C">
        <w:rPr>
          <w:rFonts w:ascii="Times New Roman" w:hAnsi="Times New Roman" w:cs="Times New Roman"/>
          <w:sz w:val="24"/>
          <w:szCs w:val="24"/>
        </w:rPr>
        <w:t xml:space="preserve">případech </w:t>
      </w:r>
      <w:r w:rsidR="00276BF6">
        <w:rPr>
          <w:rFonts w:ascii="Times New Roman" w:hAnsi="Times New Roman" w:cs="Times New Roman"/>
          <w:sz w:val="24"/>
          <w:szCs w:val="24"/>
        </w:rPr>
        <w:t xml:space="preserve">lze zaznamenat lehce </w:t>
      </w:r>
      <w:r w:rsidR="00DB4E0C">
        <w:rPr>
          <w:rFonts w:ascii="Times New Roman" w:hAnsi="Times New Roman" w:cs="Times New Roman"/>
          <w:sz w:val="24"/>
          <w:szCs w:val="24"/>
        </w:rPr>
        <w:t>sníženou kvalit</w:t>
      </w:r>
      <w:r w:rsidR="00276BF6">
        <w:rPr>
          <w:rFonts w:ascii="Times New Roman" w:hAnsi="Times New Roman" w:cs="Times New Roman"/>
          <w:sz w:val="24"/>
          <w:szCs w:val="24"/>
        </w:rPr>
        <w:t>u u převzatých obrázků</w:t>
      </w:r>
      <w:r w:rsidR="00DB4E0C">
        <w:rPr>
          <w:rFonts w:ascii="Times New Roman" w:hAnsi="Times New Roman" w:cs="Times New Roman"/>
          <w:sz w:val="24"/>
          <w:szCs w:val="24"/>
        </w:rPr>
        <w:t>.</w:t>
      </w:r>
    </w:p>
    <w:p w:rsidR="000F7729" w:rsidRDefault="00C2242B" w:rsidP="00C16248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Kontrola původnosti práce proběhla v automatickém režimu po vložení souborů DP do IS STAG. </w:t>
      </w:r>
      <w:r w:rsidR="00DB4E0C">
        <w:rPr>
          <w:rFonts w:ascii="Times New Roman" w:hAnsi="Times New Roman" w:cs="Times New Roman"/>
          <w:sz w:val="24"/>
          <w:szCs w:val="24"/>
        </w:rPr>
        <w:t>Vysoká shoda byla nalezena u některých zdrojových souborů programů vytvářených ve standardním programovacím jazyce, což vyplývá přímo z</w:t>
      </w:r>
      <w:r w:rsidR="000F22D5">
        <w:rPr>
          <w:rFonts w:ascii="Times New Roman" w:hAnsi="Times New Roman" w:cs="Times New Roman"/>
          <w:sz w:val="24"/>
          <w:szCs w:val="24"/>
        </w:rPr>
        <w:t xml:space="preserve"> j</w:t>
      </w:r>
      <w:r w:rsidR="00DB4E0C">
        <w:rPr>
          <w:rFonts w:ascii="Times New Roman" w:hAnsi="Times New Roman" w:cs="Times New Roman"/>
          <w:sz w:val="24"/>
          <w:szCs w:val="24"/>
        </w:rPr>
        <w:t>e</w:t>
      </w:r>
      <w:r w:rsidR="000F22D5">
        <w:rPr>
          <w:rFonts w:ascii="Times New Roman" w:hAnsi="Times New Roman" w:cs="Times New Roman"/>
          <w:sz w:val="24"/>
          <w:szCs w:val="24"/>
        </w:rPr>
        <w:t>ho</w:t>
      </w:r>
      <w:r w:rsidR="00DB4E0C">
        <w:rPr>
          <w:rFonts w:ascii="Times New Roman" w:hAnsi="Times New Roman" w:cs="Times New Roman"/>
          <w:sz w:val="24"/>
          <w:szCs w:val="24"/>
        </w:rPr>
        <w:t> struktury</w:t>
      </w:r>
      <w:r w:rsidR="000F22D5">
        <w:rPr>
          <w:rFonts w:ascii="Times New Roman" w:hAnsi="Times New Roman" w:cs="Times New Roman"/>
          <w:sz w:val="24"/>
          <w:szCs w:val="24"/>
        </w:rPr>
        <w:t>. O</w:t>
      </w:r>
      <w:r w:rsidR="00DB4E0C">
        <w:rPr>
          <w:rFonts w:ascii="Times New Roman" w:hAnsi="Times New Roman" w:cs="Times New Roman"/>
          <w:sz w:val="24"/>
          <w:szCs w:val="24"/>
        </w:rPr>
        <w:t>statní část</w:t>
      </w:r>
      <w:r w:rsidR="000F22D5">
        <w:rPr>
          <w:rFonts w:ascii="Times New Roman" w:hAnsi="Times New Roman" w:cs="Times New Roman"/>
          <w:sz w:val="24"/>
          <w:szCs w:val="24"/>
        </w:rPr>
        <w:t>i</w:t>
      </w:r>
      <w:r w:rsidR="00DB4E0C">
        <w:rPr>
          <w:rFonts w:ascii="Times New Roman" w:hAnsi="Times New Roman" w:cs="Times New Roman"/>
          <w:sz w:val="24"/>
          <w:szCs w:val="24"/>
        </w:rPr>
        <w:t xml:space="preserve"> textu</w:t>
      </w:r>
      <w:r w:rsidR="000F22D5">
        <w:rPr>
          <w:rFonts w:ascii="Times New Roman" w:hAnsi="Times New Roman" w:cs="Times New Roman"/>
          <w:sz w:val="24"/>
          <w:szCs w:val="24"/>
        </w:rPr>
        <w:t xml:space="preserve"> DP vykazují </w:t>
      </w:r>
      <w:r w:rsidR="00DB4E0C">
        <w:rPr>
          <w:rFonts w:ascii="Times New Roman" w:hAnsi="Times New Roman" w:cs="Times New Roman"/>
          <w:sz w:val="24"/>
          <w:szCs w:val="24"/>
        </w:rPr>
        <w:t>shod</w:t>
      </w:r>
      <w:r w:rsidR="000F22D5">
        <w:rPr>
          <w:rFonts w:ascii="Times New Roman" w:hAnsi="Times New Roman" w:cs="Times New Roman"/>
          <w:sz w:val="24"/>
          <w:szCs w:val="24"/>
        </w:rPr>
        <w:t>u</w:t>
      </w:r>
      <w:r w:rsidR="00DB4E0C">
        <w:rPr>
          <w:rFonts w:ascii="Times New Roman" w:hAnsi="Times New Roman" w:cs="Times New Roman"/>
          <w:sz w:val="24"/>
          <w:szCs w:val="24"/>
        </w:rPr>
        <w:t xml:space="preserve"> do hodnoty menší, než 5%, proto </w:t>
      </w:r>
      <w:r>
        <w:rPr>
          <w:rFonts w:ascii="Times New Roman" w:hAnsi="Times New Roman" w:cs="Times New Roman"/>
          <w:sz w:val="24"/>
          <w:szCs w:val="24"/>
        </w:rPr>
        <w:t xml:space="preserve">lze </w:t>
      </w:r>
      <w:r w:rsidR="00DB4E0C">
        <w:rPr>
          <w:rFonts w:ascii="Times New Roman" w:hAnsi="Times New Roman" w:cs="Times New Roman"/>
          <w:sz w:val="24"/>
          <w:szCs w:val="24"/>
        </w:rPr>
        <w:t xml:space="preserve">text DP </w:t>
      </w:r>
      <w:r>
        <w:rPr>
          <w:rFonts w:ascii="Times New Roman" w:hAnsi="Times New Roman" w:cs="Times New Roman"/>
          <w:sz w:val="24"/>
          <w:szCs w:val="24"/>
        </w:rPr>
        <w:t xml:space="preserve">považovat za původní. </w:t>
      </w:r>
    </w:p>
    <w:p w:rsidR="003F64C1" w:rsidRPr="009F6F2D" w:rsidRDefault="00820ACC" w:rsidP="00C16248">
      <w:pPr>
        <w:jc w:val="both"/>
        <w:rPr>
          <w:rFonts w:ascii="Times New Roman" w:hAnsi="Times New Roman" w:cs="Times New Roman"/>
          <w:sz w:val="24"/>
          <w:szCs w:val="24"/>
        </w:rPr>
      </w:pPr>
      <w:r w:rsidRPr="009F6F2D">
        <w:rPr>
          <w:rFonts w:ascii="Times New Roman" w:hAnsi="Times New Roman" w:cs="Times New Roman"/>
          <w:sz w:val="24"/>
          <w:szCs w:val="24"/>
        </w:rPr>
        <w:t>Závěrem lze konstatovat</w:t>
      </w:r>
      <w:r w:rsidR="000F7729">
        <w:rPr>
          <w:rFonts w:ascii="Times New Roman" w:hAnsi="Times New Roman" w:cs="Times New Roman"/>
          <w:sz w:val="24"/>
          <w:szCs w:val="24"/>
        </w:rPr>
        <w:t>,</w:t>
      </w:r>
      <w:r w:rsidRPr="009F6F2D">
        <w:rPr>
          <w:rFonts w:ascii="Times New Roman" w:hAnsi="Times New Roman" w:cs="Times New Roman"/>
          <w:sz w:val="24"/>
          <w:szCs w:val="24"/>
        </w:rPr>
        <w:t xml:space="preserve"> že</w:t>
      </w:r>
      <w:r w:rsidR="00D46F7C" w:rsidRPr="009F6F2D">
        <w:rPr>
          <w:rFonts w:ascii="Times New Roman" w:hAnsi="Times New Roman" w:cs="Times New Roman"/>
          <w:sz w:val="24"/>
          <w:szCs w:val="24"/>
        </w:rPr>
        <w:t xml:space="preserve"> </w:t>
      </w:r>
      <w:r w:rsidRPr="009F6F2D">
        <w:rPr>
          <w:rFonts w:ascii="Times New Roman" w:hAnsi="Times New Roman" w:cs="Times New Roman"/>
          <w:sz w:val="24"/>
          <w:szCs w:val="24"/>
        </w:rPr>
        <w:t xml:space="preserve">diplomant body zadání </w:t>
      </w:r>
      <w:r w:rsidR="0048180C" w:rsidRPr="009F6F2D">
        <w:rPr>
          <w:rFonts w:ascii="Times New Roman" w:hAnsi="Times New Roman" w:cs="Times New Roman"/>
          <w:sz w:val="24"/>
          <w:szCs w:val="24"/>
        </w:rPr>
        <w:t xml:space="preserve">DP </w:t>
      </w:r>
      <w:r w:rsidR="000F7729">
        <w:rPr>
          <w:rFonts w:ascii="Times New Roman" w:hAnsi="Times New Roman" w:cs="Times New Roman"/>
          <w:sz w:val="24"/>
          <w:szCs w:val="24"/>
        </w:rPr>
        <w:t>úspěšně splnil</w:t>
      </w:r>
      <w:r w:rsidRPr="009F6F2D">
        <w:rPr>
          <w:rFonts w:ascii="Times New Roman" w:hAnsi="Times New Roman" w:cs="Times New Roman"/>
          <w:sz w:val="24"/>
          <w:szCs w:val="24"/>
        </w:rPr>
        <w:t>. Tím prokázal schopnost samostatně řešit zadané cíle DP</w:t>
      </w:r>
      <w:r w:rsidR="004D1844" w:rsidRPr="009F6F2D">
        <w:rPr>
          <w:rFonts w:ascii="Times New Roman" w:hAnsi="Times New Roman" w:cs="Times New Roman"/>
          <w:sz w:val="24"/>
          <w:szCs w:val="24"/>
        </w:rPr>
        <w:t xml:space="preserve"> a</w:t>
      </w:r>
      <w:r w:rsidR="0048180C" w:rsidRPr="009F6F2D">
        <w:rPr>
          <w:rFonts w:ascii="Times New Roman" w:hAnsi="Times New Roman" w:cs="Times New Roman"/>
          <w:sz w:val="24"/>
          <w:szCs w:val="24"/>
        </w:rPr>
        <w:t xml:space="preserve"> </w:t>
      </w:r>
      <w:r w:rsidR="004D1844" w:rsidRPr="009F6F2D">
        <w:rPr>
          <w:rFonts w:ascii="Times New Roman" w:hAnsi="Times New Roman" w:cs="Times New Roman"/>
          <w:sz w:val="24"/>
          <w:szCs w:val="24"/>
        </w:rPr>
        <w:t>p</w:t>
      </w:r>
      <w:r w:rsidR="00C16248" w:rsidRPr="009F6F2D">
        <w:rPr>
          <w:rFonts w:ascii="Times New Roman" w:hAnsi="Times New Roman" w:cs="Times New Roman"/>
          <w:sz w:val="24"/>
          <w:szCs w:val="24"/>
        </w:rPr>
        <w:t xml:space="preserve">ráce splňuje </w:t>
      </w:r>
      <w:r w:rsidR="00C2242B">
        <w:rPr>
          <w:rFonts w:ascii="Times New Roman" w:hAnsi="Times New Roman" w:cs="Times New Roman"/>
          <w:sz w:val="24"/>
          <w:szCs w:val="24"/>
        </w:rPr>
        <w:t xml:space="preserve">všechny </w:t>
      </w:r>
      <w:r w:rsidR="00C16248" w:rsidRPr="009F6F2D">
        <w:rPr>
          <w:rFonts w:ascii="Times New Roman" w:hAnsi="Times New Roman" w:cs="Times New Roman"/>
          <w:sz w:val="24"/>
          <w:szCs w:val="24"/>
        </w:rPr>
        <w:t>požadavky kladené na tento typ závěrečných prací.</w:t>
      </w:r>
    </w:p>
    <w:p w:rsidR="00C16248" w:rsidRPr="009F6F2D" w:rsidRDefault="00C16248" w:rsidP="00C16248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9F6F2D">
        <w:rPr>
          <w:rFonts w:ascii="Times New Roman" w:hAnsi="Times New Roman" w:cs="Times New Roman"/>
          <w:b/>
          <w:sz w:val="24"/>
          <w:szCs w:val="24"/>
        </w:rPr>
        <w:t>Diplomant by m</w:t>
      </w:r>
      <w:r w:rsidR="00820ACC" w:rsidRPr="009F6F2D">
        <w:rPr>
          <w:rFonts w:ascii="Times New Roman" w:hAnsi="Times New Roman" w:cs="Times New Roman"/>
          <w:b/>
          <w:sz w:val="24"/>
          <w:szCs w:val="24"/>
        </w:rPr>
        <w:t xml:space="preserve">ohl </w:t>
      </w:r>
      <w:r w:rsidRPr="009F6F2D">
        <w:rPr>
          <w:rFonts w:ascii="Times New Roman" w:hAnsi="Times New Roman" w:cs="Times New Roman"/>
          <w:b/>
          <w:sz w:val="24"/>
          <w:szCs w:val="24"/>
        </w:rPr>
        <w:t>při obhajobě zodpovědět následující otázk</w:t>
      </w:r>
      <w:r w:rsidR="004E642B">
        <w:rPr>
          <w:rFonts w:ascii="Times New Roman" w:hAnsi="Times New Roman" w:cs="Times New Roman"/>
          <w:b/>
          <w:sz w:val="24"/>
          <w:szCs w:val="24"/>
        </w:rPr>
        <w:t>y</w:t>
      </w:r>
      <w:r w:rsidRPr="009F6F2D">
        <w:rPr>
          <w:rFonts w:ascii="Times New Roman" w:hAnsi="Times New Roman" w:cs="Times New Roman"/>
          <w:b/>
          <w:sz w:val="24"/>
          <w:szCs w:val="24"/>
        </w:rPr>
        <w:t>:</w:t>
      </w:r>
    </w:p>
    <w:p w:rsidR="00C16248" w:rsidRPr="009F6F2D" w:rsidRDefault="004E642B" w:rsidP="00256DD8">
      <w:pPr>
        <w:pStyle w:val="Odstavecseseznamem"/>
        <w:numPr>
          <w:ilvl w:val="0"/>
          <w:numId w:val="3"/>
        </w:numPr>
        <w:spacing w:line="25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Je umožněno u realizované jednotky řídit, nebo regulovat její maximální výkon</w:t>
      </w:r>
      <w:r w:rsidR="0058032A" w:rsidRPr="009F6F2D">
        <w:rPr>
          <w:rFonts w:ascii="Times New Roman" w:hAnsi="Times New Roman" w:cs="Times New Roman"/>
          <w:sz w:val="24"/>
          <w:szCs w:val="24"/>
        </w:rPr>
        <w:t>?</w:t>
      </w:r>
    </w:p>
    <w:p w:rsidR="0053446B" w:rsidRPr="009F6F2D" w:rsidRDefault="00B71D59" w:rsidP="00256DD8">
      <w:pPr>
        <w:pStyle w:val="Odstavecseseznamem"/>
        <w:numPr>
          <w:ilvl w:val="0"/>
          <w:numId w:val="3"/>
        </w:numPr>
        <w:spacing w:line="25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Máte pro Vaši řídicí jednotku vyvinut vlastní ovládací </w:t>
      </w:r>
      <w:r w:rsidR="000F22D5">
        <w:rPr>
          <w:rFonts w:ascii="Times New Roman" w:hAnsi="Times New Roman" w:cs="Times New Roman"/>
          <w:sz w:val="24"/>
          <w:szCs w:val="24"/>
        </w:rPr>
        <w:t xml:space="preserve">(uživatelský) </w:t>
      </w:r>
      <w:r>
        <w:rPr>
          <w:rFonts w:ascii="Times New Roman" w:hAnsi="Times New Roman" w:cs="Times New Roman"/>
          <w:sz w:val="24"/>
          <w:szCs w:val="24"/>
        </w:rPr>
        <w:t>panel</w:t>
      </w:r>
      <w:r w:rsidR="000F22D5">
        <w:rPr>
          <w:rFonts w:ascii="Times New Roman" w:hAnsi="Times New Roman" w:cs="Times New Roman"/>
          <w:sz w:val="24"/>
          <w:szCs w:val="24"/>
        </w:rPr>
        <w:t>, pokud ano, jakým způsobem je realizována jeho komunikace s řídicí jednotkou</w:t>
      </w:r>
      <w:r w:rsidR="007473C1" w:rsidRPr="009F6F2D">
        <w:rPr>
          <w:rFonts w:ascii="Times New Roman" w:hAnsi="Times New Roman" w:cs="Times New Roman"/>
          <w:sz w:val="24"/>
          <w:szCs w:val="24"/>
        </w:rPr>
        <w:t>?</w:t>
      </w:r>
    </w:p>
    <w:p w:rsidR="005D08A4" w:rsidRPr="009F6F2D" w:rsidRDefault="00C16248" w:rsidP="00C16248">
      <w:pPr>
        <w:jc w:val="both"/>
        <w:rPr>
          <w:rFonts w:ascii="Times New Roman" w:hAnsi="Times New Roman" w:cs="Times New Roman"/>
          <w:sz w:val="24"/>
          <w:szCs w:val="24"/>
        </w:rPr>
      </w:pPr>
      <w:r w:rsidRPr="009F6F2D">
        <w:rPr>
          <w:rFonts w:ascii="Times New Roman" w:hAnsi="Times New Roman" w:cs="Times New Roman"/>
          <w:sz w:val="24"/>
          <w:szCs w:val="24"/>
        </w:rPr>
        <w:t xml:space="preserve">Předloženou diplomovou práci doporučuji </w:t>
      </w:r>
      <w:r w:rsidR="005D08A4" w:rsidRPr="009F6F2D">
        <w:rPr>
          <w:rFonts w:ascii="Times New Roman" w:hAnsi="Times New Roman" w:cs="Times New Roman"/>
          <w:sz w:val="24"/>
          <w:szCs w:val="24"/>
        </w:rPr>
        <w:t>k obhajobě a navrhuji hodnocení</w:t>
      </w:r>
      <w:r w:rsidR="006C7896" w:rsidRPr="009F6F2D">
        <w:rPr>
          <w:rFonts w:ascii="Times New Roman" w:hAnsi="Times New Roman" w:cs="Times New Roman"/>
          <w:sz w:val="24"/>
          <w:szCs w:val="24"/>
        </w:rPr>
        <w:t xml:space="preserve"> stupněm</w:t>
      </w:r>
    </w:p>
    <w:p w:rsidR="00C16248" w:rsidRPr="005D30D4" w:rsidRDefault="005D08A4" w:rsidP="006C789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5D30D4">
        <w:rPr>
          <w:rFonts w:ascii="Times New Roman" w:hAnsi="Times New Roman" w:cs="Times New Roman"/>
          <w:b/>
          <w:sz w:val="24"/>
          <w:szCs w:val="24"/>
        </w:rPr>
        <w:t xml:space="preserve">== </w:t>
      </w:r>
      <w:r w:rsidR="004E642B">
        <w:rPr>
          <w:rFonts w:ascii="Times New Roman" w:hAnsi="Times New Roman" w:cs="Times New Roman"/>
          <w:b/>
          <w:sz w:val="24"/>
          <w:szCs w:val="24"/>
        </w:rPr>
        <w:t>A</w:t>
      </w:r>
      <w:r w:rsidRPr="005D30D4">
        <w:rPr>
          <w:rFonts w:ascii="Times New Roman" w:hAnsi="Times New Roman" w:cs="Times New Roman"/>
          <w:b/>
          <w:sz w:val="24"/>
          <w:szCs w:val="24"/>
        </w:rPr>
        <w:t xml:space="preserve"> ==</w:t>
      </w:r>
    </w:p>
    <w:p w:rsidR="005C3751" w:rsidRPr="009F6F2D" w:rsidRDefault="00C4096D" w:rsidP="00C16248">
      <w:pPr>
        <w:jc w:val="both"/>
        <w:rPr>
          <w:rFonts w:ascii="Times New Roman" w:hAnsi="Times New Roman" w:cs="Times New Roman"/>
          <w:sz w:val="24"/>
          <w:szCs w:val="24"/>
        </w:rPr>
      </w:pPr>
      <w:r w:rsidRPr="009F6F2D">
        <w:rPr>
          <w:rFonts w:ascii="Times New Roman" w:hAnsi="Times New Roman" w:cs="Times New Roman"/>
          <w:sz w:val="24"/>
          <w:szCs w:val="24"/>
        </w:rPr>
        <w:t>V Pardubicíc</w:t>
      </w:r>
      <w:bookmarkStart w:id="0" w:name="_GoBack"/>
      <w:bookmarkEnd w:id="0"/>
      <w:r w:rsidRPr="009F6F2D">
        <w:rPr>
          <w:rFonts w:ascii="Times New Roman" w:hAnsi="Times New Roman" w:cs="Times New Roman"/>
          <w:sz w:val="24"/>
          <w:szCs w:val="24"/>
        </w:rPr>
        <w:t xml:space="preserve">h </w:t>
      </w:r>
      <w:r w:rsidR="00AC5D35">
        <w:rPr>
          <w:rFonts w:ascii="Times New Roman" w:hAnsi="Times New Roman" w:cs="Times New Roman"/>
          <w:sz w:val="24"/>
          <w:szCs w:val="24"/>
        </w:rPr>
        <w:t>9</w:t>
      </w:r>
      <w:r w:rsidR="003B5085" w:rsidRPr="009F6F2D">
        <w:rPr>
          <w:rFonts w:ascii="Times New Roman" w:hAnsi="Times New Roman" w:cs="Times New Roman"/>
          <w:sz w:val="24"/>
          <w:szCs w:val="24"/>
        </w:rPr>
        <w:t xml:space="preserve">. </w:t>
      </w:r>
      <w:r w:rsidRPr="009F6F2D">
        <w:rPr>
          <w:rFonts w:ascii="Times New Roman" w:hAnsi="Times New Roman" w:cs="Times New Roman"/>
          <w:sz w:val="24"/>
          <w:szCs w:val="24"/>
        </w:rPr>
        <w:t>9.</w:t>
      </w:r>
      <w:r w:rsidR="003B5085" w:rsidRPr="009F6F2D">
        <w:rPr>
          <w:rFonts w:ascii="Times New Roman" w:hAnsi="Times New Roman" w:cs="Times New Roman"/>
          <w:sz w:val="24"/>
          <w:szCs w:val="24"/>
        </w:rPr>
        <w:t xml:space="preserve"> 2020</w:t>
      </w:r>
      <w:r w:rsidR="00C16248" w:rsidRPr="009F6F2D">
        <w:rPr>
          <w:rFonts w:ascii="Times New Roman" w:hAnsi="Times New Roman" w:cs="Times New Roman"/>
          <w:sz w:val="24"/>
          <w:szCs w:val="24"/>
        </w:rPr>
        <w:tab/>
      </w:r>
      <w:r w:rsidR="00C16248" w:rsidRPr="009F6F2D">
        <w:rPr>
          <w:rFonts w:ascii="Times New Roman" w:hAnsi="Times New Roman" w:cs="Times New Roman"/>
          <w:sz w:val="24"/>
          <w:szCs w:val="24"/>
        </w:rPr>
        <w:tab/>
      </w:r>
      <w:r w:rsidR="00C16248" w:rsidRPr="009F6F2D">
        <w:rPr>
          <w:rFonts w:ascii="Times New Roman" w:hAnsi="Times New Roman" w:cs="Times New Roman"/>
          <w:sz w:val="24"/>
          <w:szCs w:val="24"/>
        </w:rPr>
        <w:tab/>
      </w:r>
      <w:r w:rsidR="00C16248" w:rsidRPr="009F6F2D">
        <w:rPr>
          <w:rFonts w:ascii="Times New Roman" w:hAnsi="Times New Roman" w:cs="Times New Roman"/>
          <w:sz w:val="24"/>
          <w:szCs w:val="24"/>
        </w:rPr>
        <w:tab/>
      </w:r>
      <w:r w:rsidR="003B5085" w:rsidRPr="009F6F2D">
        <w:rPr>
          <w:rFonts w:ascii="Times New Roman" w:hAnsi="Times New Roman" w:cs="Times New Roman"/>
          <w:sz w:val="24"/>
          <w:szCs w:val="24"/>
        </w:rPr>
        <w:tab/>
      </w:r>
      <w:r w:rsidR="00C16248" w:rsidRPr="009F6F2D">
        <w:rPr>
          <w:rFonts w:ascii="Times New Roman" w:hAnsi="Times New Roman" w:cs="Times New Roman"/>
          <w:sz w:val="24"/>
          <w:szCs w:val="24"/>
        </w:rPr>
        <w:t xml:space="preserve">Ing. </w:t>
      </w:r>
      <w:r w:rsidR="00775D82" w:rsidRPr="009F6F2D">
        <w:rPr>
          <w:rFonts w:ascii="Times New Roman" w:hAnsi="Times New Roman" w:cs="Times New Roman"/>
          <w:sz w:val="24"/>
          <w:szCs w:val="24"/>
        </w:rPr>
        <w:t>Libor Havlíček</w:t>
      </w:r>
      <w:r w:rsidR="00C16248" w:rsidRPr="009F6F2D">
        <w:rPr>
          <w:rFonts w:ascii="Times New Roman" w:hAnsi="Times New Roman" w:cs="Times New Roman"/>
          <w:sz w:val="24"/>
          <w:szCs w:val="24"/>
        </w:rPr>
        <w:t>, Ph.D.</w:t>
      </w:r>
    </w:p>
    <w:sectPr w:rsidR="005C3751" w:rsidRPr="009F6F2D" w:rsidSect="00395EF6">
      <w:pgSz w:w="11906" w:h="16838"/>
      <w:pgMar w:top="1078" w:right="1417" w:bottom="1079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EBE27F4"/>
    <w:multiLevelType w:val="hybridMultilevel"/>
    <w:tmpl w:val="F8E288C0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DDC3BFD"/>
    <w:multiLevelType w:val="hybridMultilevel"/>
    <w:tmpl w:val="F9DC212A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2707D66"/>
    <w:multiLevelType w:val="hybridMultilevel"/>
    <w:tmpl w:val="F662A720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>
      <w:start w:val="1"/>
      <w:numFmt w:val="lowerLetter"/>
      <w:lvlText w:val="%2."/>
      <w:lvlJc w:val="left"/>
      <w:pPr>
        <w:ind w:left="1440" w:hanging="360"/>
      </w:pPr>
    </w:lvl>
    <w:lvl w:ilvl="2" w:tplc="0405001B">
      <w:start w:val="1"/>
      <w:numFmt w:val="lowerRoman"/>
      <w:lvlText w:val="%3."/>
      <w:lvlJc w:val="right"/>
      <w:pPr>
        <w:ind w:left="2160" w:hanging="180"/>
      </w:pPr>
    </w:lvl>
    <w:lvl w:ilvl="3" w:tplc="0405000F">
      <w:start w:val="1"/>
      <w:numFmt w:val="decimal"/>
      <w:lvlText w:val="%4."/>
      <w:lvlJc w:val="left"/>
      <w:pPr>
        <w:ind w:left="2880" w:hanging="360"/>
      </w:pPr>
    </w:lvl>
    <w:lvl w:ilvl="4" w:tplc="04050019">
      <w:start w:val="1"/>
      <w:numFmt w:val="lowerLetter"/>
      <w:lvlText w:val="%5."/>
      <w:lvlJc w:val="left"/>
      <w:pPr>
        <w:ind w:left="3600" w:hanging="360"/>
      </w:pPr>
    </w:lvl>
    <w:lvl w:ilvl="5" w:tplc="0405001B">
      <w:start w:val="1"/>
      <w:numFmt w:val="lowerRoman"/>
      <w:lvlText w:val="%6."/>
      <w:lvlJc w:val="right"/>
      <w:pPr>
        <w:ind w:left="4320" w:hanging="180"/>
      </w:pPr>
    </w:lvl>
    <w:lvl w:ilvl="6" w:tplc="0405000F">
      <w:start w:val="1"/>
      <w:numFmt w:val="decimal"/>
      <w:lvlText w:val="%7."/>
      <w:lvlJc w:val="left"/>
      <w:pPr>
        <w:ind w:left="5040" w:hanging="360"/>
      </w:pPr>
    </w:lvl>
    <w:lvl w:ilvl="7" w:tplc="04050019">
      <w:start w:val="1"/>
      <w:numFmt w:val="lowerLetter"/>
      <w:lvlText w:val="%8."/>
      <w:lvlJc w:val="left"/>
      <w:pPr>
        <w:ind w:left="5760" w:hanging="360"/>
      </w:pPr>
    </w:lvl>
    <w:lvl w:ilvl="8" w:tplc="0405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32655"/>
    <w:rsid w:val="0000372A"/>
    <w:rsid w:val="00011669"/>
    <w:rsid w:val="000540A8"/>
    <w:rsid w:val="000F22D5"/>
    <w:rsid w:val="000F7729"/>
    <w:rsid w:val="001039EC"/>
    <w:rsid w:val="00162447"/>
    <w:rsid w:val="001845B4"/>
    <w:rsid w:val="001A2AF9"/>
    <w:rsid w:val="00204778"/>
    <w:rsid w:val="002269D6"/>
    <w:rsid w:val="002475E9"/>
    <w:rsid w:val="00247969"/>
    <w:rsid w:val="00256DD8"/>
    <w:rsid w:val="00276BF6"/>
    <w:rsid w:val="002D5905"/>
    <w:rsid w:val="002D590B"/>
    <w:rsid w:val="002F6939"/>
    <w:rsid w:val="0030650D"/>
    <w:rsid w:val="0035705E"/>
    <w:rsid w:val="00387970"/>
    <w:rsid w:val="00387BF6"/>
    <w:rsid w:val="00395EF6"/>
    <w:rsid w:val="003A3F99"/>
    <w:rsid w:val="003B5085"/>
    <w:rsid w:val="003D1F76"/>
    <w:rsid w:val="003E5AD0"/>
    <w:rsid w:val="003E775C"/>
    <w:rsid w:val="003E7AE3"/>
    <w:rsid w:val="003F3041"/>
    <w:rsid w:val="003F64C1"/>
    <w:rsid w:val="00406D1E"/>
    <w:rsid w:val="004373D2"/>
    <w:rsid w:val="004451A5"/>
    <w:rsid w:val="00465BDA"/>
    <w:rsid w:val="0048180C"/>
    <w:rsid w:val="004D1844"/>
    <w:rsid w:val="004D38D8"/>
    <w:rsid w:val="004D3EEE"/>
    <w:rsid w:val="004E642B"/>
    <w:rsid w:val="00533869"/>
    <w:rsid w:val="0053446B"/>
    <w:rsid w:val="00544E5C"/>
    <w:rsid w:val="00551A8B"/>
    <w:rsid w:val="005532BC"/>
    <w:rsid w:val="00560304"/>
    <w:rsid w:val="0058032A"/>
    <w:rsid w:val="005870EA"/>
    <w:rsid w:val="00590EAF"/>
    <w:rsid w:val="005C2AFC"/>
    <w:rsid w:val="005C3751"/>
    <w:rsid w:val="005D08A4"/>
    <w:rsid w:val="005D30D4"/>
    <w:rsid w:val="005D3779"/>
    <w:rsid w:val="005D7C23"/>
    <w:rsid w:val="005F2862"/>
    <w:rsid w:val="00600099"/>
    <w:rsid w:val="006037F9"/>
    <w:rsid w:val="006059B4"/>
    <w:rsid w:val="00644D9B"/>
    <w:rsid w:val="00646C31"/>
    <w:rsid w:val="00650D6E"/>
    <w:rsid w:val="006664E5"/>
    <w:rsid w:val="00695A45"/>
    <w:rsid w:val="006B31E0"/>
    <w:rsid w:val="006B6984"/>
    <w:rsid w:val="006C7896"/>
    <w:rsid w:val="006C7931"/>
    <w:rsid w:val="00717EE3"/>
    <w:rsid w:val="007305CF"/>
    <w:rsid w:val="007473C1"/>
    <w:rsid w:val="007567F6"/>
    <w:rsid w:val="00757366"/>
    <w:rsid w:val="00775D82"/>
    <w:rsid w:val="007A0B70"/>
    <w:rsid w:val="00820ACC"/>
    <w:rsid w:val="00856BB3"/>
    <w:rsid w:val="00894130"/>
    <w:rsid w:val="008B4F1D"/>
    <w:rsid w:val="00936B28"/>
    <w:rsid w:val="0094689A"/>
    <w:rsid w:val="009545CF"/>
    <w:rsid w:val="00963ECF"/>
    <w:rsid w:val="009A33E5"/>
    <w:rsid w:val="009A6ED5"/>
    <w:rsid w:val="009B0F97"/>
    <w:rsid w:val="009D6A2F"/>
    <w:rsid w:val="009F6F2D"/>
    <w:rsid w:val="00A37880"/>
    <w:rsid w:val="00AA5313"/>
    <w:rsid w:val="00AC5D35"/>
    <w:rsid w:val="00AE0F7A"/>
    <w:rsid w:val="00AE6700"/>
    <w:rsid w:val="00AE6A62"/>
    <w:rsid w:val="00AF1CFB"/>
    <w:rsid w:val="00B10F77"/>
    <w:rsid w:val="00B32655"/>
    <w:rsid w:val="00B33198"/>
    <w:rsid w:val="00B71D59"/>
    <w:rsid w:val="00BA288A"/>
    <w:rsid w:val="00BA468A"/>
    <w:rsid w:val="00BD0B27"/>
    <w:rsid w:val="00C05E4E"/>
    <w:rsid w:val="00C16248"/>
    <w:rsid w:val="00C2242B"/>
    <w:rsid w:val="00C4096D"/>
    <w:rsid w:val="00C5210B"/>
    <w:rsid w:val="00C542E6"/>
    <w:rsid w:val="00C55839"/>
    <w:rsid w:val="00C63A78"/>
    <w:rsid w:val="00C7746D"/>
    <w:rsid w:val="00CB3490"/>
    <w:rsid w:val="00CB69CD"/>
    <w:rsid w:val="00CC3DB3"/>
    <w:rsid w:val="00D46F7C"/>
    <w:rsid w:val="00D526C4"/>
    <w:rsid w:val="00D53883"/>
    <w:rsid w:val="00D71B94"/>
    <w:rsid w:val="00D733F2"/>
    <w:rsid w:val="00DB114B"/>
    <w:rsid w:val="00DB4E0C"/>
    <w:rsid w:val="00DB569D"/>
    <w:rsid w:val="00DD440F"/>
    <w:rsid w:val="00E36297"/>
    <w:rsid w:val="00E4328A"/>
    <w:rsid w:val="00E43326"/>
    <w:rsid w:val="00E52186"/>
    <w:rsid w:val="00E82D2F"/>
    <w:rsid w:val="00EA5F61"/>
    <w:rsid w:val="00EB399F"/>
    <w:rsid w:val="00EC46E2"/>
    <w:rsid w:val="00EC4EDA"/>
    <w:rsid w:val="00ED4216"/>
    <w:rsid w:val="00F12486"/>
    <w:rsid w:val="00F2315E"/>
    <w:rsid w:val="00F32D78"/>
    <w:rsid w:val="00F434F2"/>
    <w:rsid w:val="00F6115B"/>
    <w:rsid w:val="00F80BE9"/>
    <w:rsid w:val="00FB086B"/>
    <w:rsid w:val="00FC7E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89FCF17"/>
  <w15:chartTrackingRefBased/>
  <w15:docId w15:val="{0616852F-FEB7-4666-9EEC-442E0981411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E52186"/>
    <w:pPr>
      <w:ind w:left="720"/>
      <w:contextualSpacing/>
    </w:pPr>
  </w:style>
  <w:style w:type="paragraph" w:styleId="Textbubliny">
    <w:name w:val="Balloon Text"/>
    <w:basedOn w:val="Normln"/>
    <w:link w:val="TextbublinyChar"/>
    <w:uiPriority w:val="99"/>
    <w:semiHidden/>
    <w:unhideWhenUsed/>
    <w:rsid w:val="009545C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9545C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21447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617</TotalTime>
  <Pages>1</Pages>
  <Words>394</Words>
  <Characters>2329</Characters>
  <Application>Microsoft Office Word</Application>
  <DocSecurity>0</DocSecurity>
  <Lines>19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Honc Daniel</dc:creator>
  <cp:keywords/>
  <dc:description/>
  <cp:lastModifiedBy>Havlicek Libor</cp:lastModifiedBy>
  <cp:revision>68</cp:revision>
  <cp:lastPrinted>2020-09-09T08:07:00Z</cp:lastPrinted>
  <dcterms:created xsi:type="dcterms:W3CDTF">2020-06-03T07:06:00Z</dcterms:created>
  <dcterms:modified xsi:type="dcterms:W3CDTF">2020-09-09T11:07:00Z</dcterms:modified>
</cp:coreProperties>
</file>