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280D" w:rsidRDefault="00FD280D" w:rsidP="00FD280D">
      <w:pPr>
        <w:pStyle w:val="Zkladntextodsazen"/>
        <w:ind w:firstLine="0"/>
        <w:rPr>
          <w:rFonts w:ascii="Courier New" w:hAnsi="Courier New" w:cs="Courier New"/>
          <w:b/>
          <w:bCs/>
          <w:sz w:val="24"/>
        </w:rPr>
      </w:pPr>
      <w:bookmarkStart w:id="0" w:name="_GoBack"/>
      <w:bookmarkEnd w:id="0"/>
    </w:p>
    <w:p w:rsidR="00FD280D" w:rsidRDefault="00FD280D" w:rsidP="00FD280D">
      <w:pPr>
        <w:pStyle w:val="Zkladntextodsazen"/>
        <w:ind w:firstLine="0"/>
        <w:rPr>
          <w:rFonts w:ascii="Courier New" w:hAnsi="Courier New" w:cs="Courier New"/>
          <w:b/>
          <w:bCs/>
          <w:sz w:val="24"/>
        </w:rPr>
      </w:pPr>
    </w:p>
    <w:p w:rsidR="00FD280D" w:rsidRDefault="00FD280D" w:rsidP="00FD280D">
      <w:pPr>
        <w:pStyle w:val="Zkladntextodsazen"/>
        <w:ind w:firstLine="0"/>
        <w:rPr>
          <w:rFonts w:ascii="Courier New" w:hAnsi="Courier New" w:cs="Courier New"/>
          <w:b/>
          <w:bCs/>
          <w:sz w:val="24"/>
        </w:rPr>
      </w:pPr>
    </w:p>
    <w:p w:rsidR="00FD280D" w:rsidRDefault="00FD280D" w:rsidP="00FD280D">
      <w:pPr>
        <w:pStyle w:val="Zkladntextodsazen"/>
        <w:ind w:firstLine="0"/>
        <w:rPr>
          <w:rFonts w:ascii="Courier New" w:hAnsi="Courier New" w:cs="Courier New"/>
          <w:b/>
          <w:bCs/>
          <w:sz w:val="24"/>
        </w:rPr>
      </w:pPr>
    </w:p>
    <w:p w:rsidR="00FD280D" w:rsidRDefault="00FD280D" w:rsidP="00FD280D">
      <w:pPr>
        <w:pStyle w:val="Zkladntextodsazen"/>
        <w:ind w:firstLine="0"/>
        <w:rPr>
          <w:rFonts w:ascii="Courier New" w:hAnsi="Courier New" w:cs="Courier New"/>
          <w:b/>
          <w:bCs/>
          <w:sz w:val="24"/>
        </w:rPr>
      </w:pPr>
    </w:p>
    <w:p w:rsidR="00FD280D" w:rsidRDefault="00FD280D" w:rsidP="00FD280D">
      <w:pPr>
        <w:pStyle w:val="Zkladntextodsazen"/>
        <w:ind w:firstLine="0"/>
        <w:rPr>
          <w:rFonts w:ascii="Courier New" w:hAnsi="Courier New" w:cs="Courier New"/>
          <w:b/>
          <w:bCs/>
          <w:sz w:val="24"/>
        </w:rPr>
      </w:pPr>
    </w:p>
    <w:p w:rsidR="00AA666B" w:rsidRDefault="00AA666B" w:rsidP="007C2527">
      <w:pPr>
        <w:pStyle w:val="Zkladntextodsazen"/>
        <w:ind w:firstLine="0"/>
        <w:jc w:val="center"/>
        <w:rPr>
          <w:rFonts w:ascii="Courier New" w:hAnsi="Courier New" w:cs="Courier New"/>
          <w:b/>
          <w:bCs/>
          <w:sz w:val="24"/>
        </w:rPr>
      </w:pPr>
      <w:r>
        <w:rPr>
          <w:rFonts w:ascii="Courier New" w:hAnsi="Courier New" w:cs="Courier New"/>
          <w:b/>
          <w:bCs/>
          <w:sz w:val="24"/>
        </w:rPr>
        <w:t xml:space="preserve">POSUDEK </w:t>
      </w:r>
      <w:r w:rsidR="00B45417">
        <w:rPr>
          <w:rFonts w:ascii="Courier New" w:hAnsi="Courier New" w:cs="Courier New"/>
          <w:b/>
          <w:bCs/>
          <w:sz w:val="24"/>
        </w:rPr>
        <w:t>OPONENTA</w:t>
      </w:r>
    </w:p>
    <w:p w:rsidR="00AA666B" w:rsidRDefault="00AA666B">
      <w:pPr>
        <w:pStyle w:val="Zkladntextodsazen"/>
        <w:jc w:val="center"/>
        <w:rPr>
          <w:rFonts w:ascii="Courier New" w:hAnsi="Courier New"/>
          <w:b/>
          <w:bCs/>
          <w:sz w:val="24"/>
        </w:rPr>
      </w:pPr>
    </w:p>
    <w:p w:rsidR="00AA666B" w:rsidRDefault="00AA666B">
      <w:pPr>
        <w:pStyle w:val="Zkladntextodsazen"/>
        <w:jc w:val="center"/>
        <w:rPr>
          <w:rFonts w:ascii="Courier New" w:hAnsi="Courier New"/>
          <w:sz w:val="24"/>
        </w:rPr>
      </w:pPr>
    </w:p>
    <w:p w:rsidR="00AA666B" w:rsidRDefault="00AA666B">
      <w:pPr>
        <w:pStyle w:val="Zkladntextodsazen"/>
        <w:jc w:val="center"/>
        <w:rPr>
          <w:rFonts w:ascii="Courier New" w:hAnsi="Courier New"/>
          <w:sz w:val="24"/>
        </w:rPr>
      </w:pPr>
    </w:p>
    <w:p w:rsidR="0017623B" w:rsidRDefault="0017623B">
      <w:pPr>
        <w:pStyle w:val="Zkladntextodsazen"/>
        <w:jc w:val="center"/>
        <w:rPr>
          <w:rFonts w:ascii="Courier New" w:hAnsi="Courier New"/>
          <w:b/>
          <w:bCs/>
          <w:sz w:val="24"/>
        </w:rPr>
      </w:pPr>
    </w:p>
    <w:p w:rsidR="008412CA" w:rsidRDefault="008412CA">
      <w:pPr>
        <w:pStyle w:val="Zkladntextodsazen"/>
        <w:jc w:val="center"/>
        <w:rPr>
          <w:rFonts w:ascii="Courier New" w:hAnsi="Courier New"/>
          <w:b/>
          <w:bCs/>
          <w:sz w:val="24"/>
        </w:rPr>
      </w:pPr>
      <w:r>
        <w:rPr>
          <w:rFonts w:ascii="Courier New" w:hAnsi="Courier New"/>
          <w:b/>
          <w:bCs/>
          <w:sz w:val="24"/>
        </w:rPr>
        <w:t>Vliv profesionalizace na skateboardingovou subkulturu</w:t>
      </w:r>
    </w:p>
    <w:p w:rsidR="00356361" w:rsidRDefault="00356361" w:rsidP="007C2527">
      <w:pPr>
        <w:pStyle w:val="Zkladntextodsazen"/>
        <w:jc w:val="center"/>
        <w:rPr>
          <w:rFonts w:ascii="Courier New" w:hAnsi="Courier New"/>
          <w:sz w:val="24"/>
        </w:rPr>
      </w:pPr>
    </w:p>
    <w:p w:rsidR="008412CA" w:rsidRDefault="008412CA" w:rsidP="007C2527">
      <w:pPr>
        <w:pStyle w:val="Zkladntextodsazen"/>
        <w:jc w:val="center"/>
        <w:rPr>
          <w:rFonts w:ascii="Courier New" w:hAnsi="Courier New"/>
          <w:sz w:val="24"/>
        </w:rPr>
      </w:pPr>
    </w:p>
    <w:p w:rsidR="00AA666B" w:rsidRDefault="00AA666B" w:rsidP="007C2527">
      <w:pPr>
        <w:pStyle w:val="Zkladntextodsazen"/>
        <w:jc w:val="center"/>
        <w:rPr>
          <w:rFonts w:ascii="Courier New" w:hAnsi="Courier New"/>
          <w:sz w:val="24"/>
        </w:rPr>
      </w:pPr>
      <w:r>
        <w:rPr>
          <w:rFonts w:ascii="Courier New" w:hAnsi="Courier New"/>
          <w:sz w:val="24"/>
        </w:rPr>
        <w:t>(</w:t>
      </w:r>
      <w:r w:rsidR="008E06DE">
        <w:rPr>
          <w:rFonts w:ascii="Courier New" w:hAnsi="Courier New"/>
          <w:sz w:val="24"/>
        </w:rPr>
        <w:t>BAKALÁŘSK</w:t>
      </w:r>
      <w:r>
        <w:rPr>
          <w:rFonts w:ascii="Courier New" w:hAnsi="Courier New"/>
          <w:sz w:val="24"/>
        </w:rPr>
        <w:t>Á PRÁCE)</w:t>
      </w:r>
    </w:p>
    <w:p w:rsidR="00AA666B" w:rsidRDefault="00AA666B">
      <w:pPr>
        <w:pStyle w:val="Zkladntextodsazen"/>
        <w:jc w:val="center"/>
        <w:rPr>
          <w:rFonts w:ascii="Courier New" w:hAnsi="Courier New"/>
          <w:sz w:val="24"/>
        </w:rPr>
      </w:pPr>
    </w:p>
    <w:p w:rsidR="009332FF" w:rsidRDefault="009332FF">
      <w:pPr>
        <w:pStyle w:val="Zkladntextodsazen"/>
        <w:ind w:firstLine="0"/>
        <w:rPr>
          <w:rFonts w:ascii="Courier New" w:hAnsi="Courier New"/>
          <w:sz w:val="24"/>
        </w:rPr>
      </w:pPr>
    </w:p>
    <w:p w:rsidR="009332FF" w:rsidRDefault="009332FF">
      <w:pPr>
        <w:pStyle w:val="Zkladntextodsazen"/>
        <w:ind w:firstLine="0"/>
        <w:rPr>
          <w:rFonts w:ascii="Courier New" w:hAnsi="Courier New"/>
          <w:sz w:val="24"/>
        </w:rPr>
      </w:pPr>
    </w:p>
    <w:p w:rsidR="00356361" w:rsidRDefault="00356361" w:rsidP="00861B36">
      <w:pPr>
        <w:pStyle w:val="Zkladntextodsazen"/>
        <w:ind w:firstLine="0"/>
        <w:rPr>
          <w:rFonts w:ascii="Courier New" w:hAnsi="Courier New"/>
          <w:sz w:val="24"/>
        </w:rPr>
      </w:pPr>
    </w:p>
    <w:p w:rsidR="00BE2147" w:rsidRDefault="00AA666B" w:rsidP="00861B36">
      <w:pPr>
        <w:pStyle w:val="Zkladntextodsazen"/>
        <w:ind w:firstLine="0"/>
        <w:rPr>
          <w:rFonts w:ascii="Courier New" w:hAnsi="Courier New"/>
        </w:rPr>
      </w:pPr>
      <w:r>
        <w:rPr>
          <w:rFonts w:ascii="Courier New" w:hAnsi="Courier New"/>
          <w:sz w:val="24"/>
        </w:rPr>
        <w:t xml:space="preserve">Autor práce: </w:t>
      </w:r>
      <w:r w:rsidR="008412CA">
        <w:rPr>
          <w:rFonts w:ascii="Courier New" w:hAnsi="Courier New"/>
          <w:sz w:val="24"/>
        </w:rPr>
        <w:t xml:space="preserve">Andrea </w:t>
      </w:r>
      <w:r w:rsidR="007C2527">
        <w:rPr>
          <w:rFonts w:ascii="Courier New" w:hAnsi="Courier New"/>
          <w:sz w:val="24"/>
        </w:rPr>
        <w:t>K</w:t>
      </w:r>
      <w:r w:rsidR="008412CA">
        <w:rPr>
          <w:rFonts w:ascii="Courier New" w:hAnsi="Courier New"/>
          <w:sz w:val="24"/>
        </w:rPr>
        <w:t>učer</w:t>
      </w:r>
      <w:r w:rsidR="007C2527">
        <w:rPr>
          <w:rFonts w:ascii="Courier New" w:hAnsi="Courier New"/>
          <w:sz w:val="24"/>
        </w:rPr>
        <w:t>ová</w:t>
      </w:r>
    </w:p>
    <w:p w:rsidR="00605BAA" w:rsidRDefault="00605BAA">
      <w:pPr>
        <w:rPr>
          <w:rFonts w:ascii="Courier New" w:hAnsi="Courier New"/>
        </w:rPr>
      </w:pPr>
    </w:p>
    <w:p w:rsidR="00AA666B" w:rsidRDefault="00AA666B">
      <w:pPr>
        <w:rPr>
          <w:rFonts w:ascii="Courier New" w:hAnsi="Courier New"/>
        </w:rPr>
      </w:pPr>
      <w:r>
        <w:rPr>
          <w:rFonts w:ascii="Courier New" w:hAnsi="Courier New"/>
        </w:rPr>
        <w:t xml:space="preserve">Vedoucí práce: </w:t>
      </w:r>
      <w:r w:rsidR="007C2527">
        <w:rPr>
          <w:rFonts w:ascii="Courier New" w:hAnsi="Courier New"/>
        </w:rPr>
        <w:t xml:space="preserve">Mgr. </w:t>
      </w:r>
      <w:r w:rsidR="008412CA">
        <w:rPr>
          <w:rFonts w:ascii="Courier New" w:hAnsi="Courier New"/>
        </w:rPr>
        <w:t>Tomáš Retka</w:t>
      </w:r>
    </w:p>
    <w:p w:rsidR="00AA666B" w:rsidRDefault="00AA666B">
      <w:pPr>
        <w:rPr>
          <w:rFonts w:ascii="Courier New" w:hAnsi="Courier New"/>
        </w:rPr>
      </w:pPr>
    </w:p>
    <w:p w:rsidR="00AA666B" w:rsidRDefault="00AA666B">
      <w:pPr>
        <w:rPr>
          <w:rFonts w:ascii="Courier New" w:hAnsi="Courier New"/>
          <w:b/>
        </w:rPr>
      </w:pPr>
    </w:p>
    <w:p w:rsidR="009332FF" w:rsidRDefault="00AA666B">
      <w:pPr>
        <w:spacing w:line="36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ab/>
      </w:r>
    </w:p>
    <w:p w:rsidR="008412CA" w:rsidRDefault="00AA666B" w:rsidP="00DB732A">
      <w:pPr>
        <w:spacing w:line="360" w:lineRule="auto"/>
        <w:ind w:firstLine="680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Autor</w:t>
      </w:r>
      <w:r w:rsidR="009A32E4">
        <w:rPr>
          <w:rFonts w:ascii="Courier New" w:hAnsi="Courier New" w:cs="Courier New"/>
        </w:rPr>
        <w:t xml:space="preserve">ka </w:t>
      </w:r>
      <w:r w:rsidR="00695BD5">
        <w:rPr>
          <w:rFonts w:ascii="Courier New" w:hAnsi="Courier New" w:cs="Courier New"/>
        </w:rPr>
        <w:t>v</w:t>
      </w:r>
      <w:r w:rsidR="004E19F3">
        <w:rPr>
          <w:rFonts w:ascii="Courier New" w:hAnsi="Courier New" w:cs="Courier New"/>
        </w:rPr>
        <w:t xml:space="preserve">ěnovala svou </w:t>
      </w:r>
      <w:r w:rsidR="00B510C9">
        <w:rPr>
          <w:rFonts w:ascii="Courier New" w:hAnsi="Courier New" w:cs="Courier New"/>
        </w:rPr>
        <w:t>bakalářsk</w:t>
      </w:r>
      <w:r w:rsidR="004E19F3">
        <w:rPr>
          <w:rFonts w:ascii="Courier New" w:hAnsi="Courier New" w:cs="Courier New"/>
        </w:rPr>
        <w:t xml:space="preserve">ou </w:t>
      </w:r>
      <w:r w:rsidR="00695BD5">
        <w:rPr>
          <w:rFonts w:ascii="Courier New" w:hAnsi="Courier New" w:cs="Courier New"/>
        </w:rPr>
        <w:t xml:space="preserve">práci </w:t>
      </w:r>
      <w:r w:rsidR="008412CA">
        <w:rPr>
          <w:rFonts w:ascii="Courier New" w:hAnsi="Courier New" w:cs="Courier New"/>
        </w:rPr>
        <w:t xml:space="preserve">skateboardingu a jeho profesionalizaci. Hlavním cílem bylo zjistit jaké pozitivní a negativní vlivy profesionalizace přináší. Za tímto účelem autorka oslovila celkem dvacetpět přátel a známých, kteří se pro účel této práce stali jejími informátory a respondenty. Kromě rozhovorů – polostrukturovaných i neformálních, použila i anketu, kterou si pro tento účel vypracovala. Některé z rozhovorů probíhaly po Skype. Autorka, která se sama věnuje skateboardingu, využila přirozeně i metody zúčastněného pozorování. </w:t>
      </w:r>
    </w:p>
    <w:p w:rsidR="00624A9D" w:rsidRDefault="008412CA" w:rsidP="00DB732A">
      <w:pPr>
        <w:spacing w:line="360" w:lineRule="auto"/>
        <w:ind w:firstLine="680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Práce je přehledně strukturov</w:t>
      </w:r>
      <w:r w:rsidR="00C76016">
        <w:rPr>
          <w:rFonts w:ascii="Courier New" w:hAnsi="Courier New" w:cs="Courier New"/>
        </w:rPr>
        <w:t>á</w:t>
      </w:r>
      <w:r>
        <w:rPr>
          <w:rFonts w:ascii="Courier New" w:hAnsi="Courier New" w:cs="Courier New"/>
        </w:rPr>
        <w:t>n</w:t>
      </w:r>
      <w:r w:rsidR="00C76016">
        <w:rPr>
          <w:rFonts w:ascii="Courier New" w:hAnsi="Courier New" w:cs="Courier New"/>
        </w:rPr>
        <w:t>a</w:t>
      </w:r>
      <w:r>
        <w:rPr>
          <w:rFonts w:ascii="Courier New" w:hAnsi="Courier New" w:cs="Courier New"/>
        </w:rPr>
        <w:t xml:space="preserve">, ale z hlediska logické posloupnosti a lepšího čtení by bylo vhodnější, kdyby </w:t>
      </w:r>
      <w:r w:rsidR="00C76016">
        <w:rPr>
          <w:rFonts w:ascii="Courier New" w:hAnsi="Courier New" w:cs="Courier New"/>
        </w:rPr>
        <w:t xml:space="preserve">některé ze závěrečných podkapitol, jako např. Metodologie a Charakteristika respondentů, byly zařazeny před začátek 4. kapitoly. Lépe by se pak četla vlastní praktická část. </w:t>
      </w:r>
      <w:r>
        <w:rPr>
          <w:rFonts w:ascii="Courier New" w:hAnsi="Courier New" w:cs="Courier New"/>
        </w:rPr>
        <w:t xml:space="preserve">  </w:t>
      </w:r>
    </w:p>
    <w:p w:rsidR="009A32E4" w:rsidRPr="00C23756" w:rsidRDefault="00C76016" w:rsidP="00C76016">
      <w:pPr>
        <w:spacing w:line="360" w:lineRule="auto"/>
        <w:ind w:firstLine="680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T</w:t>
      </w:r>
      <w:r w:rsidR="002B1242">
        <w:rPr>
          <w:rFonts w:ascii="Courier New" w:hAnsi="Courier New" w:cs="Courier New"/>
        </w:rPr>
        <w:t xml:space="preserve">eoretické poznatky </w:t>
      </w:r>
      <w:r>
        <w:rPr>
          <w:rFonts w:ascii="Courier New" w:hAnsi="Courier New" w:cs="Courier New"/>
        </w:rPr>
        <w:t xml:space="preserve">jsou jinak dobře propojeny </w:t>
      </w:r>
      <w:r w:rsidR="002B1242">
        <w:rPr>
          <w:rFonts w:ascii="Courier New" w:hAnsi="Courier New" w:cs="Courier New"/>
        </w:rPr>
        <w:t>s poznatky z terénního výzkumu</w:t>
      </w:r>
      <w:r>
        <w:rPr>
          <w:rFonts w:ascii="Courier New" w:hAnsi="Courier New" w:cs="Courier New"/>
        </w:rPr>
        <w:t xml:space="preserve"> a autorka čerpá z literatury relevantní tématu</w:t>
      </w:r>
      <w:r w:rsidR="002B1242">
        <w:rPr>
          <w:rFonts w:ascii="Courier New" w:hAnsi="Courier New" w:cs="Courier New"/>
        </w:rPr>
        <w:t xml:space="preserve">. </w:t>
      </w:r>
      <w:r>
        <w:rPr>
          <w:rFonts w:ascii="Courier New" w:hAnsi="Courier New" w:cs="Courier New"/>
        </w:rPr>
        <w:t>Na výzkumné otázky, které si položila, zdařile odpovídá v závěru práce a přínosem jsou i přepisy rozhovorů v příloze. A</w:t>
      </w:r>
      <w:r w:rsidR="00624A9D">
        <w:rPr>
          <w:rFonts w:ascii="Courier New" w:hAnsi="Courier New" w:cs="Courier New"/>
        </w:rPr>
        <w:t xml:space="preserve">utorka cituje a odkazuje podle pravidel, a rovněž po formální </w:t>
      </w:r>
      <w:r w:rsidR="00624A9D">
        <w:rPr>
          <w:rFonts w:ascii="Courier New" w:hAnsi="Courier New" w:cs="Courier New"/>
        </w:rPr>
        <w:lastRenderedPageBreak/>
        <w:t>stránce</w:t>
      </w:r>
      <w:r w:rsidR="002B1242">
        <w:rPr>
          <w:rFonts w:ascii="Courier New" w:hAnsi="Courier New" w:cs="Courier New"/>
        </w:rPr>
        <w:t xml:space="preserve"> </w:t>
      </w:r>
      <w:r w:rsidR="00624A9D">
        <w:rPr>
          <w:rFonts w:ascii="Courier New" w:hAnsi="Courier New" w:cs="Courier New"/>
        </w:rPr>
        <w:t>je práce na dobré úrovni. Z těchto důvod</w:t>
      </w:r>
      <w:r>
        <w:rPr>
          <w:rFonts w:ascii="Courier New" w:hAnsi="Courier New" w:cs="Courier New"/>
        </w:rPr>
        <w:t>ů</w:t>
      </w:r>
      <w:r w:rsidR="00624A9D">
        <w:rPr>
          <w:rFonts w:ascii="Courier New" w:hAnsi="Courier New" w:cs="Courier New"/>
        </w:rPr>
        <w:t xml:space="preserve"> ji d</w:t>
      </w:r>
      <w:r w:rsidR="0017623B">
        <w:rPr>
          <w:rFonts w:ascii="Courier New" w:hAnsi="Courier New" w:cs="Courier New"/>
        </w:rPr>
        <w:t>oporučuji k</w:t>
      </w:r>
      <w:r w:rsidR="000829B2">
        <w:rPr>
          <w:rFonts w:ascii="Courier New" w:hAnsi="Courier New" w:cs="Courier New"/>
        </w:rPr>
        <w:t> </w:t>
      </w:r>
      <w:r w:rsidR="0017623B">
        <w:rPr>
          <w:rFonts w:ascii="Courier New" w:hAnsi="Courier New" w:cs="Courier New"/>
        </w:rPr>
        <w:t>obhajobě</w:t>
      </w:r>
      <w:r w:rsidR="000829B2">
        <w:rPr>
          <w:rFonts w:ascii="Courier New" w:hAnsi="Courier New" w:cs="Courier New"/>
        </w:rPr>
        <w:t xml:space="preserve"> a </w:t>
      </w:r>
      <w:r w:rsidR="0017623B" w:rsidRPr="0017623B">
        <w:rPr>
          <w:rFonts w:ascii="Courier New" w:hAnsi="Courier New" w:cs="Courier New"/>
          <w:b/>
        </w:rPr>
        <w:t xml:space="preserve">navrhuji </w:t>
      </w:r>
      <w:r w:rsidR="00624A9D">
        <w:rPr>
          <w:rFonts w:ascii="Courier New" w:hAnsi="Courier New" w:cs="Courier New"/>
          <w:b/>
        </w:rPr>
        <w:t xml:space="preserve">ji </w:t>
      </w:r>
      <w:r w:rsidR="0017623B" w:rsidRPr="0017623B">
        <w:rPr>
          <w:rFonts w:ascii="Courier New" w:hAnsi="Courier New" w:cs="Courier New"/>
          <w:b/>
        </w:rPr>
        <w:t xml:space="preserve">hodnotit stupněm </w:t>
      </w:r>
      <w:r w:rsidR="00624A9D">
        <w:rPr>
          <w:rFonts w:ascii="Courier New" w:hAnsi="Courier New" w:cs="Courier New"/>
          <w:b/>
        </w:rPr>
        <w:t>B</w:t>
      </w:r>
      <w:r w:rsidR="0017623B">
        <w:rPr>
          <w:rFonts w:ascii="Courier New" w:hAnsi="Courier New" w:cs="Courier New"/>
        </w:rPr>
        <w:t xml:space="preserve">. </w:t>
      </w:r>
    </w:p>
    <w:p w:rsidR="009A32E4" w:rsidRDefault="009A32E4">
      <w:pPr>
        <w:spacing w:line="360" w:lineRule="auto"/>
        <w:rPr>
          <w:rFonts w:ascii="Courier New" w:hAnsi="Courier New" w:cs="Courier New"/>
        </w:rPr>
      </w:pPr>
    </w:p>
    <w:p w:rsidR="00AA666B" w:rsidRDefault="00AA666B">
      <w:pPr>
        <w:spacing w:line="360" w:lineRule="auto"/>
        <w:rPr>
          <w:rFonts w:ascii="Courier New" w:hAnsi="Courier New"/>
        </w:rPr>
      </w:pPr>
    </w:p>
    <w:p w:rsidR="00BE2147" w:rsidRDefault="00925871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Třemošnice</w:t>
      </w:r>
      <w:r w:rsidR="00AA666B">
        <w:rPr>
          <w:rFonts w:ascii="Courier New" w:hAnsi="Courier New" w:cs="Courier New"/>
        </w:rPr>
        <w:t xml:space="preserve"> </w:t>
      </w:r>
      <w:r w:rsidR="00C76016">
        <w:rPr>
          <w:rFonts w:ascii="Courier New" w:hAnsi="Courier New" w:cs="Courier New"/>
        </w:rPr>
        <w:t>17</w:t>
      </w:r>
      <w:r w:rsidR="007C2527">
        <w:rPr>
          <w:rFonts w:ascii="Courier New" w:hAnsi="Courier New" w:cs="Courier New"/>
        </w:rPr>
        <w:t>.</w:t>
      </w:r>
      <w:r w:rsidR="008F2EBD">
        <w:rPr>
          <w:rFonts w:ascii="Courier New" w:hAnsi="Courier New" w:cs="Courier New"/>
        </w:rPr>
        <w:t xml:space="preserve"> </w:t>
      </w:r>
      <w:r w:rsidR="00C76016">
        <w:rPr>
          <w:rFonts w:ascii="Courier New" w:hAnsi="Courier New" w:cs="Courier New"/>
        </w:rPr>
        <w:t>5</w:t>
      </w:r>
      <w:r w:rsidR="00AA666B">
        <w:rPr>
          <w:rFonts w:ascii="Courier New" w:hAnsi="Courier New" w:cs="Courier New"/>
        </w:rPr>
        <w:t>.</w:t>
      </w:r>
      <w:r w:rsidR="008F2EBD">
        <w:rPr>
          <w:rFonts w:ascii="Courier New" w:hAnsi="Courier New" w:cs="Courier New"/>
        </w:rPr>
        <w:t xml:space="preserve"> </w:t>
      </w:r>
      <w:r w:rsidR="00AA666B">
        <w:rPr>
          <w:rFonts w:ascii="Courier New" w:hAnsi="Courier New" w:cs="Courier New"/>
        </w:rPr>
        <w:t>20</w:t>
      </w:r>
      <w:r w:rsidR="008F2EBD">
        <w:rPr>
          <w:rFonts w:ascii="Courier New" w:hAnsi="Courier New" w:cs="Courier New"/>
        </w:rPr>
        <w:t>1</w:t>
      </w:r>
      <w:r w:rsidR="00C76016">
        <w:rPr>
          <w:rFonts w:ascii="Courier New" w:hAnsi="Courier New" w:cs="Courier New"/>
        </w:rPr>
        <w:t>9</w:t>
      </w:r>
      <w:r w:rsidR="00AA666B">
        <w:rPr>
          <w:rFonts w:ascii="Courier New" w:hAnsi="Courier New" w:cs="Courier New"/>
        </w:rPr>
        <w:t xml:space="preserve">          </w:t>
      </w:r>
      <w:r w:rsidR="00AA666B">
        <w:rPr>
          <w:rFonts w:ascii="Courier New" w:hAnsi="Courier New" w:cs="Courier New"/>
        </w:rPr>
        <w:tab/>
      </w:r>
    </w:p>
    <w:p w:rsidR="00AA666B" w:rsidRDefault="00BE2147">
      <w:pPr>
        <w:rPr>
          <w:rFonts w:ascii="Courier New" w:hAnsi="Courier New"/>
        </w:rPr>
      </w:pPr>
      <w:r>
        <w:rPr>
          <w:rFonts w:ascii="Courier New" w:hAnsi="Courier New" w:cs="Courier New"/>
        </w:rPr>
        <w:t xml:space="preserve">                              </w:t>
      </w:r>
      <w:r w:rsidR="00AA666B">
        <w:rPr>
          <w:rFonts w:ascii="Courier New" w:hAnsi="Courier New"/>
        </w:rPr>
        <w:t xml:space="preserve">Vypracoval: Mgr. Zbyněk </w:t>
      </w:r>
      <w:r w:rsidR="008F2EBD">
        <w:rPr>
          <w:rFonts w:ascii="Courier New" w:hAnsi="Courier New"/>
        </w:rPr>
        <w:t>Andrš, Ph.D.</w:t>
      </w:r>
      <w:r w:rsidR="00AA666B">
        <w:rPr>
          <w:rFonts w:ascii="Courier New" w:hAnsi="Courier New"/>
        </w:rPr>
        <w:t xml:space="preserve">  </w:t>
      </w:r>
    </w:p>
    <w:sectPr w:rsidR="00AA666B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680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doNotUseHTMLParagraphAutoSpacing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A1FFB"/>
    <w:rsid w:val="000829B2"/>
    <w:rsid w:val="00111486"/>
    <w:rsid w:val="001123E2"/>
    <w:rsid w:val="0017623B"/>
    <w:rsid w:val="001A4017"/>
    <w:rsid w:val="001C13E4"/>
    <w:rsid w:val="001E7CE7"/>
    <w:rsid w:val="00284692"/>
    <w:rsid w:val="002B1242"/>
    <w:rsid w:val="002F21AF"/>
    <w:rsid w:val="003407FC"/>
    <w:rsid w:val="00356361"/>
    <w:rsid w:val="003D48C7"/>
    <w:rsid w:val="003E2F32"/>
    <w:rsid w:val="004171C8"/>
    <w:rsid w:val="004533EF"/>
    <w:rsid w:val="004E19F3"/>
    <w:rsid w:val="005A1FFB"/>
    <w:rsid w:val="00605BAA"/>
    <w:rsid w:val="00624A9D"/>
    <w:rsid w:val="00693A8E"/>
    <w:rsid w:val="00695BD5"/>
    <w:rsid w:val="006D286A"/>
    <w:rsid w:val="007C2527"/>
    <w:rsid w:val="008412CA"/>
    <w:rsid w:val="00861B36"/>
    <w:rsid w:val="008E06DE"/>
    <w:rsid w:val="008F2EBD"/>
    <w:rsid w:val="00925871"/>
    <w:rsid w:val="009332FF"/>
    <w:rsid w:val="0093696A"/>
    <w:rsid w:val="009A32E4"/>
    <w:rsid w:val="00AA3B2C"/>
    <w:rsid w:val="00AA666B"/>
    <w:rsid w:val="00AC1153"/>
    <w:rsid w:val="00B45417"/>
    <w:rsid w:val="00B510C9"/>
    <w:rsid w:val="00BD536E"/>
    <w:rsid w:val="00BE2147"/>
    <w:rsid w:val="00C23756"/>
    <w:rsid w:val="00C76016"/>
    <w:rsid w:val="00C8760F"/>
    <w:rsid w:val="00DA33B2"/>
    <w:rsid w:val="00DB732A"/>
    <w:rsid w:val="00DD1DC2"/>
    <w:rsid w:val="00E11848"/>
    <w:rsid w:val="00E4424A"/>
    <w:rsid w:val="00EF10D8"/>
    <w:rsid w:val="00EF3E07"/>
    <w:rsid w:val="00F651D8"/>
    <w:rsid w:val="00FD28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widowControl w:val="0"/>
      <w:suppressAutoHyphens/>
      <w:autoSpaceDE w:val="0"/>
    </w:pPr>
    <w:rPr>
      <w:rFonts w:eastAsia="Lucida Sans Unicode"/>
      <w:kern w:val="1"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cs="Tahoma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customStyle="1" w:styleId="Heading">
    <w:name w:val="Heading"/>
    <w:basedOn w:val="Normln"/>
    <w:next w:val="Zkladntext"/>
    <w:pPr>
      <w:keepNext/>
      <w:spacing w:before="240" w:after="120"/>
    </w:pPr>
    <w:rPr>
      <w:rFonts w:eastAsia="Times New Roman"/>
      <w:sz w:val="28"/>
      <w:szCs w:val="28"/>
    </w:rPr>
  </w:style>
  <w:style w:type="paragraph" w:customStyle="1" w:styleId="Titulek1">
    <w:name w:val="Titulek1"/>
    <w:basedOn w:val="Normln"/>
    <w:pPr>
      <w:spacing w:before="120" w:after="120"/>
    </w:pPr>
    <w:rPr>
      <w:i/>
      <w:iCs/>
    </w:rPr>
  </w:style>
  <w:style w:type="paragraph" w:customStyle="1" w:styleId="Index">
    <w:name w:val="Index"/>
    <w:basedOn w:val="Normln"/>
  </w:style>
  <w:style w:type="paragraph" w:styleId="Zkladntextodsazen">
    <w:name w:val="Body Text Indent"/>
    <w:basedOn w:val="Normln"/>
    <w:pPr>
      <w:ind w:firstLine="708"/>
    </w:pPr>
    <w:rPr>
      <w:sz w:val="28"/>
    </w:rPr>
  </w:style>
  <w:style w:type="paragraph" w:styleId="Textbubliny">
    <w:name w:val="Balloon Text"/>
    <w:basedOn w:val="Normln"/>
    <w:link w:val="TextbublinyChar"/>
    <w:rsid w:val="009258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925871"/>
    <w:rPr>
      <w:rFonts w:ascii="Segoe UI" w:eastAsia="Lucida Sans Unicode" w:hAnsi="Segoe UI" w:cs="Segoe UI"/>
      <w:kern w:val="1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222</Words>
  <Characters>1312</Characters>
  <Application>Microsoft Office Word</Application>
  <DocSecurity>0</DocSecurity>
  <Lines>10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PRÁCE</vt:lpstr>
    </vt:vector>
  </TitlesOfParts>
  <Company>UPa</Company>
  <LinksUpToDate>false</LinksUpToDate>
  <CharactersWithSpaces>1531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PRÁCE</dc:title>
  <dc:creator>UPa</dc:creator>
  <cp:lastModifiedBy>spravce</cp:lastModifiedBy>
  <cp:revision>2</cp:revision>
  <cp:lastPrinted>2017-05-23T11:12:00Z</cp:lastPrinted>
  <dcterms:created xsi:type="dcterms:W3CDTF">2019-05-20T06:32:00Z</dcterms:created>
  <dcterms:modified xsi:type="dcterms:W3CDTF">2019-05-20T06:32:00Z</dcterms:modified>
</cp:coreProperties>
</file>