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27BA" w:rsidRPr="00B9314D" w:rsidRDefault="003527BA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3527BA" w:rsidRPr="00B9314D" w:rsidRDefault="003527BA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3527BA" w:rsidRPr="00B9314D" w:rsidRDefault="003527B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3527BA" w:rsidRPr="00BD54FF" w:rsidRDefault="003527BA" w:rsidP="00080D7A">
      <w:pPr>
        <w:spacing w:before="60"/>
        <w:jc w:val="both"/>
        <w:rPr>
          <w:b/>
        </w:rPr>
      </w:pPr>
    </w:p>
    <w:p w:rsidR="003527BA" w:rsidRPr="00BD54FF" w:rsidRDefault="003527B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 Lucie Panenková</w:t>
      </w:r>
    </w:p>
    <w:p w:rsidR="003527BA" w:rsidRPr="00503B9C" w:rsidRDefault="003527BA" w:rsidP="00503B9C">
      <w:pPr>
        <w:pStyle w:val="Default"/>
      </w:pPr>
      <w:r w:rsidRPr="00BD54FF">
        <w:rPr>
          <w:b/>
        </w:rPr>
        <w:t>Název práce:</w:t>
      </w:r>
      <w:r w:rsidRPr="00DC7A80">
        <w:t xml:space="preserve"> </w:t>
      </w:r>
      <w:r>
        <w:t xml:space="preserve">            </w:t>
      </w:r>
      <w:r w:rsidRPr="00503B9C">
        <w:rPr>
          <w:b/>
        </w:rPr>
        <w:t xml:space="preserve">Vzdělávání seniorů jako forma socioedukativní intervence </w:t>
      </w:r>
    </w:p>
    <w:p w:rsidR="003527BA" w:rsidRPr="00BD54FF" w:rsidRDefault="003527BA" w:rsidP="00080D7A">
      <w:pPr>
        <w:spacing w:before="60"/>
        <w:ind w:left="2124" w:hanging="2124"/>
        <w:jc w:val="both"/>
        <w:rPr>
          <w:b/>
        </w:rPr>
      </w:pPr>
    </w:p>
    <w:p w:rsidR="003527BA" w:rsidRPr="00BD54FF" w:rsidRDefault="003527B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 xml:space="preserve">prof. PhDr. Pavel Mühlpachr, Ph.D. </w:t>
      </w:r>
    </w:p>
    <w:p w:rsidR="003527BA" w:rsidRPr="00BD54FF" w:rsidRDefault="003527B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3527BA" w:rsidRPr="00BD54FF" w:rsidRDefault="003527B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3527BA" w:rsidRPr="00BD54FF" w:rsidRDefault="003527B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2017</w:t>
      </w:r>
    </w:p>
    <w:p w:rsidR="003527BA" w:rsidRPr="00BD54FF" w:rsidRDefault="003527BA" w:rsidP="00080D7A">
      <w:pPr>
        <w:spacing w:before="60"/>
        <w:rPr>
          <w:b/>
        </w:rPr>
      </w:pPr>
    </w:p>
    <w:p w:rsidR="003527BA" w:rsidRPr="00BD54FF" w:rsidRDefault="003527B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3527B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527BA" w:rsidRPr="00BD54FF" w:rsidRDefault="003527BA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527BA" w:rsidRPr="00BD54FF" w:rsidRDefault="003527BA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3527BA" w:rsidRPr="00BD54FF" w:rsidRDefault="003527BA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3527BA" w:rsidRPr="00BD54FF" w:rsidRDefault="003527BA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3527BA" w:rsidRPr="00BD54FF" w:rsidRDefault="003527BA" w:rsidP="00CB0EF2">
            <w:pPr>
              <w:jc w:val="center"/>
              <w:rPr>
                <w:b/>
              </w:rPr>
            </w:pP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3527BA" w:rsidRPr="00DC7A80" w:rsidRDefault="003527BA" w:rsidP="00CB0EF2">
            <w:pPr>
              <w:jc w:val="center"/>
              <w:rPr>
                <w:b/>
              </w:rPr>
            </w:pPr>
            <w:r w:rsidRPr="00DC7A80"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3527BA" w:rsidRPr="00DC7A80" w:rsidRDefault="003527BA" w:rsidP="00CB0EF2">
            <w:pPr>
              <w:jc w:val="center"/>
              <w:rPr>
                <w:b/>
              </w:rPr>
            </w:pPr>
            <w:r w:rsidRPr="00DC7A80"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3527BA" w:rsidRPr="00DC7A80" w:rsidRDefault="003527BA" w:rsidP="00CB0EF2">
            <w:pPr>
              <w:jc w:val="center"/>
              <w:rPr>
                <w:b/>
              </w:rPr>
            </w:pPr>
            <w:r w:rsidRPr="00DC7A80"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3527BA" w:rsidRPr="00DC7A80" w:rsidRDefault="003527BA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DC7A80"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3527BA" w:rsidRPr="00DC7A80" w:rsidRDefault="003527BA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DC7A80"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3527BA" w:rsidRPr="00DC7A80" w:rsidRDefault="003527BA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DC7A80"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527BA" w:rsidRPr="00DC7A80" w:rsidRDefault="003527BA" w:rsidP="00CB0EF2">
            <w:pPr>
              <w:jc w:val="center"/>
              <w:rPr>
                <w:b/>
              </w:rPr>
            </w:pPr>
            <w:r w:rsidRPr="00DC7A80"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3527BA" w:rsidRPr="00DC7A80" w:rsidRDefault="003527BA" w:rsidP="00CB0EF2">
            <w:pPr>
              <w:jc w:val="center"/>
              <w:rPr>
                <w:b/>
              </w:rPr>
            </w:pPr>
            <w:r w:rsidRPr="00DC7A80"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3527BA" w:rsidRPr="00DC7A80" w:rsidRDefault="003527BA" w:rsidP="00CB0EF2">
            <w:pPr>
              <w:jc w:val="center"/>
              <w:rPr>
                <w:b/>
              </w:rPr>
            </w:pPr>
            <w:r w:rsidRPr="00DC7A80"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3527BA" w:rsidRPr="00BD54FF" w:rsidRDefault="003527BA" w:rsidP="00CB0EF2">
            <w:pPr>
              <w:jc w:val="center"/>
            </w:pP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3527BA" w:rsidRPr="00DC7A80" w:rsidRDefault="003527BA" w:rsidP="00CB0EF2">
            <w:pPr>
              <w:jc w:val="center"/>
              <w:rPr>
                <w:b/>
              </w:rPr>
            </w:pPr>
            <w:r w:rsidRPr="00DC7A80"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3527BA" w:rsidRPr="00BD54FF" w:rsidRDefault="003527BA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3527BA" w:rsidRPr="00BD54FF" w:rsidRDefault="003527BA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3527BA" w:rsidRPr="00BD54FF" w:rsidRDefault="003527BA" w:rsidP="00CB0EF2">
            <w:pPr>
              <w:jc w:val="center"/>
              <w:rPr>
                <w:b/>
              </w:rPr>
            </w:pP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527BA" w:rsidRPr="00BD54FF" w:rsidRDefault="003527BA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3527BA" w:rsidRPr="00BD54FF" w:rsidRDefault="003527BA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3527BA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3527BA" w:rsidRPr="00BD54FF" w:rsidRDefault="003527BA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3527BA" w:rsidRPr="00BD54FF" w:rsidRDefault="003527BA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3527BA" w:rsidRDefault="003527BA" w:rsidP="00BD54FF">
      <w:pPr>
        <w:keepNext/>
        <w:jc w:val="center"/>
        <w:rPr>
          <w:b/>
          <w:sz w:val="22"/>
          <w:szCs w:val="22"/>
        </w:rPr>
        <w:sectPr w:rsidR="003527BA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3527BA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3527BA" w:rsidRPr="00BD54FF" w:rsidRDefault="003527BA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3527BA" w:rsidRPr="00BD54FF" w:rsidRDefault="003527BA" w:rsidP="00CB0EF2">
            <w:pPr>
              <w:keepNext/>
              <w:jc w:val="center"/>
              <w:rPr>
                <w:b/>
              </w:rPr>
            </w:pPr>
          </w:p>
        </w:tc>
      </w:tr>
      <w:tr w:rsidR="003527BA" w:rsidRPr="00BD54FF" w:rsidTr="00A66BF6">
        <w:trPr>
          <w:trHeight w:val="390"/>
        </w:trPr>
        <w:tc>
          <w:tcPr>
            <w:tcW w:w="8145" w:type="dxa"/>
            <w:vAlign w:val="center"/>
          </w:tcPr>
          <w:p w:rsidR="003527BA" w:rsidRPr="00BD54FF" w:rsidRDefault="003527BA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3527BA" w:rsidRPr="00BD54FF" w:rsidRDefault="003527BA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3527BA" w:rsidRPr="00BD54FF" w:rsidTr="00A66BF6">
        <w:trPr>
          <w:trHeight w:val="390"/>
        </w:trPr>
        <w:tc>
          <w:tcPr>
            <w:tcW w:w="8145" w:type="dxa"/>
            <w:vAlign w:val="center"/>
          </w:tcPr>
          <w:p w:rsidR="003527BA" w:rsidRPr="00BD54FF" w:rsidRDefault="003527BA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3527BA" w:rsidRPr="00DC7A80" w:rsidRDefault="003527BA" w:rsidP="00CB0EF2">
            <w:pPr>
              <w:jc w:val="center"/>
              <w:rPr>
                <w:b/>
              </w:rPr>
            </w:pPr>
            <w:r w:rsidRPr="00DC7A80">
              <w:rPr>
                <w:b/>
              </w:rPr>
              <w:t>1</w:t>
            </w:r>
          </w:p>
        </w:tc>
      </w:tr>
      <w:tr w:rsidR="003527BA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3527BA" w:rsidRPr="00BD54FF" w:rsidRDefault="003527BA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3527BA" w:rsidRPr="00BD54FF" w:rsidRDefault="003527BA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3527BA" w:rsidRPr="00BD54FF" w:rsidRDefault="003527BA" w:rsidP="002A635B">
      <w:pPr>
        <w:spacing w:before="120" w:line="360" w:lineRule="auto"/>
        <w:jc w:val="both"/>
        <w:rPr>
          <w:b/>
        </w:rPr>
      </w:pPr>
    </w:p>
    <w:p w:rsidR="003527BA" w:rsidRPr="00BD54FF" w:rsidRDefault="003527BA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527BA" w:rsidRPr="00BD54FF" w:rsidRDefault="003527BA" w:rsidP="002A635B">
      <w:pPr>
        <w:spacing w:line="360" w:lineRule="auto"/>
        <w:jc w:val="both"/>
      </w:pPr>
      <w:r>
        <w:t xml:space="preserve">Diplomová práce je členěna do pěti kapitol, které na sebe kontinuálně navazují. Jednotlivé podkapitoly jsou vyvážené co do počtu podkapitol. Práce je svým zaměřením orientována do oblasti pedagogiky, andragogiky a gerontopedagogiky. Jedná se o aktuální téma těchto oborů. Zpracování tohoto tématu považuji za významný přínos práce. Teoretická část práce vykazuje známky precizně zpracovaného odborného textu s adekvátními citacemi a odbornými formulacemi. Myšlenková linie teoretické části je vedena za pomoci témat celoživotního učení, gerontopedagogiky a U3V. Empirická část práce má charakter kvantitativního výzkumu za použití výzkumné techniky dotazníku vlastní konstrukce. Výzkum je zpracován na velmi vysoké úrovni a svědčí o metodologické erudici diplomantky.  Oceňuji angažovanost autorky a zaujetí v procesu zpracování diplomové práce. Rozsah práce odpovídá požadovanému rozsahu. Seznam literatury odpovídá tématu práce a přílohy vhodně doplňují zpracovávané téma. Diplomovou práci doporučuji k obhajobě. </w:t>
      </w:r>
    </w:p>
    <w:p w:rsidR="003527BA" w:rsidRPr="00BD54FF" w:rsidRDefault="003527BA" w:rsidP="002A635B">
      <w:pPr>
        <w:spacing w:line="360" w:lineRule="auto"/>
        <w:jc w:val="both"/>
      </w:pPr>
    </w:p>
    <w:p w:rsidR="003527BA" w:rsidRDefault="003527B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3527BA" w:rsidRPr="00BD54FF" w:rsidRDefault="003527BA" w:rsidP="0082081A">
      <w:pPr>
        <w:jc w:val="both"/>
        <w:rPr>
          <w:b/>
          <w:bCs/>
        </w:rPr>
      </w:pPr>
    </w:p>
    <w:p w:rsidR="003527BA" w:rsidRDefault="003527BA" w:rsidP="008D6880">
      <w:pPr>
        <w:numPr>
          <w:ilvl w:val="0"/>
          <w:numId w:val="3"/>
        </w:numPr>
        <w:jc w:val="both"/>
      </w:pPr>
      <w:r>
        <w:t xml:space="preserve">Co Vás vedlo k volbě tohoto tématu? </w:t>
      </w:r>
    </w:p>
    <w:p w:rsidR="003527BA" w:rsidRDefault="003527BA" w:rsidP="00503B9C">
      <w:pPr>
        <w:numPr>
          <w:ilvl w:val="0"/>
          <w:numId w:val="3"/>
        </w:numPr>
        <w:jc w:val="both"/>
      </w:pPr>
      <w:r>
        <w:t xml:space="preserve">Jaké zásadní problémy jste identifikovala při tvorbě diplomové práce? </w:t>
      </w:r>
    </w:p>
    <w:p w:rsidR="003527BA" w:rsidRDefault="003527BA" w:rsidP="00503B9C">
      <w:pPr>
        <w:numPr>
          <w:ilvl w:val="0"/>
          <w:numId w:val="3"/>
        </w:numPr>
        <w:jc w:val="both"/>
      </w:pPr>
      <w:r>
        <w:t>Jaká pozitiva má vzdělávání seniorů?</w:t>
      </w:r>
    </w:p>
    <w:p w:rsidR="003527BA" w:rsidRDefault="003527BA" w:rsidP="004E7D64">
      <w:pPr>
        <w:ind w:left="360"/>
        <w:jc w:val="both"/>
      </w:pPr>
    </w:p>
    <w:p w:rsidR="003527BA" w:rsidRPr="004E7D64" w:rsidRDefault="003527BA" w:rsidP="004E7D64">
      <w:pPr>
        <w:ind w:left="36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3527BA" w:rsidRPr="00BD54FF" w:rsidTr="00197B53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3527BA" w:rsidRPr="00197B53" w:rsidRDefault="003527BA" w:rsidP="00197B53">
            <w:pPr>
              <w:spacing w:before="120" w:line="360" w:lineRule="auto"/>
              <w:jc w:val="both"/>
              <w:rPr>
                <w:b/>
              </w:rPr>
            </w:pPr>
            <w:r w:rsidRPr="00197B53">
              <w:rPr>
                <w:b/>
              </w:rPr>
              <w:t>Návrh výsledného hodnocení diplomové práce</w:t>
            </w:r>
          </w:p>
        </w:tc>
      </w:tr>
      <w:tr w:rsidR="003527BA" w:rsidRPr="00BD54FF" w:rsidTr="00197B53">
        <w:tc>
          <w:tcPr>
            <w:tcW w:w="5868" w:type="dxa"/>
            <w:tcBorders>
              <w:bottom w:val="double" w:sz="4" w:space="0" w:color="auto"/>
            </w:tcBorders>
          </w:tcPr>
          <w:p w:rsidR="003527BA" w:rsidRPr="008D6880" w:rsidRDefault="003527BA" w:rsidP="008D6880">
            <w:pPr>
              <w:spacing w:before="120" w:line="360" w:lineRule="auto"/>
              <w:jc w:val="center"/>
              <w:rPr>
                <w:b/>
              </w:rPr>
            </w:pPr>
            <w:r w:rsidRPr="008D6880">
              <w:rPr>
                <w:b/>
              </w:rPr>
              <w:t>výborně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3527BA" w:rsidRPr="00197B53" w:rsidRDefault="003527BA" w:rsidP="00197B53">
            <w:pPr>
              <w:spacing w:before="120" w:line="360" w:lineRule="auto"/>
              <w:jc w:val="both"/>
              <w:rPr>
                <w:b/>
              </w:rPr>
            </w:pPr>
          </w:p>
        </w:tc>
      </w:tr>
    </w:tbl>
    <w:p w:rsidR="003527BA" w:rsidRDefault="003527BA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3527BA" w:rsidRPr="00BD54FF" w:rsidRDefault="003527BA" w:rsidP="00080D7A">
      <w:pPr>
        <w:jc w:val="both"/>
        <w:rPr>
          <w:b/>
          <w:sz w:val="28"/>
          <w:szCs w:val="28"/>
        </w:rPr>
      </w:pPr>
    </w:p>
    <w:p w:rsidR="003527BA" w:rsidRDefault="003527BA" w:rsidP="00080D7A">
      <w:pPr>
        <w:jc w:val="both"/>
      </w:pPr>
      <w:r w:rsidRPr="00BD54FF">
        <w:t>Dne:</w:t>
      </w:r>
      <w:r w:rsidRPr="00BD54FF">
        <w:tab/>
      </w:r>
      <w:r>
        <w:t>5.8.2017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 xml:space="preserve">                                           </w:t>
      </w:r>
    </w:p>
    <w:p w:rsidR="003527BA" w:rsidRDefault="003527BA" w:rsidP="00080D7A">
      <w:pPr>
        <w:jc w:val="both"/>
      </w:pPr>
    </w:p>
    <w:p w:rsidR="003527BA" w:rsidRDefault="003527BA" w:rsidP="00080D7A">
      <w:pPr>
        <w:jc w:val="both"/>
      </w:pPr>
    </w:p>
    <w:p w:rsidR="003527BA" w:rsidRPr="00BD54FF" w:rsidRDefault="003527BA" w:rsidP="00080D7A">
      <w:pPr>
        <w:jc w:val="both"/>
      </w:pPr>
      <w:r>
        <w:t xml:space="preserve">                                                                                     </w:t>
      </w:r>
      <w:r w:rsidRPr="00BD54FF">
        <w:t>...........................................................</w:t>
      </w:r>
    </w:p>
    <w:p w:rsidR="003527BA" w:rsidRPr="00BD54FF" w:rsidRDefault="003527B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3527BA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27BA" w:rsidRDefault="003527BA">
      <w:r>
        <w:separator/>
      </w:r>
    </w:p>
  </w:endnote>
  <w:endnote w:type="continuationSeparator" w:id="0">
    <w:p w:rsidR="003527BA" w:rsidRDefault="003527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27BA" w:rsidRDefault="003527BA">
      <w:r>
        <w:separator/>
      </w:r>
    </w:p>
  </w:footnote>
  <w:footnote w:type="continuationSeparator" w:id="0">
    <w:p w:rsidR="003527BA" w:rsidRDefault="003527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27BA" w:rsidRDefault="003527BA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6" type="#_x0000_t75" alt="FF-bar" style="width:103.2pt;height:66.6pt;visibility:visible">
          <v:imagedata r:id="rId1" o:title="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27BA" w:rsidRPr="00BD54FF" w:rsidRDefault="003527BA" w:rsidP="00BD54F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EDA0DFF"/>
    <w:multiLevelType w:val="hybridMultilevel"/>
    <w:tmpl w:val="46D0059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3CE3"/>
    <w:rsid w:val="0000051C"/>
    <w:rsid w:val="000137D4"/>
    <w:rsid w:val="00062A51"/>
    <w:rsid w:val="00080D7A"/>
    <w:rsid w:val="00084529"/>
    <w:rsid w:val="000B5FC8"/>
    <w:rsid w:val="000B660C"/>
    <w:rsid w:val="000F53CF"/>
    <w:rsid w:val="00101049"/>
    <w:rsid w:val="001319D1"/>
    <w:rsid w:val="001417E7"/>
    <w:rsid w:val="00166C75"/>
    <w:rsid w:val="00197B53"/>
    <w:rsid w:val="001C3860"/>
    <w:rsid w:val="001D33C4"/>
    <w:rsid w:val="00203D5A"/>
    <w:rsid w:val="00205A5E"/>
    <w:rsid w:val="00217BBE"/>
    <w:rsid w:val="002A635B"/>
    <w:rsid w:val="002B1E8E"/>
    <w:rsid w:val="002E47E2"/>
    <w:rsid w:val="0031107A"/>
    <w:rsid w:val="003239D3"/>
    <w:rsid w:val="003527BA"/>
    <w:rsid w:val="0036745B"/>
    <w:rsid w:val="00373720"/>
    <w:rsid w:val="0037673B"/>
    <w:rsid w:val="00384A59"/>
    <w:rsid w:val="00391AAF"/>
    <w:rsid w:val="004656DE"/>
    <w:rsid w:val="00477437"/>
    <w:rsid w:val="00493596"/>
    <w:rsid w:val="004A3341"/>
    <w:rsid w:val="004C19C1"/>
    <w:rsid w:val="004D13D8"/>
    <w:rsid w:val="004E7D64"/>
    <w:rsid w:val="00502E7D"/>
    <w:rsid w:val="00503B9C"/>
    <w:rsid w:val="0051674D"/>
    <w:rsid w:val="00516E71"/>
    <w:rsid w:val="005327C3"/>
    <w:rsid w:val="00561996"/>
    <w:rsid w:val="00587841"/>
    <w:rsid w:val="005B5F2B"/>
    <w:rsid w:val="005D226D"/>
    <w:rsid w:val="005D598A"/>
    <w:rsid w:val="00610512"/>
    <w:rsid w:val="00684CEF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82161"/>
    <w:rsid w:val="008B1530"/>
    <w:rsid w:val="008D6880"/>
    <w:rsid w:val="008D6C87"/>
    <w:rsid w:val="009072DB"/>
    <w:rsid w:val="0091309B"/>
    <w:rsid w:val="00917A5D"/>
    <w:rsid w:val="009320C2"/>
    <w:rsid w:val="00944312"/>
    <w:rsid w:val="00975F26"/>
    <w:rsid w:val="00A13EA9"/>
    <w:rsid w:val="00A20930"/>
    <w:rsid w:val="00A33211"/>
    <w:rsid w:val="00A66BF6"/>
    <w:rsid w:val="00A731E8"/>
    <w:rsid w:val="00AA349F"/>
    <w:rsid w:val="00AD3CE3"/>
    <w:rsid w:val="00B14947"/>
    <w:rsid w:val="00B46FB5"/>
    <w:rsid w:val="00B51A0D"/>
    <w:rsid w:val="00B63234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CE1B1E"/>
    <w:rsid w:val="00D40E87"/>
    <w:rsid w:val="00D41B46"/>
    <w:rsid w:val="00D7735D"/>
    <w:rsid w:val="00D81378"/>
    <w:rsid w:val="00D852BD"/>
    <w:rsid w:val="00D975E1"/>
    <w:rsid w:val="00DC7A80"/>
    <w:rsid w:val="00DE0DF1"/>
    <w:rsid w:val="00DE5DDD"/>
    <w:rsid w:val="00E11FC5"/>
    <w:rsid w:val="00E2028E"/>
    <w:rsid w:val="00E2102D"/>
    <w:rsid w:val="00E50FEE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137A"/>
    <w:rPr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91309B"/>
    <w:rPr>
      <w:rFonts w:ascii="Calibri" w:hAnsi="Calibri" w:cs="Times New Roman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91309B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91309B"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al"/>
    <w:uiPriority w:val="99"/>
    <w:rsid w:val="00EC137A"/>
    <w:pPr>
      <w:spacing w:line="300" w:lineRule="exact"/>
      <w:jc w:val="both"/>
    </w:pPr>
    <w:rPr>
      <w:sz w:val="22"/>
    </w:rPr>
  </w:style>
  <w:style w:type="table" w:styleId="TableGrid">
    <w:name w:val="Table Grid"/>
    <w:basedOn w:val="TableNormal"/>
    <w:uiPriority w:val="99"/>
    <w:rsid w:val="00217BB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rsid w:val="008763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87639A"/>
    <w:rPr>
      <w:rFonts w:ascii="Tahoma" w:hAnsi="Tahoma" w:cs="Tahoma"/>
      <w:sz w:val="16"/>
      <w:szCs w:val="16"/>
    </w:rPr>
  </w:style>
  <w:style w:type="paragraph" w:customStyle="1" w:styleId="Default">
    <w:name w:val="Default"/>
    <w:uiPriority w:val="99"/>
    <w:rsid w:val="00503B9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591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59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59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591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591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7591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7591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7591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59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59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591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591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7591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759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2</Pages>
  <Words>420</Words>
  <Characters>2484</Characters>
  <Application>Microsoft Office Outlook</Application>
  <DocSecurity>0</DocSecurity>
  <Lines>0</Lines>
  <Paragraphs>0</Paragraphs>
  <ScaleCrop>false</ScaleCrop>
  <Company>Doma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Komárkovi</dc:creator>
  <cp:keywords/>
  <dc:description/>
  <cp:lastModifiedBy>Muhlpachr</cp:lastModifiedBy>
  <cp:revision>2</cp:revision>
  <cp:lastPrinted>2017-05-07T19:57:00Z</cp:lastPrinted>
  <dcterms:created xsi:type="dcterms:W3CDTF">2017-08-14T20:55:00Z</dcterms:created>
  <dcterms:modified xsi:type="dcterms:W3CDTF">2017-08-14T20:55:00Z</dcterms:modified>
</cp:coreProperties>
</file>