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9314D" w:rsidRPr="00B9314D" w:rsidRDefault="00433A69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B9314D"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Posudek vedoucího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191768">
        <w:rPr>
          <w:b/>
        </w:rPr>
        <w:tab/>
      </w:r>
      <w:r w:rsidR="006C7EA6">
        <w:rPr>
          <w:b/>
        </w:rPr>
        <w:t>Marie Plíšková</w:t>
      </w:r>
      <w:r w:rsidR="0063621E">
        <w:rPr>
          <w:b/>
        </w:rPr>
        <w:t xml:space="preserve"> </w:t>
      </w:r>
    </w:p>
    <w:p w:rsidR="00080D7A" w:rsidRPr="0063621E" w:rsidRDefault="00080D7A" w:rsidP="0063621E">
      <w:pPr>
        <w:pStyle w:val="Default"/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191768">
        <w:rPr>
          <w:b/>
        </w:rPr>
        <w:tab/>
      </w:r>
      <w:r w:rsidR="0063621E">
        <w:rPr>
          <w:b/>
        </w:rPr>
        <w:tab/>
      </w:r>
      <w:r w:rsidR="006C7EA6">
        <w:rPr>
          <w:b/>
        </w:rPr>
        <w:t>Interkulturní partnerské vztahy v České republice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191768">
        <w:rPr>
          <w:b/>
        </w:rPr>
        <w:tab/>
        <w:t>Mgr. Lucie Hájková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14335F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191768">
        <w:rPr>
          <w:b/>
        </w:rPr>
        <w:t>201</w:t>
      </w:r>
      <w:r w:rsidR="00EA7A54">
        <w:rPr>
          <w:b/>
        </w:rPr>
        <w:t>9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proofErr w:type="gramStart"/>
            <w:r w:rsidRPr="00BD54FF">
              <w:rPr>
                <w:b/>
                <w:sz w:val="22"/>
                <w:szCs w:val="22"/>
              </w:rPr>
              <w:t>1 - 2</w:t>
            </w:r>
            <w:proofErr w:type="gramEnd"/>
            <w:r w:rsidRPr="00BD54FF">
              <w:rPr>
                <w:b/>
                <w:sz w:val="22"/>
                <w:szCs w:val="22"/>
              </w:rPr>
              <w:t xml:space="preserve">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6C7EA6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6C7EA6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6C7EA6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6C7EA6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6C7EA6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87133B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6C7EA6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6C7EA6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6C7EA6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BD54FF" w:rsidRDefault="0087133B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BD54FF" w:rsidRDefault="0087133B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BD54FF" w:rsidRDefault="0087133B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87133B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191768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7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BD54FF">
              <w:rPr>
                <w:sz w:val="22"/>
                <w:szCs w:val="22"/>
              </w:rPr>
              <w:t>práce  (</w:t>
            </w:r>
            <w:proofErr w:type="gramEnd"/>
            <w:r w:rsidRPr="00BD54FF">
              <w:rPr>
                <w:sz w:val="22"/>
                <w:szCs w:val="22"/>
              </w:rPr>
              <w:t>směrnice FF UPa)</w:t>
            </w:r>
          </w:p>
        </w:tc>
        <w:tc>
          <w:tcPr>
            <w:tcW w:w="1494" w:type="dxa"/>
            <w:vAlign w:val="center"/>
          </w:tcPr>
          <w:p w:rsidR="00205A5E" w:rsidRPr="00BD54FF" w:rsidRDefault="00191768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tabulek </w:t>
            </w:r>
            <w:proofErr w:type="gramStart"/>
            <w:r w:rsidRPr="00BD54FF">
              <w:rPr>
                <w:sz w:val="22"/>
                <w:szCs w:val="22"/>
              </w:rPr>
              <w:t>a  obrázků</w:t>
            </w:r>
            <w:proofErr w:type="gramEnd"/>
          </w:p>
        </w:tc>
        <w:tc>
          <w:tcPr>
            <w:tcW w:w="1494" w:type="dxa"/>
            <w:vAlign w:val="center"/>
          </w:tcPr>
          <w:p w:rsidR="002E47E2" w:rsidRPr="00BD54FF" w:rsidRDefault="00191768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6C7EA6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2-3</w:t>
            </w:r>
          </w:p>
        </w:tc>
      </w:tr>
    </w:tbl>
    <w:p w:rsidR="002A635B" w:rsidRPr="00BD54FF" w:rsidRDefault="002A635B" w:rsidP="00E418B2">
      <w:pPr>
        <w:spacing w:line="276" w:lineRule="auto"/>
        <w:jc w:val="both"/>
        <w:rPr>
          <w:b/>
        </w:rPr>
      </w:pPr>
    </w:p>
    <w:p w:rsidR="002A635B" w:rsidRPr="00BD54FF" w:rsidRDefault="002A635B" w:rsidP="00E418B2">
      <w:pPr>
        <w:spacing w:line="276" w:lineRule="auto"/>
        <w:jc w:val="both"/>
      </w:pPr>
      <w:r w:rsidRPr="00BD54FF">
        <w:rPr>
          <w:b/>
        </w:rPr>
        <w:t>Slovní vyjádření k hodnocení bakalářské práce:</w:t>
      </w:r>
    </w:p>
    <w:p w:rsidR="0087133B" w:rsidRDefault="0087133B" w:rsidP="0087133B">
      <w:pPr>
        <w:spacing w:line="276" w:lineRule="auto"/>
        <w:ind w:firstLine="709"/>
        <w:jc w:val="both"/>
        <w:rPr>
          <w:bCs/>
        </w:rPr>
      </w:pPr>
      <w:r>
        <w:t>Studentka</w:t>
      </w:r>
      <w:r w:rsidR="0095557D">
        <w:t xml:space="preserve"> </w:t>
      </w:r>
      <w:r w:rsidR="006C7EA6">
        <w:t>Marie Plíšková</w:t>
      </w:r>
      <w:r w:rsidR="002A3A39">
        <w:t xml:space="preserve"> </w:t>
      </w:r>
      <w:r>
        <w:t>předložila</w:t>
      </w:r>
      <w:r>
        <w:rPr>
          <w:b/>
          <w:bCs/>
        </w:rPr>
        <w:t xml:space="preserve"> </w:t>
      </w:r>
      <w:r>
        <w:rPr>
          <w:bCs/>
        </w:rPr>
        <w:t xml:space="preserve">bakalářskou práci v bakalářském studijním programu Humanitní </w:t>
      </w:r>
      <w:r w:rsidRPr="00AE277E">
        <w:rPr>
          <w:bCs/>
        </w:rPr>
        <w:t xml:space="preserve">studia, s pedagogickým zaměřením. </w:t>
      </w:r>
    </w:p>
    <w:p w:rsidR="002A3A39" w:rsidRDefault="0087133B" w:rsidP="002A3A39">
      <w:pPr>
        <w:spacing w:line="276" w:lineRule="auto"/>
        <w:ind w:firstLine="708"/>
        <w:jc w:val="both"/>
      </w:pPr>
      <w:r w:rsidRPr="00AE277E">
        <w:t xml:space="preserve">Práce má rozsah </w:t>
      </w:r>
      <w:r w:rsidR="0095557D">
        <w:t>9</w:t>
      </w:r>
      <w:r w:rsidR="002A3A39">
        <w:t>5</w:t>
      </w:r>
      <w:r w:rsidRPr="00AE277E">
        <w:t xml:space="preserve"> normostran </w:t>
      </w:r>
      <w:r>
        <w:t xml:space="preserve">včetně příloh a </w:t>
      </w:r>
      <w:r w:rsidRPr="00AE277E">
        <w:t xml:space="preserve">je zaměřena na </w:t>
      </w:r>
      <w:r w:rsidR="0095557D">
        <w:t xml:space="preserve">problematiku </w:t>
      </w:r>
      <w:r w:rsidR="002A3A39">
        <w:t xml:space="preserve">interkulturních vztahů v České republice se zaměřením na východní Evropu (respektive Ukrajina, </w:t>
      </w:r>
      <w:r w:rsidR="009F4F3F">
        <w:t>Rusko, Bělorusko)</w:t>
      </w:r>
    </w:p>
    <w:p w:rsidR="002A3A39" w:rsidRDefault="0087133B" w:rsidP="002A3A39">
      <w:pPr>
        <w:spacing w:line="276" w:lineRule="auto"/>
        <w:ind w:firstLine="708"/>
        <w:jc w:val="both"/>
      </w:pPr>
      <w:r>
        <w:t xml:space="preserve">Práce je vhodně členěna do </w:t>
      </w:r>
      <w:r w:rsidR="0095557D">
        <w:t>čtyř</w:t>
      </w:r>
      <w:r>
        <w:t xml:space="preserve"> základních kapitol, z nichž první</w:t>
      </w:r>
      <w:r w:rsidR="0095557D">
        <w:t xml:space="preserve"> tři</w:t>
      </w:r>
      <w:r>
        <w:t xml:space="preserve"> tvoří teoretický základ práce, kde autorka vymezuje</w:t>
      </w:r>
      <w:r w:rsidR="002A3A39">
        <w:t xml:space="preserve"> základní pojmy (migrace, integrace, interkulturní partnerské vztahy). </w:t>
      </w:r>
      <w:r w:rsidR="0095557D">
        <w:t xml:space="preserve">Čtvrtá </w:t>
      </w:r>
      <w:r>
        <w:t>kapitola představuje zpracování kva</w:t>
      </w:r>
      <w:r w:rsidR="002A3A39">
        <w:t>li</w:t>
      </w:r>
      <w:r>
        <w:t>tativního výzkumu</w:t>
      </w:r>
      <w:r w:rsidR="002A3A39">
        <w:t xml:space="preserve">. Cílem výzkumu je zjistit, jak se žije partnerům v interkulturním vztahu v České republice. Byla stanovena hlavní výzkumná otázka (Jak se žije partnerům v interkulturním vztahu v České republice), která byla doplněna o dílčí otázky. Autorka zpracovala výzkum v rámci případové studie za užití </w:t>
      </w:r>
      <w:proofErr w:type="spellStart"/>
      <w:r w:rsidR="002A3A39">
        <w:t>polostrukturovaného</w:t>
      </w:r>
      <w:proofErr w:type="spellEnd"/>
      <w:r w:rsidR="002A3A39">
        <w:t xml:space="preserve"> rozhovoru jako výzkumného nástroje. Výzkumný vzorek tvořilo 12 informantů, respektive 6 párů, kdy jeden vždy pochází ze země východní Evropy. </w:t>
      </w:r>
      <w:r w:rsidR="009F4F3F">
        <w:t>Pro výběr informantů byla využita metoda „</w:t>
      </w:r>
      <w:proofErr w:type="spellStart"/>
      <w:r w:rsidR="009F4F3F">
        <w:t>snow</w:t>
      </w:r>
      <w:proofErr w:type="spellEnd"/>
      <w:r w:rsidR="009F4F3F">
        <w:t xml:space="preserve"> </w:t>
      </w:r>
      <w:proofErr w:type="spellStart"/>
      <w:r w:rsidR="009F4F3F">
        <w:t>ball</w:t>
      </w:r>
      <w:proofErr w:type="spellEnd"/>
      <w:r w:rsidR="009F4F3F">
        <w:t>“. Výběru informantů bych vytkla to, že v pěti případech se jednalo o ženu-</w:t>
      </w:r>
      <w:proofErr w:type="gramStart"/>
      <w:r w:rsidR="009F4F3F">
        <w:t>cizinku</w:t>
      </w:r>
      <w:proofErr w:type="gramEnd"/>
      <w:r w:rsidR="009F4F3F">
        <w:t xml:space="preserve"> a tedy pouze byl jeden muž cizinec. Jednotlivé rozhovory mohly jít více do hloubky, aby byly získány hlubší informace. Celkový dojem z práce bohužel kazí nepřeberné množství gramatických chyb, překlepů a slovních spojení. </w:t>
      </w:r>
    </w:p>
    <w:p w:rsidR="0087133B" w:rsidRDefault="0087133B" w:rsidP="009F4F3F">
      <w:pPr>
        <w:spacing w:line="276" w:lineRule="auto"/>
        <w:ind w:firstLine="708"/>
        <w:jc w:val="both"/>
      </w:pPr>
      <w:r>
        <w:t xml:space="preserve">Práce je psána přehlednou a srozumitelnou formou, uvádí základní problematické okruhy, které se vztahují k tématu. Bakalářská práce splňuje formální požadavky, které jsou kladeny na závěrečné práce. Práci hodnotím jako </w:t>
      </w:r>
      <w:r w:rsidR="009F4F3F">
        <w:t>velmi dobrou</w:t>
      </w:r>
      <w:r>
        <w:t>.</w:t>
      </w:r>
    </w:p>
    <w:p w:rsidR="0095557D" w:rsidRDefault="0095557D" w:rsidP="00305A9D">
      <w:pPr>
        <w:pStyle w:val="Normlnweb"/>
        <w:rPr>
          <w:color w:val="000000"/>
        </w:rPr>
      </w:pPr>
    </w:p>
    <w:p w:rsidR="0082081A" w:rsidRPr="009F4F3F" w:rsidRDefault="0082081A" w:rsidP="0082081A">
      <w:pPr>
        <w:jc w:val="both"/>
        <w:rPr>
          <w:bCs/>
        </w:rPr>
      </w:pPr>
      <w:r w:rsidRPr="00BD54FF">
        <w:rPr>
          <w:b/>
          <w:bCs/>
        </w:rPr>
        <w:t>Otázky pro diskusi:</w:t>
      </w:r>
    </w:p>
    <w:p w:rsidR="00BF1206" w:rsidRDefault="009F4F3F" w:rsidP="009F4F3F">
      <w:pPr>
        <w:pStyle w:val="Odstavecseseznamem"/>
        <w:numPr>
          <w:ilvl w:val="0"/>
          <w:numId w:val="6"/>
        </w:numPr>
        <w:spacing w:before="120" w:line="360" w:lineRule="auto"/>
        <w:jc w:val="both"/>
        <w:rPr>
          <w:sz w:val="22"/>
          <w:szCs w:val="22"/>
        </w:rPr>
      </w:pPr>
      <w:r w:rsidRPr="009F4F3F">
        <w:rPr>
          <w:sz w:val="22"/>
          <w:szCs w:val="22"/>
        </w:rPr>
        <w:t>S jakými překážkami jste se při zpracování výzkumu musela vypořádat?</w:t>
      </w:r>
    </w:p>
    <w:p w:rsidR="009F4F3F" w:rsidRPr="009F4F3F" w:rsidRDefault="009F4F3F" w:rsidP="009F4F3F">
      <w:pPr>
        <w:pStyle w:val="Odstavecseseznamem"/>
        <w:numPr>
          <w:ilvl w:val="0"/>
          <w:numId w:val="6"/>
        </w:numPr>
        <w:spacing w:before="120"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>Je Česká republika a česká společnost tolerantní k interkulturním vztahům?</w:t>
      </w:r>
      <w:bookmarkStart w:id="0" w:name="_GoBack"/>
      <w:bookmarkEnd w:id="0"/>
    </w:p>
    <w:p w:rsidR="006C7EA6" w:rsidRPr="009F4F3F" w:rsidRDefault="006C7EA6" w:rsidP="00080D7A">
      <w:pPr>
        <w:spacing w:before="120" w:line="360" w:lineRule="auto"/>
        <w:jc w:val="both"/>
        <w:rPr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DC62EB" w:rsidTr="00DC62EB">
        <w:trPr>
          <w:trHeight w:val="572"/>
        </w:trPr>
        <w:tc>
          <w:tcPr>
            <w:tcW w:w="9648" w:type="dxa"/>
            <w:gridSpan w:val="2"/>
          </w:tcPr>
          <w:p w:rsidR="0082081A" w:rsidRPr="00DC62EB" w:rsidRDefault="0082081A" w:rsidP="00DC62EB">
            <w:pPr>
              <w:spacing w:before="120" w:line="360" w:lineRule="auto"/>
              <w:jc w:val="both"/>
              <w:rPr>
                <w:b/>
              </w:rPr>
            </w:pPr>
            <w:r w:rsidRPr="00DC62EB">
              <w:rPr>
                <w:b/>
              </w:rPr>
              <w:t>Návrh výsledného hodnocení bakalářské práce</w:t>
            </w:r>
          </w:p>
        </w:tc>
      </w:tr>
      <w:tr w:rsidR="003239D3" w:rsidRPr="00DC62EB" w:rsidTr="00DC62EB">
        <w:tc>
          <w:tcPr>
            <w:tcW w:w="5868" w:type="dxa"/>
          </w:tcPr>
          <w:p w:rsidR="003239D3" w:rsidRPr="00BD54FF" w:rsidRDefault="001F17D0" w:rsidP="00DC62EB">
            <w:pPr>
              <w:spacing w:before="120" w:line="360" w:lineRule="auto"/>
              <w:jc w:val="both"/>
            </w:pPr>
            <w:r>
              <w:t xml:space="preserve">A – B – C – </w:t>
            </w:r>
            <w:proofErr w:type="gramStart"/>
            <w:r>
              <w:t>D  –</w:t>
            </w:r>
            <w:proofErr w:type="gramEnd"/>
            <w:r>
              <w:t xml:space="preserve"> E – F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:rsidR="003239D3" w:rsidRPr="00DC62EB" w:rsidRDefault="006C7EA6" w:rsidP="006C7EA6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</w:tbl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9F4F3F">
        <w:t>24</w:t>
      </w:r>
      <w:r w:rsidR="00BF1206">
        <w:t>. 4. 2019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BF1206">
        <w:tab/>
      </w:r>
      <w:r w:rsidRPr="00BD54FF"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C7462" w:rsidRDefault="00EC7462">
      <w:r>
        <w:separator/>
      </w:r>
    </w:p>
  </w:endnote>
  <w:endnote w:type="continuationSeparator" w:id="0">
    <w:p w:rsidR="00EC7462" w:rsidRDefault="00EC74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C7462" w:rsidRDefault="00EC7462">
      <w:r>
        <w:separator/>
      </w:r>
    </w:p>
  </w:footnote>
  <w:footnote w:type="continuationSeparator" w:id="0">
    <w:p w:rsidR="00EC7462" w:rsidRDefault="00EC74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46FB5" w:rsidRDefault="00EA7A54">
    <w:pPr>
      <w:pStyle w:val="Zhlav"/>
    </w:pPr>
    <w:r>
      <w:rPr>
        <w:noProof/>
      </w:rPr>
      <w:drawing>
        <wp:inline distT="0" distB="0" distL="0" distR="0">
          <wp:extent cx="1310640" cy="845820"/>
          <wp:effectExtent l="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0640" cy="8458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1EDF7BF9"/>
    <w:multiLevelType w:val="hybridMultilevel"/>
    <w:tmpl w:val="C2803E00"/>
    <w:lvl w:ilvl="0" w:tplc="18FA6F2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D5A313C"/>
    <w:multiLevelType w:val="hybridMultilevel"/>
    <w:tmpl w:val="797E5EA0"/>
    <w:lvl w:ilvl="0" w:tplc="3D76393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788" w:hanging="360"/>
      </w:pPr>
    </w:lvl>
    <w:lvl w:ilvl="2" w:tplc="0405001B" w:tentative="1">
      <w:start w:val="1"/>
      <w:numFmt w:val="lowerRoman"/>
      <w:lvlText w:val="%3."/>
      <w:lvlJc w:val="right"/>
      <w:pPr>
        <w:ind w:left="2508" w:hanging="180"/>
      </w:pPr>
    </w:lvl>
    <w:lvl w:ilvl="3" w:tplc="0405000F" w:tentative="1">
      <w:start w:val="1"/>
      <w:numFmt w:val="decimal"/>
      <w:lvlText w:val="%4."/>
      <w:lvlJc w:val="left"/>
      <w:pPr>
        <w:ind w:left="3228" w:hanging="360"/>
      </w:pPr>
    </w:lvl>
    <w:lvl w:ilvl="4" w:tplc="04050019" w:tentative="1">
      <w:start w:val="1"/>
      <w:numFmt w:val="lowerLetter"/>
      <w:lvlText w:val="%5."/>
      <w:lvlJc w:val="left"/>
      <w:pPr>
        <w:ind w:left="3948" w:hanging="360"/>
      </w:pPr>
    </w:lvl>
    <w:lvl w:ilvl="5" w:tplc="0405001B" w:tentative="1">
      <w:start w:val="1"/>
      <w:numFmt w:val="lowerRoman"/>
      <w:lvlText w:val="%6."/>
      <w:lvlJc w:val="right"/>
      <w:pPr>
        <w:ind w:left="4668" w:hanging="180"/>
      </w:pPr>
    </w:lvl>
    <w:lvl w:ilvl="6" w:tplc="0405000F" w:tentative="1">
      <w:start w:val="1"/>
      <w:numFmt w:val="decimal"/>
      <w:lvlText w:val="%7."/>
      <w:lvlJc w:val="left"/>
      <w:pPr>
        <w:ind w:left="5388" w:hanging="360"/>
      </w:pPr>
    </w:lvl>
    <w:lvl w:ilvl="7" w:tplc="04050019" w:tentative="1">
      <w:start w:val="1"/>
      <w:numFmt w:val="lowerLetter"/>
      <w:lvlText w:val="%8."/>
      <w:lvlJc w:val="left"/>
      <w:pPr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 w15:restartNumberingAfterBreak="0">
    <w:nsid w:val="4DE640EF"/>
    <w:multiLevelType w:val="hybridMultilevel"/>
    <w:tmpl w:val="0D0E4266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5" w15:restartNumberingAfterBreak="0">
    <w:nsid w:val="7613784D"/>
    <w:multiLevelType w:val="hybridMultilevel"/>
    <w:tmpl w:val="3F6ECAE0"/>
    <w:lvl w:ilvl="0" w:tplc="A442FA9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788" w:hanging="360"/>
      </w:pPr>
    </w:lvl>
    <w:lvl w:ilvl="2" w:tplc="0405001B" w:tentative="1">
      <w:start w:val="1"/>
      <w:numFmt w:val="lowerRoman"/>
      <w:lvlText w:val="%3."/>
      <w:lvlJc w:val="right"/>
      <w:pPr>
        <w:ind w:left="2508" w:hanging="180"/>
      </w:pPr>
    </w:lvl>
    <w:lvl w:ilvl="3" w:tplc="0405000F" w:tentative="1">
      <w:start w:val="1"/>
      <w:numFmt w:val="decimal"/>
      <w:lvlText w:val="%4."/>
      <w:lvlJc w:val="left"/>
      <w:pPr>
        <w:ind w:left="3228" w:hanging="360"/>
      </w:pPr>
    </w:lvl>
    <w:lvl w:ilvl="4" w:tplc="04050019" w:tentative="1">
      <w:start w:val="1"/>
      <w:numFmt w:val="lowerLetter"/>
      <w:lvlText w:val="%5."/>
      <w:lvlJc w:val="left"/>
      <w:pPr>
        <w:ind w:left="3948" w:hanging="360"/>
      </w:pPr>
    </w:lvl>
    <w:lvl w:ilvl="5" w:tplc="0405001B" w:tentative="1">
      <w:start w:val="1"/>
      <w:numFmt w:val="lowerRoman"/>
      <w:lvlText w:val="%6."/>
      <w:lvlJc w:val="right"/>
      <w:pPr>
        <w:ind w:left="4668" w:hanging="180"/>
      </w:pPr>
    </w:lvl>
    <w:lvl w:ilvl="6" w:tplc="0405000F" w:tentative="1">
      <w:start w:val="1"/>
      <w:numFmt w:val="decimal"/>
      <w:lvlText w:val="%7."/>
      <w:lvlJc w:val="left"/>
      <w:pPr>
        <w:ind w:left="5388" w:hanging="360"/>
      </w:pPr>
    </w:lvl>
    <w:lvl w:ilvl="7" w:tplc="04050019" w:tentative="1">
      <w:start w:val="1"/>
      <w:numFmt w:val="lowerLetter"/>
      <w:lvlText w:val="%8."/>
      <w:lvlJc w:val="left"/>
      <w:pPr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2"/>
  </w:num>
  <w:num w:numId="5">
    <w:abstractNumId w:val="1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doNotDisplayPageBoundarie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80D7A"/>
    <w:rsid w:val="000B660C"/>
    <w:rsid w:val="000D5986"/>
    <w:rsid w:val="000F53CF"/>
    <w:rsid w:val="00100BCA"/>
    <w:rsid w:val="00101049"/>
    <w:rsid w:val="001319D1"/>
    <w:rsid w:val="0014335F"/>
    <w:rsid w:val="00166C75"/>
    <w:rsid w:val="00191768"/>
    <w:rsid w:val="001B3201"/>
    <w:rsid w:val="001D33C4"/>
    <w:rsid w:val="001F17D0"/>
    <w:rsid w:val="00205A5E"/>
    <w:rsid w:val="00217BBE"/>
    <w:rsid w:val="00270E6A"/>
    <w:rsid w:val="002978CA"/>
    <w:rsid w:val="002A3A39"/>
    <w:rsid w:val="002A635B"/>
    <w:rsid w:val="002B1E8E"/>
    <w:rsid w:val="002E47E2"/>
    <w:rsid w:val="00305A9D"/>
    <w:rsid w:val="0031107A"/>
    <w:rsid w:val="003239D3"/>
    <w:rsid w:val="0036745B"/>
    <w:rsid w:val="00377FBD"/>
    <w:rsid w:val="00384A59"/>
    <w:rsid w:val="00391AAF"/>
    <w:rsid w:val="003B7598"/>
    <w:rsid w:val="0040421B"/>
    <w:rsid w:val="00433A69"/>
    <w:rsid w:val="004A3341"/>
    <w:rsid w:val="004D0DE2"/>
    <w:rsid w:val="004D13D8"/>
    <w:rsid w:val="004F00F1"/>
    <w:rsid w:val="00516E71"/>
    <w:rsid w:val="00524084"/>
    <w:rsid w:val="00561996"/>
    <w:rsid w:val="005B5F2B"/>
    <w:rsid w:val="005D226D"/>
    <w:rsid w:val="0063621E"/>
    <w:rsid w:val="00644692"/>
    <w:rsid w:val="006A21AF"/>
    <w:rsid w:val="006A2345"/>
    <w:rsid w:val="006A2C88"/>
    <w:rsid w:val="006C7EA6"/>
    <w:rsid w:val="006D114C"/>
    <w:rsid w:val="006D436B"/>
    <w:rsid w:val="006D65B2"/>
    <w:rsid w:val="006E2F33"/>
    <w:rsid w:val="006F36A7"/>
    <w:rsid w:val="00712468"/>
    <w:rsid w:val="0075372F"/>
    <w:rsid w:val="00780BC9"/>
    <w:rsid w:val="007E279F"/>
    <w:rsid w:val="0082081A"/>
    <w:rsid w:val="00822448"/>
    <w:rsid w:val="0087133B"/>
    <w:rsid w:val="008A01A6"/>
    <w:rsid w:val="008D6C87"/>
    <w:rsid w:val="0095557D"/>
    <w:rsid w:val="009F4F3F"/>
    <w:rsid w:val="00A13EA9"/>
    <w:rsid w:val="00A33211"/>
    <w:rsid w:val="00A66BF6"/>
    <w:rsid w:val="00AA349F"/>
    <w:rsid w:val="00AD3CE3"/>
    <w:rsid w:val="00AF4376"/>
    <w:rsid w:val="00B14EDC"/>
    <w:rsid w:val="00B46FB5"/>
    <w:rsid w:val="00B57593"/>
    <w:rsid w:val="00B6255A"/>
    <w:rsid w:val="00B9314D"/>
    <w:rsid w:val="00BD54FF"/>
    <w:rsid w:val="00BE3AC6"/>
    <w:rsid w:val="00BF1206"/>
    <w:rsid w:val="00BF19E0"/>
    <w:rsid w:val="00C35394"/>
    <w:rsid w:val="00C620E5"/>
    <w:rsid w:val="00CB0EF2"/>
    <w:rsid w:val="00CC23C7"/>
    <w:rsid w:val="00CC46A2"/>
    <w:rsid w:val="00D14B59"/>
    <w:rsid w:val="00D41B46"/>
    <w:rsid w:val="00D7735D"/>
    <w:rsid w:val="00D852BD"/>
    <w:rsid w:val="00DA34AC"/>
    <w:rsid w:val="00DC4D4D"/>
    <w:rsid w:val="00DC62EB"/>
    <w:rsid w:val="00DE0DF1"/>
    <w:rsid w:val="00DE5DDD"/>
    <w:rsid w:val="00E2102D"/>
    <w:rsid w:val="00E418B2"/>
    <w:rsid w:val="00E61EDA"/>
    <w:rsid w:val="00E93E77"/>
    <w:rsid w:val="00EA7A54"/>
    <w:rsid w:val="00EC7462"/>
    <w:rsid w:val="00EC7E65"/>
    <w:rsid w:val="00EF0BA4"/>
    <w:rsid w:val="00EF5D6B"/>
    <w:rsid w:val="00F00F17"/>
    <w:rsid w:val="00F363D8"/>
    <w:rsid w:val="00F4620B"/>
    <w:rsid w:val="00F52A23"/>
    <w:rsid w:val="00F8247E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D43F37D"/>
  <w15:chartTrackingRefBased/>
  <w15:docId w15:val="{7DF033B4-94FC-4DF5-90AD-BC079E50D7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semiHidden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63621E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Normlnweb">
    <w:name w:val="Normal (Web)"/>
    <w:basedOn w:val="Normln"/>
    <w:uiPriority w:val="99"/>
    <w:unhideWhenUsed/>
    <w:rsid w:val="00305A9D"/>
    <w:pPr>
      <w:spacing w:before="100" w:beforeAutospacing="1" w:after="100" w:afterAutospacing="1"/>
    </w:pPr>
  </w:style>
  <w:style w:type="paragraph" w:styleId="Odstavecseseznamem">
    <w:name w:val="List Paragraph"/>
    <w:basedOn w:val="Normln"/>
    <w:uiPriority w:val="34"/>
    <w:qFormat/>
    <w:rsid w:val="00BF120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1253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485</Words>
  <Characters>2868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     </vt:lpstr>
    </vt:vector>
  </TitlesOfParts>
  <Company>Doma</Company>
  <LinksUpToDate>false</LinksUpToDate>
  <CharactersWithSpaces>3347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</dc:title>
  <dc:subject/>
  <dc:creator>Komárkovi</dc:creator>
  <cp:keywords/>
  <cp:lastModifiedBy>Lucie Hájková</cp:lastModifiedBy>
  <cp:revision>3</cp:revision>
  <cp:lastPrinted>2018-05-10T15:23:00Z</cp:lastPrinted>
  <dcterms:created xsi:type="dcterms:W3CDTF">2019-05-12T23:21:00Z</dcterms:created>
  <dcterms:modified xsi:type="dcterms:W3CDTF">2019-05-12T23:40:00Z</dcterms:modified>
</cp:coreProperties>
</file>