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drawings/drawing2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669A" w:rsidRPr="00CD58DB" w:rsidRDefault="006B669A" w:rsidP="00C36B4F">
      <w:pPr>
        <w:pStyle w:val="Normlnweb"/>
        <w:spacing w:before="0" w:beforeAutospacing="0" w:after="0" w:afterAutospacing="0"/>
        <w:jc w:val="center"/>
        <w:rPr>
          <w:b/>
          <w:color w:val="000000"/>
          <w:lang w:val="en-US"/>
        </w:rPr>
      </w:pPr>
      <w:r w:rsidRPr="00CD58DB">
        <w:rPr>
          <w:b/>
          <w:color w:val="000000"/>
          <w:lang w:val="en-US"/>
        </w:rPr>
        <w:t>Comparison study of voltammetric determination of dantrolene using boron-doped diamond electrodes with different content of boron</w:t>
      </w:r>
    </w:p>
    <w:p w:rsidR="009619C5" w:rsidRPr="006B669A" w:rsidRDefault="009619C5" w:rsidP="00C36B4F">
      <w:pPr>
        <w:pStyle w:val="Normlnweb"/>
        <w:spacing w:before="0"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(Porovnávací studie voltametrického stanovení dantrolenu s použitím borem dopovaných diamantových elektrod s různým obsahem boru)</w:t>
      </w:r>
    </w:p>
    <w:p w:rsidR="00C36B4F" w:rsidRDefault="00C36B4F" w:rsidP="00C36B4F">
      <w:pPr>
        <w:pStyle w:val="Normlnweb"/>
        <w:spacing w:before="0" w:beforeAutospacing="0" w:after="0" w:afterAutospacing="0"/>
        <w:jc w:val="center"/>
        <w:rPr>
          <w:color w:val="000000"/>
          <w:u w:val="single"/>
        </w:rPr>
      </w:pPr>
    </w:p>
    <w:p w:rsidR="00FD062A" w:rsidRDefault="006B669A" w:rsidP="00C36B4F">
      <w:pPr>
        <w:pStyle w:val="Normlnweb"/>
        <w:spacing w:before="0" w:beforeAutospacing="0" w:after="0" w:afterAutospacing="0"/>
        <w:jc w:val="center"/>
        <w:rPr>
          <w:color w:val="000000"/>
          <w:vertAlign w:val="superscript"/>
        </w:rPr>
      </w:pPr>
      <w:r w:rsidRPr="006B669A">
        <w:rPr>
          <w:color w:val="000000"/>
          <w:u w:val="single"/>
        </w:rPr>
        <w:t xml:space="preserve">Pavlína </w:t>
      </w:r>
      <w:proofErr w:type="spellStart"/>
      <w:r w:rsidRPr="006B669A">
        <w:rPr>
          <w:color w:val="000000"/>
          <w:u w:val="single"/>
        </w:rPr>
        <w:t>Martinková</w:t>
      </w:r>
      <w:r w:rsidRPr="006B669A">
        <w:rPr>
          <w:color w:val="000000"/>
          <w:u w:val="single"/>
          <w:vertAlign w:val="superscript"/>
        </w:rPr>
        <w:t>a</w:t>
      </w:r>
      <w:proofErr w:type="spellEnd"/>
      <w:r w:rsidRPr="006B669A">
        <w:rPr>
          <w:color w:val="000000"/>
        </w:rPr>
        <w:t xml:space="preserve">, Renáta </w:t>
      </w:r>
      <w:proofErr w:type="spellStart"/>
      <w:r w:rsidRPr="006B669A">
        <w:rPr>
          <w:color w:val="000000"/>
        </w:rPr>
        <w:t>Šelešovská</w:t>
      </w:r>
      <w:r w:rsidRPr="006B669A">
        <w:rPr>
          <w:color w:val="000000"/>
          <w:vertAlign w:val="superscript"/>
        </w:rPr>
        <w:t>a</w:t>
      </w:r>
      <w:proofErr w:type="spellEnd"/>
      <w:r w:rsidRPr="006B669A">
        <w:rPr>
          <w:color w:val="000000"/>
        </w:rPr>
        <w:t xml:space="preserve">, Jaromíra </w:t>
      </w:r>
      <w:proofErr w:type="spellStart"/>
      <w:r w:rsidRPr="006B669A">
        <w:rPr>
          <w:color w:val="000000"/>
        </w:rPr>
        <w:t>Chýlková</w:t>
      </w:r>
      <w:r w:rsidRPr="006B669A">
        <w:rPr>
          <w:color w:val="000000"/>
          <w:vertAlign w:val="superscript"/>
        </w:rPr>
        <w:t>a</w:t>
      </w:r>
      <w:proofErr w:type="spellEnd"/>
      <w:r w:rsidRPr="006B669A">
        <w:rPr>
          <w:color w:val="000000"/>
        </w:rPr>
        <w:t xml:space="preserve">, </w:t>
      </w:r>
      <w:r w:rsidR="00FD062A">
        <w:rPr>
          <w:color w:val="000000"/>
        </w:rPr>
        <w:t xml:space="preserve">and </w:t>
      </w:r>
      <w:r w:rsidRPr="006B669A">
        <w:rPr>
          <w:color w:val="000000"/>
        </w:rPr>
        <w:t xml:space="preserve">Miroslav </w:t>
      </w:r>
      <w:proofErr w:type="spellStart"/>
      <w:r w:rsidRPr="006B669A">
        <w:rPr>
          <w:color w:val="000000"/>
        </w:rPr>
        <w:t>Behúl</w:t>
      </w:r>
      <w:r w:rsidRPr="006B669A">
        <w:rPr>
          <w:color w:val="000000"/>
          <w:vertAlign w:val="superscript"/>
        </w:rPr>
        <w:t>b</w:t>
      </w:r>
      <w:proofErr w:type="spellEnd"/>
    </w:p>
    <w:p w:rsidR="006668A4" w:rsidRPr="00CD58DB" w:rsidRDefault="006B669A" w:rsidP="00C36B4F">
      <w:pPr>
        <w:pStyle w:val="Normlnweb"/>
        <w:spacing w:before="0" w:beforeAutospacing="0" w:after="0" w:afterAutospacing="0"/>
        <w:jc w:val="center"/>
        <w:rPr>
          <w:color w:val="000000" w:themeColor="text1"/>
          <w:lang w:val="en-US"/>
        </w:rPr>
      </w:pPr>
      <w:proofErr w:type="spellStart"/>
      <w:proofErr w:type="gramStart"/>
      <w:r w:rsidRPr="00CD58DB">
        <w:rPr>
          <w:color w:val="000000"/>
          <w:vertAlign w:val="superscript"/>
          <w:lang w:val="en-US"/>
        </w:rPr>
        <w:t>a</w:t>
      </w:r>
      <w:r w:rsidRPr="00CD58DB">
        <w:rPr>
          <w:color w:val="000000"/>
          <w:lang w:val="en-US"/>
        </w:rPr>
        <w:t>Institute</w:t>
      </w:r>
      <w:proofErr w:type="spellEnd"/>
      <w:proofErr w:type="gramEnd"/>
      <w:r w:rsidRPr="00CD58DB">
        <w:rPr>
          <w:color w:val="000000"/>
          <w:lang w:val="en-US"/>
        </w:rPr>
        <w:t xml:space="preserve"> of Environmental and Chemical Engineering, Un</w:t>
      </w:r>
      <w:r w:rsidR="00E42BEA" w:rsidRPr="00CD58DB">
        <w:rPr>
          <w:color w:val="000000"/>
          <w:lang w:val="en-US"/>
        </w:rPr>
        <w:t>iversity of Pardubice, Students</w:t>
      </w:r>
      <w:r w:rsidRPr="00CD58DB">
        <w:rPr>
          <w:color w:val="000000"/>
          <w:lang w:val="en-US"/>
        </w:rPr>
        <w:t>ká 573, 532 10 Pardubice, Czech Republic</w:t>
      </w:r>
      <w:r w:rsidR="006668A4" w:rsidRPr="00CD58DB">
        <w:rPr>
          <w:color w:val="000000"/>
          <w:lang w:val="en-US"/>
        </w:rPr>
        <w:t>, E</w:t>
      </w:r>
      <w:r w:rsidRPr="00CD58DB">
        <w:rPr>
          <w:color w:val="000000"/>
          <w:lang w:val="en-US"/>
        </w:rPr>
        <w:t>-</w:t>
      </w:r>
      <w:r w:rsidRPr="00CD58DB">
        <w:rPr>
          <w:color w:val="000000" w:themeColor="text1"/>
          <w:lang w:val="en-US"/>
        </w:rPr>
        <w:t xml:space="preserve">mail: </w:t>
      </w:r>
      <w:hyperlink r:id="rId7" w:history="1">
        <w:r w:rsidRPr="00CD58DB">
          <w:rPr>
            <w:rStyle w:val="Hypertextovodkaz"/>
            <w:color w:val="000000" w:themeColor="text1"/>
            <w:u w:val="none"/>
            <w:lang w:val="en-US"/>
          </w:rPr>
          <w:t>st36636@student.upce.cz</w:t>
        </w:r>
      </w:hyperlink>
    </w:p>
    <w:p w:rsidR="006B669A" w:rsidRPr="00CD58DB" w:rsidRDefault="006B669A" w:rsidP="00C36B4F">
      <w:pPr>
        <w:pStyle w:val="Normlnweb"/>
        <w:spacing w:before="0" w:beforeAutospacing="0" w:after="0" w:afterAutospacing="0"/>
        <w:jc w:val="center"/>
        <w:rPr>
          <w:color w:val="000000" w:themeColor="text1"/>
          <w:lang w:val="en-US"/>
        </w:rPr>
      </w:pPr>
      <w:proofErr w:type="spellStart"/>
      <w:r w:rsidRPr="00CD58DB">
        <w:rPr>
          <w:color w:val="000000" w:themeColor="text1"/>
          <w:vertAlign w:val="superscript"/>
          <w:lang w:val="en-US"/>
        </w:rPr>
        <w:t>b</w:t>
      </w:r>
      <w:r w:rsidR="006668A4" w:rsidRPr="00CD58DB">
        <w:rPr>
          <w:color w:val="000000" w:themeColor="text1"/>
          <w:lang w:val="en-US"/>
        </w:rPr>
        <w:t>Institute</w:t>
      </w:r>
      <w:proofErr w:type="spellEnd"/>
      <w:r w:rsidR="006668A4" w:rsidRPr="00CD58DB">
        <w:rPr>
          <w:color w:val="000000" w:themeColor="text1"/>
          <w:lang w:val="en-US"/>
        </w:rPr>
        <w:t xml:space="preserve"> of Electronics and Photonics, Faculty of Electrical Engineering and Information Technology, Slovak University of Technology, </w:t>
      </w:r>
      <w:r w:rsidR="006668A4" w:rsidRPr="00CD58DB">
        <w:rPr>
          <w:lang w:val="en-US"/>
        </w:rPr>
        <w:t xml:space="preserve">Ilkovičova 3, 812 19 Bratislava, Slovak Republic, E-mail: </w:t>
      </w:r>
      <w:hyperlink r:id="rId8" w:history="1">
        <w:r w:rsidR="00A0142F" w:rsidRPr="00CD58DB">
          <w:rPr>
            <w:rStyle w:val="Hypertextovodkaz"/>
            <w:color w:val="auto"/>
            <w:u w:val="none"/>
            <w:lang w:val="en-US"/>
          </w:rPr>
          <w:t>miroslav.behul@stuba.sk</w:t>
        </w:r>
      </w:hyperlink>
    </w:p>
    <w:p w:rsidR="00A0142F" w:rsidRPr="00CD58DB" w:rsidRDefault="00A0142F" w:rsidP="00C36B4F">
      <w:pPr>
        <w:pStyle w:val="Normlnweb"/>
        <w:spacing w:before="0" w:beforeAutospacing="0" w:after="0" w:afterAutospacing="0"/>
        <w:jc w:val="center"/>
        <w:rPr>
          <w:color w:val="000000" w:themeColor="text1"/>
          <w:lang w:val="en-US"/>
        </w:rPr>
      </w:pPr>
    </w:p>
    <w:p w:rsidR="00B34EA7" w:rsidRPr="00CD58DB" w:rsidRDefault="006668A4" w:rsidP="00AF497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58DB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</w:p>
    <w:p w:rsidR="00A0142F" w:rsidRPr="00CD58DB" w:rsidRDefault="00F67513" w:rsidP="00AF49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This study is focused on comparison of lab-made boron doped diamond electrodes (BDDE) </w:t>
      </w:r>
      <w:r w:rsidR="00FD062A" w:rsidRPr="00CD58DB">
        <w:rPr>
          <w:rFonts w:ascii="Times New Roman" w:hAnsi="Times New Roman" w:cs="Times New Roman"/>
          <w:sz w:val="24"/>
          <w:szCs w:val="24"/>
          <w:lang w:val="en-US"/>
        </w:rPr>
        <w:t>with different content of boron</w:t>
      </w:r>
      <w:r w:rsidR="00FD06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prepared by hot filaments chemical vapor deposition. </w:t>
      </w:r>
      <w:r w:rsidR="005057B1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The set </w:t>
      </w:r>
      <w:r w:rsidR="00FD062A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3E5B21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 electrodes with the range of B/C ratio in the gas phase from </w:t>
      </w:r>
      <w:r w:rsidR="00F53CD7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FD062A">
        <w:rPr>
          <w:rFonts w:ascii="Times New Roman" w:hAnsi="Times New Roman" w:cs="Times New Roman"/>
          <w:sz w:val="24"/>
          <w:szCs w:val="24"/>
          <w:lang w:val="en-US"/>
        </w:rPr>
        <w:t> 000</w:t>
      </w:r>
      <w:r w:rsidR="003E5B21" w:rsidRPr="00CD58DB">
        <w:rPr>
          <w:rFonts w:ascii="Times New Roman" w:hAnsi="Times New Roman" w:cs="Times New Roman"/>
          <w:sz w:val="24"/>
          <w:szCs w:val="24"/>
          <w:lang w:val="en-US"/>
        </w:rPr>
        <w:t>-20 000 ppm</w:t>
      </w:r>
      <w:r w:rsidR="00FD062A">
        <w:rPr>
          <w:rFonts w:ascii="Times New Roman" w:hAnsi="Times New Roman" w:cs="Times New Roman"/>
          <w:sz w:val="24"/>
          <w:szCs w:val="24"/>
          <w:lang w:val="en-US"/>
        </w:rPr>
        <w:t xml:space="preserve"> was tested</w:t>
      </w:r>
      <w:r w:rsidR="003E5B21" w:rsidRPr="00CD58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740E0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057B1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Their physical, chemical and </w:t>
      </w:r>
      <w:r w:rsidRPr="00CD58DB">
        <w:rPr>
          <w:rFonts w:ascii="Times New Roman" w:hAnsi="Times New Roman" w:cs="Times New Roman"/>
          <w:sz w:val="24"/>
          <w:szCs w:val="24"/>
          <w:lang w:val="en-US"/>
        </w:rPr>
        <w:t>electrochemical proper</w:t>
      </w:r>
      <w:r w:rsidR="00903856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ties </w:t>
      </w:r>
      <w:r w:rsidR="00F4318E" w:rsidRPr="00CD58DB">
        <w:rPr>
          <w:rFonts w:ascii="Times New Roman" w:hAnsi="Times New Roman" w:cs="Times New Roman"/>
          <w:sz w:val="24"/>
          <w:szCs w:val="24"/>
          <w:lang w:val="en-US"/>
        </w:rPr>
        <w:t>were investigated by using cyclic voltammetry</w:t>
      </w:r>
      <w:r w:rsidR="00C171C5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 with the</w:t>
      </w:r>
      <w:r w:rsidR="00F4318E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 redox markers [</w:t>
      </w:r>
      <w:proofErr w:type="gramStart"/>
      <w:r w:rsidR="00F4318E" w:rsidRPr="00CD58DB">
        <w:rPr>
          <w:rFonts w:ascii="Times New Roman" w:hAnsi="Times New Roman" w:cs="Times New Roman"/>
          <w:sz w:val="24"/>
          <w:szCs w:val="24"/>
          <w:lang w:val="en-US"/>
        </w:rPr>
        <w:t>Fe(</w:t>
      </w:r>
      <w:proofErr w:type="gramEnd"/>
      <w:r w:rsidR="00F4318E" w:rsidRPr="00CD58DB">
        <w:rPr>
          <w:rFonts w:ascii="Times New Roman" w:hAnsi="Times New Roman" w:cs="Times New Roman"/>
          <w:sz w:val="24"/>
          <w:szCs w:val="24"/>
          <w:lang w:val="en-US"/>
        </w:rPr>
        <w:t>CN)</w:t>
      </w:r>
      <w:r w:rsidR="00F4318E" w:rsidRPr="00CD58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6</w:t>
      </w:r>
      <w:r w:rsidR="00F4318E" w:rsidRPr="00CD58DB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F4318E" w:rsidRPr="00CD58DB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3-/4-</w:t>
      </w:r>
      <w:r w:rsidR="00F4318E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 and [Ru(NH</w:t>
      </w:r>
      <w:r w:rsidR="00F4318E" w:rsidRPr="00CD58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F4318E" w:rsidRPr="00CD58D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4318E" w:rsidRPr="00CD58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6</w:t>
      </w:r>
      <w:r w:rsidR="00F4318E" w:rsidRPr="00CD58DB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F4318E" w:rsidRPr="00CD58DB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3+/2+</w:t>
      </w:r>
      <w:r w:rsidR="005057B1" w:rsidRPr="00CD58DB">
        <w:rPr>
          <w:rFonts w:ascii="Times New Roman" w:hAnsi="Times New Roman" w:cs="Times New Roman"/>
          <w:sz w:val="24"/>
          <w:szCs w:val="24"/>
          <w:lang w:val="en-US"/>
        </w:rPr>
        <w:t>. At the end</w:t>
      </w:r>
      <w:r w:rsidR="003E5B21" w:rsidRPr="00CD58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1B360A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 all BDDE</w:t>
      </w:r>
      <w:r w:rsidR="004740E0" w:rsidRPr="00CD58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1B360A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740E0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were </w:t>
      </w:r>
      <w:r w:rsidR="00FD062A">
        <w:rPr>
          <w:rFonts w:ascii="Times New Roman" w:hAnsi="Times New Roman" w:cs="Times New Roman"/>
          <w:sz w:val="24"/>
          <w:szCs w:val="24"/>
          <w:lang w:val="en-US"/>
        </w:rPr>
        <w:t>applied</w:t>
      </w:r>
      <w:r w:rsidR="004740E0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 for determination of drug dantrolene, to compare </w:t>
      </w:r>
      <w:r w:rsidR="00FD062A">
        <w:rPr>
          <w:rFonts w:ascii="Times New Roman" w:hAnsi="Times New Roman" w:cs="Times New Roman"/>
          <w:sz w:val="24"/>
          <w:szCs w:val="24"/>
          <w:lang w:val="en-US"/>
        </w:rPr>
        <w:t>obtained</w:t>
      </w:r>
      <w:r w:rsidR="004740E0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D58DB">
        <w:rPr>
          <w:rFonts w:ascii="Times New Roman" w:hAnsi="Times New Roman" w:cs="Times New Roman"/>
          <w:sz w:val="24"/>
          <w:szCs w:val="24"/>
          <w:lang w:val="en-US"/>
        </w:rPr>
        <w:t>statistic</w:t>
      </w:r>
      <w:r w:rsidR="00FD062A">
        <w:rPr>
          <w:rFonts w:ascii="Times New Roman" w:hAnsi="Times New Roman" w:cs="Times New Roman"/>
          <w:sz w:val="24"/>
          <w:szCs w:val="24"/>
          <w:lang w:val="en-US"/>
        </w:rPr>
        <w:t>al</w:t>
      </w:r>
      <w:r w:rsidR="00CD58DB">
        <w:rPr>
          <w:rFonts w:ascii="Times New Roman" w:hAnsi="Times New Roman" w:cs="Times New Roman"/>
          <w:sz w:val="24"/>
          <w:szCs w:val="24"/>
          <w:lang w:val="en-US"/>
        </w:rPr>
        <w:t xml:space="preserve"> paramet</w:t>
      </w:r>
      <w:r w:rsidR="003E5B21" w:rsidRPr="00CD58DB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CD58D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3E5B21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s and to find </w:t>
      </w:r>
      <w:r w:rsidR="00546FAC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out </w:t>
      </w:r>
      <w:r w:rsidR="003E5B21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as behavior of </w:t>
      </w:r>
      <w:r w:rsidR="00FD062A">
        <w:rPr>
          <w:rFonts w:ascii="Times New Roman" w:hAnsi="Times New Roman" w:cs="Times New Roman"/>
          <w:sz w:val="24"/>
          <w:szCs w:val="24"/>
          <w:lang w:val="en-US"/>
        </w:rPr>
        <w:t>these</w:t>
      </w:r>
      <w:r w:rsidR="003E5B21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 electrode</w:t>
      </w:r>
      <w:r w:rsidR="00FD062A">
        <w:rPr>
          <w:rFonts w:ascii="Times New Roman" w:hAnsi="Times New Roman" w:cs="Times New Roman"/>
          <w:sz w:val="24"/>
          <w:szCs w:val="24"/>
          <w:lang w:val="en-US"/>
        </w:rPr>
        <w:t>s exhibits some trends in relation to</w:t>
      </w:r>
      <w:r w:rsidR="00214F56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FD062A">
        <w:rPr>
          <w:rFonts w:ascii="Times New Roman" w:hAnsi="Times New Roman" w:cs="Times New Roman"/>
          <w:sz w:val="24"/>
          <w:szCs w:val="24"/>
          <w:lang w:val="en-US"/>
        </w:rPr>
        <w:t xml:space="preserve">boron </w:t>
      </w:r>
      <w:r w:rsidR="00214F56" w:rsidRPr="00CD58DB">
        <w:rPr>
          <w:rFonts w:ascii="Times New Roman" w:hAnsi="Times New Roman" w:cs="Times New Roman"/>
          <w:sz w:val="24"/>
          <w:szCs w:val="24"/>
          <w:lang w:val="en-US"/>
        </w:rPr>
        <w:t>content.</w:t>
      </w:r>
    </w:p>
    <w:p w:rsidR="00A0142F" w:rsidRPr="00CD58DB" w:rsidRDefault="00A0142F" w:rsidP="00436F3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6668A4" w:rsidRPr="004E58C4" w:rsidRDefault="006668A4" w:rsidP="00436F3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58DB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="00807CEB" w:rsidRPr="00CD58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807CEB" w:rsidRPr="004E58C4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105BB3" w:rsidRPr="004E58C4">
        <w:rPr>
          <w:rFonts w:ascii="Times New Roman" w:hAnsi="Times New Roman" w:cs="Times New Roman"/>
          <w:sz w:val="24"/>
          <w:szCs w:val="24"/>
          <w:lang w:val="en-US"/>
        </w:rPr>
        <w:t>oron-doped diamond electrodes, Voltammetry, Dantrolene</w:t>
      </w:r>
      <w:r w:rsidR="001A113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gramStart"/>
      <w:r w:rsidR="001A113D">
        <w:rPr>
          <w:rFonts w:ascii="Times New Roman" w:hAnsi="Times New Roman" w:cs="Times New Roman"/>
          <w:sz w:val="24"/>
          <w:szCs w:val="24"/>
          <w:lang w:val="en-US"/>
        </w:rPr>
        <w:t>Comparison</w:t>
      </w:r>
      <w:proofErr w:type="gramEnd"/>
      <w:r w:rsidR="001A113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0142F" w:rsidRDefault="00A0142F" w:rsidP="00436F3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B71D5" w:rsidRDefault="009619C5" w:rsidP="00436F3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Úvod</w:t>
      </w:r>
    </w:p>
    <w:p w:rsidR="00C05C75" w:rsidRDefault="001B3448" w:rsidP="007202A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EF7C0B">
        <w:rPr>
          <w:rFonts w:ascii="Times New Roman" w:hAnsi="Times New Roman" w:cs="Times New Roman"/>
          <w:sz w:val="24"/>
          <w:szCs w:val="24"/>
        </w:rPr>
        <w:t xml:space="preserve">iamantové elektrody </w:t>
      </w:r>
      <w:r w:rsidR="00561762">
        <w:rPr>
          <w:rFonts w:ascii="Times New Roman" w:hAnsi="Times New Roman" w:cs="Times New Roman"/>
          <w:sz w:val="24"/>
          <w:szCs w:val="24"/>
        </w:rPr>
        <w:t>se objevily v oblasti</w:t>
      </w:r>
      <w:r w:rsidR="00EF7C0B">
        <w:rPr>
          <w:rFonts w:ascii="Times New Roman" w:hAnsi="Times New Roman" w:cs="Times New Roman"/>
          <w:sz w:val="24"/>
          <w:szCs w:val="24"/>
        </w:rPr>
        <w:t xml:space="preserve"> elektrochemie </w:t>
      </w:r>
      <w:r w:rsidR="00BF7AC0">
        <w:rPr>
          <w:rFonts w:ascii="Times New Roman" w:hAnsi="Times New Roman" w:cs="Times New Roman"/>
          <w:sz w:val="24"/>
          <w:szCs w:val="24"/>
        </w:rPr>
        <w:t xml:space="preserve">poprvé </w:t>
      </w:r>
      <w:r w:rsidR="00E12041">
        <w:rPr>
          <w:rFonts w:ascii="Times New Roman" w:hAnsi="Times New Roman" w:cs="Times New Roman"/>
          <w:sz w:val="24"/>
          <w:szCs w:val="24"/>
        </w:rPr>
        <w:t>v roce</w:t>
      </w:r>
      <w:r w:rsidR="00BF7AC0">
        <w:rPr>
          <w:rFonts w:ascii="Times New Roman" w:hAnsi="Times New Roman" w:cs="Times New Roman"/>
          <w:sz w:val="24"/>
          <w:szCs w:val="24"/>
        </w:rPr>
        <w:t xml:space="preserve"> 1983, kdy se tým japonských vědců pokusil</w:t>
      </w:r>
      <w:r w:rsidR="00FE0A1E">
        <w:rPr>
          <w:rFonts w:ascii="Times New Roman" w:hAnsi="Times New Roman" w:cs="Times New Roman"/>
          <w:sz w:val="24"/>
          <w:szCs w:val="24"/>
        </w:rPr>
        <w:t xml:space="preserve"> o </w:t>
      </w:r>
      <w:r w:rsidR="00BF7AC0">
        <w:rPr>
          <w:rFonts w:ascii="Times New Roman" w:hAnsi="Times New Roman" w:cs="Times New Roman"/>
          <w:sz w:val="24"/>
          <w:szCs w:val="24"/>
        </w:rPr>
        <w:t>modifikaci jejich povrchu pomocí argonu a dusíku, ale také kyslíku a zinku</w:t>
      </w:r>
      <w:r w:rsidR="00AF497F" w:rsidRPr="00AF497F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BF7AC0">
        <w:rPr>
          <w:rFonts w:ascii="Times New Roman" w:hAnsi="Times New Roman" w:cs="Times New Roman"/>
          <w:sz w:val="24"/>
          <w:szCs w:val="24"/>
        </w:rPr>
        <w:t xml:space="preserve">. </w:t>
      </w:r>
      <w:r w:rsidR="00E12041">
        <w:rPr>
          <w:rFonts w:ascii="Times New Roman" w:hAnsi="Times New Roman" w:cs="Times New Roman"/>
          <w:sz w:val="24"/>
          <w:szCs w:val="24"/>
        </w:rPr>
        <w:t>Od té doby vzniklo mnoho</w:t>
      </w:r>
      <w:r w:rsidR="002C42BF">
        <w:rPr>
          <w:rFonts w:ascii="Times New Roman" w:hAnsi="Times New Roman" w:cs="Times New Roman"/>
          <w:sz w:val="24"/>
          <w:szCs w:val="24"/>
        </w:rPr>
        <w:t xml:space="preserve"> studií </w:t>
      </w:r>
      <w:r w:rsidR="00E12041">
        <w:rPr>
          <w:rFonts w:ascii="Times New Roman" w:hAnsi="Times New Roman" w:cs="Times New Roman"/>
          <w:sz w:val="24"/>
          <w:szCs w:val="24"/>
        </w:rPr>
        <w:t>zaměřených na</w:t>
      </w:r>
      <w:r w:rsidR="002C42BF">
        <w:rPr>
          <w:rFonts w:ascii="Times New Roman" w:hAnsi="Times New Roman" w:cs="Times New Roman"/>
          <w:sz w:val="24"/>
          <w:szCs w:val="24"/>
        </w:rPr>
        <w:t xml:space="preserve"> charakterizaci jejich povrchu </w:t>
      </w:r>
      <w:r w:rsidR="009A1DA4">
        <w:rPr>
          <w:rFonts w:ascii="Times New Roman" w:hAnsi="Times New Roman" w:cs="Times New Roman"/>
          <w:sz w:val="24"/>
          <w:szCs w:val="24"/>
        </w:rPr>
        <w:t>a možnosti</w:t>
      </w:r>
      <w:r w:rsidR="002C42BF">
        <w:rPr>
          <w:rFonts w:ascii="Times New Roman" w:hAnsi="Times New Roman" w:cs="Times New Roman"/>
          <w:sz w:val="24"/>
          <w:szCs w:val="24"/>
        </w:rPr>
        <w:t xml:space="preserve"> jejich využití. </w:t>
      </w:r>
      <w:r>
        <w:rPr>
          <w:rFonts w:ascii="Times New Roman" w:hAnsi="Times New Roman" w:cs="Times New Roman"/>
          <w:sz w:val="24"/>
          <w:szCs w:val="24"/>
        </w:rPr>
        <w:t xml:space="preserve">Mezi tyto patřila také práce </w:t>
      </w:r>
      <w:r w:rsidR="00E12041">
        <w:rPr>
          <w:rFonts w:ascii="Times New Roman" w:hAnsi="Times New Roman" w:cs="Times New Roman"/>
          <w:sz w:val="24"/>
          <w:szCs w:val="24"/>
        </w:rPr>
        <w:t xml:space="preserve">Patela a </w:t>
      </w:r>
      <w:proofErr w:type="gramStart"/>
      <w:r w:rsidR="00E12041">
        <w:rPr>
          <w:rFonts w:ascii="Times New Roman" w:hAnsi="Times New Roman" w:cs="Times New Roman"/>
          <w:sz w:val="24"/>
          <w:szCs w:val="24"/>
        </w:rPr>
        <w:t>kol.</w:t>
      </w:r>
      <w:r w:rsidR="00E1204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F53CD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která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popisuje použití borem dopov</w:t>
      </w:r>
      <w:r w:rsidR="00221406">
        <w:rPr>
          <w:rFonts w:ascii="Times New Roman" w:hAnsi="Times New Roman" w:cs="Times New Roman"/>
          <w:sz w:val="24"/>
          <w:szCs w:val="24"/>
        </w:rPr>
        <w:t>ané diamantové elektrody</w:t>
      </w:r>
      <w:r w:rsidR="00E12041">
        <w:rPr>
          <w:rFonts w:ascii="Times New Roman" w:hAnsi="Times New Roman" w:cs="Times New Roman"/>
          <w:sz w:val="24"/>
          <w:szCs w:val="24"/>
        </w:rPr>
        <w:t xml:space="preserve"> (BDDE)</w:t>
      </w:r>
      <w:r w:rsidR="002214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 podobě tenkých filmů. </w:t>
      </w:r>
      <w:r w:rsidR="00E12041">
        <w:rPr>
          <w:rFonts w:ascii="Times New Roman" w:hAnsi="Times New Roman" w:cs="Times New Roman"/>
          <w:sz w:val="24"/>
          <w:szCs w:val="24"/>
        </w:rPr>
        <w:t>V současnosti jsou</w:t>
      </w:r>
      <w:r w:rsidR="00221406">
        <w:rPr>
          <w:rFonts w:ascii="Times New Roman" w:hAnsi="Times New Roman" w:cs="Times New Roman"/>
          <w:sz w:val="24"/>
          <w:szCs w:val="24"/>
        </w:rPr>
        <w:t xml:space="preserve"> dostupné komerční BDDE</w:t>
      </w:r>
      <w:r w:rsidR="00E12041">
        <w:rPr>
          <w:rFonts w:ascii="Times New Roman" w:hAnsi="Times New Roman" w:cs="Times New Roman"/>
          <w:sz w:val="24"/>
          <w:szCs w:val="24"/>
        </w:rPr>
        <w:t>, které</w:t>
      </w:r>
      <w:r w:rsidR="00221406">
        <w:rPr>
          <w:rFonts w:ascii="Times New Roman" w:hAnsi="Times New Roman" w:cs="Times New Roman"/>
          <w:sz w:val="24"/>
          <w:szCs w:val="24"/>
        </w:rPr>
        <w:t xml:space="preserve"> jsou </w:t>
      </w:r>
      <w:r w:rsidR="007064A4">
        <w:rPr>
          <w:rFonts w:ascii="Times New Roman" w:hAnsi="Times New Roman" w:cs="Times New Roman"/>
          <w:sz w:val="24"/>
          <w:szCs w:val="24"/>
        </w:rPr>
        <w:t>tvořeny</w:t>
      </w:r>
      <w:r w:rsidR="00221406">
        <w:rPr>
          <w:rFonts w:ascii="Times New Roman" w:hAnsi="Times New Roman" w:cs="Times New Roman"/>
          <w:sz w:val="24"/>
          <w:szCs w:val="24"/>
        </w:rPr>
        <w:t xml:space="preserve"> z tenkých filmů diamantu </w:t>
      </w:r>
      <w:r w:rsidR="007064A4">
        <w:rPr>
          <w:rFonts w:ascii="Times New Roman" w:hAnsi="Times New Roman" w:cs="Times New Roman"/>
          <w:sz w:val="24"/>
          <w:szCs w:val="24"/>
        </w:rPr>
        <w:t>deponovaných na vhodném substrátu a umístěných</w:t>
      </w:r>
      <w:r w:rsidR="00221406">
        <w:rPr>
          <w:rFonts w:ascii="Times New Roman" w:hAnsi="Times New Roman" w:cs="Times New Roman"/>
          <w:sz w:val="24"/>
          <w:szCs w:val="24"/>
        </w:rPr>
        <w:t xml:space="preserve"> v teflonové izolační trubici</w:t>
      </w:r>
      <w:r w:rsidR="00387D8C">
        <w:rPr>
          <w:rFonts w:ascii="Times New Roman" w:hAnsi="Times New Roman" w:cs="Times New Roman"/>
          <w:sz w:val="24"/>
          <w:szCs w:val="24"/>
        </w:rPr>
        <w:t xml:space="preserve">. Ta je </w:t>
      </w:r>
      <w:r w:rsidR="00221406">
        <w:rPr>
          <w:rFonts w:ascii="Times New Roman" w:hAnsi="Times New Roman" w:cs="Times New Roman"/>
          <w:sz w:val="24"/>
          <w:szCs w:val="24"/>
        </w:rPr>
        <w:t>zakončena hladkou plochou diamantu, který je v přímém kontaktu s analyzovaným roztokem</w:t>
      </w:r>
      <w:r w:rsidR="00AF497F" w:rsidRPr="00AF497F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221406">
        <w:rPr>
          <w:rFonts w:ascii="Times New Roman" w:hAnsi="Times New Roman" w:cs="Times New Roman"/>
          <w:sz w:val="24"/>
          <w:szCs w:val="24"/>
        </w:rPr>
        <w:t xml:space="preserve">. </w:t>
      </w:r>
      <w:r w:rsidR="00DE07FC">
        <w:rPr>
          <w:rFonts w:ascii="Times New Roman" w:hAnsi="Times New Roman" w:cs="Times New Roman"/>
          <w:sz w:val="24"/>
          <w:szCs w:val="24"/>
        </w:rPr>
        <w:t xml:space="preserve">V této </w:t>
      </w:r>
      <w:r w:rsidR="00CD58DB">
        <w:rPr>
          <w:rFonts w:ascii="Times New Roman" w:hAnsi="Times New Roman" w:cs="Times New Roman"/>
          <w:sz w:val="24"/>
          <w:szCs w:val="24"/>
        </w:rPr>
        <w:t>studii byly využívány zejména</w:t>
      </w:r>
      <w:r w:rsidR="00DE07FC">
        <w:rPr>
          <w:rFonts w:ascii="Times New Roman" w:hAnsi="Times New Roman" w:cs="Times New Roman"/>
          <w:sz w:val="24"/>
          <w:szCs w:val="24"/>
        </w:rPr>
        <w:t xml:space="preserve"> elektrody</w:t>
      </w:r>
      <w:r w:rsidR="00FB42D4">
        <w:rPr>
          <w:rFonts w:ascii="Times New Roman" w:hAnsi="Times New Roman" w:cs="Times New Roman"/>
          <w:sz w:val="24"/>
          <w:szCs w:val="24"/>
        </w:rPr>
        <w:t xml:space="preserve"> nekomerční</w:t>
      </w:r>
      <w:r w:rsidR="007514D7">
        <w:rPr>
          <w:rFonts w:ascii="Times New Roman" w:hAnsi="Times New Roman" w:cs="Times New Roman"/>
          <w:sz w:val="24"/>
          <w:szCs w:val="24"/>
        </w:rPr>
        <w:t xml:space="preserve">, </w:t>
      </w:r>
      <w:r w:rsidR="00FB42D4">
        <w:rPr>
          <w:rFonts w:ascii="Times New Roman" w:hAnsi="Times New Roman" w:cs="Times New Roman"/>
          <w:sz w:val="24"/>
          <w:szCs w:val="24"/>
        </w:rPr>
        <w:t>jejichž</w:t>
      </w:r>
      <w:r w:rsidR="00387D8C">
        <w:rPr>
          <w:rFonts w:ascii="Times New Roman" w:hAnsi="Times New Roman" w:cs="Times New Roman"/>
          <w:sz w:val="24"/>
          <w:szCs w:val="24"/>
        </w:rPr>
        <w:t xml:space="preserve"> postup přípravy </w:t>
      </w:r>
      <w:r w:rsidR="007064A4">
        <w:rPr>
          <w:rFonts w:ascii="Times New Roman" w:hAnsi="Times New Roman" w:cs="Times New Roman"/>
          <w:sz w:val="24"/>
          <w:szCs w:val="24"/>
        </w:rPr>
        <w:t>byl popsán v literatuře</w:t>
      </w:r>
      <w:r w:rsidR="007064A4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7064A4">
        <w:rPr>
          <w:rFonts w:ascii="Times New Roman" w:hAnsi="Times New Roman" w:cs="Times New Roman"/>
          <w:sz w:val="24"/>
          <w:szCs w:val="24"/>
        </w:rPr>
        <w:t>. Příklady použitých elektrod jsou uvedeny na</w:t>
      </w:r>
      <w:r w:rsidR="009963AD">
        <w:rPr>
          <w:rFonts w:ascii="Times New Roman" w:hAnsi="Times New Roman" w:cs="Times New Roman"/>
          <w:sz w:val="24"/>
          <w:szCs w:val="24"/>
        </w:rPr>
        <w:t xml:space="preserve"> O</w:t>
      </w:r>
      <w:r w:rsidR="00FB42D4">
        <w:rPr>
          <w:rFonts w:ascii="Times New Roman" w:hAnsi="Times New Roman" w:cs="Times New Roman"/>
          <w:sz w:val="24"/>
          <w:szCs w:val="24"/>
        </w:rPr>
        <w:t>br. 1.</w:t>
      </w:r>
    </w:p>
    <w:p w:rsidR="00013DCB" w:rsidRDefault="00013DCB" w:rsidP="007202A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C3AC1" w:rsidRDefault="00F53CD7" w:rsidP="001C3AC1">
      <w:pPr>
        <w:keepNext/>
        <w:spacing w:line="240" w:lineRule="auto"/>
        <w:jc w:val="center"/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E7F23E1" wp14:editId="7E905BE8">
                <wp:simplePos x="0" y="0"/>
                <wp:positionH relativeFrom="column">
                  <wp:posOffset>2127885</wp:posOffset>
                </wp:positionH>
                <wp:positionV relativeFrom="paragraph">
                  <wp:posOffset>386080</wp:posOffset>
                </wp:positionV>
                <wp:extent cx="314325" cy="1403985"/>
                <wp:effectExtent l="0" t="0" r="0" b="0"/>
                <wp:wrapNone/>
                <wp:docPr id="6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32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41C9" w:rsidRPr="007064A4" w:rsidRDefault="006641C9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7064A4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left:0;text-align:left;margin-left:167.55pt;margin-top:30.4pt;width:24.75pt;height:110.55pt;z-index:2516643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" filled="f" stroked="f">
                <v:textbox style="mso-fit-shape-to-text:t">
                  <w:txbxContent>
                    <w:p w:rsidR="006641C9" w:rsidRPr="007064A4" w:rsidRDefault="006641C9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7064A4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7064A4"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322C613" wp14:editId="681584DE">
                <wp:simplePos x="0" y="0"/>
                <wp:positionH relativeFrom="column">
                  <wp:posOffset>3404235</wp:posOffset>
                </wp:positionH>
                <wp:positionV relativeFrom="paragraph">
                  <wp:posOffset>1376680</wp:posOffset>
                </wp:positionV>
                <wp:extent cx="314325" cy="1403985"/>
                <wp:effectExtent l="0" t="0" r="0" b="0"/>
                <wp:wrapNone/>
                <wp:docPr id="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32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41C9" w:rsidRPr="007064A4" w:rsidRDefault="006641C9" w:rsidP="007064A4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7064A4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268.05pt;margin-top:108.4pt;width:24.75pt;height:110.55pt;z-index:25166643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" filled="f" stroked="f">
                <v:textbox style="mso-fit-shape-to-text:t">
                  <w:txbxContent>
                    <w:p w:rsidR="006641C9" w:rsidRPr="007064A4" w:rsidRDefault="006641C9" w:rsidP="007064A4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7064A4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7514D7">
        <w:rPr>
          <w:noProof/>
          <w:lang w:eastAsia="cs-CZ"/>
        </w:rPr>
        <w:drawing>
          <wp:inline distT="0" distB="0" distL="0" distR="0" wp14:anchorId="1C971ACF" wp14:editId="6BEC3FBA">
            <wp:extent cx="1990725" cy="2002034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ýsledek obrázku pro solid electrode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harpenSoften amount="25000"/>
                              </a14:imgEffect>
                              <a14:imgEffect>
                                <a14:brightnessContrast bright="2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402" t="16017" r="20455" b="7359"/>
                    <a:stretch/>
                  </pic:blipFill>
                  <pic:spPr bwMode="auto">
                    <a:xfrm>
                      <a:off x="0" y="0"/>
                      <a:ext cx="2001156" cy="2012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514D7" w:rsidRPr="00481271" w:rsidRDefault="001C3AC1" w:rsidP="007064A4">
      <w:pPr>
        <w:pStyle w:val="Titulek"/>
        <w:rPr>
          <w:rFonts w:ascii="Times New Roman" w:hAnsi="Times New Roman" w:cs="Times New Roman"/>
          <w:sz w:val="24"/>
          <w:szCs w:val="24"/>
        </w:rPr>
      </w:pPr>
      <w:r w:rsidRPr="001C3AC1">
        <w:rPr>
          <w:rFonts w:ascii="Times New Roman" w:hAnsi="Times New Roman" w:cs="Times New Roman"/>
          <w:color w:val="auto"/>
          <w:sz w:val="24"/>
          <w:szCs w:val="24"/>
        </w:rPr>
        <w:t xml:space="preserve">Obr. </w:t>
      </w:r>
      <w:r w:rsidRPr="001C3AC1">
        <w:rPr>
          <w:rFonts w:ascii="Times New Roman" w:hAnsi="Times New Roman" w:cs="Times New Roman"/>
          <w:color w:val="auto"/>
          <w:sz w:val="24"/>
          <w:szCs w:val="24"/>
        </w:rPr>
        <w:fldChar w:fldCharType="begin"/>
      </w:r>
      <w:r w:rsidRPr="001C3AC1">
        <w:rPr>
          <w:rFonts w:ascii="Times New Roman" w:hAnsi="Times New Roman" w:cs="Times New Roman"/>
          <w:color w:val="auto"/>
          <w:sz w:val="24"/>
          <w:szCs w:val="24"/>
        </w:rPr>
        <w:instrText xml:space="preserve"> SEQ Obrázek \* ARABIC </w:instrText>
      </w:r>
      <w:r w:rsidRPr="001C3AC1">
        <w:rPr>
          <w:rFonts w:ascii="Times New Roman" w:hAnsi="Times New Roman" w:cs="Times New Roman"/>
          <w:color w:val="auto"/>
          <w:sz w:val="24"/>
          <w:szCs w:val="24"/>
        </w:rPr>
        <w:fldChar w:fldCharType="separate"/>
      </w:r>
      <w:r w:rsidR="00001919">
        <w:rPr>
          <w:rFonts w:ascii="Times New Roman" w:hAnsi="Times New Roman" w:cs="Times New Roman"/>
          <w:noProof/>
          <w:color w:val="auto"/>
          <w:sz w:val="24"/>
          <w:szCs w:val="24"/>
        </w:rPr>
        <w:t>1</w:t>
      </w:r>
      <w:r w:rsidRPr="001C3AC1">
        <w:rPr>
          <w:rFonts w:ascii="Times New Roman" w:hAnsi="Times New Roman" w:cs="Times New Roman"/>
          <w:color w:val="auto"/>
          <w:sz w:val="24"/>
          <w:szCs w:val="24"/>
        </w:rPr>
        <w:fldChar w:fldCharType="end"/>
      </w:r>
      <w:r w:rsidR="00BB7178">
        <w:rPr>
          <w:rFonts w:ascii="Times New Roman" w:hAnsi="Times New Roman" w:cs="Times New Roman"/>
          <w:color w:val="auto"/>
          <w:sz w:val="24"/>
          <w:szCs w:val="24"/>
        </w:rPr>
        <w:t>.</w:t>
      </w:r>
      <w:r w:rsidRPr="001C3AC1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1C3AC1">
        <w:rPr>
          <w:rFonts w:ascii="Times New Roman" w:hAnsi="Times New Roman" w:cs="Times New Roman"/>
          <w:b w:val="0"/>
          <w:color w:val="auto"/>
          <w:sz w:val="24"/>
          <w:szCs w:val="24"/>
        </w:rPr>
        <w:t>Komerční (</w:t>
      </w:r>
      <w:r w:rsidR="007064A4">
        <w:rPr>
          <w:rFonts w:ascii="Times New Roman" w:hAnsi="Times New Roman" w:cs="Times New Roman"/>
          <w:b w:val="0"/>
          <w:color w:val="auto"/>
          <w:sz w:val="24"/>
          <w:szCs w:val="24"/>
        </w:rPr>
        <w:t>A</w:t>
      </w:r>
      <w:r w:rsidRPr="001C3AC1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) a </w:t>
      </w:r>
      <w:r w:rsidR="007064A4">
        <w:rPr>
          <w:rFonts w:ascii="Times New Roman" w:hAnsi="Times New Roman" w:cs="Times New Roman"/>
          <w:b w:val="0"/>
          <w:color w:val="auto"/>
          <w:sz w:val="24"/>
          <w:szCs w:val="24"/>
        </w:rPr>
        <w:t>laboratorně připravená</w:t>
      </w:r>
      <w:r w:rsidRPr="001C3AC1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(</w:t>
      </w:r>
      <w:r w:rsidR="007064A4">
        <w:rPr>
          <w:rFonts w:ascii="Times New Roman" w:hAnsi="Times New Roman" w:cs="Times New Roman"/>
          <w:b w:val="0"/>
          <w:color w:val="auto"/>
          <w:sz w:val="24"/>
          <w:szCs w:val="24"/>
        </w:rPr>
        <w:t>B</w:t>
      </w:r>
      <w:r w:rsidRPr="001C3AC1">
        <w:rPr>
          <w:rFonts w:ascii="Times New Roman" w:hAnsi="Times New Roman" w:cs="Times New Roman"/>
          <w:b w:val="0"/>
          <w:color w:val="auto"/>
          <w:sz w:val="24"/>
          <w:szCs w:val="24"/>
        </w:rPr>
        <w:t>) BDDE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.</w:t>
      </w:r>
    </w:p>
    <w:p w:rsidR="00C05C75" w:rsidRDefault="00A743B6" w:rsidP="007202A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Jak již bylo uvedeno výše, p</w:t>
      </w:r>
      <w:r w:rsidR="004010BF">
        <w:rPr>
          <w:rFonts w:ascii="Times New Roman" w:hAnsi="Times New Roman" w:cs="Times New Roman"/>
          <w:sz w:val="24"/>
          <w:szCs w:val="24"/>
        </w:rPr>
        <w:t>ro e</w:t>
      </w:r>
      <w:r w:rsidR="00FB42D4">
        <w:rPr>
          <w:rFonts w:ascii="Times New Roman" w:hAnsi="Times New Roman" w:cs="Times New Roman"/>
          <w:sz w:val="24"/>
          <w:szCs w:val="24"/>
        </w:rPr>
        <w:t xml:space="preserve">lektrochemické využití je </w:t>
      </w:r>
      <w:r w:rsidR="009A1DA4">
        <w:rPr>
          <w:rFonts w:ascii="Times New Roman" w:hAnsi="Times New Roman" w:cs="Times New Roman"/>
          <w:sz w:val="24"/>
          <w:szCs w:val="24"/>
        </w:rPr>
        <w:t xml:space="preserve">nutné diamant </w:t>
      </w:r>
      <w:r w:rsidR="004010BF">
        <w:rPr>
          <w:rFonts w:ascii="Times New Roman" w:hAnsi="Times New Roman" w:cs="Times New Roman"/>
          <w:sz w:val="24"/>
          <w:szCs w:val="24"/>
        </w:rPr>
        <w:t>dopovat atomy jiných prvků, nejčastěji bor</w:t>
      </w:r>
      <w:r>
        <w:rPr>
          <w:rFonts w:ascii="Times New Roman" w:hAnsi="Times New Roman" w:cs="Times New Roman"/>
          <w:sz w:val="24"/>
          <w:szCs w:val="24"/>
        </w:rPr>
        <w:t>em</w:t>
      </w:r>
      <w:r w:rsidR="00086056">
        <w:rPr>
          <w:rFonts w:ascii="Times New Roman" w:hAnsi="Times New Roman" w:cs="Times New Roman"/>
          <w:sz w:val="24"/>
          <w:szCs w:val="24"/>
        </w:rPr>
        <w:t>. Ten j</w:t>
      </w:r>
      <w:r w:rsidR="004010BF">
        <w:rPr>
          <w:rFonts w:ascii="Times New Roman" w:hAnsi="Times New Roman" w:cs="Times New Roman"/>
          <w:sz w:val="24"/>
          <w:szCs w:val="24"/>
        </w:rPr>
        <w:t xml:space="preserve">e jedním z mála </w:t>
      </w:r>
      <w:proofErr w:type="spellStart"/>
      <w:r w:rsidR="004010BF">
        <w:rPr>
          <w:rFonts w:ascii="Times New Roman" w:hAnsi="Times New Roman" w:cs="Times New Roman"/>
          <w:sz w:val="24"/>
          <w:szCs w:val="24"/>
        </w:rPr>
        <w:t>dopantů</w:t>
      </w:r>
      <w:proofErr w:type="spellEnd"/>
      <w:r w:rsidR="004010BF">
        <w:rPr>
          <w:rFonts w:ascii="Times New Roman" w:hAnsi="Times New Roman" w:cs="Times New Roman"/>
          <w:sz w:val="24"/>
          <w:szCs w:val="24"/>
        </w:rPr>
        <w:t>, díky kterému je diamant vodivý i za pokojových teplot</w:t>
      </w:r>
      <w:r w:rsidR="009963AD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="004010BF">
        <w:rPr>
          <w:rFonts w:ascii="Times New Roman" w:hAnsi="Times New Roman" w:cs="Times New Roman"/>
          <w:sz w:val="24"/>
          <w:szCs w:val="24"/>
        </w:rPr>
        <w:t xml:space="preserve">. </w:t>
      </w:r>
      <w:r w:rsidR="009A1DA4">
        <w:rPr>
          <w:rFonts w:ascii="Times New Roman" w:hAnsi="Times New Roman" w:cs="Times New Roman"/>
          <w:sz w:val="24"/>
          <w:szCs w:val="24"/>
        </w:rPr>
        <w:t>BDDE</w:t>
      </w:r>
      <w:r w:rsidR="001546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 připravují metodou</w:t>
      </w:r>
      <w:r w:rsidR="001546C7">
        <w:rPr>
          <w:rFonts w:ascii="Times New Roman" w:hAnsi="Times New Roman" w:cs="Times New Roman"/>
          <w:sz w:val="24"/>
          <w:szCs w:val="24"/>
        </w:rPr>
        <w:t xml:space="preserve"> chemick</w:t>
      </w:r>
      <w:r>
        <w:rPr>
          <w:rFonts w:ascii="Times New Roman" w:hAnsi="Times New Roman" w:cs="Times New Roman"/>
          <w:sz w:val="24"/>
          <w:szCs w:val="24"/>
        </w:rPr>
        <w:t>é</w:t>
      </w:r>
      <w:r w:rsidR="001546C7">
        <w:rPr>
          <w:rFonts w:ascii="Times New Roman" w:hAnsi="Times New Roman" w:cs="Times New Roman"/>
          <w:sz w:val="24"/>
          <w:szCs w:val="24"/>
        </w:rPr>
        <w:t xml:space="preserve"> depozice</w:t>
      </w:r>
      <w:r w:rsidR="000A07D1">
        <w:rPr>
          <w:rFonts w:ascii="Times New Roman" w:hAnsi="Times New Roman" w:cs="Times New Roman"/>
          <w:sz w:val="24"/>
          <w:szCs w:val="24"/>
        </w:rPr>
        <w:t xml:space="preserve"> par (CVD). </w:t>
      </w:r>
      <w:r w:rsidR="009A1DA4">
        <w:rPr>
          <w:rFonts w:ascii="Times New Roman" w:hAnsi="Times New Roman" w:cs="Times New Roman"/>
          <w:sz w:val="24"/>
          <w:szCs w:val="24"/>
        </w:rPr>
        <w:t xml:space="preserve">Pro depozici </w:t>
      </w:r>
      <w:r>
        <w:rPr>
          <w:rFonts w:ascii="Times New Roman" w:hAnsi="Times New Roman" w:cs="Times New Roman"/>
          <w:sz w:val="24"/>
          <w:szCs w:val="24"/>
        </w:rPr>
        <w:t>se</w:t>
      </w:r>
      <w:r w:rsidR="001546C7">
        <w:rPr>
          <w:rFonts w:ascii="Times New Roman" w:hAnsi="Times New Roman" w:cs="Times New Roman"/>
          <w:sz w:val="24"/>
          <w:szCs w:val="24"/>
        </w:rPr>
        <w:t xml:space="preserve"> využívá směs metanu (zdroj uhlíku), vodíku a </w:t>
      </w:r>
      <w:proofErr w:type="spellStart"/>
      <w:r w:rsidR="0083687C">
        <w:rPr>
          <w:rFonts w:ascii="Times New Roman" w:hAnsi="Times New Roman" w:cs="Times New Roman"/>
          <w:sz w:val="24"/>
          <w:szCs w:val="24"/>
        </w:rPr>
        <w:t>trymetyl</w:t>
      </w:r>
      <w:r w:rsidR="001546C7">
        <w:rPr>
          <w:rFonts w:ascii="Times New Roman" w:hAnsi="Times New Roman" w:cs="Times New Roman"/>
          <w:sz w:val="24"/>
          <w:szCs w:val="24"/>
        </w:rPr>
        <w:t>boranu</w:t>
      </w:r>
      <w:proofErr w:type="spellEnd"/>
      <w:r w:rsidR="001546C7">
        <w:rPr>
          <w:rFonts w:ascii="Times New Roman" w:hAnsi="Times New Roman" w:cs="Times New Roman"/>
          <w:sz w:val="24"/>
          <w:szCs w:val="24"/>
        </w:rPr>
        <w:t xml:space="preserve"> (zdroj dopantu boru). </w:t>
      </w:r>
      <w:r w:rsidR="000A07D1">
        <w:rPr>
          <w:rFonts w:ascii="Times New Roman" w:hAnsi="Times New Roman" w:cs="Times New Roman"/>
          <w:sz w:val="24"/>
          <w:szCs w:val="24"/>
        </w:rPr>
        <w:t xml:space="preserve">Poměr obsahu </w:t>
      </w:r>
      <w:r>
        <w:rPr>
          <w:rFonts w:ascii="Times New Roman" w:hAnsi="Times New Roman" w:cs="Times New Roman"/>
          <w:sz w:val="24"/>
          <w:szCs w:val="24"/>
        </w:rPr>
        <w:t xml:space="preserve">jednotlivých </w:t>
      </w:r>
      <w:r w:rsidR="000A07D1">
        <w:rPr>
          <w:rFonts w:ascii="Times New Roman" w:hAnsi="Times New Roman" w:cs="Times New Roman"/>
          <w:sz w:val="24"/>
          <w:szCs w:val="24"/>
        </w:rPr>
        <w:t>plynných složek má vliv na vlastnosti budoucí</w:t>
      </w:r>
      <w:r w:rsidR="00827982">
        <w:rPr>
          <w:rFonts w:ascii="Times New Roman" w:hAnsi="Times New Roman" w:cs="Times New Roman"/>
          <w:sz w:val="24"/>
          <w:szCs w:val="24"/>
        </w:rPr>
        <w:t>ch</w:t>
      </w:r>
      <w:r w:rsidR="000A07D1">
        <w:rPr>
          <w:rFonts w:ascii="Times New Roman" w:hAnsi="Times New Roman" w:cs="Times New Roman"/>
          <w:sz w:val="24"/>
          <w:szCs w:val="24"/>
        </w:rPr>
        <w:t xml:space="preserve"> BDDE</w:t>
      </w:r>
      <w:r w:rsidR="009963AD" w:rsidRPr="009963AD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0A07D1">
        <w:rPr>
          <w:rFonts w:ascii="Times New Roman" w:hAnsi="Times New Roman" w:cs="Times New Roman"/>
          <w:sz w:val="24"/>
          <w:szCs w:val="24"/>
        </w:rPr>
        <w:t xml:space="preserve">. </w:t>
      </w:r>
      <w:r w:rsidR="00926814">
        <w:rPr>
          <w:rFonts w:ascii="Times New Roman" w:hAnsi="Times New Roman" w:cs="Times New Roman"/>
          <w:sz w:val="24"/>
          <w:szCs w:val="24"/>
        </w:rPr>
        <w:t xml:space="preserve">Jejich elektrochemické </w:t>
      </w:r>
      <w:r w:rsidR="009A1DA4">
        <w:rPr>
          <w:rFonts w:ascii="Times New Roman" w:hAnsi="Times New Roman" w:cs="Times New Roman"/>
          <w:sz w:val="24"/>
          <w:szCs w:val="24"/>
        </w:rPr>
        <w:t xml:space="preserve">vlastnosti </w:t>
      </w:r>
      <w:r>
        <w:rPr>
          <w:rFonts w:ascii="Times New Roman" w:hAnsi="Times New Roman" w:cs="Times New Roman"/>
          <w:sz w:val="24"/>
          <w:szCs w:val="24"/>
        </w:rPr>
        <w:t>mohou být</w:t>
      </w:r>
      <w:r w:rsidR="00926814">
        <w:rPr>
          <w:rFonts w:ascii="Times New Roman" w:hAnsi="Times New Roman" w:cs="Times New Roman"/>
          <w:sz w:val="24"/>
          <w:szCs w:val="24"/>
        </w:rPr>
        <w:t xml:space="preserve"> ovlivněny jak koncentrací dopantu, tak krystal</w:t>
      </w:r>
      <w:r w:rsidR="00827982">
        <w:rPr>
          <w:rFonts w:ascii="Times New Roman" w:hAnsi="Times New Roman" w:cs="Times New Roman"/>
          <w:sz w:val="24"/>
          <w:szCs w:val="24"/>
        </w:rPr>
        <w:t>ic</w:t>
      </w:r>
      <w:r w:rsidR="00926814">
        <w:rPr>
          <w:rFonts w:ascii="Times New Roman" w:hAnsi="Times New Roman" w:cs="Times New Roman"/>
          <w:sz w:val="24"/>
          <w:szCs w:val="24"/>
        </w:rPr>
        <w:t>kou strukturou povrchu a jejími defekty. Dalším důležitým faktorem je</w:t>
      </w:r>
      <w:r w:rsidR="00DE07FC">
        <w:rPr>
          <w:rFonts w:ascii="Times New Roman" w:hAnsi="Times New Roman" w:cs="Times New Roman"/>
          <w:sz w:val="24"/>
          <w:szCs w:val="24"/>
        </w:rPr>
        <w:t xml:space="preserve"> </w:t>
      </w:r>
      <w:r w:rsidR="00926814">
        <w:rPr>
          <w:rFonts w:ascii="Times New Roman" w:hAnsi="Times New Roman" w:cs="Times New Roman"/>
          <w:sz w:val="24"/>
          <w:szCs w:val="24"/>
        </w:rPr>
        <w:t>množství grafitického uhlíku</w:t>
      </w:r>
      <w:r w:rsidR="00DE07FC">
        <w:rPr>
          <w:rFonts w:ascii="Times New Roman" w:hAnsi="Times New Roman" w:cs="Times New Roman"/>
          <w:sz w:val="24"/>
          <w:szCs w:val="24"/>
        </w:rPr>
        <w:t xml:space="preserve"> na povrchu elektrody</w:t>
      </w:r>
      <w:r w:rsidR="00876D04">
        <w:rPr>
          <w:rFonts w:ascii="Times New Roman" w:hAnsi="Times New Roman" w:cs="Times New Roman"/>
          <w:sz w:val="24"/>
          <w:szCs w:val="24"/>
        </w:rPr>
        <w:t>, především</w:t>
      </w:r>
      <w:r w:rsidR="00926814">
        <w:rPr>
          <w:rFonts w:ascii="Times New Roman" w:hAnsi="Times New Roman" w:cs="Times New Roman"/>
          <w:sz w:val="24"/>
          <w:szCs w:val="24"/>
        </w:rPr>
        <w:t xml:space="preserve"> sp</w:t>
      </w:r>
      <w:r w:rsidR="00926814" w:rsidRPr="00DE07F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827982">
        <w:rPr>
          <w:rFonts w:ascii="Times New Roman" w:hAnsi="Times New Roman" w:cs="Times New Roman"/>
          <w:sz w:val="24"/>
          <w:szCs w:val="24"/>
        </w:rPr>
        <w:t xml:space="preserve"> formy</w:t>
      </w:r>
      <w:r>
        <w:rPr>
          <w:rFonts w:ascii="Times New Roman" w:hAnsi="Times New Roman" w:cs="Times New Roman"/>
          <w:sz w:val="24"/>
          <w:szCs w:val="24"/>
        </w:rPr>
        <w:t>. Významnou roli hraje také tzv.</w:t>
      </w:r>
      <w:r w:rsidR="00926814">
        <w:rPr>
          <w:rFonts w:ascii="Times New Roman" w:hAnsi="Times New Roman" w:cs="Times New Roman"/>
          <w:sz w:val="24"/>
          <w:szCs w:val="24"/>
        </w:rPr>
        <w:t xml:space="preserve"> terminace povrchu elektr</w:t>
      </w:r>
      <w:r w:rsidR="006619CA">
        <w:rPr>
          <w:rFonts w:ascii="Times New Roman" w:hAnsi="Times New Roman" w:cs="Times New Roman"/>
          <w:sz w:val="24"/>
          <w:szCs w:val="24"/>
        </w:rPr>
        <w:t>o</w:t>
      </w:r>
      <w:r w:rsidR="00926814">
        <w:rPr>
          <w:rFonts w:ascii="Times New Roman" w:hAnsi="Times New Roman" w:cs="Times New Roman"/>
          <w:sz w:val="24"/>
          <w:szCs w:val="24"/>
        </w:rPr>
        <w:t>dy</w:t>
      </w:r>
      <w:r w:rsidR="009963AD" w:rsidRPr="009963AD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>, a to</w:t>
      </w:r>
      <w:r w:rsidR="00827982">
        <w:rPr>
          <w:rFonts w:ascii="Times New Roman" w:hAnsi="Times New Roman" w:cs="Times New Roman"/>
          <w:sz w:val="24"/>
          <w:szCs w:val="24"/>
        </w:rPr>
        <w:t xml:space="preserve"> buď O-</w:t>
      </w:r>
      <w:r>
        <w:rPr>
          <w:rFonts w:ascii="Times New Roman" w:hAnsi="Times New Roman" w:cs="Times New Roman"/>
          <w:sz w:val="24"/>
          <w:szCs w:val="24"/>
        </w:rPr>
        <w:t>terminace</w:t>
      </w:r>
      <w:r w:rsidR="00827982">
        <w:rPr>
          <w:rFonts w:ascii="Times New Roman" w:hAnsi="Times New Roman" w:cs="Times New Roman"/>
          <w:sz w:val="24"/>
          <w:szCs w:val="24"/>
        </w:rPr>
        <w:t xml:space="preserve"> či H-</w:t>
      </w:r>
      <w:r>
        <w:rPr>
          <w:rFonts w:ascii="Times New Roman" w:hAnsi="Times New Roman" w:cs="Times New Roman"/>
          <w:sz w:val="24"/>
          <w:szCs w:val="24"/>
        </w:rPr>
        <w:t>terminace. Ta se realizuje</w:t>
      </w:r>
      <w:r w:rsidR="00DE07FC">
        <w:rPr>
          <w:rFonts w:ascii="Times New Roman" w:hAnsi="Times New Roman" w:cs="Times New Roman"/>
          <w:sz w:val="24"/>
          <w:szCs w:val="24"/>
        </w:rPr>
        <w:t xml:space="preserve"> </w:t>
      </w:r>
      <w:r w:rsidR="0083687C">
        <w:rPr>
          <w:rFonts w:ascii="Times New Roman" w:hAnsi="Times New Roman" w:cs="Times New Roman"/>
          <w:sz w:val="24"/>
          <w:szCs w:val="24"/>
        </w:rPr>
        <w:t xml:space="preserve">elektrochemicky </w:t>
      </w:r>
      <w:r w:rsidR="00827982">
        <w:rPr>
          <w:rFonts w:ascii="Times New Roman" w:hAnsi="Times New Roman" w:cs="Times New Roman"/>
          <w:sz w:val="24"/>
          <w:szCs w:val="24"/>
        </w:rPr>
        <w:t xml:space="preserve">katodickou </w:t>
      </w:r>
      <w:r>
        <w:rPr>
          <w:rFonts w:ascii="Times New Roman" w:hAnsi="Times New Roman" w:cs="Times New Roman"/>
          <w:sz w:val="24"/>
          <w:szCs w:val="24"/>
        </w:rPr>
        <w:t>nebo</w:t>
      </w:r>
      <w:r w:rsidR="00827982">
        <w:rPr>
          <w:rFonts w:ascii="Times New Roman" w:hAnsi="Times New Roman" w:cs="Times New Roman"/>
          <w:sz w:val="24"/>
          <w:szCs w:val="24"/>
        </w:rPr>
        <w:t xml:space="preserve"> anodickou předúpravou</w:t>
      </w:r>
      <w:r>
        <w:rPr>
          <w:rFonts w:ascii="Times New Roman" w:hAnsi="Times New Roman" w:cs="Times New Roman"/>
          <w:sz w:val="24"/>
          <w:szCs w:val="24"/>
        </w:rPr>
        <w:t xml:space="preserve"> elektrody</w:t>
      </w:r>
      <w:r w:rsidR="009963AD" w:rsidRPr="009963AD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="00A0142F">
        <w:rPr>
          <w:rFonts w:ascii="Times New Roman" w:hAnsi="Times New Roman" w:cs="Times New Roman"/>
          <w:sz w:val="24"/>
          <w:szCs w:val="24"/>
        </w:rPr>
        <w:t xml:space="preserve">. </w:t>
      </w:r>
      <w:r w:rsidR="00876D04">
        <w:rPr>
          <w:rFonts w:ascii="Times New Roman" w:hAnsi="Times New Roman" w:cs="Times New Roman"/>
          <w:sz w:val="24"/>
          <w:szCs w:val="24"/>
        </w:rPr>
        <w:t xml:space="preserve">Vlivy všech výše zmiňovaných faktorů na </w:t>
      </w:r>
      <w:r w:rsidR="009D3316">
        <w:rPr>
          <w:rFonts w:ascii="Times New Roman" w:hAnsi="Times New Roman" w:cs="Times New Roman"/>
          <w:sz w:val="24"/>
          <w:szCs w:val="24"/>
        </w:rPr>
        <w:t xml:space="preserve">morfologické </w:t>
      </w:r>
      <w:r w:rsidR="006619CA">
        <w:rPr>
          <w:rFonts w:ascii="Times New Roman" w:hAnsi="Times New Roman" w:cs="Times New Roman"/>
          <w:sz w:val="24"/>
          <w:szCs w:val="24"/>
        </w:rPr>
        <w:t>charak</w:t>
      </w:r>
      <w:r w:rsidR="00827982">
        <w:rPr>
          <w:rFonts w:ascii="Times New Roman" w:hAnsi="Times New Roman" w:cs="Times New Roman"/>
          <w:sz w:val="24"/>
          <w:szCs w:val="24"/>
        </w:rPr>
        <w:t>t</w:t>
      </w:r>
      <w:r w:rsidR="006619CA">
        <w:rPr>
          <w:rFonts w:ascii="Times New Roman" w:hAnsi="Times New Roman" w:cs="Times New Roman"/>
          <w:sz w:val="24"/>
          <w:szCs w:val="24"/>
        </w:rPr>
        <w:t>eri</w:t>
      </w:r>
      <w:r w:rsidR="009D3316">
        <w:rPr>
          <w:rFonts w:ascii="Times New Roman" w:hAnsi="Times New Roman" w:cs="Times New Roman"/>
          <w:sz w:val="24"/>
          <w:szCs w:val="24"/>
        </w:rPr>
        <w:t>stiky</w:t>
      </w:r>
      <w:r w:rsidR="00001919">
        <w:rPr>
          <w:rFonts w:ascii="Times New Roman" w:hAnsi="Times New Roman" w:cs="Times New Roman"/>
          <w:sz w:val="24"/>
          <w:szCs w:val="24"/>
        </w:rPr>
        <w:t xml:space="preserve"> elektrody</w:t>
      </w:r>
      <w:r w:rsidR="006619CA">
        <w:rPr>
          <w:rFonts w:ascii="Times New Roman" w:hAnsi="Times New Roman" w:cs="Times New Roman"/>
          <w:sz w:val="24"/>
          <w:szCs w:val="24"/>
        </w:rPr>
        <w:t xml:space="preserve"> </w:t>
      </w:r>
      <w:r w:rsidR="009D3316">
        <w:rPr>
          <w:rFonts w:ascii="Times New Roman" w:hAnsi="Times New Roman" w:cs="Times New Roman"/>
          <w:sz w:val="24"/>
          <w:szCs w:val="24"/>
        </w:rPr>
        <w:t>i na její</w:t>
      </w:r>
      <w:r w:rsidR="00BB2AF9">
        <w:rPr>
          <w:rFonts w:ascii="Times New Roman" w:hAnsi="Times New Roman" w:cs="Times New Roman"/>
          <w:sz w:val="24"/>
          <w:szCs w:val="24"/>
        </w:rPr>
        <w:t xml:space="preserve"> ele</w:t>
      </w:r>
      <w:r w:rsidR="00827982">
        <w:rPr>
          <w:rFonts w:ascii="Times New Roman" w:hAnsi="Times New Roman" w:cs="Times New Roman"/>
          <w:sz w:val="24"/>
          <w:szCs w:val="24"/>
        </w:rPr>
        <w:t>k</w:t>
      </w:r>
      <w:r w:rsidR="00BB2AF9">
        <w:rPr>
          <w:rFonts w:ascii="Times New Roman" w:hAnsi="Times New Roman" w:cs="Times New Roman"/>
          <w:sz w:val="24"/>
          <w:szCs w:val="24"/>
        </w:rPr>
        <w:t>trochemick</w:t>
      </w:r>
      <w:r w:rsidR="00827982">
        <w:rPr>
          <w:rFonts w:ascii="Times New Roman" w:hAnsi="Times New Roman" w:cs="Times New Roman"/>
          <w:sz w:val="24"/>
          <w:szCs w:val="24"/>
        </w:rPr>
        <w:t>é</w:t>
      </w:r>
      <w:r w:rsidR="009D3316">
        <w:rPr>
          <w:rFonts w:ascii="Times New Roman" w:hAnsi="Times New Roman" w:cs="Times New Roman"/>
          <w:sz w:val="24"/>
          <w:szCs w:val="24"/>
        </w:rPr>
        <w:t xml:space="preserve"> vlastnosti</w:t>
      </w:r>
      <w:r w:rsidR="00BB2AF9">
        <w:rPr>
          <w:rFonts w:ascii="Times New Roman" w:hAnsi="Times New Roman" w:cs="Times New Roman"/>
          <w:sz w:val="24"/>
          <w:szCs w:val="24"/>
        </w:rPr>
        <w:t xml:space="preserve"> </w:t>
      </w:r>
      <w:r w:rsidR="006619CA">
        <w:rPr>
          <w:rFonts w:ascii="Times New Roman" w:hAnsi="Times New Roman" w:cs="Times New Roman"/>
          <w:sz w:val="24"/>
          <w:szCs w:val="24"/>
        </w:rPr>
        <w:t xml:space="preserve">lze posoudit s využitím </w:t>
      </w:r>
      <w:r w:rsidR="00BB2AF9">
        <w:rPr>
          <w:rFonts w:ascii="Times New Roman" w:hAnsi="Times New Roman" w:cs="Times New Roman"/>
          <w:sz w:val="24"/>
          <w:szCs w:val="24"/>
        </w:rPr>
        <w:t>mnoha metod</w:t>
      </w:r>
      <w:r w:rsidR="009D3316">
        <w:rPr>
          <w:rFonts w:ascii="Times New Roman" w:hAnsi="Times New Roman" w:cs="Times New Roman"/>
          <w:sz w:val="24"/>
          <w:szCs w:val="24"/>
        </w:rPr>
        <w:t>, z nichž některé byly použity i</w:t>
      </w:r>
      <w:r w:rsidR="00BB2AF9">
        <w:rPr>
          <w:rFonts w:ascii="Times New Roman" w:hAnsi="Times New Roman" w:cs="Times New Roman"/>
          <w:sz w:val="24"/>
          <w:szCs w:val="24"/>
        </w:rPr>
        <w:t xml:space="preserve"> v této práci. </w:t>
      </w:r>
    </w:p>
    <w:p w:rsidR="000576E9" w:rsidRDefault="000576E9" w:rsidP="007202A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68A4" w:rsidRDefault="00476DFB" w:rsidP="007202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Vzhledem k využití BDDE v oblasti elektroanalytické chemie je její nejv</w:t>
      </w:r>
      <w:r w:rsidRPr="00476DFB">
        <w:rPr>
          <w:rFonts w:ascii="Times New Roman" w:hAnsi="Times New Roman" w:cs="Times New Roman"/>
          <w:sz w:val="24"/>
          <w:szCs w:val="24"/>
        </w:rPr>
        <w:t>ětší výhod</w:t>
      </w:r>
      <w:r>
        <w:rPr>
          <w:rFonts w:ascii="Times New Roman" w:hAnsi="Times New Roman" w:cs="Times New Roman"/>
          <w:sz w:val="24"/>
          <w:szCs w:val="24"/>
        </w:rPr>
        <w:t>ou</w:t>
      </w:r>
      <w:r w:rsidRPr="00476DFB">
        <w:rPr>
          <w:rFonts w:ascii="Times New Roman" w:hAnsi="Times New Roman" w:cs="Times New Roman"/>
          <w:sz w:val="24"/>
          <w:szCs w:val="24"/>
        </w:rPr>
        <w:t xml:space="preserve"> široké potenciálové okno v katodické i anodické oblasti.</w:t>
      </w:r>
      <w:r>
        <w:rPr>
          <w:rFonts w:ascii="Times New Roman" w:hAnsi="Times New Roman" w:cs="Times New Roman"/>
          <w:sz w:val="24"/>
          <w:szCs w:val="24"/>
        </w:rPr>
        <w:t xml:space="preserve"> Umožňuje tedy sledování oxidačních i redukčních reakcí.</w:t>
      </w:r>
      <w:r w:rsidRPr="00476DFB">
        <w:rPr>
          <w:rFonts w:ascii="Times New Roman" w:hAnsi="Times New Roman" w:cs="Times New Roman"/>
          <w:sz w:val="24"/>
          <w:szCs w:val="24"/>
        </w:rPr>
        <w:t xml:space="preserve"> Dále tyto elektrody vykazují malý šum, jejich povrch má parafinický charakter, takže </w:t>
      </w:r>
      <w:r>
        <w:rPr>
          <w:rFonts w:ascii="Times New Roman" w:hAnsi="Times New Roman" w:cs="Times New Roman"/>
          <w:sz w:val="24"/>
          <w:szCs w:val="24"/>
        </w:rPr>
        <w:t xml:space="preserve">obvykle </w:t>
      </w:r>
      <w:r w:rsidRPr="00476DFB">
        <w:rPr>
          <w:rFonts w:ascii="Times New Roman" w:hAnsi="Times New Roman" w:cs="Times New Roman"/>
          <w:sz w:val="24"/>
          <w:szCs w:val="24"/>
        </w:rPr>
        <w:t>nedochází k adsorpci látek na povrchu, čímž jsou minimalizovány problémy s pasivací elektrody</w:t>
      </w:r>
      <w:r w:rsidR="00F53CD7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="00F53CD7" w:rsidRPr="00F53CD7">
        <w:rPr>
          <w:rFonts w:ascii="Times New Roman" w:hAnsi="Times New Roman" w:cs="Times New Roman"/>
          <w:sz w:val="24"/>
          <w:szCs w:val="24"/>
        </w:rPr>
        <w:t>.</w:t>
      </w:r>
      <w:r w:rsidR="004C6B14">
        <w:rPr>
          <w:rFonts w:ascii="Times New Roman" w:hAnsi="Times New Roman" w:cs="Times New Roman"/>
          <w:sz w:val="24"/>
          <w:szCs w:val="24"/>
        </w:rPr>
        <w:t xml:space="preserve"> V rámci této práce byly vedle elektrochemických vlastností laboratorně připravených BDD elektrod testovány také jejich aplikační možnosti v oblasti analýzy organických látek, a to konkrétně při stanovení </w:t>
      </w:r>
      <w:r w:rsidR="00F53CD7">
        <w:rPr>
          <w:rFonts w:ascii="Times New Roman" w:hAnsi="Times New Roman" w:cs="Times New Roman"/>
          <w:sz w:val="24"/>
          <w:szCs w:val="24"/>
        </w:rPr>
        <w:t xml:space="preserve">léčiva </w:t>
      </w:r>
      <w:r w:rsidR="004C6B14">
        <w:rPr>
          <w:rFonts w:ascii="Times New Roman" w:hAnsi="Times New Roman" w:cs="Times New Roman"/>
          <w:sz w:val="24"/>
          <w:szCs w:val="24"/>
        </w:rPr>
        <w:t>dantrolenu.</w:t>
      </w:r>
    </w:p>
    <w:p w:rsidR="00C05C75" w:rsidRPr="007C085A" w:rsidRDefault="00C05C75" w:rsidP="007202A4">
      <w:pPr>
        <w:autoSpaceDE w:val="0"/>
        <w:autoSpaceDN w:val="0"/>
        <w:adjustRightInd w:val="0"/>
        <w:spacing w:after="0" w:line="240" w:lineRule="auto"/>
        <w:jc w:val="both"/>
      </w:pPr>
    </w:p>
    <w:p w:rsidR="00301D76" w:rsidRDefault="00BB7178" w:rsidP="007202A4">
      <w:pPr>
        <w:pStyle w:val="Odstavecseseznamem"/>
        <w:spacing w:after="0" w:line="240" w:lineRule="auto"/>
        <w:ind w:left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Dantrolen </w:t>
      </w:r>
      <w:r w:rsidR="002A727E" w:rsidRPr="00A70051">
        <w:rPr>
          <w:rFonts w:cs="Times New Roman"/>
          <w:szCs w:val="24"/>
        </w:rPr>
        <w:t>(</w:t>
      </w:r>
      <w:r w:rsidR="006674C8">
        <w:rPr>
          <w:rFonts w:cs="Times New Roman"/>
          <w:szCs w:val="24"/>
        </w:rPr>
        <w:t xml:space="preserve">DAN, </w:t>
      </w:r>
      <w:r w:rsidR="002A727E" w:rsidRPr="00A70051">
        <w:rPr>
          <w:rFonts w:cs="Times New Roman"/>
          <w:szCs w:val="24"/>
        </w:rPr>
        <w:t xml:space="preserve">sodná </w:t>
      </w:r>
      <w:proofErr w:type="gramStart"/>
      <w:r w:rsidR="002A727E" w:rsidRPr="00A70051">
        <w:rPr>
          <w:rFonts w:cs="Times New Roman"/>
          <w:szCs w:val="24"/>
        </w:rPr>
        <w:t xml:space="preserve">sůl </w:t>
      </w:r>
      <w:r w:rsidR="002A727E" w:rsidRPr="00A70051">
        <w:rPr>
          <w:rStyle w:val="info"/>
          <w:rFonts w:cs="Times New Roman"/>
          <w:szCs w:val="24"/>
          <w:lang w:val="en"/>
        </w:rPr>
        <w:t>1-[(5-</w:t>
      </w:r>
      <w:r w:rsidR="002A727E" w:rsidRPr="00A70051">
        <w:rPr>
          <w:rStyle w:val="info"/>
          <w:rFonts w:cs="Times New Roman"/>
          <w:szCs w:val="24"/>
          <w:lang w:val="en"/>
        </w:rPr>
        <w:softHyphen/>
        <w:t>(</w:t>
      </w:r>
      <w:proofErr w:type="spellStart"/>
      <w:r w:rsidR="002A727E" w:rsidRPr="00A70051">
        <w:rPr>
          <w:rStyle w:val="info"/>
          <w:rFonts w:cs="Times New Roman"/>
          <w:szCs w:val="24"/>
          <w:lang w:val="en"/>
        </w:rPr>
        <w:t>p-Nitro</w:t>
      </w:r>
      <w:r w:rsidR="002A727E" w:rsidRPr="00A70051">
        <w:rPr>
          <w:rStyle w:val="info"/>
          <w:rFonts w:cs="Times New Roman"/>
          <w:szCs w:val="24"/>
          <w:lang w:val="en"/>
        </w:rPr>
        <w:softHyphen/>
        <w:t>phenyl</w:t>
      </w:r>
      <w:proofErr w:type="spellEnd"/>
      <w:proofErr w:type="gramEnd"/>
      <w:r w:rsidR="002A727E" w:rsidRPr="00A70051">
        <w:rPr>
          <w:rStyle w:val="info"/>
          <w:rFonts w:cs="Times New Roman"/>
          <w:szCs w:val="24"/>
          <w:lang w:val="en"/>
        </w:rPr>
        <w:t>)</w:t>
      </w:r>
      <w:r w:rsidR="002A727E" w:rsidRPr="00A70051">
        <w:rPr>
          <w:rStyle w:val="info"/>
          <w:rFonts w:cs="Times New Roman"/>
          <w:szCs w:val="24"/>
          <w:lang w:val="en"/>
        </w:rPr>
        <w:softHyphen/>
      </w:r>
      <w:proofErr w:type="spellStart"/>
      <w:r w:rsidR="002A727E" w:rsidRPr="00A70051">
        <w:rPr>
          <w:rStyle w:val="info"/>
          <w:rFonts w:cs="Times New Roman"/>
          <w:szCs w:val="24"/>
          <w:lang w:val="en"/>
        </w:rPr>
        <w:t>fur</w:t>
      </w:r>
      <w:r w:rsidR="002A727E" w:rsidRPr="00A70051">
        <w:rPr>
          <w:rStyle w:val="info"/>
          <w:rFonts w:cs="Times New Roman"/>
          <w:szCs w:val="24"/>
          <w:lang w:val="en"/>
        </w:rPr>
        <w:softHyphen/>
        <w:t>furyl</w:t>
      </w:r>
      <w:r w:rsidR="002A727E" w:rsidRPr="00A70051">
        <w:rPr>
          <w:rStyle w:val="info"/>
          <w:rFonts w:cs="Times New Roman"/>
          <w:szCs w:val="24"/>
          <w:lang w:val="en"/>
        </w:rPr>
        <w:softHyphen/>
        <w:t>idene</w:t>
      </w:r>
      <w:proofErr w:type="spellEnd"/>
      <w:r w:rsidR="002A727E" w:rsidRPr="00A70051">
        <w:rPr>
          <w:rStyle w:val="info"/>
          <w:rFonts w:cs="Times New Roman"/>
          <w:szCs w:val="24"/>
          <w:lang w:val="en"/>
        </w:rPr>
        <w:t>)</w:t>
      </w:r>
      <w:r w:rsidR="002A727E" w:rsidRPr="00A70051">
        <w:rPr>
          <w:rStyle w:val="info"/>
          <w:rFonts w:cs="Times New Roman"/>
          <w:szCs w:val="24"/>
          <w:lang w:val="en"/>
        </w:rPr>
        <w:softHyphen/>
        <w:t>amino]</w:t>
      </w:r>
      <w:r w:rsidR="002A727E" w:rsidRPr="00A70051">
        <w:rPr>
          <w:rStyle w:val="info"/>
          <w:rFonts w:cs="Times New Roman"/>
          <w:szCs w:val="24"/>
          <w:lang w:val="en"/>
        </w:rPr>
        <w:softHyphen/>
        <w:t>hydan</w:t>
      </w:r>
      <w:r w:rsidR="002A727E" w:rsidRPr="00A70051">
        <w:rPr>
          <w:rStyle w:val="info"/>
          <w:rFonts w:cs="Times New Roman"/>
          <w:szCs w:val="24"/>
          <w:lang w:val="en"/>
        </w:rPr>
        <w:softHyphen/>
        <w:t>toinu</w:t>
      </w:r>
      <w:r w:rsidR="006674C8">
        <w:rPr>
          <w:rStyle w:val="info"/>
          <w:rFonts w:cs="Times New Roman"/>
          <w:szCs w:val="24"/>
          <w:lang w:val="en"/>
        </w:rPr>
        <w:t xml:space="preserve">, </w:t>
      </w:r>
      <w:proofErr w:type="spellStart"/>
      <w:r w:rsidR="006674C8">
        <w:rPr>
          <w:rStyle w:val="info"/>
          <w:rFonts w:cs="Times New Roman"/>
          <w:szCs w:val="24"/>
          <w:lang w:val="en"/>
        </w:rPr>
        <w:t>Obr</w:t>
      </w:r>
      <w:proofErr w:type="spellEnd"/>
      <w:r w:rsidR="006674C8">
        <w:rPr>
          <w:rStyle w:val="info"/>
          <w:rFonts w:cs="Times New Roman"/>
          <w:szCs w:val="24"/>
          <w:lang w:val="en"/>
        </w:rPr>
        <w:t>. 2</w:t>
      </w:r>
      <w:r w:rsidR="002A727E" w:rsidRPr="00A70051">
        <w:rPr>
          <w:rFonts w:cs="Times New Roman"/>
          <w:szCs w:val="24"/>
        </w:rPr>
        <w:t>), v lékařské literatuře také znám jako Dantrium,</w:t>
      </w:r>
      <w:r w:rsidR="0037206C">
        <w:rPr>
          <w:rFonts w:cs="Times New Roman"/>
          <w:szCs w:val="24"/>
        </w:rPr>
        <w:t xml:space="preserve"> je léčivo na bázi rostlinného alkaloidu </w:t>
      </w:r>
      <w:r w:rsidR="0037206C" w:rsidRPr="00297B62">
        <w:rPr>
          <w:rFonts w:cs="Times New Roman"/>
          <w:szCs w:val="24"/>
        </w:rPr>
        <w:t>využívané jako tzv. svalový relaxant</w:t>
      </w:r>
      <w:r w:rsidR="006674C8">
        <w:rPr>
          <w:rFonts w:cs="Times New Roman"/>
          <w:szCs w:val="24"/>
        </w:rPr>
        <w:t xml:space="preserve"> a řadí se</w:t>
      </w:r>
      <w:r w:rsidR="0037206C" w:rsidRPr="00297B62">
        <w:rPr>
          <w:rFonts w:cs="Times New Roman"/>
          <w:szCs w:val="24"/>
        </w:rPr>
        <w:t xml:space="preserve"> do kategorie </w:t>
      </w:r>
      <w:r w:rsidR="006674C8">
        <w:rPr>
          <w:rFonts w:cs="Times New Roman"/>
          <w:szCs w:val="24"/>
        </w:rPr>
        <w:t xml:space="preserve">tzv. </w:t>
      </w:r>
      <w:r w:rsidR="0037206C" w:rsidRPr="00297B62">
        <w:rPr>
          <w:rFonts w:cs="Times New Roman"/>
          <w:szCs w:val="24"/>
        </w:rPr>
        <w:t>myor</w:t>
      </w:r>
      <w:r w:rsidR="0037206C">
        <w:rPr>
          <w:rFonts w:cs="Times New Roman"/>
          <w:szCs w:val="24"/>
        </w:rPr>
        <w:t>e</w:t>
      </w:r>
      <w:r w:rsidR="0037206C" w:rsidRPr="00297B62">
        <w:rPr>
          <w:rFonts w:cs="Times New Roman"/>
          <w:szCs w:val="24"/>
        </w:rPr>
        <w:t>laxanci</w:t>
      </w:r>
      <w:r w:rsidR="006674C8">
        <w:rPr>
          <w:rFonts w:cs="Times New Roman"/>
          <w:szCs w:val="24"/>
        </w:rPr>
        <w:t>í</w:t>
      </w:r>
      <w:r w:rsidR="0037206C" w:rsidRPr="00297B62">
        <w:rPr>
          <w:rFonts w:cs="Times New Roman"/>
          <w:szCs w:val="24"/>
        </w:rPr>
        <w:t>,</w:t>
      </w:r>
      <w:r w:rsidR="006674C8">
        <w:rPr>
          <w:rFonts w:cs="Times New Roman"/>
          <w:szCs w:val="24"/>
        </w:rPr>
        <w:t xml:space="preserve"> které</w:t>
      </w:r>
      <w:r w:rsidR="0037206C" w:rsidRPr="00297B62">
        <w:rPr>
          <w:rFonts w:cs="Times New Roman"/>
          <w:szCs w:val="24"/>
        </w:rPr>
        <w:t xml:space="preserve"> mají za úkol snižovat napětí kosterních svalů a uvolňovat křeče</w:t>
      </w:r>
      <w:r w:rsidR="00F53CD7">
        <w:rPr>
          <w:rFonts w:cs="Times New Roman"/>
          <w:szCs w:val="24"/>
          <w:vertAlign w:val="superscript"/>
        </w:rPr>
        <w:t>9</w:t>
      </w:r>
      <w:r w:rsidR="0037206C">
        <w:rPr>
          <w:rFonts w:cs="Times New Roman"/>
          <w:szCs w:val="24"/>
        </w:rPr>
        <w:t xml:space="preserve">. </w:t>
      </w:r>
      <w:r w:rsidR="00517003">
        <w:rPr>
          <w:rFonts w:cs="Times New Roman"/>
          <w:szCs w:val="24"/>
        </w:rPr>
        <w:t xml:space="preserve">Samotný mechanismus účinku </w:t>
      </w:r>
      <w:r w:rsidR="006674C8">
        <w:rPr>
          <w:rFonts w:cs="Times New Roman"/>
          <w:szCs w:val="24"/>
        </w:rPr>
        <w:t>DAN</w:t>
      </w:r>
      <w:r w:rsidR="00517003">
        <w:rPr>
          <w:rFonts w:cs="Times New Roman"/>
          <w:szCs w:val="24"/>
        </w:rPr>
        <w:t xml:space="preserve"> spočívá v inhibici uvolňování iontů vápníku ze sarkoplazmatického retikula</w:t>
      </w:r>
      <w:r w:rsidR="00F53CD7">
        <w:rPr>
          <w:rFonts w:cs="Times New Roman"/>
          <w:szCs w:val="24"/>
          <w:vertAlign w:val="superscript"/>
        </w:rPr>
        <w:t>10</w:t>
      </w:r>
      <w:r w:rsidR="00517003">
        <w:rPr>
          <w:rFonts w:cs="Times New Roman"/>
          <w:szCs w:val="24"/>
        </w:rPr>
        <w:t>.</w:t>
      </w:r>
      <w:r w:rsidR="005057B1">
        <w:rPr>
          <w:rFonts w:cs="Times New Roman"/>
          <w:szCs w:val="24"/>
        </w:rPr>
        <w:t xml:space="preserve"> </w:t>
      </w:r>
      <w:r w:rsidR="0037206C" w:rsidRPr="0079117C">
        <w:rPr>
          <w:rFonts w:cs="Times New Roman"/>
          <w:szCs w:val="24"/>
        </w:rPr>
        <w:t xml:space="preserve">Z chemického hlediska je </w:t>
      </w:r>
      <w:r w:rsidR="006674C8">
        <w:rPr>
          <w:rFonts w:cs="Times New Roman"/>
          <w:szCs w:val="24"/>
        </w:rPr>
        <w:t>DAN</w:t>
      </w:r>
      <w:r w:rsidR="005057B1">
        <w:rPr>
          <w:rFonts w:cs="Times New Roman"/>
          <w:szCs w:val="24"/>
        </w:rPr>
        <w:t xml:space="preserve"> sodný derivát hydantoinu</w:t>
      </w:r>
      <w:r w:rsidR="0037206C" w:rsidRPr="0079117C">
        <w:rPr>
          <w:rFonts w:cs="Times New Roman"/>
          <w:szCs w:val="24"/>
        </w:rPr>
        <w:t>, který ale nevykazuje antiepileptickou aktivitu jako jiné der</w:t>
      </w:r>
      <w:r w:rsidR="005057B1">
        <w:rPr>
          <w:rFonts w:cs="Times New Roman"/>
          <w:szCs w:val="24"/>
        </w:rPr>
        <w:t xml:space="preserve">iváty z této kategorie (např. </w:t>
      </w:r>
      <w:proofErr w:type="spellStart"/>
      <w:r w:rsidR="005057B1">
        <w:rPr>
          <w:rFonts w:cs="Times New Roman"/>
          <w:szCs w:val="24"/>
        </w:rPr>
        <w:t>fenytoin</w:t>
      </w:r>
      <w:proofErr w:type="spellEnd"/>
      <w:r w:rsidR="005057B1">
        <w:rPr>
          <w:rFonts w:cs="Times New Roman"/>
          <w:szCs w:val="24"/>
        </w:rPr>
        <w:t>)</w:t>
      </w:r>
      <w:r>
        <w:rPr>
          <w:rFonts w:cs="Times New Roman"/>
          <w:szCs w:val="24"/>
          <w:vertAlign w:val="superscript"/>
        </w:rPr>
        <w:t>1</w:t>
      </w:r>
      <w:r w:rsidR="00F53CD7">
        <w:rPr>
          <w:rFonts w:cs="Times New Roman"/>
          <w:szCs w:val="24"/>
          <w:vertAlign w:val="superscript"/>
        </w:rPr>
        <w:t>1</w:t>
      </w:r>
      <w:r w:rsidR="00CD58DB">
        <w:rPr>
          <w:rFonts w:cs="Times New Roman"/>
          <w:szCs w:val="24"/>
        </w:rPr>
        <w:t xml:space="preserve">. </w:t>
      </w:r>
      <w:r w:rsidR="006674C8">
        <w:rPr>
          <w:rFonts w:cs="Times New Roman"/>
          <w:szCs w:val="24"/>
        </w:rPr>
        <w:t>Využívá se zejména k léčbě maligní hypertermie.</w:t>
      </w:r>
    </w:p>
    <w:p w:rsidR="00C05C75" w:rsidRPr="005057B1" w:rsidRDefault="00C05C75" w:rsidP="007202A4">
      <w:pPr>
        <w:pStyle w:val="Odstavecseseznamem"/>
        <w:spacing w:after="0" w:line="240" w:lineRule="auto"/>
        <w:ind w:left="0"/>
        <w:rPr>
          <w:rFonts w:cs="Times New Roman"/>
          <w:szCs w:val="24"/>
        </w:rPr>
      </w:pPr>
    </w:p>
    <w:p w:rsidR="002A727E" w:rsidRDefault="002A727E" w:rsidP="007202A4">
      <w:pPr>
        <w:keepNext/>
        <w:spacing w:after="0" w:line="240" w:lineRule="auto"/>
        <w:jc w:val="center"/>
      </w:pPr>
      <w:r>
        <w:rPr>
          <w:rFonts w:ascii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 wp14:anchorId="07FE3D62" wp14:editId="3F859F09">
            <wp:extent cx="2342674" cy="1143000"/>
            <wp:effectExtent l="0" t="0" r="635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lum contrast="4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8277" cy="116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727E" w:rsidRPr="002A727E" w:rsidRDefault="002A727E" w:rsidP="007202A4">
      <w:pPr>
        <w:pStyle w:val="Titulek"/>
        <w:spacing w:after="0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Obr.</w:t>
      </w:r>
      <w:r w:rsidRPr="002A727E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FB42D4">
        <w:rPr>
          <w:rFonts w:ascii="Times New Roman" w:hAnsi="Times New Roman" w:cs="Times New Roman"/>
          <w:color w:val="auto"/>
          <w:sz w:val="24"/>
          <w:szCs w:val="24"/>
        </w:rPr>
        <w:t>2</w:t>
      </w:r>
      <w:r>
        <w:rPr>
          <w:rFonts w:ascii="Times New Roman" w:hAnsi="Times New Roman" w:cs="Times New Roman"/>
          <w:color w:val="auto"/>
          <w:sz w:val="24"/>
          <w:szCs w:val="24"/>
        </w:rPr>
        <w:t>.</w:t>
      </w:r>
      <w:r w:rsidRPr="002A727E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Strukturní vzorec dantrolenu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.</w:t>
      </w:r>
    </w:p>
    <w:p w:rsidR="00C02D06" w:rsidRDefault="00C02D06" w:rsidP="007202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68A4" w:rsidRDefault="009619C5" w:rsidP="00301D7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Experimentální část</w:t>
      </w:r>
    </w:p>
    <w:p w:rsidR="00546FAC" w:rsidRDefault="00546FAC" w:rsidP="000D20B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6FAC">
        <w:rPr>
          <w:rFonts w:ascii="Times New Roman" w:hAnsi="Times New Roman" w:cs="Times New Roman"/>
          <w:sz w:val="24"/>
          <w:szCs w:val="24"/>
        </w:rPr>
        <w:t>Veškeré chemikálie, použité pro přípravu standardních roztoků</w:t>
      </w:r>
      <w:r w:rsidR="00A42665">
        <w:rPr>
          <w:rFonts w:ascii="Times New Roman" w:hAnsi="Times New Roman" w:cs="Times New Roman"/>
          <w:sz w:val="24"/>
          <w:szCs w:val="24"/>
        </w:rPr>
        <w:t xml:space="preserve"> a</w:t>
      </w:r>
      <w:r w:rsidRPr="00546FAC">
        <w:rPr>
          <w:rFonts w:ascii="Times New Roman" w:hAnsi="Times New Roman" w:cs="Times New Roman"/>
          <w:sz w:val="24"/>
          <w:szCs w:val="24"/>
        </w:rPr>
        <w:t xml:space="preserve"> roztoků základních elektrolytů byly </w:t>
      </w:r>
      <w:proofErr w:type="gramStart"/>
      <w:r>
        <w:rPr>
          <w:rFonts w:ascii="Times New Roman" w:hAnsi="Times New Roman" w:cs="Times New Roman"/>
          <w:sz w:val="24"/>
          <w:szCs w:val="24"/>
        </w:rPr>
        <w:t>p.a.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čistoty</w:t>
      </w:r>
      <w:r w:rsidRPr="00546FAC">
        <w:rPr>
          <w:rFonts w:ascii="Times New Roman" w:hAnsi="Times New Roman" w:cs="Times New Roman"/>
          <w:sz w:val="24"/>
          <w:szCs w:val="24"/>
        </w:rPr>
        <w:t xml:space="preserve">. </w:t>
      </w:r>
      <w:r w:rsidR="00F5130A">
        <w:rPr>
          <w:rFonts w:ascii="Times New Roman" w:hAnsi="Times New Roman" w:cs="Times New Roman"/>
          <w:sz w:val="24"/>
          <w:szCs w:val="24"/>
        </w:rPr>
        <w:t>Pro přípravu zásobního roztoku 1M H</w:t>
      </w:r>
      <w:r w:rsidR="00F5130A" w:rsidRPr="00AB71D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F5130A">
        <w:rPr>
          <w:rFonts w:ascii="Times New Roman" w:hAnsi="Times New Roman" w:cs="Times New Roman"/>
          <w:sz w:val="24"/>
          <w:szCs w:val="24"/>
        </w:rPr>
        <w:t>SO</w:t>
      </w:r>
      <w:r w:rsidR="00F5130A" w:rsidRPr="00AB71D5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F5130A">
        <w:rPr>
          <w:rFonts w:ascii="Times New Roman" w:hAnsi="Times New Roman" w:cs="Times New Roman"/>
          <w:sz w:val="24"/>
          <w:szCs w:val="24"/>
        </w:rPr>
        <w:t xml:space="preserve"> </w:t>
      </w:r>
      <w:r w:rsidR="00F5130A" w:rsidRPr="00546FAC">
        <w:rPr>
          <w:rFonts w:ascii="Times New Roman" w:hAnsi="Times New Roman" w:cs="Times New Roman"/>
          <w:sz w:val="24"/>
          <w:szCs w:val="24"/>
        </w:rPr>
        <w:t>byl</w:t>
      </w:r>
      <w:r w:rsidR="00F5130A">
        <w:rPr>
          <w:rFonts w:ascii="Times New Roman" w:hAnsi="Times New Roman" w:cs="Times New Roman"/>
          <w:sz w:val="24"/>
          <w:szCs w:val="24"/>
        </w:rPr>
        <w:t>a použita 96% H</w:t>
      </w:r>
      <w:r w:rsidR="00F5130A" w:rsidRPr="00AB71D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F5130A">
        <w:rPr>
          <w:rFonts w:ascii="Times New Roman" w:hAnsi="Times New Roman" w:cs="Times New Roman"/>
          <w:sz w:val="24"/>
          <w:szCs w:val="24"/>
        </w:rPr>
        <w:t>SO</w:t>
      </w:r>
      <w:r w:rsidR="00F5130A" w:rsidRPr="00AB71D5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F5130A">
        <w:rPr>
          <w:rFonts w:ascii="Times New Roman" w:hAnsi="Times New Roman" w:cs="Times New Roman"/>
          <w:sz w:val="24"/>
          <w:szCs w:val="24"/>
        </w:rPr>
        <w:t xml:space="preserve"> </w:t>
      </w:r>
      <w:r w:rsidR="008F4D06">
        <w:rPr>
          <w:rFonts w:ascii="Times New Roman" w:hAnsi="Times New Roman" w:cs="Times New Roman"/>
          <w:sz w:val="24"/>
          <w:szCs w:val="24"/>
        </w:rPr>
        <w:t>(Lach-</w:t>
      </w:r>
      <w:proofErr w:type="spellStart"/>
      <w:r w:rsidR="008F4D06">
        <w:rPr>
          <w:rFonts w:ascii="Times New Roman" w:hAnsi="Times New Roman" w:cs="Times New Roman"/>
          <w:sz w:val="24"/>
          <w:szCs w:val="24"/>
        </w:rPr>
        <w:t>Ner</w:t>
      </w:r>
      <w:proofErr w:type="spellEnd"/>
      <w:r w:rsidR="00F5130A">
        <w:rPr>
          <w:rFonts w:ascii="Times New Roman" w:hAnsi="Times New Roman" w:cs="Times New Roman"/>
          <w:sz w:val="24"/>
          <w:szCs w:val="24"/>
        </w:rPr>
        <w:t>, Česká republika)</w:t>
      </w:r>
      <w:r w:rsidR="00F5130A" w:rsidRPr="00546FAC">
        <w:rPr>
          <w:rFonts w:ascii="Times New Roman" w:hAnsi="Times New Roman" w:cs="Times New Roman"/>
          <w:sz w:val="24"/>
          <w:szCs w:val="24"/>
        </w:rPr>
        <w:t>.</w:t>
      </w:r>
      <w:r w:rsidR="00DC7EAA">
        <w:rPr>
          <w:rFonts w:ascii="Times New Roman" w:hAnsi="Times New Roman" w:cs="Times New Roman"/>
          <w:sz w:val="24"/>
          <w:szCs w:val="24"/>
        </w:rPr>
        <w:t xml:space="preserve"> </w:t>
      </w:r>
      <w:r w:rsidR="00301D76">
        <w:rPr>
          <w:rFonts w:ascii="Times New Roman" w:hAnsi="Times New Roman" w:cs="Times New Roman"/>
          <w:sz w:val="24"/>
          <w:szCs w:val="24"/>
        </w:rPr>
        <w:t>Z</w:t>
      </w:r>
      <w:r w:rsidR="00937DAE">
        <w:rPr>
          <w:rFonts w:ascii="Times New Roman" w:hAnsi="Times New Roman" w:cs="Times New Roman"/>
          <w:sz w:val="24"/>
          <w:szCs w:val="24"/>
        </w:rPr>
        <w:t>ásobní roztok</w:t>
      </w:r>
      <w:r w:rsidR="00DC7EAA">
        <w:rPr>
          <w:rFonts w:ascii="Times New Roman" w:hAnsi="Times New Roman" w:cs="Times New Roman"/>
          <w:sz w:val="24"/>
          <w:szCs w:val="24"/>
        </w:rPr>
        <w:t xml:space="preserve"> KCl</w:t>
      </w:r>
      <w:r w:rsidR="00301D76">
        <w:rPr>
          <w:rFonts w:ascii="Times New Roman" w:hAnsi="Times New Roman" w:cs="Times New Roman"/>
          <w:sz w:val="24"/>
          <w:szCs w:val="24"/>
        </w:rPr>
        <w:t xml:space="preserve"> (Penta</w:t>
      </w:r>
      <w:r w:rsidR="000D20B3">
        <w:rPr>
          <w:rFonts w:ascii="Times New Roman" w:hAnsi="Times New Roman" w:cs="Times New Roman"/>
          <w:sz w:val="24"/>
          <w:szCs w:val="24"/>
        </w:rPr>
        <w:t>-Švec</w:t>
      </w:r>
      <w:r w:rsidR="00301D76" w:rsidRPr="00546FAC">
        <w:rPr>
          <w:rFonts w:ascii="Times New Roman" w:hAnsi="Times New Roman" w:cs="Times New Roman"/>
          <w:sz w:val="24"/>
          <w:szCs w:val="24"/>
        </w:rPr>
        <w:t>, Česká republika)</w:t>
      </w:r>
      <w:r w:rsidR="00DC7EAA">
        <w:rPr>
          <w:rFonts w:ascii="Times New Roman" w:hAnsi="Times New Roman" w:cs="Times New Roman"/>
          <w:sz w:val="24"/>
          <w:szCs w:val="24"/>
        </w:rPr>
        <w:t xml:space="preserve"> o koncentraci 0,1</w:t>
      </w:r>
      <w:r w:rsidR="008F4D06">
        <w:rPr>
          <w:rFonts w:ascii="Times New Roman" w:hAnsi="Times New Roman" w:cs="Times New Roman"/>
          <w:sz w:val="24"/>
          <w:szCs w:val="24"/>
        </w:rPr>
        <w:t xml:space="preserve"> M</w:t>
      </w:r>
      <w:r w:rsidR="00DC7EAA">
        <w:rPr>
          <w:rFonts w:ascii="Times New Roman" w:hAnsi="Times New Roman" w:cs="Times New Roman"/>
          <w:sz w:val="24"/>
          <w:szCs w:val="24"/>
        </w:rPr>
        <w:t xml:space="preserve"> byl připraven </w:t>
      </w:r>
      <w:r w:rsidR="00686899">
        <w:rPr>
          <w:rFonts w:ascii="Times New Roman" w:hAnsi="Times New Roman" w:cs="Times New Roman"/>
          <w:sz w:val="24"/>
          <w:szCs w:val="24"/>
        </w:rPr>
        <w:t>rozpuštěním přesného množství soli</w:t>
      </w:r>
      <w:r w:rsidR="00DC7EAA">
        <w:rPr>
          <w:rFonts w:ascii="Times New Roman" w:hAnsi="Times New Roman" w:cs="Times New Roman"/>
          <w:sz w:val="24"/>
          <w:szCs w:val="24"/>
        </w:rPr>
        <w:t xml:space="preserve"> v destilované </w:t>
      </w:r>
      <w:r w:rsidR="00937DAE">
        <w:rPr>
          <w:rFonts w:ascii="Times New Roman" w:hAnsi="Times New Roman" w:cs="Times New Roman"/>
          <w:sz w:val="24"/>
          <w:szCs w:val="24"/>
        </w:rPr>
        <w:t>vodě. Tento roztok sloužil jako rozpouštědlo při přípravě 2,5</w:t>
      </w:r>
      <w:r w:rsidR="00937DAE" w:rsidRPr="00546FAC">
        <w:rPr>
          <w:rFonts w:ascii="Times New Roman" w:hAnsi="Times New Roman" w:cs="Times New Roman"/>
          <w:sz w:val="24"/>
          <w:szCs w:val="24"/>
        </w:rPr>
        <w:t>×10</w:t>
      </w:r>
      <w:r w:rsidR="00937DAE" w:rsidRPr="00546FAC">
        <w:rPr>
          <w:rFonts w:ascii="Times New Roman" w:hAnsi="Times New Roman" w:cs="Times New Roman"/>
          <w:sz w:val="24"/>
          <w:szCs w:val="24"/>
          <w:vertAlign w:val="superscript"/>
        </w:rPr>
        <w:t>-3</w:t>
      </w:r>
      <w:r w:rsidR="00937DAE" w:rsidRPr="00546FAC">
        <w:rPr>
          <w:rFonts w:ascii="Times New Roman" w:hAnsi="Times New Roman" w:cs="Times New Roman"/>
          <w:sz w:val="24"/>
          <w:szCs w:val="24"/>
        </w:rPr>
        <w:t>M</w:t>
      </w:r>
      <w:r w:rsidR="00937DAE">
        <w:rPr>
          <w:rFonts w:ascii="Times New Roman" w:hAnsi="Times New Roman" w:cs="Times New Roman"/>
          <w:sz w:val="24"/>
          <w:szCs w:val="24"/>
        </w:rPr>
        <w:t xml:space="preserve"> roztoků</w:t>
      </w:r>
      <w:r w:rsidR="00937DAE" w:rsidRPr="00546FAC">
        <w:rPr>
          <w:rFonts w:ascii="Times New Roman" w:hAnsi="Times New Roman" w:cs="Times New Roman"/>
          <w:sz w:val="24"/>
          <w:szCs w:val="24"/>
        </w:rPr>
        <w:t xml:space="preserve"> </w:t>
      </w:r>
      <w:r w:rsidR="00DC7EAA">
        <w:rPr>
          <w:rFonts w:ascii="Times New Roman" w:hAnsi="Times New Roman" w:cs="Times New Roman"/>
          <w:sz w:val="24"/>
          <w:szCs w:val="24"/>
        </w:rPr>
        <w:t>[</w:t>
      </w:r>
      <w:proofErr w:type="gramStart"/>
      <w:r w:rsidR="00DC7EAA">
        <w:rPr>
          <w:rFonts w:ascii="Times New Roman" w:hAnsi="Times New Roman" w:cs="Times New Roman"/>
          <w:sz w:val="24"/>
          <w:szCs w:val="24"/>
        </w:rPr>
        <w:t>Fe(CN</w:t>
      </w:r>
      <w:proofErr w:type="gramEnd"/>
      <w:r w:rsidR="00DC7EAA">
        <w:rPr>
          <w:rFonts w:ascii="Times New Roman" w:hAnsi="Times New Roman" w:cs="Times New Roman"/>
          <w:sz w:val="24"/>
          <w:szCs w:val="24"/>
        </w:rPr>
        <w:t>)</w:t>
      </w:r>
      <w:r w:rsidR="00DC7EAA" w:rsidRPr="00F4318E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DC7EAA">
        <w:rPr>
          <w:rFonts w:ascii="Times New Roman" w:hAnsi="Times New Roman" w:cs="Times New Roman"/>
          <w:sz w:val="24"/>
          <w:szCs w:val="24"/>
        </w:rPr>
        <w:t>]</w:t>
      </w:r>
      <w:r w:rsidR="00312D3F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DC7EAA" w:rsidRPr="00F4318E">
        <w:rPr>
          <w:rFonts w:ascii="Times New Roman" w:hAnsi="Times New Roman" w:cs="Times New Roman"/>
          <w:sz w:val="24"/>
          <w:szCs w:val="24"/>
          <w:vertAlign w:val="superscript"/>
        </w:rPr>
        <w:t>-/</w:t>
      </w:r>
      <w:r w:rsidR="00312D3F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DC7EAA" w:rsidRPr="00F4318E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DC7EAA">
        <w:rPr>
          <w:rFonts w:ascii="Times New Roman" w:hAnsi="Times New Roman" w:cs="Times New Roman"/>
          <w:sz w:val="24"/>
          <w:szCs w:val="24"/>
        </w:rPr>
        <w:t xml:space="preserve"> a [</w:t>
      </w:r>
      <w:proofErr w:type="spellStart"/>
      <w:r w:rsidR="00DC7EAA">
        <w:rPr>
          <w:rFonts w:ascii="Times New Roman" w:hAnsi="Times New Roman" w:cs="Times New Roman"/>
          <w:sz w:val="24"/>
          <w:szCs w:val="24"/>
        </w:rPr>
        <w:t>Ru</w:t>
      </w:r>
      <w:proofErr w:type="spellEnd"/>
      <w:r w:rsidR="00DC7EAA">
        <w:rPr>
          <w:rFonts w:ascii="Times New Roman" w:hAnsi="Times New Roman" w:cs="Times New Roman"/>
          <w:sz w:val="24"/>
          <w:szCs w:val="24"/>
        </w:rPr>
        <w:t>(NH</w:t>
      </w:r>
      <w:r w:rsidR="00DC7EAA" w:rsidRPr="00F4318E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DC7EAA">
        <w:rPr>
          <w:rFonts w:ascii="Times New Roman" w:hAnsi="Times New Roman" w:cs="Times New Roman"/>
          <w:sz w:val="24"/>
          <w:szCs w:val="24"/>
        </w:rPr>
        <w:t>)</w:t>
      </w:r>
      <w:r w:rsidR="00DC7EAA" w:rsidRPr="00F4318E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DC7EAA">
        <w:rPr>
          <w:rFonts w:ascii="Times New Roman" w:hAnsi="Times New Roman" w:cs="Times New Roman"/>
          <w:sz w:val="24"/>
          <w:szCs w:val="24"/>
        </w:rPr>
        <w:t>]</w:t>
      </w:r>
      <w:r w:rsidR="00DC7EAA" w:rsidRPr="00F4318E">
        <w:rPr>
          <w:rFonts w:ascii="Times New Roman" w:hAnsi="Times New Roman" w:cs="Times New Roman"/>
          <w:sz w:val="24"/>
          <w:szCs w:val="24"/>
          <w:vertAlign w:val="superscript"/>
        </w:rPr>
        <w:t>3+/2+</w:t>
      </w:r>
      <w:r w:rsidR="00DC7EAA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BB7178">
        <w:rPr>
          <w:rFonts w:ascii="Times New Roman" w:hAnsi="Times New Roman" w:cs="Times New Roman"/>
          <w:sz w:val="24"/>
          <w:szCs w:val="24"/>
        </w:rPr>
        <w:t>(oba</w:t>
      </w:r>
      <w:r w:rsidR="00A658AB">
        <w:rPr>
          <w:rFonts w:ascii="Times New Roman" w:hAnsi="Times New Roman" w:cs="Times New Roman"/>
          <w:sz w:val="24"/>
          <w:szCs w:val="24"/>
        </w:rPr>
        <w:t xml:space="preserve"> </w:t>
      </w:r>
      <w:r w:rsidR="00A658AB" w:rsidRPr="00546FAC">
        <w:rPr>
          <w:rFonts w:ascii="Times New Roman" w:hAnsi="Times New Roman" w:cs="Times New Roman"/>
          <w:sz w:val="24"/>
          <w:szCs w:val="24"/>
        </w:rPr>
        <w:t>S</w:t>
      </w:r>
      <w:r w:rsidR="00A658AB">
        <w:rPr>
          <w:rFonts w:ascii="Times New Roman" w:hAnsi="Times New Roman" w:cs="Times New Roman"/>
          <w:sz w:val="24"/>
          <w:szCs w:val="24"/>
        </w:rPr>
        <w:t>igma-Aldrich).</w:t>
      </w:r>
      <w:r w:rsidR="00937DAE">
        <w:rPr>
          <w:rFonts w:ascii="Times New Roman" w:hAnsi="Times New Roman" w:cs="Times New Roman"/>
          <w:sz w:val="24"/>
          <w:szCs w:val="24"/>
        </w:rPr>
        <w:t xml:space="preserve"> </w:t>
      </w:r>
      <w:r w:rsidRPr="00546FAC">
        <w:rPr>
          <w:rFonts w:ascii="Times New Roman" w:hAnsi="Times New Roman" w:cs="Times New Roman"/>
          <w:sz w:val="24"/>
          <w:szCs w:val="24"/>
        </w:rPr>
        <w:t xml:space="preserve">Jako základní elektrolyt </w:t>
      </w:r>
      <w:r w:rsidR="00F5130A">
        <w:rPr>
          <w:rFonts w:ascii="Times New Roman" w:hAnsi="Times New Roman" w:cs="Times New Roman"/>
          <w:sz w:val="24"/>
          <w:szCs w:val="24"/>
        </w:rPr>
        <w:t xml:space="preserve">pro </w:t>
      </w:r>
      <w:r w:rsidR="000D20B3">
        <w:rPr>
          <w:rFonts w:ascii="Times New Roman" w:hAnsi="Times New Roman" w:cs="Times New Roman"/>
          <w:sz w:val="24"/>
          <w:szCs w:val="24"/>
        </w:rPr>
        <w:t>analýzu</w:t>
      </w:r>
      <w:r w:rsidR="00F5130A">
        <w:rPr>
          <w:rFonts w:ascii="Times New Roman" w:hAnsi="Times New Roman" w:cs="Times New Roman"/>
          <w:sz w:val="24"/>
          <w:szCs w:val="24"/>
        </w:rPr>
        <w:t xml:space="preserve"> modelových roztoků</w:t>
      </w:r>
      <w:r w:rsidR="000D20B3">
        <w:rPr>
          <w:rFonts w:ascii="Times New Roman" w:hAnsi="Times New Roman" w:cs="Times New Roman"/>
          <w:sz w:val="24"/>
          <w:szCs w:val="24"/>
        </w:rPr>
        <w:t xml:space="preserve"> DAN sloužil</w:t>
      </w:r>
      <w:r w:rsidRPr="00546FAC">
        <w:rPr>
          <w:rFonts w:ascii="Times New Roman" w:hAnsi="Times New Roman" w:cs="Times New Roman"/>
          <w:sz w:val="24"/>
          <w:szCs w:val="24"/>
        </w:rPr>
        <w:t xml:space="preserve"> Brittonův-Robinson</w:t>
      </w:r>
      <w:r w:rsidR="00BB7178">
        <w:rPr>
          <w:rFonts w:ascii="Times New Roman" w:hAnsi="Times New Roman" w:cs="Times New Roman"/>
          <w:sz w:val="24"/>
          <w:szCs w:val="24"/>
        </w:rPr>
        <w:t xml:space="preserve">ův pufr (BRB) </w:t>
      </w:r>
      <w:r w:rsidR="000D20B3">
        <w:rPr>
          <w:rFonts w:ascii="Times New Roman" w:hAnsi="Times New Roman" w:cs="Times New Roman"/>
          <w:sz w:val="24"/>
          <w:szCs w:val="24"/>
        </w:rPr>
        <w:t>o</w:t>
      </w:r>
      <w:r w:rsidR="00BB7178">
        <w:rPr>
          <w:rFonts w:ascii="Times New Roman" w:hAnsi="Times New Roman" w:cs="Times New Roman"/>
          <w:sz w:val="24"/>
          <w:szCs w:val="24"/>
        </w:rPr>
        <w:t xml:space="preserve"> pH 8</w:t>
      </w:r>
      <w:r w:rsidRPr="00546FAC">
        <w:rPr>
          <w:rFonts w:ascii="Times New Roman" w:hAnsi="Times New Roman" w:cs="Times New Roman"/>
          <w:sz w:val="24"/>
          <w:szCs w:val="24"/>
        </w:rPr>
        <w:t>, který byl připravován mísením kyselé a alkalické složky pod pH-metrem. Kyselá složka byla tvořena směsí H</w:t>
      </w:r>
      <w:r w:rsidRPr="00546FA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46FAC">
        <w:rPr>
          <w:rFonts w:ascii="Times New Roman" w:hAnsi="Times New Roman" w:cs="Times New Roman"/>
          <w:sz w:val="24"/>
          <w:szCs w:val="24"/>
        </w:rPr>
        <w:t>PO</w:t>
      </w:r>
      <w:r w:rsidRPr="00546FAC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546FAC">
        <w:rPr>
          <w:rFonts w:ascii="Times New Roman" w:hAnsi="Times New Roman" w:cs="Times New Roman"/>
          <w:sz w:val="24"/>
          <w:szCs w:val="24"/>
        </w:rPr>
        <w:t>, H</w:t>
      </w:r>
      <w:r w:rsidRPr="00546FA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46FAC">
        <w:rPr>
          <w:rFonts w:ascii="Times New Roman" w:hAnsi="Times New Roman" w:cs="Times New Roman"/>
          <w:sz w:val="24"/>
          <w:szCs w:val="24"/>
        </w:rPr>
        <w:t>BO</w:t>
      </w:r>
      <w:r w:rsidRPr="00546FA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46FAC">
        <w:rPr>
          <w:rFonts w:ascii="Times New Roman" w:hAnsi="Times New Roman" w:cs="Times New Roman"/>
          <w:sz w:val="24"/>
          <w:szCs w:val="24"/>
        </w:rPr>
        <w:t xml:space="preserve"> a CH</w:t>
      </w:r>
      <w:r w:rsidRPr="00546FA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46FAC">
        <w:rPr>
          <w:rFonts w:ascii="Times New Roman" w:hAnsi="Times New Roman" w:cs="Times New Roman"/>
          <w:sz w:val="24"/>
          <w:szCs w:val="24"/>
        </w:rPr>
        <w:t xml:space="preserve">COOH vždy o koncentraci 0,4 M </w:t>
      </w:r>
      <w:r w:rsidR="000D20B3">
        <w:rPr>
          <w:rFonts w:ascii="Times New Roman" w:hAnsi="Times New Roman" w:cs="Times New Roman"/>
          <w:sz w:val="24"/>
          <w:szCs w:val="24"/>
        </w:rPr>
        <w:t xml:space="preserve">a byla </w:t>
      </w:r>
      <w:r w:rsidRPr="00546FAC">
        <w:rPr>
          <w:rFonts w:ascii="Times New Roman" w:hAnsi="Times New Roman" w:cs="Times New Roman"/>
          <w:sz w:val="24"/>
          <w:szCs w:val="24"/>
        </w:rPr>
        <w:t>př</w:t>
      </w:r>
      <w:r w:rsidR="000D20B3">
        <w:rPr>
          <w:rFonts w:ascii="Times New Roman" w:hAnsi="Times New Roman" w:cs="Times New Roman"/>
          <w:sz w:val="24"/>
          <w:szCs w:val="24"/>
        </w:rPr>
        <w:t>i</w:t>
      </w:r>
      <w:r w:rsidRPr="00546FAC">
        <w:rPr>
          <w:rFonts w:ascii="Times New Roman" w:hAnsi="Times New Roman" w:cs="Times New Roman"/>
          <w:sz w:val="24"/>
          <w:szCs w:val="24"/>
        </w:rPr>
        <w:t>prav</w:t>
      </w:r>
      <w:r w:rsidR="000D20B3">
        <w:rPr>
          <w:rFonts w:ascii="Times New Roman" w:hAnsi="Times New Roman" w:cs="Times New Roman"/>
          <w:sz w:val="24"/>
          <w:szCs w:val="24"/>
        </w:rPr>
        <w:t>ena ředěním</w:t>
      </w:r>
      <w:r w:rsidRPr="00546FAC">
        <w:rPr>
          <w:rFonts w:ascii="Times New Roman" w:hAnsi="Times New Roman" w:cs="Times New Roman"/>
          <w:sz w:val="24"/>
          <w:szCs w:val="24"/>
        </w:rPr>
        <w:t xml:space="preserve"> 85% H</w:t>
      </w:r>
      <w:r w:rsidRPr="00546FA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46FAC">
        <w:rPr>
          <w:rFonts w:ascii="Times New Roman" w:hAnsi="Times New Roman" w:cs="Times New Roman"/>
          <w:sz w:val="24"/>
          <w:szCs w:val="24"/>
        </w:rPr>
        <w:t>PO</w:t>
      </w:r>
      <w:r w:rsidRPr="00546FAC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546FAC">
        <w:rPr>
          <w:rFonts w:ascii="Times New Roman" w:hAnsi="Times New Roman" w:cs="Times New Roman"/>
          <w:sz w:val="24"/>
          <w:szCs w:val="24"/>
        </w:rPr>
        <w:t>, 99,8% CH</w:t>
      </w:r>
      <w:r w:rsidRPr="00546FA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46FAC">
        <w:rPr>
          <w:rFonts w:ascii="Times New Roman" w:hAnsi="Times New Roman" w:cs="Times New Roman"/>
          <w:sz w:val="24"/>
          <w:szCs w:val="24"/>
        </w:rPr>
        <w:t xml:space="preserve">COOH a </w:t>
      </w:r>
      <w:r w:rsidR="000D20B3">
        <w:rPr>
          <w:rFonts w:ascii="Times New Roman" w:hAnsi="Times New Roman" w:cs="Times New Roman"/>
          <w:sz w:val="24"/>
          <w:szCs w:val="24"/>
        </w:rPr>
        <w:t>rozpuštěním navážky</w:t>
      </w:r>
      <w:r w:rsidRPr="00546FAC">
        <w:rPr>
          <w:rFonts w:ascii="Times New Roman" w:hAnsi="Times New Roman" w:cs="Times New Roman"/>
          <w:sz w:val="24"/>
          <w:szCs w:val="24"/>
        </w:rPr>
        <w:t xml:space="preserve"> H</w:t>
      </w:r>
      <w:r w:rsidRPr="00546FA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46FAC">
        <w:rPr>
          <w:rFonts w:ascii="Times New Roman" w:hAnsi="Times New Roman" w:cs="Times New Roman"/>
          <w:sz w:val="24"/>
          <w:szCs w:val="24"/>
        </w:rPr>
        <w:t>BO</w:t>
      </w:r>
      <w:r w:rsidRPr="00546FAC">
        <w:rPr>
          <w:rFonts w:ascii="Times New Roman" w:hAnsi="Times New Roman" w:cs="Times New Roman"/>
          <w:sz w:val="24"/>
          <w:szCs w:val="24"/>
          <w:vertAlign w:val="subscript"/>
        </w:rPr>
        <w:t xml:space="preserve">3 </w:t>
      </w:r>
      <w:r w:rsidRPr="00546FAC">
        <w:rPr>
          <w:rFonts w:ascii="Times New Roman" w:hAnsi="Times New Roman" w:cs="Times New Roman"/>
          <w:sz w:val="24"/>
          <w:szCs w:val="24"/>
        </w:rPr>
        <w:t>o čistotě 99,8 % (vše</w:t>
      </w:r>
      <w:r w:rsidR="000D20B3">
        <w:rPr>
          <w:rFonts w:ascii="Times New Roman" w:hAnsi="Times New Roman" w:cs="Times New Roman"/>
          <w:sz w:val="24"/>
          <w:szCs w:val="24"/>
        </w:rPr>
        <w:t>chny</w:t>
      </w:r>
      <w:r w:rsidRPr="00546FAC">
        <w:rPr>
          <w:rFonts w:ascii="Times New Roman" w:hAnsi="Times New Roman" w:cs="Times New Roman"/>
          <w:sz w:val="24"/>
          <w:szCs w:val="24"/>
        </w:rPr>
        <w:t xml:space="preserve"> S</w:t>
      </w:r>
      <w:r w:rsidR="00AB71D5">
        <w:rPr>
          <w:rFonts w:ascii="Times New Roman" w:hAnsi="Times New Roman" w:cs="Times New Roman"/>
          <w:sz w:val="24"/>
          <w:szCs w:val="24"/>
        </w:rPr>
        <w:t xml:space="preserve">igma-Aldrich). </w:t>
      </w:r>
      <w:r w:rsidRPr="00546FAC">
        <w:rPr>
          <w:rFonts w:ascii="Times New Roman" w:hAnsi="Times New Roman" w:cs="Times New Roman"/>
          <w:sz w:val="24"/>
          <w:szCs w:val="24"/>
        </w:rPr>
        <w:t>Alkalickou složku představoval 0,2</w:t>
      </w:r>
      <w:r w:rsidR="000D20B3">
        <w:rPr>
          <w:rFonts w:ascii="Times New Roman" w:hAnsi="Times New Roman" w:cs="Times New Roman"/>
          <w:sz w:val="24"/>
          <w:szCs w:val="24"/>
        </w:rPr>
        <w:t>M</w:t>
      </w:r>
      <w:r w:rsidRPr="00546FAC">
        <w:rPr>
          <w:rFonts w:ascii="Times New Roman" w:hAnsi="Times New Roman" w:cs="Times New Roman"/>
          <w:sz w:val="24"/>
          <w:szCs w:val="24"/>
        </w:rPr>
        <w:t xml:space="preserve"> roztok N</w:t>
      </w:r>
      <w:r w:rsidR="00F5130A">
        <w:rPr>
          <w:rFonts w:ascii="Times New Roman" w:hAnsi="Times New Roman" w:cs="Times New Roman"/>
          <w:sz w:val="24"/>
          <w:szCs w:val="24"/>
        </w:rPr>
        <w:t xml:space="preserve">aOH (Lachema, Česká republika). </w:t>
      </w:r>
      <w:r w:rsidR="00AB71D5" w:rsidRPr="00546FAC">
        <w:rPr>
          <w:rFonts w:ascii="Times New Roman" w:hAnsi="Times New Roman" w:cs="Times New Roman"/>
          <w:sz w:val="24"/>
          <w:szCs w:val="24"/>
        </w:rPr>
        <w:t xml:space="preserve">Standardní </w:t>
      </w:r>
      <w:r w:rsidR="00AB71D5" w:rsidRPr="00546FAC">
        <w:rPr>
          <w:rFonts w:ascii="Times New Roman" w:hAnsi="Times New Roman" w:cs="Times New Roman"/>
          <w:sz w:val="24"/>
          <w:szCs w:val="24"/>
        </w:rPr>
        <w:lastRenderedPageBreak/>
        <w:t>r</w:t>
      </w:r>
      <w:r w:rsidR="005A6571">
        <w:rPr>
          <w:rFonts w:ascii="Times New Roman" w:hAnsi="Times New Roman" w:cs="Times New Roman"/>
          <w:sz w:val="24"/>
          <w:szCs w:val="24"/>
        </w:rPr>
        <w:t xml:space="preserve">oztok DAN </w:t>
      </w:r>
      <w:r w:rsidR="00AB71D5" w:rsidRPr="00546FAC">
        <w:rPr>
          <w:rFonts w:ascii="Times New Roman" w:hAnsi="Times New Roman" w:cs="Times New Roman"/>
          <w:sz w:val="24"/>
          <w:szCs w:val="24"/>
        </w:rPr>
        <w:t>(98%, Sigma-Aldrich) o koncentraci 1×10</w:t>
      </w:r>
      <w:r w:rsidR="00AB71D5" w:rsidRPr="00546FAC">
        <w:rPr>
          <w:rFonts w:ascii="Times New Roman" w:hAnsi="Times New Roman" w:cs="Times New Roman"/>
          <w:sz w:val="24"/>
          <w:szCs w:val="24"/>
          <w:vertAlign w:val="superscript"/>
        </w:rPr>
        <w:t>-3</w:t>
      </w:r>
      <w:r w:rsidR="00AB71D5" w:rsidRPr="00546FAC">
        <w:rPr>
          <w:rFonts w:ascii="Times New Roman" w:hAnsi="Times New Roman" w:cs="Times New Roman"/>
          <w:sz w:val="24"/>
          <w:szCs w:val="24"/>
        </w:rPr>
        <w:t xml:space="preserve"> M byl připraven rozpuštěním </w:t>
      </w:r>
      <w:r w:rsidR="00AB71D5">
        <w:rPr>
          <w:rFonts w:ascii="Times New Roman" w:hAnsi="Times New Roman" w:cs="Times New Roman"/>
          <w:sz w:val="24"/>
          <w:szCs w:val="24"/>
        </w:rPr>
        <w:t>odpovídající navážky v </w:t>
      </w:r>
      <w:proofErr w:type="spellStart"/>
      <w:r w:rsidR="00AB71D5">
        <w:rPr>
          <w:rFonts w:ascii="Times New Roman" w:hAnsi="Times New Roman" w:cs="Times New Roman"/>
          <w:sz w:val="24"/>
          <w:szCs w:val="24"/>
        </w:rPr>
        <w:t>di</w:t>
      </w:r>
      <w:r w:rsidR="005A6571">
        <w:rPr>
          <w:rFonts w:ascii="Times New Roman" w:hAnsi="Times New Roman" w:cs="Times New Roman"/>
          <w:sz w:val="24"/>
          <w:szCs w:val="24"/>
        </w:rPr>
        <w:t>methylsulfoxidu</w:t>
      </w:r>
      <w:proofErr w:type="spellEnd"/>
      <w:r w:rsidR="005A6571">
        <w:rPr>
          <w:rFonts w:ascii="Times New Roman" w:hAnsi="Times New Roman" w:cs="Times New Roman"/>
          <w:sz w:val="24"/>
          <w:szCs w:val="24"/>
        </w:rPr>
        <w:t xml:space="preserve"> (DMSO</w:t>
      </w:r>
      <w:r w:rsidR="000D20B3">
        <w:rPr>
          <w:rFonts w:ascii="Times New Roman" w:hAnsi="Times New Roman" w:cs="Times New Roman"/>
          <w:sz w:val="24"/>
          <w:szCs w:val="24"/>
        </w:rPr>
        <w:t xml:space="preserve">, </w:t>
      </w:r>
      <w:r w:rsidR="00AB71D5">
        <w:rPr>
          <w:rFonts w:ascii="Times New Roman" w:hAnsi="Times New Roman" w:cs="Times New Roman"/>
          <w:sz w:val="24"/>
          <w:szCs w:val="24"/>
        </w:rPr>
        <w:t>Lach-</w:t>
      </w:r>
      <w:proofErr w:type="spellStart"/>
      <w:r w:rsidR="00AB71D5">
        <w:rPr>
          <w:rFonts w:ascii="Times New Roman" w:hAnsi="Times New Roman" w:cs="Times New Roman"/>
          <w:sz w:val="24"/>
          <w:szCs w:val="24"/>
        </w:rPr>
        <w:t>Ner</w:t>
      </w:r>
      <w:proofErr w:type="spellEnd"/>
      <w:r w:rsidR="00AB71D5" w:rsidRPr="00546FAC">
        <w:rPr>
          <w:rFonts w:ascii="Times New Roman" w:hAnsi="Times New Roman" w:cs="Times New Roman"/>
          <w:sz w:val="24"/>
          <w:szCs w:val="24"/>
        </w:rPr>
        <w:t>, Česká republika)</w:t>
      </w:r>
      <w:r w:rsidR="00AB71D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F497F" w:rsidRDefault="00AF497F" w:rsidP="00F205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71D5" w:rsidRDefault="00AB71D5" w:rsidP="007202A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Voltametrická měření byla prováděna pomocí počítačem řízeného Eco-Tribo Polarografu (Polaro-Sensors, Praha, Česká republika) se softwarem </w:t>
      </w:r>
      <w:proofErr w:type="spellStart"/>
      <w:r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>Polar</w:t>
      </w:r>
      <w:proofErr w:type="spellEnd"/>
      <w:r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5.1. Bylo využito tříelektrodové uspořádání elektrochemického článku. Jako p</w:t>
      </w:r>
      <w:r w:rsidR="00731F44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>racovní elektrody byly použity</w:t>
      </w:r>
      <w:r w:rsidR="00686899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laboratorně vyrobené</w:t>
      </w:r>
      <w:r w:rsidR="00731F44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BDDE </w:t>
      </w:r>
      <w:r w:rsidR="00D04BBD" w:rsidRPr="005A6571">
        <w:rPr>
          <w:rFonts w:ascii="Times New Roman" w:hAnsi="Times New Roman" w:cs="Times New Roman"/>
          <w:sz w:val="24"/>
          <w:szCs w:val="24"/>
        </w:rPr>
        <w:t>(0,43 mm</w:t>
      </w:r>
      <w:r w:rsidR="00D04BBD" w:rsidRPr="005A657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04BBD" w:rsidRPr="005A6571">
        <w:rPr>
          <w:rFonts w:ascii="Times New Roman" w:hAnsi="Times New Roman" w:cs="Times New Roman"/>
          <w:sz w:val="24"/>
          <w:szCs w:val="24"/>
        </w:rPr>
        <w:t>)</w:t>
      </w:r>
      <w:r w:rsidR="001A113D">
        <w:rPr>
          <w:rFonts w:ascii="Times New Roman" w:hAnsi="Times New Roman" w:cs="Times New Roman"/>
          <w:sz w:val="24"/>
          <w:szCs w:val="24"/>
        </w:rPr>
        <w:t>.</w:t>
      </w:r>
      <w:r w:rsidR="00D04BBD" w:rsidRPr="005A6571">
        <w:rPr>
          <w:rFonts w:ascii="Times New Roman" w:hAnsi="Times New Roman" w:cs="Times New Roman"/>
          <w:sz w:val="24"/>
          <w:szCs w:val="24"/>
        </w:rPr>
        <w:t xml:space="preserve"> </w:t>
      </w:r>
      <w:r w:rsidR="001A113D">
        <w:rPr>
          <w:rFonts w:ascii="Times New Roman" w:hAnsi="Times New Roman" w:cs="Times New Roman"/>
          <w:sz w:val="24"/>
          <w:szCs w:val="24"/>
        </w:rPr>
        <w:t xml:space="preserve">Sada elektrod </w:t>
      </w:r>
      <w:r w:rsidR="00731F44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1A11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 poměrem obsahu plynných složek </w:t>
      </w:r>
      <w:r w:rsidR="001A113D" w:rsidRPr="00CD58DB">
        <w:rPr>
          <w:rFonts w:ascii="Times New Roman" w:hAnsi="Times New Roman" w:cs="Times New Roman"/>
          <w:sz w:val="24"/>
          <w:szCs w:val="24"/>
          <w:lang w:val="en-US"/>
        </w:rPr>
        <w:t>2% CH</w:t>
      </w:r>
      <w:r w:rsidR="001A113D" w:rsidRPr="00CD58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="001A113D" w:rsidRPr="00CD58DB">
        <w:rPr>
          <w:rFonts w:ascii="Times New Roman" w:hAnsi="Times New Roman" w:cs="Times New Roman"/>
          <w:sz w:val="24"/>
          <w:szCs w:val="24"/>
          <w:lang w:val="en-US"/>
        </w:rPr>
        <w:t>/H</w:t>
      </w:r>
      <w:r w:rsidR="001A113D" w:rsidRPr="00CD58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A11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obsahovala elektrody s poměrem</w:t>
      </w:r>
      <w:r w:rsidR="00BB7178">
        <w:rPr>
          <w:rFonts w:ascii="Times New Roman" w:hAnsi="Times New Roman" w:cs="Times New Roman"/>
          <w:sz w:val="24"/>
          <w:szCs w:val="24"/>
        </w:rPr>
        <w:t xml:space="preserve"> B/C</w:t>
      </w:r>
      <w:r w:rsidR="00154894" w:rsidRPr="005A6571">
        <w:rPr>
          <w:rFonts w:ascii="Times New Roman" w:hAnsi="Times New Roman" w:cs="Times New Roman"/>
          <w:sz w:val="24"/>
          <w:szCs w:val="24"/>
        </w:rPr>
        <w:t xml:space="preserve"> 2 000, 4 000, 8 000, 10</w:t>
      </w:r>
      <w:r w:rsidR="00BB7178">
        <w:rPr>
          <w:rFonts w:ascii="Times New Roman" w:hAnsi="Times New Roman" w:cs="Times New Roman"/>
          <w:sz w:val="24"/>
          <w:szCs w:val="24"/>
        </w:rPr>
        <w:t> </w:t>
      </w:r>
      <w:r w:rsidR="00154894" w:rsidRPr="005A6571">
        <w:rPr>
          <w:rFonts w:ascii="Times New Roman" w:hAnsi="Times New Roman" w:cs="Times New Roman"/>
          <w:sz w:val="24"/>
          <w:szCs w:val="24"/>
        </w:rPr>
        <w:t>000</w:t>
      </w:r>
      <w:r w:rsidR="00BB7178">
        <w:rPr>
          <w:rFonts w:ascii="Times New Roman" w:hAnsi="Times New Roman" w:cs="Times New Roman"/>
          <w:sz w:val="24"/>
          <w:szCs w:val="24"/>
        </w:rPr>
        <w:t>, 15 000</w:t>
      </w:r>
      <w:r w:rsidR="00154894" w:rsidRPr="005A6571">
        <w:rPr>
          <w:rFonts w:ascii="Times New Roman" w:hAnsi="Times New Roman" w:cs="Times New Roman"/>
          <w:sz w:val="24"/>
          <w:szCs w:val="24"/>
        </w:rPr>
        <w:t xml:space="preserve"> a 20 000 ppm</w:t>
      </w:r>
      <w:r w:rsidR="005A6571">
        <w:rPr>
          <w:rFonts w:ascii="Times New Roman" w:hAnsi="Times New Roman" w:cs="Times New Roman"/>
          <w:sz w:val="24"/>
          <w:szCs w:val="24"/>
        </w:rPr>
        <w:t xml:space="preserve"> </w:t>
      </w:r>
      <w:r w:rsidR="00154894" w:rsidRPr="005A6571">
        <w:rPr>
          <w:rFonts w:ascii="Times New Roman" w:hAnsi="Times New Roman" w:cs="Times New Roman"/>
          <w:sz w:val="24"/>
          <w:szCs w:val="24"/>
        </w:rPr>
        <w:t>(Slovenská technická univerzita v</w:t>
      </w:r>
      <w:r w:rsidR="00E70AFC">
        <w:rPr>
          <w:rFonts w:ascii="Times New Roman" w:hAnsi="Times New Roman" w:cs="Times New Roman"/>
          <w:sz w:val="24"/>
          <w:szCs w:val="24"/>
        </w:rPr>
        <w:t> </w:t>
      </w:r>
      <w:r w:rsidR="00154894" w:rsidRPr="005A6571">
        <w:rPr>
          <w:rFonts w:ascii="Times New Roman" w:hAnsi="Times New Roman" w:cs="Times New Roman"/>
          <w:sz w:val="24"/>
          <w:szCs w:val="24"/>
        </w:rPr>
        <w:t>Bratislavě</w:t>
      </w:r>
      <w:r w:rsidR="00E70AFC">
        <w:rPr>
          <w:rFonts w:ascii="Times New Roman" w:hAnsi="Times New Roman" w:cs="Times New Roman"/>
          <w:sz w:val="24"/>
          <w:szCs w:val="24"/>
        </w:rPr>
        <w:t>, postup výroby je popsán v literatuře</w:t>
      </w:r>
      <w:r w:rsidR="00E70AFC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154894" w:rsidRPr="005A6571">
        <w:rPr>
          <w:rFonts w:ascii="Times New Roman" w:hAnsi="Times New Roman" w:cs="Times New Roman"/>
          <w:sz w:val="24"/>
          <w:szCs w:val="24"/>
        </w:rPr>
        <w:t>)</w:t>
      </w:r>
      <w:r w:rsidR="00D04BBD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154894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 vybraná měření byla použita komerční BDDE </w:t>
      </w:r>
      <w:r w:rsidR="001A113D">
        <w:rPr>
          <w:rFonts w:ascii="Times New Roman" w:hAnsi="Times New Roman" w:cs="Times New Roman"/>
          <w:sz w:val="24"/>
          <w:szCs w:val="24"/>
        </w:rPr>
        <w:t xml:space="preserve">s poměrem B/C </w:t>
      </w:r>
      <w:r w:rsidR="00154894" w:rsidRPr="005A6571">
        <w:rPr>
          <w:rFonts w:ascii="Times New Roman" w:hAnsi="Times New Roman" w:cs="Times New Roman"/>
          <w:sz w:val="24"/>
          <w:szCs w:val="24"/>
        </w:rPr>
        <w:t>1</w:t>
      </w:r>
      <w:r w:rsidR="00713DA3">
        <w:rPr>
          <w:rFonts w:ascii="Times New Roman" w:hAnsi="Times New Roman" w:cs="Times New Roman"/>
          <w:sz w:val="24"/>
          <w:szCs w:val="24"/>
        </w:rPr>
        <w:t> </w:t>
      </w:r>
      <w:r w:rsidR="00154894" w:rsidRPr="005A6571">
        <w:rPr>
          <w:rFonts w:ascii="Times New Roman" w:hAnsi="Times New Roman" w:cs="Times New Roman"/>
          <w:sz w:val="24"/>
          <w:szCs w:val="24"/>
        </w:rPr>
        <w:t xml:space="preserve">000 ppm (Windsor </w:t>
      </w:r>
      <w:r w:rsidR="00154894" w:rsidRPr="005A6571">
        <w:rPr>
          <w:rFonts w:ascii="Times New Roman" w:hAnsi="Times New Roman" w:cs="Times New Roman"/>
          <w:sz w:val="24"/>
          <w:szCs w:val="24"/>
          <w:lang w:val="en-US"/>
        </w:rPr>
        <w:t>Scientific</w:t>
      </w:r>
      <w:r w:rsidR="00154894" w:rsidRPr="005A6571">
        <w:rPr>
          <w:rFonts w:ascii="Times New Roman" w:hAnsi="Times New Roman" w:cs="Times New Roman"/>
          <w:sz w:val="24"/>
          <w:szCs w:val="24"/>
        </w:rPr>
        <w:t>, Velká Británie).</w:t>
      </w:r>
      <w:r w:rsidR="00D04BBD" w:rsidRPr="005A6571">
        <w:rPr>
          <w:rFonts w:ascii="Times New Roman" w:hAnsi="Times New Roman" w:cs="Times New Roman"/>
          <w:sz w:val="24"/>
          <w:szCs w:val="24"/>
        </w:rPr>
        <w:t xml:space="preserve"> </w:t>
      </w:r>
      <w:r w:rsidR="005A6571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>Všechny BDDE</w:t>
      </w:r>
      <w:r w:rsidR="00D04BBD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byly na začátku každého pracovního dne aktivovány v prostředí 0,5M </w:t>
      </w:r>
      <w:r w:rsidR="00D04BBD" w:rsidRPr="005A6571">
        <w:rPr>
          <w:rFonts w:ascii="Times New Roman" w:hAnsi="Times New Roman" w:cs="Times New Roman"/>
          <w:sz w:val="24"/>
          <w:szCs w:val="24"/>
        </w:rPr>
        <w:t>H</w:t>
      </w:r>
      <w:r w:rsidR="00D04BBD" w:rsidRPr="005A657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D04BBD" w:rsidRPr="005A6571">
        <w:rPr>
          <w:rFonts w:ascii="Times New Roman" w:hAnsi="Times New Roman" w:cs="Times New Roman"/>
          <w:sz w:val="24"/>
          <w:szCs w:val="24"/>
        </w:rPr>
        <w:t>SO</w:t>
      </w:r>
      <w:r w:rsidR="00D04BBD" w:rsidRPr="005A657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D04BBD" w:rsidRPr="005A6571">
        <w:rPr>
          <w:rFonts w:ascii="Times New Roman" w:hAnsi="Times New Roman" w:cs="Times New Roman"/>
          <w:sz w:val="24"/>
          <w:szCs w:val="24"/>
        </w:rPr>
        <w:t>,</w:t>
      </w:r>
      <w:r w:rsidR="00D04BBD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nejprve anodicky (+2V,60s) a následně katodicky (</w:t>
      </w:r>
      <w:r w:rsidR="00D04BBD" w:rsidRPr="005A6571">
        <w:rPr>
          <w:rFonts w:ascii="Times New Roman" w:hAnsi="Times New Roman" w:cs="Times New Roman"/>
          <w:sz w:val="24"/>
          <w:szCs w:val="24"/>
        </w:rPr>
        <w:t>−</w:t>
      </w:r>
      <w:r w:rsidR="00D04BBD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>1V, 60s).</w:t>
      </w:r>
      <w:r w:rsidR="005A6571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Referentní elektrodou byla nasycená argentchloridová elektroda (</w:t>
      </w:r>
      <w:proofErr w:type="spellStart"/>
      <w:r w:rsidR="005A6571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>Ag|AgCl|KCl</w:t>
      </w:r>
      <w:proofErr w:type="spellEnd"/>
      <w:r w:rsidR="005A6571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>) a jako pomocná sloužil Pt drát</w:t>
      </w:r>
      <w:r w:rsidR="00713DA3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A6571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 (obě Monokrystaly, Turnov, Česká republika). </w:t>
      </w:r>
      <w:r w:rsidR="00154894" w:rsidRPr="005A6571">
        <w:rPr>
          <w:rFonts w:ascii="Times New Roman" w:hAnsi="Times New Roman" w:cs="Times New Roman"/>
          <w:sz w:val="24"/>
          <w:szCs w:val="24"/>
        </w:rPr>
        <w:t xml:space="preserve"> </w:t>
      </w:r>
      <w:r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Hodnoty pH byly měřeny pomocí stolního pH-metru </w:t>
      </w:r>
      <w:proofErr w:type="spellStart"/>
      <w:r w:rsidR="00713DA3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>ccumet</w:t>
      </w:r>
      <w:proofErr w:type="spellEnd"/>
      <w:r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AB150 (</w:t>
      </w:r>
      <w:proofErr w:type="spellStart"/>
      <w:r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>Fisher</w:t>
      </w:r>
      <w:proofErr w:type="spellEnd"/>
      <w:r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>Scientific</w:t>
      </w:r>
      <w:proofErr w:type="spellEnd"/>
      <w:r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Massachusetts, USA). </w:t>
      </w:r>
      <w:r w:rsidR="00713DA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Dále</w:t>
      </w:r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byly používány analytické váhy (De</w:t>
      </w:r>
      <w:r w:rsidR="00731F44"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nver Instrument, New York, USA)</w:t>
      </w:r>
      <w:r w:rsidR="00713DA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a</w:t>
      </w:r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automatické mikropipety </w:t>
      </w:r>
      <w:proofErr w:type="spellStart"/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Biohit</w:t>
      </w:r>
      <w:proofErr w:type="spellEnd"/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</w:t>
      </w:r>
      <w:proofErr w:type="spellStart"/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Biohit</w:t>
      </w:r>
      <w:proofErr w:type="spellEnd"/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PLC, </w:t>
      </w:r>
      <w:proofErr w:type="spellStart"/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Helsinki</w:t>
      </w:r>
      <w:proofErr w:type="spellEnd"/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Finsko) </w:t>
      </w:r>
      <w:r w:rsidR="00713DA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či</w:t>
      </w:r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Eppendorf</w:t>
      </w:r>
      <w:proofErr w:type="spellEnd"/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</w:t>
      </w:r>
      <w:proofErr w:type="spellStart"/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Eppendorf</w:t>
      </w:r>
      <w:proofErr w:type="spellEnd"/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Research</w:t>
      </w:r>
      <w:proofErr w:type="spellEnd"/>
      <w:r w:rsidRPr="005A65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Hamburk, Německo). Všechna </w:t>
      </w:r>
      <w:r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>měření byla prováděna za laboratorní teploty (23±2 °C).</w:t>
      </w:r>
    </w:p>
    <w:p w:rsidR="00301D76" w:rsidRPr="005A6571" w:rsidRDefault="00301D76" w:rsidP="007202A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A6571" w:rsidRPr="005A6571" w:rsidRDefault="00DB7F90" w:rsidP="007202A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Elektrochemická charakterizace BDDE </w:t>
      </w:r>
      <w:r w:rsidR="00F2290B">
        <w:rPr>
          <w:rFonts w:ascii="Times New Roman" w:hAnsi="Times New Roman" w:cs="Times New Roman"/>
          <w:sz w:val="24"/>
          <w:szCs w:val="24"/>
        </w:rPr>
        <w:t>probíhala s využitím CV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="00F2290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následujícími parametry</w:t>
      </w:r>
      <w:r w:rsidR="00CE6300">
        <w:rPr>
          <w:rFonts w:ascii="Times New Roman" w:hAnsi="Times New Roman" w:cs="Times New Roman"/>
          <w:sz w:val="24"/>
          <w:szCs w:val="24"/>
        </w:rPr>
        <w:t xml:space="preserve">: </w:t>
      </w:r>
      <w:r w:rsidRPr="00164D1A">
        <w:rPr>
          <w:rFonts w:ascii="Times New Roman" w:hAnsi="Times New Roman" w:cs="Times New Roman"/>
          <w:i/>
          <w:sz w:val="24"/>
        </w:rPr>
        <w:t>E</w:t>
      </w:r>
      <w:r w:rsidRPr="00164D1A">
        <w:rPr>
          <w:rFonts w:ascii="Times New Roman" w:hAnsi="Times New Roman" w:cs="Times New Roman"/>
          <w:sz w:val="24"/>
          <w:vertAlign w:val="subscript"/>
        </w:rPr>
        <w:t>poč</w:t>
      </w:r>
      <w:r w:rsidR="00164D1A" w:rsidRPr="00164D1A">
        <w:rPr>
          <w:rFonts w:ascii="Times New Roman" w:hAnsi="Times New Roman" w:cs="Times New Roman"/>
          <w:sz w:val="24"/>
        </w:rPr>
        <w:t xml:space="preserve"> = −16</w:t>
      </w:r>
      <w:r w:rsidRPr="00164D1A">
        <w:rPr>
          <w:rFonts w:ascii="Times New Roman" w:hAnsi="Times New Roman" w:cs="Times New Roman"/>
          <w:sz w:val="24"/>
        </w:rPr>
        <w:t xml:space="preserve">00 mV, </w:t>
      </w:r>
      <w:r w:rsidRPr="00164D1A">
        <w:rPr>
          <w:rFonts w:ascii="Times New Roman" w:hAnsi="Times New Roman" w:cs="Times New Roman"/>
          <w:i/>
          <w:sz w:val="24"/>
        </w:rPr>
        <w:t>E</w:t>
      </w:r>
      <w:r w:rsidRPr="00164D1A">
        <w:rPr>
          <w:rFonts w:ascii="Times New Roman" w:hAnsi="Times New Roman" w:cs="Times New Roman"/>
          <w:sz w:val="24"/>
          <w:vertAlign w:val="subscript"/>
        </w:rPr>
        <w:t>obratu</w:t>
      </w:r>
      <w:r w:rsidR="00164D1A" w:rsidRPr="00164D1A">
        <w:rPr>
          <w:rFonts w:ascii="Times New Roman" w:hAnsi="Times New Roman" w:cs="Times New Roman"/>
          <w:sz w:val="24"/>
        </w:rPr>
        <w:t> = +18</w:t>
      </w:r>
      <w:r w:rsidRPr="00164D1A">
        <w:rPr>
          <w:rFonts w:ascii="Times New Roman" w:hAnsi="Times New Roman" w:cs="Times New Roman"/>
          <w:sz w:val="24"/>
        </w:rPr>
        <w:t>00 mV</w:t>
      </w:r>
      <w:r w:rsidRPr="00C02D06">
        <w:rPr>
          <w:rFonts w:ascii="Times New Roman" w:hAnsi="Times New Roman" w:cs="Times New Roman"/>
          <w:sz w:val="24"/>
        </w:rPr>
        <w:t xml:space="preserve">, </w:t>
      </w:r>
      <w:r w:rsidRPr="00C02D06">
        <w:rPr>
          <w:rFonts w:ascii="Times New Roman" w:hAnsi="Times New Roman" w:cs="Times New Roman"/>
          <w:i/>
          <w:sz w:val="24"/>
        </w:rPr>
        <w:t>v</w:t>
      </w:r>
      <w:r w:rsidR="00CE6300">
        <w:rPr>
          <w:rFonts w:ascii="Times New Roman" w:hAnsi="Times New Roman" w:cs="Times New Roman"/>
          <w:sz w:val="24"/>
        </w:rPr>
        <w:t xml:space="preserve"> =100 mV/s</w:t>
      </w:r>
      <w:r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Pro určení vlastností BDD filmů </w:t>
      </w:r>
      <w:r w:rsidR="00BB7178">
        <w:rPr>
          <w:rFonts w:ascii="Times New Roman" w:hAnsi="Times New Roman" w:cs="Times New Roman"/>
          <w:sz w:val="24"/>
          <w:szCs w:val="24"/>
        </w:rPr>
        <w:t>s poměrem B/C</w:t>
      </w:r>
      <w:r w:rsidRPr="009F037A">
        <w:rPr>
          <w:rFonts w:ascii="Times New Roman" w:hAnsi="Times New Roman" w:cs="Times New Roman"/>
          <w:sz w:val="24"/>
          <w:szCs w:val="24"/>
        </w:rPr>
        <w:t xml:space="preserve"> 2 000, 4 000, 8 000, 10 000, 15 000 a 20 000 ppm</w:t>
      </w:r>
      <w:r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</w:rPr>
        <w:t xml:space="preserve">yly použity roztoky redoxních systémů </w:t>
      </w:r>
      <w:r w:rsidRPr="009F037A">
        <w:rPr>
          <w:rFonts w:ascii="Times New Roman" w:hAnsi="Times New Roman" w:cs="Times New Roman"/>
          <w:sz w:val="24"/>
          <w:szCs w:val="24"/>
        </w:rPr>
        <w:t>[</w:t>
      </w:r>
      <w:proofErr w:type="gramStart"/>
      <w:r w:rsidRPr="009F037A">
        <w:rPr>
          <w:rFonts w:ascii="Times New Roman" w:hAnsi="Times New Roman" w:cs="Times New Roman"/>
          <w:sz w:val="24"/>
          <w:szCs w:val="24"/>
        </w:rPr>
        <w:t>Fe(CN</w:t>
      </w:r>
      <w:r w:rsidRPr="009F037A">
        <w:rPr>
          <w:rFonts w:ascii="Times New Roman" w:hAnsi="Times New Roman" w:cs="Times New Roman"/>
          <w:sz w:val="24"/>
          <w:szCs w:val="24"/>
          <w:vertAlign w:val="subscript"/>
        </w:rPr>
        <w:t>6</w:t>
      </w:r>
      <w:proofErr w:type="gramEnd"/>
      <w:r w:rsidRPr="009F037A">
        <w:rPr>
          <w:rFonts w:ascii="Times New Roman" w:hAnsi="Times New Roman" w:cs="Times New Roman"/>
          <w:sz w:val="24"/>
          <w:szCs w:val="24"/>
        </w:rPr>
        <w:t>)]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9F037A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/4</w:t>
      </w:r>
      <w:r w:rsidRPr="009F037A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9F037A">
        <w:rPr>
          <w:rFonts w:ascii="Times New Roman" w:hAnsi="Times New Roman" w:cs="Times New Roman"/>
          <w:sz w:val="24"/>
          <w:szCs w:val="24"/>
        </w:rPr>
        <w:t>a [</w:t>
      </w:r>
      <w:proofErr w:type="spellStart"/>
      <w:r w:rsidRPr="009F037A">
        <w:rPr>
          <w:rFonts w:ascii="Times New Roman" w:hAnsi="Times New Roman" w:cs="Times New Roman"/>
          <w:sz w:val="24"/>
          <w:szCs w:val="24"/>
        </w:rPr>
        <w:t>Ru</w:t>
      </w:r>
      <w:proofErr w:type="spellEnd"/>
      <w:r w:rsidRPr="009F037A">
        <w:rPr>
          <w:rFonts w:ascii="Times New Roman" w:hAnsi="Times New Roman" w:cs="Times New Roman"/>
          <w:sz w:val="24"/>
          <w:szCs w:val="24"/>
        </w:rPr>
        <w:t>(NH</w:t>
      </w:r>
      <w:r w:rsidRPr="009F037A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9F037A">
        <w:rPr>
          <w:rFonts w:ascii="Times New Roman" w:hAnsi="Times New Roman" w:cs="Times New Roman"/>
          <w:sz w:val="24"/>
          <w:szCs w:val="24"/>
        </w:rPr>
        <w:t>)</w:t>
      </w:r>
      <w:r w:rsidRPr="009F037A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9F037A">
        <w:rPr>
          <w:rFonts w:ascii="Times New Roman" w:hAnsi="Times New Roman" w:cs="Times New Roman"/>
          <w:sz w:val="24"/>
          <w:szCs w:val="24"/>
        </w:rPr>
        <w:t>]</w:t>
      </w:r>
      <w:r w:rsidRPr="009F037A">
        <w:rPr>
          <w:rFonts w:ascii="Times New Roman" w:hAnsi="Times New Roman" w:cs="Times New Roman"/>
          <w:sz w:val="24"/>
          <w:szCs w:val="24"/>
          <w:vertAlign w:val="superscript"/>
        </w:rPr>
        <w:t>3+/2+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 0,1M KCl, ve kterých byly postupně proměřeny cyklické voltamogramy pro každou elektrodu a následně také závislosti na rychlosti polarizace při </w:t>
      </w:r>
      <w:r w:rsidRPr="00F51BC1">
        <w:rPr>
          <w:rFonts w:ascii="Times New Roman" w:hAnsi="Times New Roman" w:cs="Times New Roman"/>
          <w:i/>
          <w:sz w:val="24"/>
        </w:rPr>
        <w:t>v</w:t>
      </w:r>
      <w:r>
        <w:rPr>
          <w:rFonts w:ascii="Times New Roman" w:hAnsi="Times New Roman" w:cs="Times New Roman"/>
          <w:sz w:val="24"/>
        </w:rPr>
        <w:t>:</w:t>
      </w:r>
      <w:r w:rsidRPr="00F51BC1">
        <w:rPr>
          <w:rFonts w:ascii="Times New Roman" w:hAnsi="Times New Roman" w:cs="Times New Roman"/>
          <w:sz w:val="24"/>
        </w:rPr>
        <w:t xml:space="preserve"> </w:t>
      </w:r>
      <w:r w:rsidR="00891355">
        <w:rPr>
          <w:rFonts w:ascii="Times New Roman" w:hAnsi="Times New Roman" w:cs="Times New Roman"/>
          <w:sz w:val="24"/>
        </w:rPr>
        <w:t xml:space="preserve">10, </w:t>
      </w:r>
      <w:r w:rsidRPr="00F51BC1">
        <w:rPr>
          <w:rFonts w:ascii="Times New Roman" w:hAnsi="Times New Roman" w:cs="Times New Roman"/>
          <w:sz w:val="24"/>
        </w:rPr>
        <w:t>20, 50</w:t>
      </w:r>
      <w:r>
        <w:rPr>
          <w:rFonts w:ascii="Times New Roman" w:hAnsi="Times New Roman" w:cs="Times New Roman"/>
          <w:sz w:val="24"/>
        </w:rPr>
        <w:t>, 100, 200, 300, 400 a 500 mV/s</w:t>
      </w:r>
      <w:r w:rsidRPr="00F51BC1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Z těchto měření byly určeny </w:t>
      </w:r>
      <w:r w:rsidRPr="00DB7F90">
        <w:rPr>
          <w:rFonts w:ascii="Times New Roman" w:hAnsi="Times New Roman" w:cs="Times New Roman"/>
          <w:sz w:val="24"/>
          <w:szCs w:val="24"/>
        </w:rPr>
        <w:t>poměry výšek anodického a katodického signálu (</w:t>
      </w:r>
      <w:proofErr w:type="spellStart"/>
      <w:r w:rsidRPr="00DB7F90">
        <w:rPr>
          <w:rFonts w:ascii="Times New Roman" w:hAnsi="Times New Roman" w:cs="Times New Roman"/>
          <w:i/>
          <w:sz w:val="24"/>
          <w:szCs w:val="24"/>
        </w:rPr>
        <w:t>I</w:t>
      </w:r>
      <w:r w:rsidRPr="00DB7F90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spellEnd"/>
      <w:r w:rsidRPr="00DB7F9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DB7F90">
        <w:rPr>
          <w:rFonts w:ascii="Times New Roman" w:hAnsi="Times New Roman" w:cs="Times New Roman"/>
          <w:i/>
          <w:sz w:val="24"/>
          <w:szCs w:val="24"/>
        </w:rPr>
        <w:t>I</w:t>
      </w:r>
      <w:r w:rsidRPr="00DB7F90">
        <w:rPr>
          <w:rFonts w:ascii="Times New Roman" w:hAnsi="Times New Roman" w:cs="Times New Roman"/>
          <w:sz w:val="24"/>
          <w:szCs w:val="24"/>
          <w:vertAlign w:val="subscript"/>
        </w:rPr>
        <w:t>k</w:t>
      </w:r>
      <w:proofErr w:type="spellEnd"/>
      <w:r w:rsidRPr="00DB7F90">
        <w:rPr>
          <w:rFonts w:ascii="Times New Roman" w:hAnsi="Times New Roman" w:cs="Times New Roman"/>
          <w:sz w:val="24"/>
          <w:szCs w:val="24"/>
        </w:rPr>
        <w:t>) a rozdíly jejich potenciálů (∆</w:t>
      </w:r>
      <w:r w:rsidRPr="00DB7F90">
        <w:rPr>
          <w:rFonts w:ascii="Times New Roman" w:hAnsi="Times New Roman" w:cs="Times New Roman"/>
          <w:i/>
          <w:sz w:val="24"/>
          <w:szCs w:val="24"/>
        </w:rPr>
        <w:t>E</w:t>
      </w:r>
      <w:r w:rsidRPr="00DB7F90">
        <w:rPr>
          <w:rFonts w:ascii="Times New Roman" w:hAnsi="Times New Roman" w:cs="Times New Roman"/>
          <w:sz w:val="24"/>
          <w:szCs w:val="24"/>
          <w:vertAlign w:val="subscript"/>
        </w:rPr>
        <w:t>p</w:t>
      </w:r>
      <w:r w:rsidRPr="00DB7F90">
        <w:rPr>
          <w:rFonts w:ascii="Times New Roman" w:hAnsi="Times New Roman" w:cs="Times New Roman"/>
          <w:sz w:val="24"/>
          <w:szCs w:val="24"/>
        </w:rPr>
        <w:t>). Z rychlostních závislostí pak byly vypočítány zdánlivé rychlostní konstanty přenosu náboje (</w:t>
      </w:r>
      <w:r w:rsidRPr="00DB7F90">
        <w:rPr>
          <w:rFonts w:ascii="Times New Roman" w:hAnsi="Times New Roman" w:cs="Times New Roman"/>
          <w:i/>
          <w:sz w:val="24"/>
          <w:szCs w:val="24"/>
        </w:rPr>
        <w:t>k</w:t>
      </w:r>
      <w:r w:rsidRPr="00DB7F90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DB7F90">
        <w:rPr>
          <w:rFonts w:ascii="Times New Roman" w:hAnsi="Times New Roman" w:cs="Times New Roman"/>
          <w:sz w:val="24"/>
          <w:szCs w:val="24"/>
          <w:vertAlign w:val="subscript"/>
        </w:rPr>
        <w:t>app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DB7F90">
        <w:rPr>
          <w:rFonts w:ascii="Times New Roman" w:hAnsi="Times New Roman" w:cs="Times New Roman"/>
          <w:sz w:val="24"/>
          <w:szCs w:val="24"/>
        </w:rPr>
        <w:t>dle Nicholsona</w:t>
      </w:r>
      <w:r w:rsidR="00E81C9A" w:rsidRPr="00E81C9A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C31A63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DB7F90">
        <w:rPr>
          <w:rFonts w:ascii="Times New Roman" w:hAnsi="Times New Roman" w:cs="Times New Roman"/>
          <w:sz w:val="24"/>
          <w:szCs w:val="24"/>
        </w:rPr>
        <w:t xml:space="preserve"> a elektrochemicky aktivní povrchy jednotlivých elektrod p</w:t>
      </w:r>
      <w:r>
        <w:rPr>
          <w:rFonts w:ascii="Times New Roman" w:hAnsi="Times New Roman" w:cs="Times New Roman"/>
          <w:sz w:val="24"/>
          <w:szCs w:val="24"/>
        </w:rPr>
        <w:t>odle</w:t>
      </w:r>
      <w:r w:rsidRPr="00DB7F90">
        <w:rPr>
          <w:rFonts w:ascii="Times New Roman" w:hAnsi="Times New Roman" w:cs="Times New Roman"/>
          <w:sz w:val="24"/>
          <w:szCs w:val="24"/>
        </w:rPr>
        <w:t xml:space="preserve"> Randles-Ševčíkovy rovnice</w:t>
      </w:r>
      <w:r w:rsidR="00E81C9A" w:rsidRPr="00E81C9A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C31A63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E81C9A" w:rsidRPr="00E81C9A">
        <w:rPr>
          <w:rFonts w:ascii="Times New Roman" w:hAnsi="Times New Roman" w:cs="Times New Roman"/>
          <w:sz w:val="24"/>
          <w:szCs w:val="24"/>
          <w:vertAlign w:val="superscript"/>
        </w:rPr>
        <w:t>,1</w:t>
      </w:r>
      <w:r w:rsidR="00C31A63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DB7F90">
        <w:rPr>
          <w:rFonts w:ascii="Times New Roman" w:hAnsi="Times New Roman" w:cs="Times New Roman"/>
          <w:sz w:val="24"/>
          <w:szCs w:val="24"/>
        </w:rPr>
        <w:t>.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Pro vývoj metody stanovení DAN na </w:t>
      </w:r>
      <w:r w:rsidR="00F2290B">
        <w:rPr>
          <w:rFonts w:ascii="Times New Roman" w:hAnsi="Times New Roman" w:cs="Times New Roman"/>
          <w:sz w:val="24"/>
          <w:szCs w:val="24"/>
        </w:rPr>
        <w:t xml:space="preserve">komerční </w:t>
      </w:r>
      <w:r w:rsidR="00846284">
        <w:rPr>
          <w:rFonts w:ascii="Times New Roman" w:hAnsi="Times New Roman" w:cs="Times New Roman"/>
          <w:sz w:val="24"/>
          <w:szCs w:val="24"/>
        </w:rPr>
        <w:t xml:space="preserve">BDDE byla použita </w:t>
      </w:r>
      <w:r>
        <w:rPr>
          <w:rFonts w:ascii="Times New Roman" w:hAnsi="Times New Roman" w:cs="Times New Roman"/>
          <w:sz w:val="24"/>
          <w:szCs w:val="24"/>
        </w:rPr>
        <w:t xml:space="preserve">diferenční pulzní voltametrie (DPV) v prostředí BRBS o pH </w:t>
      </w:r>
      <w:r w:rsidR="00154894">
        <w:rPr>
          <w:rFonts w:ascii="Times New Roman" w:hAnsi="Times New Roman" w:cs="Times New Roman"/>
          <w:sz w:val="24"/>
          <w:szCs w:val="24"/>
        </w:rPr>
        <w:t xml:space="preserve">8. </w:t>
      </w:r>
      <w:r w:rsidR="00F2290B">
        <w:rPr>
          <w:rFonts w:ascii="Times New Roman" w:hAnsi="Times New Roman" w:cs="Times New Roman"/>
          <w:sz w:val="24"/>
          <w:szCs w:val="24"/>
        </w:rPr>
        <w:t>Byly nastaveny následující</w:t>
      </w:r>
      <w:r w:rsidR="00154894">
        <w:rPr>
          <w:rFonts w:ascii="Times New Roman" w:hAnsi="Times New Roman" w:cs="Times New Roman"/>
          <w:sz w:val="24"/>
          <w:szCs w:val="24"/>
        </w:rPr>
        <w:t xml:space="preserve"> parametry</w:t>
      </w:r>
      <w:r w:rsidR="00F2290B">
        <w:rPr>
          <w:rFonts w:ascii="Times New Roman" w:hAnsi="Times New Roman" w:cs="Times New Roman"/>
          <w:sz w:val="24"/>
          <w:szCs w:val="24"/>
        </w:rPr>
        <w:t xml:space="preserve"> DPV: </w:t>
      </w:r>
      <w:r w:rsidR="00667710" w:rsidRPr="00164D1A">
        <w:rPr>
          <w:rFonts w:ascii="Times New Roman" w:hAnsi="Times New Roman" w:cs="Times New Roman"/>
          <w:i/>
          <w:sz w:val="24"/>
          <w:szCs w:val="24"/>
        </w:rPr>
        <w:t>E</w:t>
      </w:r>
      <w:r w:rsidR="00667710" w:rsidRPr="00164D1A">
        <w:rPr>
          <w:rFonts w:ascii="Times New Roman" w:hAnsi="Times New Roman" w:cs="Times New Roman"/>
          <w:sz w:val="24"/>
          <w:szCs w:val="24"/>
          <w:vertAlign w:val="subscript"/>
        </w:rPr>
        <w:t>poč</w:t>
      </w:r>
      <w:r w:rsidR="00164D1A" w:rsidRPr="00164D1A">
        <w:rPr>
          <w:rFonts w:ascii="Times New Roman" w:hAnsi="Times New Roman" w:cs="Times New Roman"/>
          <w:sz w:val="24"/>
          <w:szCs w:val="24"/>
        </w:rPr>
        <w:t xml:space="preserve"> = </w:t>
      </w:r>
      <w:r w:rsidR="00F2290B">
        <w:rPr>
          <w:rFonts w:ascii="Times New Roman" w:hAnsi="Times New Roman" w:cs="Times New Roman"/>
          <w:sz w:val="24"/>
          <w:szCs w:val="24"/>
        </w:rPr>
        <w:t>+</w:t>
      </w:r>
      <w:r w:rsidR="00164D1A" w:rsidRPr="00164D1A">
        <w:rPr>
          <w:rFonts w:ascii="Times New Roman" w:hAnsi="Times New Roman" w:cs="Times New Roman"/>
          <w:sz w:val="24"/>
          <w:szCs w:val="24"/>
        </w:rPr>
        <w:t>6</w:t>
      </w:r>
      <w:r w:rsidR="00667710" w:rsidRPr="00164D1A">
        <w:rPr>
          <w:rFonts w:ascii="Times New Roman" w:hAnsi="Times New Roman" w:cs="Times New Roman"/>
          <w:sz w:val="24"/>
          <w:szCs w:val="24"/>
        </w:rPr>
        <w:t xml:space="preserve">00 mV, </w:t>
      </w:r>
      <w:proofErr w:type="spellStart"/>
      <w:r w:rsidR="00667710" w:rsidRPr="00164D1A">
        <w:rPr>
          <w:rFonts w:ascii="Times New Roman" w:hAnsi="Times New Roman" w:cs="Times New Roman"/>
          <w:i/>
          <w:sz w:val="24"/>
          <w:szCs w:val="24"/>
        </w:rPr>
        <w:t>E</w:t>
      </w:r>
      <w:r w:rsidR="00667710" w:rsidRPr="00164D1A">
        <w:rPr>
          <w:rFonts w:ascii="Times New Roman" w:hAnsi="Times New Roman" w:cs="Times New Roman"/>
          <w:sz w:val="24"/>
          <w:szCs w:val="24"/>
          <w:vertAlign w:val="subscript"/>
        </w:rPr>
        <w:t>kon</w:t>
      </w:r>
      <w:proofErr w:type="spellEnd"/>
      <w:r w:rsidR="00164D1A" w:rsidRPr="00164D1A">
        <w:rPr>
          <w:rFonts w:ascii="Times New Roman" w:hAnsi="Times New Roman" w:cs="Times New Roman"/>
          <w:sz w:val="24"/>
          <w:szCs w:val="24"/>
        </w:rPr>
        <w:t xml:space="preserve"> = +16</w:t>
      </w:r>
      <w:r w:rsidR="00667710" w:rsidRPr="00164D1A">
        <w:rPr>
          <w:rFonts w:ascii="Times New Roman" w:hAnsi="Times New Roman" w:cs="Times New Roman"/>
          <w:sz w:val="24"/>
          <w:szCs w:val="24"/>
        </w:rPr>
        <w:t xml:space="preserve">00 mV, </w:t>
      </w:r>
      <w:r w:rsidR="00667710" w:rsidRPr="00164D1A">
        <w:rPr>
          <w:rFonts w:ascii="Times New Roman" w:hAnsi="Times New Roman" w:cs="Times New Roman"/>
          <w:i/>
          <w:sz w:val="24"/>
          <w:szCs w:val="24"/>
        </w:rPr>
        <w:t>v =</w:t>
      </w:r>
      <w:r w:rsidR="00667710" w:rsidRPr="00164D1A">
        <w:rPr>
          <w:rFonts w:ascii="Times New Roman" w:hAnsi="Times New Roman" w:cs="Times New Roman"/>
          <w:sz w:val="24"/>
          <w:szCs w:val="24"/>
        </w:rPr>
        <w:t xml:space="preserve"> 40 mV/s, šířka pulzu = 20 ms a výška pulzu = +50 mV</w:t>
      </w:r>
      <w:r w:rsidR="00F2290B">
        <w:rPr>
          <w:rFonts w:ascii="Times New Roman" w:hAnsi="Times New Roman" w:cs="Times New Roman"/>
          <w:sz w:val="24"/>
          <w:szCs w:val="24"/>
        </w:rPr>
        <w:t>. Navržená metoda byla aplikována pro stanovení DAN v modelových roztocích s využitím nekomerčních elektrod</w:t>
      </w:r>
      <w:r w:rsidR="00846284">
        <w:rPr>
          <w:rFonts w:ascii="Times New Roman" w:hAnsi="Times New Roman" w:cs="Times New Roman"/>
          <w:sz w:val="24"/>
          <w:szCs w:val="24"/>
        </w:rPr>
        <w:t xml:space="preserve"> pro porovnání </w:t>
      </w:r>
      <w:r w:rsidR="00F2290B">
        <w:rPr>
          <w:rFonts w:ascii="Times New Roman" w:hAnsi="Times New Roman" w:cs="Times New Roman"/>
          <w:sz w:val="24"/>
          <w:szCs w:val="24"/>
        </w:rPr>
        <w:t>získaných</w:t>
      </w:r>
      <w:r w:rsidR="00846284">
        <w:rPr>
          <w:rFonts w:ascii="Times New Roman" w:hAnsi="Times New Roman" w:cs="Times New Roman"/>
          <w:sz w:val="24"/>
          <w:szCs w:val="24"/>
        </w:rPr>
        <w:t xml:space="preserve"> statistických parametrů</w:t>
      </w:r>
      <w:r w:rsidR="00F2290B">
        <w:rPr>
          <w:rFonts w:ascii="Times New Roman" w:hAnsi="Times New Roman" w:cs="Times New Roman"/>
          <w:sz w:val="24"/>
          <w:szCs w:val="24"/>
        </w:rPr>
        <w:t xml:space="preserve"> v souvislosti s aplikačními možnostmi BDDE s různým obsahem B</w:t>
      </w:r>
      <w:r w:rsidR="0084628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01D76" w:rsidRDefault="00301D76" w:rsidP="00301D7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68A4" w:rsidRDefault="009619C5" w:rsidP="00301D7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Výsledky a diskuze</w:t>
      </w:r>
    </w:p>
    <w:p w:rsidR="00A42665" w:rsidRDefault="00A42665" w:rsidP="00312D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 </w:t>
      </w:r>
      <w:r>
        <w:rPr>
          <w:rFonts w:ascii="Times New Roman" w:hAnsi="Times New Roman" w:cs="Times New Roman"/>
          <w:sz w:val="24"/>
          <w:szCs w:val="24"/>
        </w:rPr>
        <w:t>charakterizaci povrchu testovaných BDDE s různým obsahem boru byly použity</w:t>
      </w:r>
      <w:r>
        <w:rPr>
          <w:rFonts w:ascii="Times New Roman" w:hAnsi="Times New Roman" w:cs="Times New Roman"/>
          <w:sz w:val="24"/>
          <w:szCs w:val="24"/>
        </w:rPr>
        <w:t xml:space="preserve"> Ramanova spektroskopie a skenovací elektronová mikroskopie (SEM)</w:t>
      </w:r>
      <w:r>
        <w:rPr>
          <w:rFonts w:ascii="Times New Roman" w:hAnsi="Times New Roman" w:cs="Times New Roman"/>
          <w:sz w:val="24"/>
          <w:szCs w:val="24"/>
        </w:rPr>
        <w:t xml:space="preserve">. Na Obr. 3 jsou uvedena naměřená Ramanova spektra pro elektrody s poměrem B/C v rozmezí 0-20 000 ppm. </w:t>
      </w:r>
    </w:p>
    <w:p w:rsidR="00A42665" w:rsidRDefault="00A42665" w:rsidP="00312D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84B22" w:rsidRDefault="00312D3F" w:rsidP="00312D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>Na úvod</w:t>
      </w:r>
      <w:r w:rsidR="00067BF0">
        <w:rPr>
          <w:rFonts w:ascii="Times New Roman" w:hAnsi="Times New Roman" w:cs="Times New Roman"/>
          <w:sz w:val="24"/>
          <w:szCs w:val="24"/>
        </w:rPr>
        <w:t xml:space="preserve"> </w:t>
      </w:r>
      <w:r w:rsidR="00A42665">
        <w:rPr>
          <w:rFonts w:ascii="Times New Roman" w:hAnsi="Times New Roman" w:cs="Times New Roman"/>
          <w:sz w:val="24"/>
          <w:szCs w:val="24"/>
        </w:rPr>
        <w:t xml:space="preserve">elektrochemických experimentů </w:t>
      </w:r>
      <w:r w:rsidR="00067BF0">
        <w:rPr>
          <w:rFonts w:ascii="Times New Roman" w:hAnsi="Times New Roman" w:cs="Times New Roman"/>
          <w:sz w:val="24"/>
          <w:szCs w:val="24"/>
        </w:rPr>
        <w:t xml:space="preserve">byly proměřeny cyklické voltamogramy </w:t>
      </w:r>
      <w:r>
        <w:rPr>
          <w:rFonts w:ascii="Times New Roman" w:hAnsi="Times New Roman" w:cs="Times New Roman"/>
          <w:sz w:val="24"/>
          <w:szCs w:val="24"/>
        </w:rPr>
        <w:t xml:space="preserve">reverzibilních </w:t>
      </w:r>
      <w:r w:rsidR="00067BF0">
        <w:rPr>
          <w:rFonts w:ascii="Times New Roman" w:hAnsi="Times New Roman" w:cs="Times New Roman"/>
          <w:sz w:val="24"/>
          <w:szCs w:val="24"/>
        </w:rPr>
        <w:t>redoxních systém</w:t>
      </w:r>
      <w:r>
        <w:rPr>
          <w:rFonts w:ascii="Times New Roman" w:hAnsi="Times New Roman" w:cs="Times New Roman"/>
          <w:sz w:val="24"/>
          <w:szCs w:val="24"/>
        </w:rPr>
        <w:t>ů</w:t>
      </w:r>
      <w:r w:rsidR="00067BF0">
        <w:rPr>
          <w:rFonts w:ascii="Times New Roman" w:hAnsi="Times New Roman" w:cs="Times New Roman"/>
          <w:sz w:val="24"/>
          <w:szCs w:val="24"/>
        </w:rPr>
        <w:t xml:space="preserve"> </w:t>
      </w:r>
      <w:r w:rsidR="00067BF0" w:rsidRPr="009F037A">
        <w:rPr>
          <w:rFonts w:ascii="Times New Roman" w:hAnsi="Times New Roman" w:cs="Times New Roman"/>
          <w:sz w:val="24"/>
          <w:szCs w:val="24"/>
        </w:rPr>
        <w:t>[</w:t>
      </w:r>
      <w:proofErr w:type="gramStart"/>
      <w:r w:rsidR="00067BF0" w:rsidRPr="009F037A">
        <w:rPr>
          <w:rFonts w:ascii="Times New Roman" w:hAnsi="Times New Roman" w:cs="Times New Roman"/>
          <w:sz w:val="24"/>
          <w:szCs w:val="24"/>
        </w:rPr>
        <w:t>Fe(CN</w:t>
      </w:r>
      <w:r w:rsidR="00067BF0" w:rsidRPr="009F037A">
        <w:rPr>
          <w:rFonts w:ascii="Times New Roman" w:hAnsi="Times New Roman" w:cs="Times New Roman"/>
          <w:sz w:val="24"/>
          <w:szCs w:val="24"/>
          <w:vertAlign w:val="subscript"/>
        </w:rPr>
        <w:t>6</w:t>
      </w:r>
      <w:proofErr w:type="gramEnd"/>
      <w:r w:rsidR="00067BF0" w:rsidRPr="009F037A">
        <w:rPr>
          <w:rFonts w:ascii="Times New Roman" w:hAnsi="Times New Roman" w:cs="Times New Roman"/>
          <w:sz w:val="24"/>
          <w:szCs w:val="24"/>
        </w:rPr>
        <w:t>)]</w:t>
      </w:r>
      <w:r w:rsidR="00067BF0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067BF0" w:rsidRPr="009F037A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="00067BF0">
        <w:rPr>
          <w:rFonts w:ascii="Times New Roman" w:hAnsi="Times New Roman" w:cs="Times New Roman"/>
          <w:sz w:val="24"/>
          <w:szCs w:val="24"/>
          <w:vertAlign w:val="superscript"/>
        </w:rPr>
        <w:t>/4</w:t>
      </w:r>
      <w:r w:rsidR="00067BF0" w:rsidRPr="009F037A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="00067BF0" w:rsidRPr="009F037A">
        <w:rPr>
          <w:rFonts w:ascii="Times New Roman" w:hAnsi="Times New Roman" w:cs="Times New Roman"/>
          <w:sz w:val="24"/>
          <w:szCs w:val="24"/>
        </w:rPr>
        <w:t xml:space="preserve"> a [</w:t>
      </w:r>
      <w:proofErr w:type="spellStart"/>
      <w:r w:rsidR="00067BF0" w:rsidRPr="009F037A">
        <w:rPr>
          <w:rFonts w:ascii="Times New Roman" w:hAnsi="Times New Roman" w:cs="Times New Roman"/>
          <w:sz w:val="24"/>
          <w:szCs w:val="24"/>
        </w:rPr>
        <w:t>Ru</w:t>
      </w:r>
      <w:proofErr w:type="spellEnd"/>
      <w:r w:rsidR="00067BF0" w:rsidRPr="009F037A">
        <w:rPr>
          <w:rFonts w:ascii="Times New Roman" w:hAnsi="Times New Roman" w:cs="Times New Roman"/>
          <w:sz w:val="24"/>
          <w:szCs w:val="24"/>
        </w:rPr>
        <w:t>(NH</w:t>
      </w:r>
      <w:r w:rsidR="00067BF0" w:rsidRPr="009F037A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67BF0" w:rsidRPr="009F037A">
        <w:rPr>
          <w:rFonts w:ascii="Times New Roman" w:hAnsi="Times New Roman" w:cs="Times New Roman"/>
          <w:sz w:val="24"/>
          <w:szCs w:val="24"/>
        </w:rPr>
        <w:t>)</w:t>
      </w:r>
      <w:r w:rsidR="00067BF0" w:rsidRPr="009F037A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067BF0" w:rsidRPr="009F037A">
        <w:rPr>
          <w:rFonts w:ascii="Times New Roman" w:hAnsi="Times New Roman" w:cs="Times New Roman"/>
          <w:sz w:val="24"/>
          <w:szCs w:val="24"/>
        </w:rPr>
        <w:t>]</w:t>
      </w:r>
      <w:r w:rsidR="00067BF0" w:rsidRPr="009F037A">
        <w:rPr>
          <w:rFonts w:ascii="Times New Roman" w:hAnsi="Times New Roman" w:cs="Times New Roman"/>
          <w:sz w:val="24"/>
          <w:szCs w:val="24"/>
          <w:vertAlign w:val="superscript"/>
        </w:rPr>
        <w:t>3+/2+</w:t>
      </w:r>
      <w:r w:rsidR="00067BF0">
        <w:rPr>
          <w:rFonts w:ascii="Times New Roman" w:hAnsi="Times New Roman" w:cs="Times New Roman"/>
          <w:sz w:val="24"/>
          <w:szCs w:val="24"/>
        </w:rPr>
        <w:t xml:space="preserve"> na </w:t>
      </w:r>
      <w:r>
        <w:rPr>
          <w:rFonts w:ascii="Times New Roman" w:hAnsi="Times New Roman" w:cs="Times New Roman"/>
          <w:sz w:val="24"/>
          <w:szCs w:val="24"/>
        </w:rPr>
        <w:t>všech testovaných</w:t>
      </w:r>
      <w:r w:rsidR="00067BF0">
        <w:rPr>
          <w:rFonts w:ascii="Times New Roman" w:hAnsi="Times New Roman" w:cs="Times New Roman"/>
          <w:sz w:val="24"/>
          <w:szCs w:val="24"/>
        </w:rPr>
        <w:t xml:space="preserve"> elektrodách.</w:t>
      </w:r>
      <w:r w:rsidR="009D7A2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První</w:t>
      </w:r>
      <w:r w:rsidR="00067BF0">
        <w:rPr>
          <w:rFonts w:ascii="Times New Roman" w:hAnsi="Times New Roman" w:cs="Times New Roman"/>
          <w:sz w:val="24"/>
          <w:szCs w:val="24"/>
        </w:rPr>
        <w:t xml:space="preserve"> CV</w:t>
      </w:r>
      <w:r>
        <w:rPr>
          <w:rFonts w:ascii="Times New Roman" w:hAnsi="Times New Roman" w:cs="Times New Roman"/>
          <w:sz w:val="24"/>
          <w:szCs w:val="24"/>
        </w:rPr>
        <w:t xml:space="preserve"> voltamogramy byly získány pro </w:t>
      </w:r>
      <w:r w:rsidR="00F205EF">
        <w:rPr>
          <w:rFonts w:ascii="Times New Roman" w:hAnsi="Times New Roman" w:cs="Times New Roman"/>
          <w:sz w:val="24"/>
          <w:szCs w:val="24"/>
        </w:rPr>
        <w:t xml:space="preserve">tzv. </w:t>
      </w:r>
      <w:proofErr w:type="spellStart"/>
      <w:r w:rsidR="00C31A63">
        <w:rPr>
          <w:rFonts w:ascii="Times New Roman" w:hAnsi="Times New Roman" w:cs="Times New Roman"/>
          <w:sz w:val="24"/>
          <w:szCs w:val="24"/>
        </w:rPr>
        <w:t>inner</w:t>
      </w:r>
      <w:proofErr w:type="spellEnd"/>
      <w:r w:rsidR="00C31A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31A63">
        <w:rPr>
          <w:rFonts w:ascii="Times New Roman" w:hAnsi="Times New Roman" w:cs="Times New Roman"/>
          <w:sz w:val="24"/>
          <w:szCs w:val="24"/>
        </w:rPr>
        <w:t>sphere</w:t>
      </w:r>
      <w:proofErr w:type="spellEnd"/>
      <w:r w:rsidR="00C31A63">
        <w:rPr>
          <w:rFonts w:ascii="Times New Roman" w:hAnsi="Times New Roman" w:cs="Times New Roman"/>
          <w:sz w:val="24"/>
          <w:szCs w:val="24"/>
        </w:rPr>
        <w:t xml:space="preserve"> r</w:t>
      </w:r>
      <w:r w:rsidR="00067BF0">
        <w:rPr>
          <w:rFonts w:ascii="Times New Roman" w:hAnsi="Times New Roman" w:cs="Times New Roman"/>
          <w:sz w:val="24"/>
          <w:szCs w:val="24"/>
        </w:rPr>
        <w:t xml:space="preserve">edoxní </w:t>
      </w:r>
      <w:r w:rsidR="00CE4C14">
        <w:rPr>
          <w:rFonts w:ascii="Times New Roman" w:hAnsi="Times New Roman" w:cs="Times New Roman"/>
          <w:sz w:val="24"/>
          <w:szCs w:val="24"/>
        </w:rPr>
        <w:t>systém</w:t>
      </w:r>
      <w:r w:rsidR="00067BF0">
        <w:rPr>
          <w:rFonts w:ascii="Times New Roman" w:hAnsi="Times New Roman" w:cs="Times New Roman"/>
          <w:sz w:val="24"/>
          <w:szCs w:val="24"/>
        </w:rPr>
        <w:t xml:space="preserve"> </w:t>
      </w:r>
      <w:r w:rsidR="00067BF0" w:rsidRPr="00067BF0">
        <w:rPr>
          <w:rFonts w:ascii="Times New Roman" w:hAnsi="Times New Roman" w:cs="Times New Roman"/>
          <w:sz w:val="24"/>
          <w:szCs w:val="24"/>
        </w:rPr>
        <w:t>[</w:t>
      </w:r>
      <w:proofErr w:type="gramStart"/>
      <w:r w:rsidR="00067BF0" w:rsidRPr="00067BF0">
        <w:rPr>
          <w:rFonts w:ascii="Times New Roman" w:hAnsi="Times New Roman" w:cs="Times New Roman"/>
          <w:sz w:val="24"/>
          <w:szCs w:val="24"/>
        </w:rPr>
        <w:t>Fe(CN</w:t>
      </w:r>
      <w:r w:rsidR="00067BF0" w:rsidRPr="00067BF0">
        <w:rPr>
          <w:rFonts w:ascii="Times New Roman" w:hAnsi="Times New Roman" w:cs="Times New Roman"/>
          <w:sz w:val="24"/>
          <w:szCs w:val="24"/>
          <w:vertAlign w:val="subscript"/>
        </w:rPr>
        <w:t>6</w:t>
      </w:r>
      <w:proofErr w:type="gramEnd"/>
      <w:r w:rsidR="00067BF0" w:rsidRPr="00067BF0">
        <w:rPr>
          <w:rFonts w:ascii="Times New Roman" w:hAnsi="Times New Roman" w:cs="Times New Roman"/>
          <w:sz w:val="24"/>
          <w:szCs w:val="24"/>
        </w:rPr>
        <w:t>)]</w:t>
      </w:r>
      <w:r w:rsidR="00067BF0" w:rsidRPr="00067BF0">
        <w:rPr>
          <w:rFonts w:ascii="Times New Roman" w:hAnsi="Times New Roman" w:cs="Times New Roman"/>
          <w:sz w:val="24"/>
          <w:szCs w:val="24"/>
          <w:vertAlign w:val="superscript"/>
        </w:rPr>
        <w:t>3−/4−</w:t>
      </w:r>
      <w:r w:rsidR="00F205EF">
        <w:rPr>
          <w:rFonts w:ascii="Times New Roman" w:hAnsi="Times New Roman" w:cs="Times New Roman"/>
          <w:sz w:val="24"/>
          <w:szCs w:val="24"/>
        </w:rPr>
        <w:t xml:space="preserve"> a byl zjišťován mimo jiné </w:t>
      </w:r>
      <w:r w:rsidR="00067BF0">
        <w:rPr>
          <w:rFonts w:ascii="Times New Roman" w:hAnsi="Times New Roman" w:cs="Times New Roman"/>
          <w:sz w:val="24"/>
          <w:szCs w:val="24"/>
        </w:rPr>
        <w:t>vliv</w:t>
      </w:r>
      <w:r w:rsidR="009D7A21">
        <w:rPr>
          <w:rFonts w:ascii="Times New Roman" w:hAnsi="Times New Roman" w:cs="Times New Roman"/>
          <w:sz w:val="24"/>
          <w:szCs w:val="24"/>
        </w:rPr>
        <w:t xml:space="preserve"> aktivace na </w:t>
      </w:r>
      <w:r w:rsidR="00F205EF">
        <w:rPr>
          <w:rFonts w:ascii="Times New Roman" w:hAnsi="Times New Roman" w:cs="Times New Roman"/>
          <w:sz w:val="24"/>
          <w:szCs w:val="24"/>
        </w:rPr>
        <w:t>základní parametry získaných reverzibilních signálů</w:t>
      </w:r>
      <w:r w:rsidR="009D7A21">
        <w:rPr>
          <w:rFonts w:ascii="Times New Roman" w:hAnsi="Times New Roman" w:cs="Times New Roman"/>
          <w:sz w:val="24"/>
          <w:szCs w:val="24"/>
        </w:rPr>
        <w:t>.</w:t>
      </w:r>
      <w:r w:rsidR="00067BF0">
        <w:rPr>
          <w:rFonts w:ascii="Times New Roman" w:hAnsi="Times New Roman" w:cs="Times New Roman"/>
          <w:sz w:val="24"/>
          <w:szCs w:val="24"/>
        </w:rPr>
        <w:t xml:space="preserve"> </w:t>
      </w:r>
      <w:r w:rsidR="00F205EF">
        <w:rPr>
          <w:rFonts w:ascii="Times New Roman" w:hAnsi="Times New Roman" w:cs="Times New Roman"/>
          <w:sz w:val="24"/>
          <w:szCs w:val="24"/>
        </w:rPr>
        <w:t>Bylo zjištěno, že a</w:t>
      </w:r>
      <w:r w:rsidR="00A25C4C">
        <w:rPr>
          <w:rFonts w:ascii="Times New Roman" w:hAnsi="Times New Roman" w:cs="Times New Roman"/>
          <w:sz w:val="24"/>
          <w:szCs w:val="24"/>
        </w:rPr>
        <w:t xml:space="preserve">ktivace měla </w:t>
      </w:r>
      <w:r w:rsidR="00F205EF">
        <w:rPr>
          <w:rFonts w:ascii="Times New Roman" w:hAnsi="Times New Roman" w:cs="Times New Roman"/>
          <w:sz w:val="24"/>
          <w:szCs w:val="24"/>
        </w:rPr>
        <w:t xml:space="preserve">pozitivní </w:t>
      </w:r>
      <w:r w:rsidR="00A25C4C">
        <w:rPr>
          <w:rFonts w:ascii="Times New Roman" w:hAnsi="Times New Roman" w:cs="Times New Roman"/>
          <w:sz w:val="24"/>
          <w:szCs w:val="24"/>
        </w:rPr>
        <w:t>vliv</w:t>
      </w:r>
      <w:r w:rsidR="00F205EF">
        <w:rPr>
          <w:rFonts w:ascii="Times New Roman" w:hAnsi="Times New Roman" w:cs="Times New Roman"/>
          <w:sz w:val="24"/>
          <w:szCs w:val="24"/>
        </w:rPr>
        <w:t xml:space="preserve"> na </w:t>
      </w:r>
      <w:r w:rsidR="00A25C4C">
        <w:rPr>
          <w:rFonts w:ascii="Times New Roman" w:hAnsi="Times New Roman" w:cs="Times New Roman"/>
          <w:sz w:val="24"/>
          <w:szCs w:val="24"/>
        </w:rPr>
        <w:t xml:space="preserve">tvar signálu a jeho </w:t>
      </w:r>
      <w:r w:rsidR="00F205EF">
        <w:rPr>
          <w:rFonts w:ascii="Times New Roman" w:hAnsi="Times New Roman" w:cs="Times New Roman"/>
          <w:sz w:val="24"/>
          <w:szCs w:val="24"/>
        </w:rPr>
        <w:t>výšku</w:t>
      </w:r>
      <w:r w:rsidR="00A25C4C">
        <w:rPr>
          <w:rFonts w:ascii="Times New Roman" w:hAnsi="Times New Roman" w:cs="Times New Roman"/>
          <w:sz w:val="24"/>
          <w:szCs w:val="24"/>
        </w:rPr>
        <w:t xml:space="preserve">. </w:t>
      </w:r>
      <w:r w:rsidR="00F205EF">
        <w:rPr>
          <w:rFonts w:ascii="Times New Roman" w:hAnsi="Times New Roman" w:cs="Times New Roman"/>
          <w:sz w:val="24"/>
          <w:szCs w:val="24"/>
        </w:rPr>
        <w:t>Proto</w:t>
      </w:r>
      <w:r w:rsidR="009D7A21">
        <w:rPr>
          <w:rFonts w:ascii="Times New Roman" w:hAnsi="Times New Roman" w:cs="Times New Roman"/>
          <w:sz w:val="24"/>
          <w:szCs w:val="24"/>
        </w:rPr>
        <w:t xml:space="preserve"> </w:t>
      </w:r>
      <w:r w:rsidR="00A25C4C">
        <w:rPr>
          <w:rFonts w:ascii="Times New Roman" w:hAnsi="Times New Roman" w:cs="Times New Roman"/>
          <w:sz w:val="24"/>
          <w:szCs w:val="24"/>
        </w:rPr>
        <w:t xml:space="preserve">byla </w:t>
      </w:r>
      <w:r w:rsidR="005A4073">
        <w:rPr>
          <w:rFonts w:ascii="Times New Roman" w:hAnsi="Times New Roman" w:cs="Times New Roman"/>
          <w:sz w:val="24"/>
          <w:szCs w:val="24"/>
        </w:rPr>
        <w:t xml:space="preserve">vždy </w:t>
      </w:r>
      <w:r w:rsidR="00A25C4C" w:rsidRPr="005A6571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="005A4073">
        <w:rPr>
          <w:rFonts w:ascii="Times New Roman" w:hAnsi="Times New Roman" w:cs="Times New Roman"/>
          <w:color w:val="000000" w:themeColor="text1"/>
          <w:sz w:val="24"/>
          <w:szCs w:val="24"/>
        </w:rPr>
        <w:t>a začátku pr</w:t>
      </w:r>
      <w:r w:rsidR="00F205EF">
        <w:rPr>
          <w:rFonts w:ascii="Times New Roman" w:hAnsi="Times New Roman" w:cs="Times New Roman"/>
          <w:color w:val="000000" w:themeColor="text1"/>
          <w:sz w:val="24"/>
          <w:szCs w:val="24"/>
        </w:rPr>
        <w:t>á</w:t>
      </w:r>
      <w:r w:rsidR="005A4073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="00F205EF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A407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25C4C">
        <w:rPr>
          <w:rFonts w:ascii="Times New Roman" w:hAnsi="Times New Roman" w:cs="Times New Roman"/>
          <w:color w:val="000000" w:themeColor="text1"/>
          <w:sz w:val="24"/>
          <w:szCs w:val="24"/>
        </w:rPr>
        <w:t>prov</w:t>
      </w:r>
      <w:r w:rsidR="005A4073">
        <w:rPr>
          <w:rFonts w:ascii="Times New Roman" w:hAnsi="Times New Roman" w:cs="Times New Roman"/>
          <w:color w:val="000000" w:themeColor="text1"/>
          <w:sz w:val="24"/>
          <w:szCs w:val="24"/>
        </w:rPr>
        <w:t>edena aktivace</w:t>
      </w:r>
      <w:r w:rsidR="00F205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použité BDDE</w:t>
      </w:r>
      <w:r w:rsidR="00A25C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9D7A2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Dalším krokem bylo proměření závislostí na rychlosti polarizace, opět </w:t>
      </w:r>
      <w:r w:rsidR="009D7A21">
        <w:rPr>
          <w:rFonts w:ascii="Times New Roman" w:hAnsi="Times New Roman" w:cs="Times New Roman"/>
          <w:sz w:val="24"/>
          <w:szCs w:val="24"/>
        </w:rPr>
        <w:t xml:space="preserve">v redoxním systému </w:t>
      </w:r>
      <w:r w:rsidR="009D7A21" w:rsidRPr="00067BF0">
        <w:rPr>
          <w:rFonts w:ascii="Times New Roman" w:hAnsi="Times New Roman" w:cs="Times New Roman"/>
          <w:sz w:val="24"/>
          <w:szCs w:val="24"/>
        </w:rPr>
        <w:t>[</w:t>
      </w:r>
      <w:proofErr w:type="gramStart"/>
      <w:r w:rsidR="009D7A21" w:rsidRPr="00067BF0">
        <w:rPr>
          <w:rFonts w:ascii="Times New Roman" w:hAnsi="Times New Roman" w:cs="Times New Roman"/>
          <w:sz w:val="24"/>
          <w:szCs w:val="24"/>
        </w:rPr>
        <w:t>Fe(CN</w:t>
      </w:r>
      <w:r w:rsidR="009D7A21" w:rsidRPr="00067BF0">
        <w:rPr>
          <w:rFonts w:ascii="Times New Roman" w:hAnsi="Times New Roman" w:cs="Times New Roman"/>
          <w:sz w:val="24"/>
          <w:szCs w:val="24"/>
          <w:vertAlign w:val="subscript"/>
        </w:rPr>
        <w:t>6</w:t>
      </w:r>
      <w:proofErr w:type="gramEnd"/>
      <w:r w:rsidR="009D7A21" w:rsidRPr="00067BF0">
        <w:rPr>
          <w:rFonts w:ascii="Times New Roman" w:hAnsi="Times New Roman" w:cs="Times New Roman"/>
          <w:sz w:val="24"/>
          <w:szCs w:val="24"/>
        </w:rPr>
        <w:t>)]</w:t>
      </w:r>
      <w:r w:rsidR="009D7A21" w:rsidRPr="00067BF0">
        <w:rPr>
          <w:rFonts w:ascii="Times New Roman" w:hAnsi="Times New Roman" w:cs="Times New Roman"/>
          <w:sz w:val="24"/>
          <w:szCs w:val="24"/>
          <w:vertAlign w:val="superscript"/>
        </w:rPr>
        <w:t>3−/4−</w:t>
      </w:r>
      <w:r w:rsidR="00FA0F65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FA0F65">
        <w:rPr>
          <w:rFonts w:ascii="Times New Roman" w:hAnsi="Times New Roman" w:cs="Times New Roman"/>
          <w:sz w:val="24"/>
          <w:szCs w:val="24"/>
        </w:rPr>
        <w:t>pomocí CV</w:t>
      </w:r>
      <w:r w:rsidR="00F205EF">
        <w:rPr>
          <w:rFonts w:ascii="Times New Roman" w:hAnsi="Times New Roman" w:cs="Times New Roman"/>
          <w:sz w:val="24"/>
          <w:szCs w:val="24"/>
        </w:rPr>
        <w:t>, a to při následujících</w:t>
      </w:r>
      <w:r w:rsidR="00F205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205EF" w:rsidRPr="00F205E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v</w:t>
      </w:r>
      <w:r w:rsidR="009D7A2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9D7A21" w:rsidRPr="009D7A21">
        <w:rPr>
          <w:rFonts w:ascii="Times New Roman" w:hAnsi="Times New Roman" w:cs="Times New Roman"/>
          <w:sz w:val="24"/>
        </w:rPr>
        <w:t>10, 20, 50, 100, 200, 300, 400 a 500 mV/s</w:t>
      </w:r>
      <w:r w:rsidR="009D7A21">
        <w:rPr>
          <w:rFonts w:ascii="Times New Roman" w:hAnsi="Times New Roman" w:cs="Times New Roman"/>
          <w:sz w:val="24"/>
        </w:rPr>
        <w:t xml:space="preserve">. </w:t>
      </w:r>
      <w:r w:rsidR="00FA0F65">
        <w:rPr>
          <w:rFonts w:ascii="Times New Roman" w:hAnsi="Times New Roman" w:cs="Times New Roman"/>
          <w:sz w:val="24"/>
        </w:rPr>
        <w:t>Z těchto závislostí byl</w:t>
      </w:r>
      <w:r w:rsidR="00F205EF">
        <w:rPr>
          <w:rFonts w:ascii="Times New Roman" w:hAnsi="Times New Roman" w:cs="Times New Roman"/>
          <w:sz w:val="24"/>
        </w:rPr>
        <w:t>y</w:t>
      </w:r>
      <w:r w:rsidR="00FA0F65">
        <w:rPr>
          <w:rFonts w:ascii="Times New Roman" w:hAnsi="Times New Roman" w:cs="Times New Roman"/>
          <w:sz w:val="24"/>
        </w:rPr>
        <w:t xml:space="preserve"> vypoč</w:t>
      </w:r>
      <w:r w:rsidR="00F205EF">
        <w:rPr>
          <w:rFonts w:ascii="Times New Roman" w:hAnsi="Times New Roman" w:cs="Times New Roman"/>
          <w:sz w:val="24"/>
        </w:rPr>
        <w:t>teny</w:t>
      </w:r>
      <w:r w:rsidR="00FA0F65">
        <w:rPr>
          <w:rFonts w:ascii="Times New Roman" w:hAnsi="Times New Roman" w:cs="Times New Roman"/>
          <w:sz w:val="24"/>
        </w:rPr>
        <w:t xml:space="preserve"> elektrochemicky aktivní povrch</w:t>
      </w:r>
      <w:r w:rsidR="00F205EF">
        <w:rPr>
          <w:rFonts w:ascii="Times New Roman" w:hAnsi="Times New Roman" w:cs="Times New Roman"/>
          <w:sz w:val="24"/>
        </w:rPr>
        <w:t>y</w:t>
      </w:r>
      <w:r w:rsidR="00FA0F65">
        <w:rPr>
          <w:rFonts w:ascii="Times New Roman" w:hAnsi="Times New Roman" w:cs="Times New Roman"/>
          <w:sz w:val="24"/>
        </w:rPr>
        <w:t xml:space="preserve"> jednotliv</w:t>
      </w:r>
      <w:r w:rsidR="00F205EF">
        <w:rPr>
          <w:rFonts w:ascii="Times New Roman" w:hAnsi="Times New Roman" w:cs="Times New Roman"/>
          <w:sz w:val="24"/>
        </w:rPr>
        <w:t>ých</w:t>
      </w:r>
      <w:r w:rsidR="00FA0F65">
        <w:rPr>
          <w:rFonts w:ascii="Times New Roman" w:hAnsi="Times New Roman" w:cs="Times New Roman"/>
          <w:sz w:val="24"/>
        </w:rPr>
        <w:t xml:space="preserve"> elektrod. Na </w:t>
      </w:r>
      <w:r w:rsidR="00577B33">
        <w:rPr>
          <w:rFonts w:ascii="Times New Roman" w:hAnsi="Times New Roman" w:cs="Times New Roman"/>
          <w:sz w:val="24"/>
        </w:rPr>
        <w:t>O</w:t>
      </w:r>
      <w:r w:rsidR="00FA0F65">
        <w:rPr>
          <w:rFonts w:ascii="Times New Roman" w:hAnsi="Times New Roman" w:cs="Times New Roman"/>
          <w:sz w:val="24"/>
        </w:rPr>
        <w:t>br</w:t>
      </w:r>
      <w:r w:rsidR="00577B33">
        <w:rPr>
          <w:rFonts w:ascii="Times New Roman" w:hAnsi="Times New Roman" w:cs="Times New Roman"/>
          <w:sz w:val="24"/>
        </w:rPr>
        <w:t>.</w:t>
      </w:r>
      <w:r w:rsidR="00FA0F65">
        <w:rPr>
          <w:rFonts w:ascii="Times New Roman" w:hAnsi="Times New Roman" w:cs="Times New Roman"/>
          <w:sz w:val="24"/>
        </w:rPr>
        <w:t xml:space="preserve"> </w:t>
      </w:r>
      <w:r w:rsidR="00A42665">
        <w:rPr>
          <w:rFonts w:ascii="Times New Roman" w:hAnsi="Times New Roman" w:cs="Times New Roman"/>
          <w:sz w:val="24"/>
        </w:rPr>
        <w:t>4</w:t>
      </w:r>
      <w:r w:rsidR="00FA0F65">
        <w:rPr>
          <w:rFonts w:ascii="Times New Roman" w:hAnsi="Times New Roman" w:cs="Times New Roman"/>
          <w:sz w:val="24"/>
        </w:rPr>
        <w:t xml:space="preserve"> je uveden </w:t>
      </w:r>
      <w:r w:rsidR="00577B33">
        <w:rPr>
          <w:rFonts w:ascii="Times New Roman" w:hAnsi="Times New Roman" w:cs="Times New Roman"/>
          <w:sz w:val="24"/>
        </w:rPr>
        <w:t>příklad</w:t>
      </w:r>
      <w:r w:rsidR="00FA0F65">
        <w:rPr>
          <w:rFonts w:ascii="Times New Roman" w:hAnsi="Times New Roman" w:cs="Times New Roman"/>
          <w:sz w:val="24"/>
        </w:rPr>
        <w:t> cyklických voltamogramů naměřený</w:t>
      </w:r>
      <w:r w:rsidR="00577B33">
        <w:rPr>
          <w:rFonts w:ascii="Times New Roman" w:hAnsi="Times New Roman" w:cs="Times New Roman"/>
          <w:sz w:val="24"/>
        </w:rPr>
        <w:t>ch</w:t>
      </w:r>
      <w:r w:rsidR="00FA0F65">
        <w:rPr>
          <w:rFonts w:ascii="Times New Roman" w:hAnsi="Times New Roman" w:cs="Times New Roman"/>
          <w:sz w:val="24"/>
        </w:rPr>
        <w:t xml:space="preserve"> na elektrodě</w:t>
      </w:r>
      <w:r w:rsidR="001A113D">
        <w:rPr>
          <w:rFonts w:ascii="Times New Roman" w:hAnsi="Times New Roman" w:cs="Times New Roman"/>
          <w:sz w:val="24"/>
        </w:rPr>
        <w:t xml:space="preserve"> s poměrem </w:t>
      </w:r>
      <w:r w:rsidR="001A113D" w:rsidRPr="00CD58DB">
        <w:rPr>
          <w:rFonts w:ascii="Times New Roman" w:hAnsi="Times New Roman" w:cs="Times New Roman"/>
          <w:sz w:val="24"/>
          <w:szCs w:val="24"/>
          <w:lang w:val="en-US"/>
        </w:rPr>
        <w:t>2% CH</w:t>
      </w:r>
      <w:r w:rsidR="001A113D" w:rsidRPr="00CD58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="001A113D" w:rsidRPr="00CD58DB">
        <w:rPr>
          <w:rFonts w:ascii="Times New Roman" w:hAnsi="Times New Roman" w:cs="Times New Roman"/>
          <w:sz w:val="24"/>
          <w:szCs w:val="24"/>
          <w:lang w:val="en-US"/>
        </w:rPr>
        <w:t>/H</w:t>
      </w:r>
      <w:r w:rsidR="001A113D" w:rsidRPr="00CD58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A113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,</w:t>
      </w:r>
      <w:r w:rsidR="00FA0F65">
        <w:rPr>
          <w:rFonts w:ascii="Times New Roman" w:hAnsi="Times New Roman" w:cs="Times New Roman"/>
          <w:sz w:val="24"/>
        </w:rPr>
        <w:t xml:space="preserve"> </w:t>
      </w:r>
      <w:r w:rsidR="00FA0F65">
        <w:rPr>
          <w:rFonts w:ascii="Times New Roman" w:hAnsi="Times New Roman" w:cs="Times New Roman"/>
          <w:sz w:val="24"/>
        </w:rPr>
        <w:lastRenderedPageBreak/>
        <w:t>s obsahem boru 10 000 ppm</w:t>
      </w:r>
      <w:r w:rsidR="00577B33">
        <w:rPr>
          <w:rFonts w:ascii="Times New Roman" w:hAnsi="Times New Roman" w:cs="Times New Roman"/>
          <w:sz w:val="24"/>
        </w:rPr>
        <w:t>.</w:t>
      </w:r>
      <w:r w:rsidR="00FA0F65">
        <w:rPr>
          <w:rFonts w:ascii="Times New Roman" w:hAnsi="Times New Roman" w:cs="Times New Roman"/>
          <w:sz w:val="24"/>
        </w:rPr>
        <w:t xml:space="preserve"> </w:t>
      </w:r>
      <w:r w:rsidR="00577B33">
        <w:rPr>
          <w:rFonts w:ascii="Times New Roman" w:hAnsi="Times New Roman" w:cs="Times New Roman"/>
          <w:sz w:val="24"/>
        </w:rPr>
        <w:t>Z</w:t>
      </w:r>
      <w:r w:rsidR="00FA0F65">
        <w:rPr>
          <w:rFonts w:ascii="Times New Roman" w:hAnsi="Times New Roman" w:cs="Times New Roman"/>
          <w:sz w:val="24"/>
        </w:rPr>
        <w:t xml:space="preserve"> </w:t>
      </w:r>
      <w:r w:rsidR="005A4073">
        <w:rPr>
          <w:rFonts w:ascii="Times New Roman" w:hAnsi="Times New Roman" w:cs="Times New Roman"/>
          <w:sz w:val="24"/>
        </w:rPr>
        <w:t>lineárního průběhu</w:t>
      </w:r>
      <w:r w:rsidR="00577B33">
        <w:rPr>
          <w:rFonts w:ascii="Times New Roman" w:hAnsi="Times New Roman" w:cs="Times New Roman"/>
          <w:sz w:val="24"/>
        </w:rPr>
        <w:t xml:space="preserve"> vložené závislosti výšky (</w:t>
      </w:r>
      <w:r w:rsidR="00577B33" w:rsidRPr="00577B33">
        <w:rPr>
          <w:rFonts w:ascii="Times New Roman" w:hAnsi="Times New Roman" w:cs="Times New Roman"/>
          <w:i/>
          <w:sz w:val="24"/>
        </w:rPr>
        <w:t>I</w:t>
      </w:r>
      <w:r w:rsidR="00577B33" w:rsidRPr="00577B33">
        <w:rPr>
          <w:rFonts w:ascii="Times New Roman" w:hAnsi="Times New Roman" w:cs="Times New Roman"/>
          <w:sz w:val="24"/>
          <w:vertAlign w:val="subscript"/>
        </w:rPr>
        <w:t>p</w:t>
      </w:r>
      <w:r w:rsidR="00577B33">
        <w:rPr>
          <w:rFonts w:ascii="Times New Roman" w:hAnsi="Times New Roman" w:cs="Times New Roman"/>
          <w:sz w:val="24"/>
        </w:rPr>
        <w:t xml:space="preserve">) anodického i katodického píku na </w:t>
      </w:r>
      <w:r w:rsidR="00577B33" w:rsidRPr="005F3F74">
        <w:rPr>
          <w:rFonts w:ascii="Times New Roman" w:hAnsi="Times New Roman" w:cs="Times New Roman"/>
          <w:i/>
          <w:sz w:val="24"/>
        </w:rPr>
        <w:t>v</w:t>
      </w:r>
      <w:r w:rsidR="00577B33" w:rsidRPr="005F3F74">
        <w:rPr>
          <w:rFonts w:ascii="Times New Roman" w:hAnsi="Times New Roman" w:cs="Times New Roman"/>
          <w:sz w:val="24"/>
          <w:vertAlign w:val="superscript"/>
        </w:rPr>
        <w:t>1/2</w:t>
      </w:r>
      <w:r w:rsidR="005A4073">
        <w:rPr>
          <w:rFonts w:ascii="Times New Roman" w:hAnsi="Times New Roman" w:cs="Times New Roman"/>
          <w:sz w:val="24"/>
        </w:rPr>
        <w:t xml:space="preserve">, který byl obdobný u většiny </w:t>
      </w:r>
      <w:r w:rsidR="005F3F74">
        <w:rPr>
          <w:rFonts w:ascii="Times New Roman" w:hAnsi="Times New Roman" w:cs="Times New Roman"/>
          <w:sz w:val="24"/>
        </w:rPr>
        <w:t xml:space="preserve">testovaných </w:t>
      </w:r>
      <w:r w:rsidR="005A4073">
        <w:rPr>
          <w:rFonts w:ascii="Times New Roman" w:hAnsi="Times New Roman" w:cs="Times New Roman"/>
          <w:sz w:val="24"/>
        </w:rPr>
        <w:t xml:space="preserve">elektrod, </w:t>
      </w:r>
      <w:r w:rsidR="005F3F74">
        <w:rPr>
          <w:rFonts w:ascii="Times New Roman" w:hAnsi="Times New Roman" w:cs="Times New Roman"/>
          <w:sz w:val="24"/>
        </w:rPr>
        <w:t>vyplývá</w:t>
      </w:r>
      <w:r w:rsidR="005A4073">
        <w:rPr>
          <w:rFonts w:ascii="Times New Roman" w:hAnsi="Times New Roman" w:cs="Times New Roman"/>
          <w:sz w:val="24"/>
        </w:rPr>
        <w:t xml:space="preserve">, že </w:t>
      </w:r>
      <w:r w:rsidR="005F3F74">
        <w:rPr>
          <w:rFonts w:ascii="Times New Roman" w:hAnsi="Times New Roman" w:cs="Times New Roman"/>
          <w:sz w:val="24"/>
        </w:rPr>
        <w:t xml:space="preserve">sledované </w:t>
      </w:r>
      <w:r w:rsidR="005A4073">
        <w:rPr>
          <w:rFonts w:ascii="Times New Roman" w:hAnsi="Times New Roman" w:cs="Times New Roman"/>
          <w:sz w:val="24"/>
        </w:rPr>
        <w:t>elektrodové reakce jsou řízeny difuzí.</w:t>
      </w:r>
    </w:p>
    <w:p w:rsidR="00A42665" w:rsidRDefault="00A42665" w:rsidP="00312D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A42665" w:rsidRDefault="00A42665" w:rsidP="00312D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C36B4F">
        <w:rPr>
          <w:rFonts w:ascii="Times New Roman" w:hAnsi="Times New Roman" w:cs="Times New Roman"/>
          <w:sz w:val="24"/>
          <w:szCs w:val="24"/>
        </w:rPr>
        <w:t>nalogická měření</w:t>
      </w:r>
      <w:r>
        <w:rPr>
          <w:rFonts w:ascii="Times New Roman" w:hAnsi="Times New Roman" w:cs="Times New Roman"/>
          <w:sz w:val="24"/>
          <w:szCs w:val="24"/>
        </w:rPr>
        <w:t xml:space="preserve"> byla provedena také pro </w:t>
      </w:r>
      <w:proofErr w:type="spellStart"/>
      <w:r>
        <w:rPr>
          <w:rFonts w:ascii="Times New Roman" w:hAnsi="Times New Roman" w:cs="Times New Roman"/>
          <w:sz w:val="24"/>
          <w:szCs w:val="24"/>
        </w:rPr>
        <w:t>outer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sphere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</w:t>
      </w:r>
      <w:r w:rsidRPr="00C36B4F">
        <w:rPr>
          <w:rFonts w:ascii="Times New Roman" w:hAnsi="Times New Roman" w:cs="Times New Roman"/>
          <w:sz w:val="24"/>
          <w:szCs w:val="24"/>
        </w:rPr>
        <w:t>edoxní</w:t>
      </w:r>
      <w:r>
        <w:rPr>
          <w:rFonts w:ascii="Times New Roman" w:hAnsi="Times New Roman" w:cs="Times New Roman"/>
          <w:sz w:val="24"/>
          <w:szCs w:val="24"/>
        </w:rPr>
        <w:t xml:space="preserve"> systém</w:t>
      </w:r>
      <w:r w:rsidRPr="00C36B4F">
        <w:rPr>
          <w:rFonts w:ascii="Times New Roman" w:hAnsi="Times New Roman" w:cs="Times New Roman"/>
          <w:sz w:val="24"/>
          <w:szCs w:val="24"/>
        </w:rPr>
        <w:t xml:space="preserve"> [</w:t>
      </w:r>
      <w:proofErr w:type="spellStart"/>
      <w:proofErr w:type="gramStart"/>
      <w:r w:rsidRPr="00C36B4F">
        <w:rPr>
          <w:rFonts w:ascii="Times New Roman" w:hAnsi="Times New Roman" w:cs="Times New Roman"/>
          <w:sz w:val="24"/>
          <w:szCs w:val="24"/>
        </w:rPr>
        <w:t>Ru</w:t>
      </w:r>
      <w:proofErr w:type="spellEnd"/>
      <w:r w:rsidRPr="00C36B4F">
        <w:rPr>
          <w:rFonts w:ascii="Times New Roman" w:hAnsi="Times New Roman" w:cs="Times New Roman"/>
          <w:sz w:val="24"/>
          <w:szCs w:val="24"/>
        </w:rPr>
        <w:t>(NH</w:t>
      </w:r>
      <w:r w:rsidRPr="00C36B4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proofErr w:type="gramEnd"/>
      <w:r w:rsidRPr="00C36B4F">
        <w:rPr>
          <w:rFonts w:ascii="Times New Roman" w:hAnsi="Times New Roman" w:cs="Times New Roman"/>
          <w:sz w:val="24"/>
          <w:szCs w:val="24"/>
        </w:rPr>
        <w:t>)</w:t>
      </w:r>
      <w:r w:rsidRPr="00C36B4F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C36B4F">
        <w:rPr>
          <w:rFonts w:ascii="Times New Roman" w:hAnsi="Times New Roman" w:cs="Times New Roman"/>
          <w:sz w:val="24"/>
          <w:szCs w:val="24"/>
        </w:rPr>
        <w:t>]</w:t>
      </w:r>
      <w:r w:rsidRPr="00C36B4F">
        <w:rPr>
          <w:rFonts w:ascii="Times New Roman" w:hAnsi="Times New Roman" w:cs="Times New Roman"/>
          <w:sz w:val="24"/>
          <w:szCs w:val="24"/>
          <w:vertAlign w:val="superscript"/>
        </w:rPr>
        <w:t>3+/2+</w:t>
      </w:r>
      <w:r w:rsidRPr="00C36B4F">
        <w:rPr>
          <w:rFonts w:ascii="Times New Roman" w:hAnsi="Times New Roman" w:cs="Times New Roman"/>
          <w:sz w:val="24"/>
          <w:szCs w:val="24"/>
        </w:rPr>
        <w:t>. Byly vyhodnoceny katodické</w:t>
      </w:r>
      <w:r w:rsidRPr="00C36B4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36B4F">
        <w:rPr>
          <w:rFonts w:ascii="Times New Roman" w:hAnsi="Times New Roman" w:cs="Times New Roman"/>
          <w:sz w:val="24"/>
          <w:szCs w:val="24"/>
        </w:rPr>
        <w:t>i anodické</w:t>
      </w:r>
      <w:r w:rsidRPr="00C36B4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36B4F">
        <w:rPr>
          <w:rFonts w:ascii="Times New Roman" w:hAnsi="Times New Roman" w:cs="Times New Roman"/>
          <w:sz w:val="24"/>
          <w:szCs w:val="24"/>
        </w:rPr>
        <w:t>píky v obou systémech a následně bylo možné porovnat jejich výšky,</w:t>
      </w:r>
      <w:r>
        <w:rPr>
          <w:rFonts w:ascii="Times New Roman" w:hAnsi="Times New Roman" w:cs="Times New Roman"/>
          <w:sz w:val="24"/>
          <w:szCs w:val="24"/>
        </w:rPr>
        <w:t xml:space="preserve"> či potenciálové rozdíly, a tedy</w:t>
      </w:r>
      <w:r w:rsidRPr="00C36B4F">
        <w:rPr>
          <w:rFonts w:ascii="Times New Roman" w:hAnsi="Times New Roman" w:cs="Times New Roman"/>
          <w:sz w:val="24"/>
          <w:szCs w:val="24"/>
        </w:rPr>
        <w:t xml:space="preserve"> reversibilitu reakce. Ta je v ideálním stavu charakterizována rozdílem potenciálu </w:t>
      </w:r>
      <w:proofErr w:type="spellStart"/>
      <w:r w:rsidRPr="00C36B4F">
        <w:rPr>
          <w:rFonts w:ascii="Times New Roman" w:hAnsi="Times New Roman" w:cs="Times New Roman"/>
          <w:sz w:val="24"/>
          <w:szCs w:val="24"/>
        </w:rPr>
        <w:t>Δ</w:t>
      </w:r>
      <w:r w:rsidRPr="00C36B4F">
        <w:rPr>
          <w:rFonts w:ascii="Times New Roman" w:hAnsi="Times New Roman" w:cs="Times New Roman"/>
          <w:i/>
          <w:sz w:val="24"/>
          <w:szCs w:val="24"/>
        </w:rPr>
        <w:t>E</w:t>
      </w:r>
      <w:r w:rsidRPr="00C36B4F">
        <w:rPr>
          <w:rFonts w:ascii="Times New Roman" w:hAnsi="Times New Roman" w:cs="Times New Roman"/>
          <w:sz w:val="24"/>
          <w:szCs w:val="24"/>
          <w:vertAlign w:val="subscript"/>
        </w:rPr>
        <w:t>p</w:t>
      </w:r>
      <w:proofErr w:type="spellEnd"/>
      <w:r w:rsidRPr="00C36B4F">
        <w:rPr>
          <w:rFonts w:ascii="Times New Roman" w:hAnsi="Times New Roman" w:cs="Times New Roman"/>
          <w:sz w:val="24"/>
          <w:szCs w:val="24"/>
        </w:rPr>
        <w:t>=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  <w:vertAlign w:val="subscript"/>
        </w:rPr>
        <w:t>pa</w:t>
      </w:r>
      <w:proofErr w:type="spell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C36B4F">
        <w:rPr>
          <w:rFonts w:ascii="Times New Roman" w:hAnsi="Times New Roman" w:cs="Times New Roman"/>
          <w:sz w:val="24"/>
          <w:szCs w:val="24"/>
        </w:rPr>
        <w:t>−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  <w:vertAlign w:val="subscript"/>
        </w:rPr>
        <w:t>pk</w:t>
      </w:r>
      <w:proofErr w:type="spellEnd"/>
      <w:r w:rsidRPr="00C36B4F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6641C9">
        <w:rPr>
          <w:rFonts w:ascii="Times New Roman" w:hAnsi="Times New Roman" w:cs="Times New Roman"/>
          <w:sz w:val="24"/>
          <w:szCs w:val="24"/>
        </w:rPr>
        <w:t>=</w:t>
      </w:r>
      <w:r w:rsidRPr="00C36B4F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C36B4F">
        <w:rPr>
          <w:rFonts w:ascii="Times New Roman" w:hAnsi="Times New Roman" w:cs="Times New Roman"/>
          <w:sz w:val="24"/>
          <w:szCs w:val="24"/>
        </w:rPr>
        <w:t>59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6B4F">
        <w:rPr>
          <w:rFonts w:ascii="Times New Roman" w:hAnsi="Times New Roman" w:cs="Times New Roman"/>
          <w:sz w:val="24"/>
          <w:szCs w:val="24"/>
        </w:rPr>
        <w:t>mV.</w:t>
      </w:r>
      <w:r w:rsidRPr="00C36B4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36B4F">
        <w:rPr>
          <w:rFonts w:ascii="Times New Roman" w:hAnsi="Times New Roman" w:cs="Times New Roman"/>
          <w:sz w:val="24"/>
          <w:szCs w:val="24"/>
        </w:rPr>
        <w:t>Tohoto</w:t>
      </w:r>
      <w:r>
        <w:rPr>
          <w:rFonts w:ascii="Times New Roman" w:hAnsi="Times New Roman" w:cs="Times New Roman"/>
          <w:sz w:val="24"/>
          <w:szCs w:val="24"/>
        </w:rPr>
        <w:t xml:space="preserve"> stavu</w:t>
      </w:r>
      <w:r w:rsidRPr="00C36B4F">
        <w:rPr>
          <w:rFonts w:ascii="Times New Roman" w:hAnsi="Times New Roman" w:cs="Times New Roman"/>
          <w:sz w:val="24"/>
          <w:szCs w:val="24"/>
        </w:rPr>
        <w:t xml:space="preserve"> lze však dosáhnout zejména na rtuťových elektrodách s dokonale hladkým povrchem</w:t>
      </w:r>
      <w:r>
        <w:rPr>
          <w:rFonts w:ascii="Times New Roman" w:hAnsi="Times New Roman" w:cs="Times New Roman"/>
          <w:sz w:val="24"/>
          <w:szCs w:val="24"/>
        </w:rPr>
        <w:t>. V případě testovaných laboratorně připravených BDDE vykazovala většina elektrod významně quazi-reverzibilní chování pro oba redoxní systémy, což svědčí o jejich ne příliš dobrých elektrochemických vlastnostech. Pro sledování čistoty filmu byla využita Ramanova spektroskopie.</w:t>
      </w:r>
    </w:p>
    <w:p w:rsidR="00A42665" w:rsidRDefault="00A42665" w:rsidP="00312D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A42665" w:rsidRDefault="00A42665" w:rsidP="00A42665">
      <w:pPr>
        <w:spacing w:after="0" w:line="240" w:lineRule="auto"/>
        <w:jc w:val="center"/>
      </w:pPr>
      <w:r>
        <w:object w:dxaOrig="6370" w:dyaOrig="46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1.8pt;height:176.2pt" o:ole="" fillcolor="#4f81bd">
            <v:imagedata r:id="rId12" o:title=""/>
          </v:shape>
          <o:OLEObject Type="Embed" ProgID="Origin50.Graph" ShapeID="_x0000_i1025" DrawAspect="Content" ObjectID="_1552460945" r:id="rId13"/>
        </w:object>
      </w:r>
    </w:p>
    <w:p w:rsidR="00A42665" w:rsidRDefault="00A42665" w:rsidP="00A4266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Obr. 3</w:t>
      </w:r>
      <w:r w:rsidRPr="004F45CF">
        <w:rPr>
          <w:rFonts w:ascii="Times New Roman" w:hAnsi="Times New Roman" w:cs="Times New Roman"/>
          <w:b/>
          <w:sz w:val="24"/>
          <w:szCs w:val="24"/>
        </w:rPr>
        <w:t>.</w:t>
      </w:r>
      <w:r w:rsidRPr="004F45CF">
        <w:rPr>
          <w:rFonts w:ascii="Times New Roman" w:hAnsi="Times New Roman" w:cs="Times New Roman"/>
          <w:sz w:val="24"/>
          <w:szCs w:val="24"/>
        </w:rPr>
        <w:t xml:space="preserve"> Ramanov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F45CF">
        <w:rPr>
          <w:rFonts w:ascii="Times New Roman" w:hAnsi="Times New Roman" w:cs="Times New Roman"/>
          <w:sz w:val="24"/>
          <w:szCs w:val="24"/>
        </w:rPr>
        <w:t xml:space="preserve"> spektr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F45CF">
        <w:rPr>
          <w:rFonts w:ascii="Times New Roman" w:hAnsi="Times New Roman" w:cs="Times New Roman"/>
          <w:sz w:val="24"/>
          <w:szCs w:val="24"/>
        </w:rPr>
        <w:t xml:space="preserve"> pro BDDE </w:t>
      </w:r>
      <w:r w:rsidRPr="004F45CF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 poměry </w:t>
      </w:r>
      <w:r w:rsidRPr="004F45CF">
        <w:rPr>
          <w:rFonts w:ascii="Times New Roman" w:hAnsi="Times New Roman" w:cs="Times New Roman"/>
          <w:sz w:val="24"/>
          <w:szCs w:val="24"/>
          <w:lang w:val="en-US"/>
        </w:rPr>
        <w:t>2% CH</w:t>
      </w:r>
      <w:r w:rsidRPr="004F45C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Pr="004F45CF">
        <w:rPr>
          <w:rFonts w:ascii="Times New Roman" w:hAnsi="Times New Roman" w:cs="Times New Roman"/>
          <w:sz w:val="24"/>
          <w:szCs w:val="24"/>
          <w:lang w:val="en-US"/>
        </w:rPr>
        <w:t>/H</w:t>
      </w:r>
      <w:r w:rsidRPr="004F45C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B/C</w:t>
      </w:r>
      <w:r w:rsidRPr="004F45CF">
        <w:rPr>
          <w:rFonts w:ascii="Times New Roman" w:hAnsi="Times New Roman" w:cs="Times New Roman"/>
          <w:sz w:val="24"/>
          <w:szCs w:val="24"/>
        </w:rPr>
        <w:t xml:space="preserve"> 0 – 20 000 ppm.</w:t>
      </w:r>
    </w:p>
    <w:p w:rsidR="00A42665" w:rsidRDefault="00A42665" w:rsidP="00A42665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C36B4F" w:rsidRPr="00D86D5D" w:rsidRDefault="00876D04" w:rsidP="001A113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</w:rPr>
      </w:pPr>
      <w:r w:rsidRPr="004F45CF">
        <w:rPr>
          <w:rFonts w:ascii="Times New Roman" w:hAnsi="Times New Roman" w:cs="Times New Roman"/>
          <w:noProof/>
          <w:sz w:val="28"/>
          <w:szCs w:val="24"/>
          <w:lang w:eastAsia="cs-CZ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89E32BC" wp14:editId="280D32D6">
                <wp:simplePos x="0" y="0"/>
                <wp:positionH relativeFrom="column">
                  <wp:posOffset>3902075</wp:posOffset>
                </wp:positionH>
                <wp:positionV relativeFrom="paragraph">
                  <wp:posOffset>283210</wp:posOffset>
                </wp:positionV>
                <wp:extent cx="273050" cy="1403985"/>
                <wp:effectExtent l="0" t="0" r="0" b="0"/>
                <wp:wrapNone/>
                <wp:docPr id="10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0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F45CF" w:rsidRPr="004F45CF" w:rsidRDefault="004F45CF">
                            <w:pPr>
                              <w:rPr>
                                <w:i/>
                              </w:rPr>
                            </w:pPr>
                            <w:r w:rsidRPr="004F45CF">
                              <w:rPr>
                                <w:i/>
                                <w:noProof/>
                                <w:lang w:eastAsia="cs-CZ"/>
                              </w:rPr>
                              <w:t>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left:0;text-align:left;margin-left:307.25pt;margin-top:22.3pt;width:21.5pt;height:110.55pt;z-index:25166848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" stroked="f">
                <v:textbox style="mso-fit-shape-to-text:t">
                  <w:txbxContent>
                    <w:p w:rsidR="004F45CF" w:rsidRPr="004F45CF" w:rsidRDefault="004F45CF">
                      <w:pPr>
                        <w:rPr>
                          <w:i/>
                        </w:rPr>
                      </w:pPr>
                      <w:r w:rsidRPr="004F45CF">
                        <w:rPr>
                          <w:i/>
                          <w:noProof/>
                          <w:lang w:eastAsia="cs-CZ"/>
                        </w:rPr>
                        <w:t>v</w:t>
                      </w:r>
                    </w:p>
                  </w:txbxContent>
                </v:textbox>
              </v:shape>
            </w:pict>
          </mc:Fallback>
        </mc:AlternateContent>
      </w:r>
      <w:r w:rsidR="004F45CF">
        <w:rPr>
          <w:noProof/>
          <w:lang w:eastAsia="cs-CZ"/>
        </w:rPr>
        <w:drawing>
          <wp:anchor distT="0" distB="0" distL="114300" distR="114300" simplePos="0" relativeHeight="251658240" behindDoc="0" locked="0" layoutInCell="1" allowOverlap="1" wp14:anchorId="0C7132BE" wp14:editId="6DB44A95">
            <wp:simplePos x="0" y="0"/>
            <wp:positionH relativeFrom="column">
              <wp:posOffset>1175385</wp:posOffset>
            </wp:positionH>
            <wp:positionV relativeFrom="paragraph">
              <wp:posOffset>124460</wp:posOffset>
            </wp:positionV>
            <wp:extent cx="2098675" cy="1160780"/>
            <wp:effectExtent l="0" t="0" r="0" b="0"/>
            <wp:wrapNone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576E9" w:rsidRPr="001C3064">
        <w:rPr>
          <w:rFonts w:ascii="Times New Roman" w:hAnsi="Times New Roman" w:cs="Times New Roman"/>
          <w:b/>
          <w:noProof/>
          <w:sz w:val="24"/>
          <w:szCs w:val="24"/>
          <w:lang w:eastAsia="cs-CZ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5DD075D" wp14:editId="5B703E5E">
                <wp:simplePos x="0" y="0"/>
                <wp:positionH relativeFrom="column">
                  <wp:posOffset>2787015</wp:posOffset>
                </wp:positionH>
                <wp:positionV relativeFrom="paragraph">
                  <wp:posOffset>2212340</wp:posOffset>
                </wp:positionV>
                <wp:extent cx="273050" cy="1403985"/>
                <wp:effectExtent l="0" t="0" r="0" b="0"/>
                <wp:wrapNone/>
                <wp:docPr id="5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05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41C9" w:rsidRPr="001C3064" w:rsidRDefault="006641C9" w:rsidP="001C3064">
                            <w:pPr>
                              <w:rPr>
                                <w:i/>
                                <w:sz w:val="24"/>
                              </w:rPr>
                            </w:pPr>
                            <w:r w:rsidRPr="001C3064">
                              <w:rPr>
                                <w:i/>
                                <w:sz w:val="24"/>
                              </w:rPr>
                              <w:t>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219.45pt;margin-top:174.2pt;width:21.5pt;height:110.5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" filled="f" stroked="f">
                <v:textbox style="mso-fit-shape-to-text:t">
                  <w:txbxContent>
                    <w:p w:rsidR="006641C9" w:rsidRPr="001C3064" w:rsidRDefault="006641C9" w:rsidP="001C3064">
                      <w:pPr>
                        <w:rPr>
                          <w:i/>
                          <w:sz w:val="24"/>
                        </w:rPr>
                      </w:pPr>
                      <w:r w:rsidRPr="001C3064">
                        <w:rPr>
                          <w:i/>
                          <w:sz w:val="24"/>
                        </w:rPr>
                        <w:t>v</w:t>
                      </w:r>
                    </w:p>
                  </w:txbxContent>
                </v:textbox>
              </v:shape>
            </w:pict>
          </mc:Fallback>
        </mc:AlternateContent>
      </w:r>
      <w:r w:rsidR="001A113D" w:rsidRPr="00B1729A">
        <w:rPr>
          <w:b/>
          <w:noProof/>
          <w:sz w:val="24"/>
          <w:lang w:eastAsia="cs-CZ"/>
        </w:rPr>
        <w:drawing>
          <wp:inline distT="0" distB="0" distL="0" distR="0" wp14:anchorId="03E1F4ED" wp14:editId="0E7DCFAA">
            <wp:extent cx="4476584" cy="2949934"/>
            <wp:effectExtent l="0" t="0" r="635" b="3175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0A0C09" w:rsidRDefault="002D5994" w:rsidP="004F45C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3064">
        <w:rPr>
          <w:rFonts w:ascii="Times New Roman" w:hAnsi="Times New Roman" w:cs="Times New Roman"/>
          <w:b/>
          <w:noProof/>
          <w:sz w:val="24"/>
          <w:szCs w:val="24"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6ECD575" wp14:editId="36C5C1D8">
                <wp:simplePos x="0" y="0"/>
                <wp:positionH relativeFrom="column">
                  <wp:posOffset>3966320</wp:posOffset>
                </wp:positionH>
                <wp:positionV relativeFrom="paragraph">
                  <wp:posOffset>381635</wp:posOffset>
                </wp:positionV>
                <wp:extent cx="273050" cy="357505"/>
                <wp:effectExtent l="0" t="0" r="0" b="4445"/>
                <wp:wrapNone/>
                <wp:docPr id="30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050" cy="3575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41C9" w:rsidRPr="001C3064" w:rsidRDefault="006641C9">
                            <w:pPr>
                              <w:rPr>
                                <w:i/>
                                <w:sz w:val="24"/>
                              </w:rPr>
                            </w:pPr>
                            <w:r w:rsidRPr="001C3064">
                              <w:rPr>
                                <w:i/>
                                <w:sz w:val="24"/>
                              </w:rPr>
                              <w:t>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312.3pt;margin-top:30.05pt;width:21.5pt;height:28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" filled="f" stroked="f">
                <v:textbox>
                  <w:txbxContent>
                    <w:p w:rsidR="006641C9" w:rsidRPr="001C3064" w:rsidRDefault="006641C9">
                      <w:pPr>
                        <w:rPr>
                          <w:i/>
                          <w:sz w:val="24"/>
                        </w:rPr>
                      </w:pPr>
                      <w:r w:rsidRPr="001C3064">
                        <w:rPr>
                          <w:i/>
                          <w:sz w:val="24"/>
                        </w:rPr>
                        <w:t>v</w:t>
                      </w:r>
                    </w:p>
                  </w:txbxContent>
                </v:textbox>
              </v:shape>
            </w:pict>
          </mc:Fallback>
        </mc:AlternateContent>
      </w:r>
    </w:p>
    <w:p w:rsidR="00B1729A" w:rsidRDefault="00B1729A" w:rsidP="00301D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Obr. </w:t>
      </w:r>
      <w:r w:rsidR="00A42665">
        <w:rPr>
          <w:rFonts w:ascii="Times New Roman" w:hAnsi="Times New Roman" w:cs="Times New Roman"/>
          <w:b/>
          <w:sz w:val="24"/>
          <w:szCs w:val="24"/>
        </w:rPr>
        <w:t>4</w:t>
      </w:r>
      <w:r w:rsidR="00E81C9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F497F">
        <w:rPr>
          <w:rFonts w:ascii="Times New Roman" w:hAnsi="Times New Roman" w:cs="Times New Roman"/>
          <w:sz w:val="24"/>
          <w:szCs w:val="24"/>
        </w:rPr>
        <w:t>CV voltamogram</w:t>
      </w:r>
      <w:r w:rsidR="00CE6300">
        <w:rPr>
          <w:rFonts w:ascii="Times New Roman" w:hAnsi="Times New Roman" w:cs="Times New Roman"/>
          <w:sz w:val="24"/>
          <w:szCs w:val="24"/>
        </w:rPr>
        <w:t>y</w:t>
      </w:r>
      <w:r w:rsidRPr="00AF497F">
        <w:rPr>
          <w:rFonts w:ascii="Times New Roman" w:hAnsi="Times New Roman" w:cs="Times New Roman"/>
          <w:sz w:val="24"/>
          <w:szCs w:val="24"/>
        </w:rPr>
        <w:t xml:space="preserve"> 2,5×10</w:t>
      </w:r>
      <w:r w:rsidRPr="00AF497F">
        <w:rPr>
          <w:rFonts w:ascii="Times New Roman" w:hAnsi="Times New Roman" w:cs="Times New Roman"/>
          <w:sz w:val="24"/>
          <w:szCs w:val="24"/>
          <w:vertAlign w:val="superscript"/>
        </w:rPr>
        <w:t>−3</w:t>
      </w:r>
      <w:r w:rsidRPr="00AF497F">
        <w:rPr>
          <w:rFonts w:ascii="Times New Roman" w:hAnsi="Times New Roman" w:cs="Times New Roman"/>
          <w:sz w:val="24"/>
          <w:szCs w:val="24"/>
        </w:rPr>
        <w:t>M [</w:t>
      </w:r>
      <w:proofErr w:type="gramStart"/>
      <w:r w:rsidRPr="00AF497F">
        <w:rPr>
          <w:rFonts w:ascii="Times New Roman" w:hAnsi="Times New Roman" w:cs="Times New Roman"/>
          <w:sz w:val="24"/>
          <w:szCs w:val="24"/>
        </w:rPr>
        <w:t>Fe(CN</w:t>
      </w:r>
      <w:r w:rsidRPr="00AF497F">
        <w:rPr>
          <w:rFonts w:ascii="Times New Roman" w:hAnsi="Times New Roman" w:cs="Times New Roman"/>
          <w:sz w:val="24"/>
          <w:szCs w:val="24"/>
          <w:vertAlign w:val="subscript"/>
        </w:rPr>
        <w:t>6</w:t>
      </w:r>
      <w:proofErr w:type="gramEnd"/>
      <w:r w:rsidRPr="00AF497F">
        <w:rPr>
          <w:rFonts w:ascii="Times New Roman" w:hAnsi="Times New Roman" w:cs="Times New Roman"/>
          <w:sz w:val="24"/>
          <w:szCs w:val="24"/>
        </w:rPr>
        <w:t>)]</w:t>
      </w:r>
      <w:r w:rsidR="005A4073" w:rsidRPr="00AF497F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AF497F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="005A4073" w:rsidRPr="00AF497F">
        <w:rPr>
          <w:rFonts w:ascii="Times New Roman" w:hAnsi="Times New Roman" w:cs="Times New Roman"/>
          <w:sz w:val="24"/>
          <w:szCs w:val="24"/>
          <w:vertAlign w:val="superscript"/>
        </w:rPr>
        <w:t>/4</w:t>
      </w:r>
      <w:r w:rsidRPr="00AF497F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AF497F">
        <w:rPr>
          <w:rFonts w:ascii="Times New Roman" w:hAnsi="Times New Roman" w:cs="Times New Roman"/>
          <w:sz w:val="24"/>
          <w:szCs w:val="24"/>
        </w:rPr>
        <w:t xml:space="preserve"> v prostředí 0,1M KCl v závislosti na rychlosti polarizace zaznamenaný na nekomerční BDDE (</w:t>
      </w:r>
      <w:r w:rsidR="001A113D" w:rsidRPr="00CD58DB">
        <w:rPr>
          <w:rFonts w:ascii="Times New Roman" w:hAnsi="Times New Roman" w:cs="Times New Roman"/>
          <w:sz w:val="24"/>
          <w:szCs w:val="24"/>
          <w:lang w:val="en-US"/>
        </w:rPr>
        <w:t>2% CH</w:t>
      </w:r>
      <w:r w:rsidR="001A113D" w:rsidRPr="00CD58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="001A113D" w:rsidRPr="00CD58DB">
        <w:rPr>
          <w:rFonts w:ascii="Times New Roman" w:hAnsi="Times New Roman" w:cs="Times New Roman"/>
          <w:sz w:val="24"/>
          <w:szCs w:val="24"/>
          <w:lang w:val="en-US"/>
        </w:rPr>
        <w:t>/H</w:t>
      </w:r>
      <w:r w:rsidR="001A113D" w:rsidRPr="00CD58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A113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AF497F">
        <w:rPr>
          <w:rFonts w:ascii="Times New Roman" w:hAnsi="Times New Roman" w:cs="Times New Roman"/>
          <w:sz w:val="24"/>
          <w:szCs w:val="24"/>
        </w:rPr>
        <w:t>B/C</w:t>
      </w:r>
      <w:r w:rsidR="006641C9">
        <w:rPr>
          <w:rFonts w:ascii="Times New Roman" w:hAnsi="Times New Roman" w:cs="Times New Roman"/>
          <w:sz w:val="24"/>
          <w:szCs w:val="24"/>
        </w:rPr>
        <w:t xml:space="preserve"> </w:t>
      </w:r>
      <w:r w:rsidRPr="00AF497F">
        <w:rPr>
          <w:rFonts w:ascii="Times New Roman" w:hAnsi="Times New Roman" w:cs="Times New Roman"/>
          <w:sz w:val="24"/>
          <w:szCs w:val="24"/>
        </w:rPr>
        <w:t>=</w:t>
      </w:r>
      <w:r w:rsidR="006641C9">
        <w:rPr>
          <w:rFonts w:ascii="Times New Roman" w:hAnsi="Times New Roman" w:cs="Times New Roman"/>
          <w:sz w:val="24"/>
          <w:szCs w:val="24"/>
        </w:rPr>
        <w:t xml:space="preserve"> </w:t>
      </w:r>
      <w:r w:rsidRPr="00AF497F">
        <w:rPr>
          <w:rFonts w:ascii="Times New Roman" w:hAnsi="Times New Roman" w:cs="Times New Roman"/>
          <w:sz w:val="24"/>
          <w:szCs w:val="24"/>
        </w:rPr>
        <w:t>10 000 ppm)</w:t>
      </w:r>
      <w:r w:rsidR="00E81C9A">
        <w:rPr>
          <w:rFonts w:ascii="Times New Roman" w:hAnsi="Times New Roman" w:cs="Times New Roman"/>
          <w:sz w:val="24"/>
          <w:szCs w:val="24"/>
        </w:rPr>
        <w:t>.</w:t>
      </w:r>
    </w:p>
    <w:p w:rsidR="00C36B4F" w:rsidRPr="00AF497F" w:rsidRDefault="00C36B4F" w:rsidP="00F205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6B4F" w:rsidRPr="004F45CF" w:rsidRDefault="00876D04" w:rsidP="004F4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Následně</w:t>
      </w:r>
      <w:r w:rsidR="000B2BFC">
        <w:rPr>
          <w:rFonts w:ascii="Times New Roman" w:hAnsi="Times New Roman" w:cs="Times New Roman"/>
          <w:sz w:val="24"/>
          <w:szCs w:val="24"/>
        </w:rPr>
        <w:t xml:space="preserve"> byly testovány aplikační možnosti těchto elektrod při analýze léčiva DAN v modelových roztocích. S využitím komerční BDDE byla vyvinuta metoda pro jeho stanovení a byly optimalizovány parametry měření. Použita byla DPV v prostředí BRB</w:t>
      </w:r>
      <w:r w:rsidR="000A0C09">
        <w:rPr>
          <w:rFonts w:ascii="Times New Roman" w:hAnsi="Times New Roman" w:cs="Times New Roman"/>
          <w:sz w:val="24"/>
          <w:szCs w:val="24"/>
        </w:rPr>
        <w:t xml:space="preserve">S o pH 8. Tato metoda byla </w:t>
      </w:r>
      <w:r w:rsidR="000B2BFC">
        <w:rPr>
          <w:rFonts w:ascii="Times New Roman" w:hAnsi="Times New Roman" w:cs="Times New Roman"/>
          <w:sz w:val="24"/>
          <w:szCs w:val="24"/>
        </w:rPr>
        <w:t xml:space="preserve">aplikována při analýze </w:t>
      </w:r>
      <w:r w:rsidR="005C3B08">
        <w:rPr>
          <w:rFonts w:ascii="Times New Roman" w:hAnsi="Times New Roman" w:cs="Times New Roman"/>
          <w:sz w:val="24"/>
          <w:szCs w:val="24"/>
        </w:rPr>
        <w:t xml:space="preserve">DAN pomocí nekomerčních testovaných elektrod s různým </w:t>
      </w:r>
      <w:r w:rsidR="00A42665">
        <w:rPr>
          <w:rFonts w:ascii="Times New Roman" w:hAnsi="Times New Roman" w:cs="Times New Roman"/>
          <w:sz w:val="24"/>
          <w:szCs w:val="24"/>
        </w:rPr>
        <w:t>poměrem B/C</w:t>
      </w:r>
      <w:r w:rsidR="005C3B08">
        <w:rPr>
          <w:rFonts w:ascii="Times New Roman" w:hAnsi="Times New Roman" w:cs="Times New Roman"/>
          <w:sz w:val="24"/>
          <w:szCs w:val="24"/>
        </w:rPr>
        <w:t>. Na každé elektrodě byla proměřena řada koncentračních závislostí s cílem určit lineární dynamický rozsah (LDR) a vypočítat základní statistické parametry (LOD, LOQ). Rovněž byla realizována opakovaná stanovení DAN v modelových roztocích a vypočteny hodnoty výtěžnosti a relativní směrodatné odchylky. Všechny získané výsledky a statistické parametry byly porovnány ve vztahu k poměru B/C při výrobě elektrody.</w:t>
      </w:r>
    </w:p>
    <w:p w:rsidR="000A0C09" w:rsidRDefault="000A0C09" w:rsidP="00F205E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68A4" w:rsidRDefault="009619C5" w:rsidP="00F205E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Závěr</w:t>
      </w:r>
      <w:bookmarkStart w:id="0" w:name="_GoBack"/>
      <w:bookmarkEnd w:id="0"/>
    </w:p>
    <w:p w:rsidR="00D86D5D" w:rsidRDefault="004921BA" w:rsidP="00F205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Cílem této práce byl</w:t>
      </w:r>
      <w:r w:rsidR="005C3B08">
        <w:rPr>
          <w:rFonts w:ascii="Times New Roman" w:hAnsi="Times New Roman" w:cs="Times New Roman"/>
          <w:sz w:val="24"/>
          <w:szCs w:val="24"/>
        </w:rPr>
        <w:t>a</w:t>
      </w:r>
      <w:r w:rsidR="003D76C6">
        <w:rPr>
          <w:rFonts w:ascii="Times New Roman" w:hAnsi="Times New Roman" w:cs="Times New Roman"/>
          <w:sz w:val="24"/>
          <w:szCs w:val="24"/>
        </w:rPr>
        <w:t xml:space="preserve"> elektrochemická charakterizace BDDE s různým obsahem boru a následné</w:t>
      </w:r>
      <w:r w:rsidR="00E81C9A">
        <w:rPr>
          <w:rFonts w:ascii="Times New Roman" w:hAnsi="Times New Roman" w:cs="Times New Roman"/>
          <w:sz w:val="24"/>
          <w:szCs w:val="24"/>
        </w:rPr>
        <w:t xml:space="preserve"> s</w:t>
      </w:r>
      <w:r w:rsidR="003D76C6">
        <w:rPr>
          <w:rFonts w:ascii="Times New Roman" w:hAnsi="Times New Roman" w:cs="Times New Roman"/>
          <w:sz w:val="24"/>
          <w:szCs w:val="24"/>
        </w:rPr>
        <w:t>rovnání dosažených výsledků</w:t>
      </w:r>
      <w:r w:rsidR="005C3B08">
        <w:rPr>
          <w:rFonts w:ascii="Times New Roman" w:hAnsi="Times New Roman" w:cs="Times New Roman"/>
          <w:sz w:val="24"/>
          <w:szCs w:val="24"/>
        </w:rPr>
        <w:t>. V další fázi pak byly tyto elektrody testovány</w:t>
      </w:r>
      <w:r w:rsidR="003D76C6">
        <w:rPr>
          <w:rFonts w:ascii="Times New Roman" w:hAnsi="Times New Roman" w:cs="Times New Roman"/>
          <w:sz w:val="24"/>
          <w:szCs w:val="24"/>
        </w:rPr>
        <w:t xml:space="preserve"> při </w:t>
      </w:r>
      <w:r w:rsidR="005C3B08">
        <w:rPr>
          <w:rFonts w:ascii="Times New Roman" w:hAnsi="Times New Roman" w:cs="Times New Roman"/>
          <w:sz w:val="24"/>
          <w:szCs w:val="24"/>
        </w:rPr>
        <w:t xml:space="preserve">praktické </w:t>
      </w:r>
      <w:r w:rsidR="003D76C6">
        <w:rPr>
          <w:rFonts w:ascii="Times New Roman" w:hAnsi="Times New Roman" w:cs="Times New Roman"/>
          <w:sz w:val="24"/>
          <w:szCs w:val="24"/>
        </w:rPr>
        <w:t xml:space="preserve">aplikaci </w:t>
      </w:r>
      <w:r w:rsidR="005C3B08">
        <w:rPr>
          <w:rFonts w:ascii="Times New Roman" w:hAnsi="Times New Roman" w:cs="Times New Roman"/>
          <w:sz w:val="24"/>
          <w:szCs w:val="24"/>
        </w:rPr>
        <w:t xml:space="preserve">v oblasti analýzy organických látek, konkrétně </w:t>
      </w:r>
      <w:r w:rsidR="003D76C6">
        <w:rPr>
          <w:rFonts w:ascii="Times New Roman" w:hAnsi="Times New Roman" w:cs="Times New Roman"/>
          <w:sz w:val="24"/>
          <w:szCs w:val="24"/>
        </w:rPr>
        <w:t>pro stanovení léčiva dantrolenu</w:t>
      </w:r>
      <w:r w:rsidR="005C3B08">
        <w:rPr>
          <w:rFonts w:ascii="Times New Roman" w:hAnsi="Times New Roman" w:cs="Times New Roman"/>
          <w:sz w:val="24"/>
          <w:szCs w:val="24"/>
        </w:rPr>
        <w:t xml:space="preserve"> v modelových roztocích</w:t>
      </w:r>
      <w:r w:rsidR="003D76C6">
        <w:rPr>
          <w:rFonts w:ascii="Times New Roman" w:hAnsi="Times New Roman" w:cs="Times New Roman"/>
          <w:sz w:val="24"/>
          <w:szCs w:val="24"/>
        </w:rPr>
        <w:t>.</w:t>
      </w:r>
      <w:r w:rsidR="008B4E6E">
        <w:rPr>
          <w:rFonts w:ascii="Times New Roman" w:hAnsi="Times New Roman" w:cs="Times New Roman"/>
          <w:sz w:val="24"/>
          <w:szCs w:val="24"/>
        </w:rPr>
        <w:t xml:space="preserve"> </w:t>
      </w:r>
      <w:r w:rsidR="00E81C9A">
        <w:rPr>
          <w:rFonts w:ascii="Times New Roman" w:hAnsi="Times New Roman" w:cs="Times New Roman"/>
          <w:sz w:val="24"/>
          <w:szCs w:val="24"/>
        </w:rPr>
        <w:t xml:space="preserve">Z výsledků získaných </w:t>
      </w:r>
      <w:r w:rsidR="005C3B08">
        <w:rPr>
          <w:rFonts w:ascii="Times New Roman" w:hAnsi="Times New Roman" w:cs="Times New Roman"/>
          <w:sz w:val="24"/>
          <w:szCs w:val="24"/>
        </w:rPr>
        <w:t>z CV pro</w:t>
      </w:r>
      <w:r w:rsidR="00E81C9A">
        <w:rPr>
          <w:rFonts w:ascii="Times New Roman" w:hAnsi="Times New Roman" w:cs="Times New Roman"/>
          <w:sz w:val="24"/>
          <w:szCs w:val="24"/>
        </w:rPr>
        <w:t> redoxní systém</w:t>
      </w:r>
      <w:r w:rsidR="005C3B08">
        <w:rPr>
          <w:rFonts w:ascii="Times New Roman" w:hAnsi="Times New Roman" w:cs="Times New Roman"/>
          <w:sz w:val="24"/>
          <w:szCs w:val="24"/>
        </w:rPr>
        <w:t>y</w:t>
      </w:r>
      <w:r w:rsidR="003D76C6">
        <w:rPr>
          <w:rFonts w:ascii="Times New Roman" w:hAnsi="Times New Roman" w:cs="Times New Roman"/>
          <w:sz w:val="24"/>
          <w:szCs w:val="24"/>
        </w:rPr>
        <w:t xml:space="preserve"> </w:t>
      </w:r>
      <w:r w:rsidR="00E81C9A" w:rsidRPr="00CD58DB">
        <w:rPr>
          <w:rFonts w:ascii="Times New Roman" w:hAnsi="Times New Roman" w:cs="Times New Roman"/>
          <w:sz w:val="24"/>
          <w:szCs w:val="24"/>
          <w:lang w:val="en-US"/>
        </w:rPr>
        <w:t>[</w:t>
      </w:r>
      <w:proofErr w:type="gramStart"/>
      <w:r w:rsidR="00E81C9A" w:rsidRPr="00CD58DB">
        <w:rPr>
          <w:rFonts w:ascii="Times New Roman" w:hAnsi="Times New Roman" w:cs="Times New Roman"/>
          <w:sz w:val="24"/>
          <w:szCs w:val="24"/>
          <w:lang w:val="en-US"/>
        </w:rPr>
        <w:t>Fe(CN</w:t>
      </w:r>
      <w:proofErr w:type="gramEnd"/>
      <w:r w:rsidR="00E81C9A" w:rsidRPr="00CD58D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E81C9A" w:rsidRPr="00CD58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6</w:t>
      </w:r>
      <w:r w:rsidR="00E81C9A" w:rsidRPr="00CD58DB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81C9A" w:rsidRPr="00CD58DB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3-/4-</w:t>
      </w:r>
      <w:r w:rsidR="00E81C9A" w:rsidRPr="00CD58DB">
        <w:rPr>
          <w:rFonts w:ascii="Times New Roman" w:hAnsi="Times New Roman" w:cs="Times New Roman"/>
          <w:sz w:val="24"/>
          <w:szCs w:val="24"/>
          <w:lang w:val="en-US"/>
        </w:rPr>
        <w:t xml:space="preserve"> a [Ru(NH</w:t>
      </w:r>
      <w:r w:rsidR="00E81C9A" w:rsidRPr="00CD58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E81C9A" w:rsidRPr="00CD58D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E81C9A" w:rsidRPr="00CD58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6</w:t>
      </w:r>
      <w:r w:rsidR="00E81C9A" w:rsidRPr="00CD58DB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81C9A" w:rsidRPr="00CD58DB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3+/2+</w:t>
      </w:r>
      <w:r w:rsidR="00E81C9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 </w:t>
      </w:r>
      <w:r w:rsidR="005C3B08" w:rsidRPr="000A0C09">
        <w:rPr>
          <w:rFonts w:ascii="Times New Roman" w:hAnsi="Times New Roman" w:cs="Times New Roman"/>
          <w:sz w:val="24"/>
          <w:szCs w:val="24"/>
        </w:rPr>
        <w:t>vyplývá</w:t>
      </w:r>
      <w:r w:rsidR="003D76C6" w:rsidRPr="000A0C09">
        <w:rPr>
          <w:rFonts w:ascii="Times New Roman" w:hAnsi="Times New Roman" w:cs="Times New Roman"/>
          <w:sz w:val="24"/>
          <w:szCs w:val="24"/>
        </w:rPr>
        <w:t>,</w:t>
      </w:r>
      <w:r w:rsidR="000A0C09">
        <w:rPr>
          <w:rFonts w:ascii="Times New Roman" w:hAnsi="Times New Roman" w:cs="Times New Roman"/>
          <w:sz w:val="24"/>
          <w:szCs w:val="24"/>
        </w:rPr>
        <w:t xml:space="preserve"> že</w:t>
      </w:r>
      <w:r w:rsidR="00D86D5D">
        <w:rPr>
          <w:rFonts w:ascii="Times New Roman" w:hAnsi="Times New Roman" w:cs="Times New Roman"/>
          <w:sz w:val="24"/>
          <w:szCs w:val="24"/>
        </w:rPr>
        <w:t xml:space="preserve"> </w:t>
      </w:r>
      <w:r w:rsidR="005C3B08">
        <w:rPr>
          <w:rFonts w:ascii="Times New Roman" w:hAnsi="Times New Roman" w:cs="Times New Roman"/>
          <w:sz w:val="24"/>
          <w:szCs w:val="24"/>
        </w:rPr>
        <w:t>vodivost materiálu elektrody s</w:t>
      </w:r>
      <w:r w:rsidR="00D86D5D">
        <w:rPr>
          <w:rFonts w:ascii="Times New Roman" w:hAnsi="Times New Roman" w:cs="Times New Roman"/>
          <w:sz w:val="24"/>
          <w:szCs w:val="24"/>
        </w:rPr>
        <w:t> rostoucím obsahem boru v diamantovém filmu</w:t>
      </w:r>
      <w:r w:rsidR="005C3B08">
        <w:rPr>
          <w:rFonts w:ascii="Times New Roman" w:hAnsi="Times New Roman" w:cs="Times New Roman"/>
          <w:sz w:val="24"/>
          <w:szCs w:val="24"/>
        </w:rPr>
        <w:t xml:space="preserve"> roste </w:t>
      </w:r>
      <w:r w:rsidR="008E15BC">
        <w:rPr>
          <w:rFonts w:ascii="Times New Roman" w:hAnsi="Times New Roman" w:cs="Times New Roman"/>
          <w:sz w:val="24"/>
          <w:szCs w:val="24"/>
        </w:rPr>
        <w:t>a</w:t>
      </w:r>
      <w:r w:rsidR="005C3B08">
        <w:rPr>
          <w:rFonts w:ascii="Times New Roman" w:hAnsi="Times New Roman" w:cs="Times New Roman"/>
          <w:sz w:val="24"/>
          <w:szCs w:val="24"/>
        </w:rPr>
        <w:t> elektrochemické vlastnosti se zlepšují.</w:t>
      </w:r>
      <w:r w:rsidR="008B4E6E">
        <w:rPr>
          <w:rFonts w:ascii="Times New Roman" w:hAnsi="Times New Roman" w:cs="Times New Roman"/>
          <w:sz w:val="24"/>
          <w:szCs w:val="24"/>
        </w:rPr>
        <w:t xml:space="preserve"> Naopak š</w:t>
      </w:r>
      <w:r w:rsidR="00D86D5D">
        <w:rPr>
          <w:rFonts w:ascii="Times New Roman" w:hAnsi="Times New Roman" w:cs="Times New Roman"/>
          <w:sz w:val="24"/>
          <w:szCs w:val="24"/>
        </w:rPr>
        <w:t>ířk</w:t>
      </w:r>
      <w:r w:rsidR="003D76C6">
        <w:rPr>
          <w:rFonts w:ascii="Times New Roman" w:hAnsi="Times New Roman" w:cs="Times New Roman"/>
          <w:sz w:val="24"/>
          <w:szCs w:val="24"/>
        </w:rPr>
        <w:t xml:space="preserve">a potenciálového okna se </w:t>
      </w:r>
      <w:r w:rsidR="00D86D5D">
        <w:rPr>
          <w:rFonts w:ascii="Times New Roman" w:hAnsi="Times New Roman" w:cs="Times New Roman"/>
          <w:sz w:val="24"/>
          <w:szCs w:val="24"/>
        </w:rPr>
        <w:t>s rostoucím poměrem B/C</w:t>
      </w:r>
      <w:r w:rsidR="003D76C6">
        <w:rPr>
          <w:rFonts w:ascii="Times New Roman" w:hAnsi="Times New Roman" w:cs="Times New Roman"/>
          <w:sz w:val="24"/>
          <w:szCs w:val="24"/>
        </w:rPr>
        <w:t xml:space="preserve"> snižuje</w:t>
      </w:r>
      <w:r w:rsidR="008E15BC">
        <w:rPr>
          <w:rFonts w:ascii="Times New Roman" w:hAnsi="Times New Roman" w:cs="Times New Roman"/>
          <w:sz w:val="24"/>
          <w:szCs w:val="24"/>
        </w:rPr>
        <w:t>. Rovněž bylo prokázáno, že všechny testované elektrody mohou být použity pro stanovení DAN, ale i v této aplikační oblasti byly pozorovány rozdíly v souvislosti s obsahem boru v elektrodovém materiálu.</w:t>
      </w:r>
      <w:r w:rsidR="008B4E6E">
        <w:rPr>
          <w:rFonts w:ascii="Times New Roman" w:hAnsi="Times New Roman" w:cs="Times New Roman"/>
          <w:sz w:val="24"/>
          <w:szCs w:val="24"/>
        </w:rPr>
        <w:t xml:space="preserve"> </w:t>
      </w:r>
      <w:r w:rsidR="008E15BC">
        <w:rPr>
          <w:rFonts w:ascii="Times New Roman" w:hAnsi="Times New Roman" w:cs="Times New Roman"/>
          <w:sz w:val="24"/>
          <w:szCs w:val="24"/>
        </w:rPr>
        <w:t>Bylo tedy potvrzeno</w:t>
      </w:r>
      <w:r w:rsidR="008B4E6E">
        <w:rPr>
          <w:rFonts w:ascii="Times New Roman" w:hAnsi="Times New Roman" w:cs="Times New Roman"/>
          <w:sz w:val="24"/>
          <w:szCs w:val="24"/>
        </w:rPr>
        <w:t xml:space="preserve">, že množství boru obsažené v diamantovém filmu BDDE ovlivňuje </w:t>
      </w:r>
      <w:r w:rsidR="008E15BC">
        <w:rPr>
          <w:rFonts w:ascii="Times New Roman" w:hAnsi="Times New Roman" w:cs="Times New Roman"/>
          <w:sz w:val="24"/>
          <w:szCs w:val="24"/>
        </w:rPr>
        <w:t>jak elektrochemické vlastnosti, tak aplikační možnosti BDDE v oblasti</w:t>
      </w:r>
      <w:r w:rsidR="008B4E6E">
        <w:rPr>
          <w:rFonts w:ascii="Times New Roman" w:hAnsi="Times New Roman" w:cs="Times New Roman"/>
          <w:sz w:val="24"/>
          <w:szCs w:val="24"/>
        </w:rPr>
        <w:t xml:space="preserve"> elektroanalytick</w:t>
      </w:r>
      <w:r w:rsidR="008E15BC">
        <w:rPr>
          <w:rFonts w:ascii="Times New Roman" w:hAnsi="Times New Roman" w:cs="Times New Roman"/>
          <w:sz w:val="24"/>
          <w:szCs w:val="24"/>
        </w:rPr>
        <w:t>é chemie</w:t>
      </w:r>
      <w:r w:rsidR="008B4E6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F497F" w:rsidRPr="008B4E6E" w:rsidRDefault="00AF497F" w:rsidP="00F205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68A4" w:rsidRDefault="009619C5" w:rsidP="00F205E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Poděkování</w:t>
      </w:r>
    </w:p>
    <w:p w:rsidR="00AA5074" w:rsidRPr="00AA5074" w:rsidRDefault="002A727E" w:rsidP="00F205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074">
        <w:rPr>
          <w:rFonts w:ascii="Times New Roman" w:hAnsi="Times New Roman" w:cs="Times New Roman"/>
          <w:sz w:val="24"/>
          <w:szCs w:val="24"/>
        </w:rPr>
        <w:t>Tato práce byla financována z prostředků Univerzity Pardubice (projekty č. SGSFChT_2017_002 a SD373001/82/30350(2016)) a z projektu Grantové agentury České republiky (projekt č. 17-03868S).</w:t>
      </w:r>
      <w:r w:rsidR="00AA5074" w:rsidRPr="00AA5074">
        <w:rPr>
          <w:rFonts w:ascii="Times New Roman" w:hAnsi="Times New Roman" w:cs="Times New Roman"/>
          <w:sz w:val="24"/>
          <w:szCs w:val="24"/>
        </w:rPr>
        <w:t xml:space="preserve"> </w:t>
      </w:r>
      <w:r w:rsidR="00E12041" w:rsidRPr="00AA5074">
        <w:rPr>
          <w:rFonts w:ascii="Times New Roman" w:hAnsi="Times New Roman" w:cs="Times New Roman"/>
          <w:sz w:val="24"/>
          <w:szCs w:val="24"/>
        </w:rPr>
        <w:t xml:space="preserve">Výroba BDD elektrod byla financována z projektů </w:t>
      </w:r>
      <w:proofErr w:type="spellStart"/>
      <w:r w:rsidR="00E12041" w:rsidRPr="00AA5074">
        <w:rPr>
          <w:rFonts w:ascii="Times New Roman" w:hAnsi="Times New Roman" w:cs="Times New Roman"/>
          <w:sz w:val="24"/>
          <w:szCs w:val="24"/>
        </w:rPr>
        <w:t>Vedecké</w:t>
      </w:r>
      <w:proofErr w:type="spellEnd"/>
      <w:r w:rsidR="00E12041" w:rsidRPr="00AA5074">
        <w:rPr>
          <w:rFonts w:ascii="Times New Roman" w:hAnsi="Times New Roman" w:cs="Times New Roman"/>
          <w:sz w:val="24"/>
          <w:szCs w:val="24"/>
        </w:rPr>
        <w:t xml:space="preserve"> grantové </w:t>
      </w:r>
      <w:proofErr w:type="spellStart"/>
      <w:r w:rsidR="00E12041" w:rsidRPr="00AA5074">
        <w:rPr>
          <w:rFonts w:ascii="Times New Roman" w:hAnsi="Times New Roman" w:cs="Times New Roman"/>
          <w:sz w:val="24"/>
          <w:szCs w:val="24"/>
        </w:rPr>
        <w:t>agentúry</w:t>
      </w:r>
      <w:proofErr w:type="spellEnd"/>
      <w:r w:rsidR="00E12041" w:rsidRPr="00AA5074">
        <w:rPr>
          <w:rFonts w:ascii="Times New Roman" w:hAnsi="Times New Roman" w:cs="Times New Roman"/>
          <w:sz w:val="24"/>
          <w:szCs w:val="24"/>
        </w:rPr>
        <w:t xml:space="preserve"> Ministerstva </w:t>
      </w:r>
      <w:proofErr w:type="spellStart"/>
      <w:r w:rsidR="00E12041" w:rsidRPr="00AA5074">
        <w:rPr>
          <w:rFonts w:ascii="Times New Roman" w:hAnsi="Times New Roman" w:cs="Times New Roman"/>
          <w:sz w:val="24"/>
          <w:szCs w:val="24"/>
        </w:rPr>
        <w:t>školstva</w:t>
      </w:r>
      <w:proofErr w:type="spellEnd"/>
      <w:r w:rsidR="00E12041" w:rsidRPr="00AA50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12041" w:rsidRPr="00AA5074">
        <w:rPr>
          <w:rFonts w:ascii="Times New Roman" w:hAnsi="Times New Roman" w:cs="Times New Roman"/>
          <w:sz w:val="24"/>
          <w:szCs w:val="24"/>
        </w:rPr>
        <w:t>vedy</w:t>
      </w:r>
      <w:proofErr w:type="spellEnd"/>
      <w:r w:rsidR="00E12041" w:rsidRPr="00AA50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12041" w:rsidRPr="00AA5074">
        <w:rPr>
          <w:rFonts w:ascii="Times New Roman" w:hAnsi="Times New Roman" w:cs="Times New Roman"/>
          <w:sz w:val="24"/>
          <w:szCs w:val="24"/>
        </w:rPr>
        <w:t>výskumu</w:t>
      </w:r>
      <w:proofErr w:type="spellEnd"/>
      <w:r w:rsidR="00E12041" w:rsidRPr="00AA507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E12041" w:rsidRPr="00AA5074">
        <w:rPr>
          <w:rFonts w:ascii="Times New Roman" w:hAnsi="Times New Roman" w:cs="Times New Roman"/>
          <w:sz w:val="24"/>
          <w:szCs w:val="24"/>
        </w:rPr>
        <w:t>športu</w:t>
      </w:r>
      <w:proofErr w:type="spellEnd"/>
      <w:r w:rsidR="00E12041" w:rsidRPr="00AA50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2041" w:rsidRPr="00AA5074">
        <w:rPr>
          <w:rFonts w:ascii="Times New Roman" w:hAnsi="Times New Roman" w:cs="Times New Roman"/>
          <w:sz w:val="24"/>
          <w:szCs w:val="24"/>
        </w:rPr>
        <w:t>Slovenskej</w:t>
      </w:r>
      <w:proofErr w:type="spellEnd"/>
      <w:r w:rsidR="00E12041" w:rsidRPr="00AA5074">
        <w:rPr>
          <w:rFonts w:ascii="Times New Roman" w:hAnsi="Times New Roman" w:cs="Times New Roman"/>
          <w:sz w:val="24"/>
          <w:szCs w:val="24"/>
        </w:rPr>
        <w:t xml:space="preserve"> republiky a </w:t>
      </w:r>
      <w:proofErr w:type="spellStart"/>
      <w:r w:rsidR="00E12041" w:rsidRPr="00AA5074">
        <w:rPr>
          <w:rFonts w:ascii="Times New Roman" w:hAnsi="Times New Roman" w:cs="Times New Roman"/>
          <w:sz w:val="24"/>
          <w:szCs w:val="24"/>
        </w:rPr>
        <w:t>Slovenskej</w:t>
      </w:r>
      <w:proofErr w:type="spellEnd"/>
      <w:r w:rsidR="00E12041" w:rsidRPr="00AA50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2041" w:rsidRPr="00AA5074">
        <w:rPr>
          <w:rFonts w:ascii="Times New Roman" w:hAnsi="Times New Roman" w:cs="Times New Roman"/>
          <w:sz w:val="24"/>
          <w:szCs w:val="24"/>
        </w:rPr>
        <w:t>akadémie</w:t>
      </w:r>
      <w:proofErr w:type="spellEnd"/>
      <w:r w:rsidR="00E12041" w:rsidRPr="00AA50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2041" w:rsidRPr="00AA5074">
        <w:rPr>
          <w:rFonts w:ascii="Times New Roman" w:hAnsi="Times New Roman" w:cs="Times New Roman"/>
          <w:sz w:val="24"/>
          <w:szCs w:val="24"/>
        </w:rPr>
        <w:t>vied</w:t>
      </w:r>
      <w:proofErr w:type="spellEnd"/>
      <w:r w:rsidR="00E12041" w:rsidRPr="00AA5074">
        <w:rPr>
          <w:rFonts w:ascii="Times New Roman" w:hAnsi="Times New Roman" w:cs="Times New Roman"/>
          <w:sz w:val="24"/>
          <w:szCs w:val="24"/>
        </w:rPr>
        <w:t xml:space="preserve"> VEGA </w:t>
      </w:r>
      <w:proofErr w:type="spellStart"/>
      <w:r w:rsidR="00E12041" w:rsidRPr="00AA5074">
        <w:rPr>
          <w:rFonts w:ascii="Times New Roman" w:hAnsi="Times New Roman" w:cs="Times New Roman"/>
          <w:sz w:val="24"/>
          <w:szCs w:val="24"/>
        </w:rPr>
        <w:t>grants</w:t>
      </w:r>
      <w:proofErr w:type="spellEnd"/>
      <w:r w:rsidR="00E12041" w:rsidRPr="00AA5074">
        <w:rPr>
          <w:rFonts w:ascii="Times New Roman" w:hAnsi="Times New Roman" w:cs="Times New Roman"/>
          <w:sz w:val="24"/>
          <w:szCs w:val="24"/>
        </w:rPr>
        <w:t xml:space="preserve"> 1/0785/16, 1/0558/17.</w:t>
      </w:r>
    </w:p>
    <w:p w:rsidR="00CE4C14" w:rsidRDefault="00CE4C14" w:rsidP="00AF49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68A4" w:rsidRDefault="009619C5" w:rsidP="00AF497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Literatura</w:t>
      </w:r>
    </w:p>
    <w:p w:rsidR="00194BA1" w:rsidRPr="00561762" w:rsidRDefault="00436F34" w:rsidP="00561762">
      <w:pPr>
        <w:pStyle w:val="Odstavecseseznamem"/>
        <w:numPr>
          <w:ilvl w:val="0"/>
          <w:numId w:val="4"/>
        </w:numPr>
        <w:spacing w:after="0" w:line="240" w:lineRule="auto"/>
        <w:ind w:left="426" w:hanging="426"/>
        <w:rPr>
          <w:rFonts w:cs="Times New Roman"/>
          <w:szCs w:val="24"/>
        </w:rPr>
      </w:pPr>
      <w:bookmarkStart w:id="1" w:name="_Ref478120399"/>
      <w:proofErr w:type="spellStart"/>
      <w:r w:rsidRPr="00561762">
        <w:rPr>
          <w:rFonts w:cs="Times New Roman"/>
          <w:szCs w:val="24"/>
        </w:rPr>
        <w:t>Iwaki</w:t>
      </w:r>
      <w:proofErr w:type="spellEnd"/>
      <w:r w:rsidRPr="00561762">
        <w:rPr>
          <w:rFonts w:cs="Times New Roman"/>
          <w:szCs w:val="24"/>
        </w:rPr>
        <w:t xml:space="preserve"> M., </w:t>
      </w:r>
      <w:proofErr w:type="spellStart"/>
      <w:r w:rsidRPr="00561762">
        <w:rPr>
          <w:rFonts w:cs="Times New Roman"/>
          <w:szCs w:val="24"/>
        </w:rPr>
        <w:t>Sato</w:t>
      </w:r>
      <w:proofErr w:type="spellEnd"/>
      <w:r w:rsidRPr="00561762">
        <w:rPr>
          <w:rFonts w:cs="Times New Roman"/>
          <w:szCs w:val="24"/>
        </w:rPr>
        <w:t xml:space="preserve"> S., </w:t>
      </w:r>
      <w:proofErr w:type="spellStart"/>
      <w:r w:rsidRPr="00561762">
        <w:rPr>
          <w:rFonts w:cs="Times New Roman"/>
          <w:szCs w:val="24"/>
        </w:rPr>
        <w:t>Takahashi</w:t>
      </w:r>
      <w:proofErr w:type="spellEnd"/>
      <w:r w:rsidRPr="00561762">
        <w:rPr>
          <w:rFonts w:cs="Times New Roman"/>
          <w:szCs w:val="24"/>
        </w:rPr>
        <w:t xml:space="preserve"> K., </w:t>
      </w:r>
      <w:proofErr w:type="spellStart"/>
      <w:r w:rsidRPr="00561762">
        <w:rPr>
          <w:rFonts w:cs="Times New Roman"/>
          <w:szCs w:val="24"/>
        </w:rPr>
        <w:t>Sakairi</w:t>
      </w:r>
      <w:proofErr w:type="spellEnd"/>
      <w:r w:rsidRPr="00561762">
        <w:rPr>
          <w:rFonts w:cs="Times New Roman"/>
          <w:szCs w:val="24"/>
        </w:rPr>
        <w:t xml:space="preserve"> H.</w:t>
      </w:r>
      <w:r w:rsidR="00BF7AC0" w:rsidRPr="00561762">
        <w:rPr>
          <w:rFonts w:cs="Times New Roman"/>
          <w:szCs w:val="24"/>
        </w:rPr>
        <w:t xml:space="preserve">: </w:t>
      </w:r>
      <w:proofErr w:type="spellStart"/>
      <w:r w:rsidR="00BF7AC0" w:rsidRPr="00561762">
        <w:rPr>
          <w:rFonts w:cs="Times New Roman"/>
          <w:szCs w:val="24"/>
        </w:rPr>
        <w:t>Nucl</w:t>
      </w:r>
      <w:proofErr w:type="spellEnd"/>
      <w:r w:rsidR="00561762">
        <w:rPr>
          <w:rFonts w:cs="Times New Roman"/>
          <w:szCs w:val="24"/>
        </w:rPr>
        <w:t>.</w:t>
      </w:r>
      <w:r w:rsidR="00BF7AC0" w:rsidRPr="00561762">
        <w:rPr>
          <w:rFonts w:cs="Times New Roman"/>
          <w:szCs w:val="24"/>
        </w:rPr>
        <w:t xml:space="preserve"> </w:t>
      </w:r>
      <w:proofErr w:type="spellStart"/>
      <w:r w:rsidR="00561762">
        <w:rPr>
          <w:rFonts w:cs="Times New Roman"/>
          <w:szCs w:val="24"/>
        </w:rPr>
        <w:t>I</w:t>
      </w:r>
      <w:r w:rsidR="00BF7AC0" w:rsidRPr="00561762">
        <w:rPr>
          <w:rFonts w:cs="Times New Roman"/>
          <w:szCs w:val="24"/>
        </w:rPr>
        <w:t>nst</w:t>
      </w:r>
      <w:r w:rsidR="00561762">
        <w:rPr>
          <w:rFonts w:cs="Times New Roman"/>
          <w:szCs w:val="24"/>
        </w:rPr>
        <w:t>r</w:t>
      </w:r>
      <w:proofErr w:type="spellEnd"/>
      <w:r w:rsidR="00561762">
        <w:rPr>
          <w:rFonts w:cs="Times New Roman"/>
          <w:szCs w:val="24"/>
        </w:rPr>
        <w:t>.</w:t>
      </w:r>
      <w:r w:rsidR="00BF7AC0" w:rsidRPr="00561762">
        <w:rPr>
          <w:rFonts w:cs="Times New Roman"/>
          <w:szCs w:val="24"/>
        </w:rPr>
        <w:t xml:space="preserve"> </w:t>
      </w:r>
      <w:proofErr w:type="spellStart"/>
      <w:r w:rsidR="00BF7AC0" w:rsidRPr="00561762">
        <w:rPr>
          <w:rFonts w:cs="Times New Roman"/>
          <w:szCs w:val="24"/>
        </w:rPr>
        <w:t>Meth</w:t>
      </w:r>
      <w:proofErr w:type="spellEnd"/>
      <w:r w:rsidR="00561762">
        <w:rPr>
          <w:rFonts w:cs="Times New Roman"/>
          <w:szCs w:val="24"/>
        </w:rPr>
        <w:t xml:space="preserve">. </w:t>
      </w:r>
      <w:proofErr w:type="spellStart"/>
      <w:r w:rsidR="00561762">
        <w:rPr>
          <w:rFonts w:cs="Times New Roman"/>
          <w:szCs w:val="24"/>
        </w:rPr>
        <w:t>P</w:t>
      </w:r>
      <w:r w:rsidR="00BF7AC0" w:rsidRPr="00561762">
        <w:rPr>
          <w:rFonts w:cs="Times New Roman"/>
          <w:szCs w:val="24"/>
        </w:rPr>
        <w:t>hys</w:t>
      </w:r>
      <w:proofErr w:type="spellEnd"/>
      <w:r w:rsidR="00561762">
        <w:rPr>
          <w:rFonts w:cs="Times New Roman"/>
          <w:szCs w:val="24"/>
        </w:rPr>
        <w:t>. R</w:t>
      </w:r>
      <w:r w:rsidR="00BF7AC0" w:rsidRPr="00561762">
        <w:rPr>
          <w:rFonts w:cs="Times New Roman"/>
          <w:szCs w:val="24"/>
        </w:rPr>
        <w:t>es</w:t>
      </w:r>
      <w:r w:rsidR="00561762">
        <w:rPr>
          <w:rFonts w:cs="Times New Roman"/>
          <w:szCs w:val="24"/>
        </w:rPr>
        <w:t>.</w:t>
      </w:r>
      <w:r w:rsidR="00BF7AC0" w:rsidRPr="00561762">
        <w:rPr>
          <w:rFonts w:cs="Times New Roman"/>
          <w:szCs w:val="24"/>
        </w:rPr>
        <w:t xml:space="preserve"> </w:t>
      </w:r>
      <w:r w:rsidR="00BF7AC0" w:rsidRPr="007202A4">
        <w:rPr>
          <w:rFonts w:cs="Times New Roman"/>
          <w:i/>
          <w:szCs w:val="24"/>
        </w:rPr>
        <w:t>209</w:t>
      </w:r>
      <w:r w:rsidR="00BF7AC0" w:rsidRPr="00561762">
        <w:rPr>
          <w:rFonts w:cs="Times New Roman"/>
          <w:szCs w:val="24"/>
        </w:rPr>
        <w:t>,</w:t>
      </w:r>
      <w:r w:rsidR="00561762">
        <w:rPr>
          <w:rFonts w:cs="Times New Roman"/>
          <w:szCs w:val="24"/>
        </w:rPr>
        <w:t xml:space="preserve"> 1129</w:t>
      </w:r>
      <w:r w:rsidR="00BF7AC0" w:rsidRPr="00561762">
        <w:rPr>
          <w:rFonts w:cs="Times New Roman"/>
          <w:szCs w:val="24"/>
        </w:rPr>
        <w:t xml:space="preserve"> (1983).</w:t>
      </w:r>
      <w:bookmarkEnd w:id="1"/>
    </w:p>
    <w:p w:rsidR="00221406" w:rsidRPr="00561762" w:rsidRDefault="00436F34" w:rsidP="00561762">
      <w:pPr>
        <w:pStyle w:val="Odstavecseseznamem"/>
        <w:numPr>
          <w:ilvl w:val="0"/>
          <w:numId w:val="4"/>
        </w:numPr>
        <w:spacing w:after="0" w:line="240" w:lineRule="auto"/>
        <w:ind w:left="426" w:hanging="426"/>
        <w:rPr>
          <w:rFonts w:cs="Times New Roman"/>
          <w:szCs w:val="24"/>
        </w:rPr>
      </w:pPr>
      <w:bookmarkStart w:id="2" w:name="_Ref478120436"/>
      <w:r w:rsidRPr="00561762">
        <w:rPr>
          <w:rFonts w:cs="Times New Roman"/>
          <w:szCs w:val="24"/>
        </w:rPr>
        <w:t xml:space="preserve">Patel K., </w:t>
      </w:r>
      <w:proofErr w:type="spellStart"/>
      <w:r w:rsidRPr="00561762">
        <w:rPr>
          <w:rFonts w:cs="Times New Roman"/>
          <w:szCs w:val="24"/>
        </w:rPr>
        <w:t>Hashimoto</w:t>
      </w:r>
      <w:proofErr w:type="spellEnd"/>
      <w:r w:rsidRPr="00561762">
        <w:rPr>
          <w:rFonts w:cs="Times New Roman"/>
          <w:szCs w:val="24"/>
        </w:rPr>
        <w:t xml:space="preserve"> H., </w:t>
      </w:r>
      <w:proofErr w:type="spellStart"/>
      <w:r w:rsidRPr="00561762">
        <w:rPr>
          <w:rFonts w:cs="Times New Roman"/>
          <w:szCs w:val="24"/>
        </w:rPr>
        <w:t>Fujishima</w:t>
      </w:r>
      <w:proofErr w:type="spellEnd"/>
      <w:r w:rsidRPr="00561762">
        <w:rPr>
          <w:rFonts w:cs="Times New Roman"/>
          <w:szCs w:val="24"/>
        </w:rPr>
        <w:t xml:space="preserve"> A.</w:t>
      </w:r>
      <w:r w:rsidR="00FE0A1E" w:rsidRPr="00561762">
        <w:rPr>
          <w:rFonts w:cs="Times New Roman"/>
          <w:szCs w:val="24"/>
        </w:rPr>
        <w:t xml:space="preserve">: </w:t>
      </w:r>
      <w:proofErr w:type="spellStart"/>
      <w:r w:rsidR="00FE0A1E" w:rsidRPr="00561762">
        <w:rPr>
          <w:rFonts w:cs="Times New Roman"/>
          <w:szCs w:val="24"/>
        </w:rPr>
        <w:t>Denki</w:t>
      </w:r>
      <w:proofErr w:type="spellEnd"/>
      <w:r w:rsidR="00FE0A1E" w:rsidRPr="00561762">
        <w:rPr>
          <w:rFonts w:cs="Times New Roman"/>
          <w:szCs w:val="24"/>
        </w:rPr>
        <w:t xml:space="preserve"> </w:t>
      </w:r>
      <w:proofErr w:type="spellStart"/>
      <w:r w:rsidR="00FE0A1E" w:rsidRPr="00561762">
        <w:rPr>
          <w:rFonts w:cs="Times New Roman"/>
          <w:szCs w:val="24"/>
        </w:rPr>
        <w:t>Kagaku</w:t>
      </w:r>
      <w:proofErr w:type="spellEnd"/>
      <w:r w:rsidR="00FE0A1E" w:rsidRPr="00561762">
        <w:rPr>
          <w:rFonts w:cs="Times New Roman"/>
          <w:szCs w:val="24"/>
        </w:rPr>
        <w:t xml:space="preserve"> </w:t>
      </w:r>
      <w:r w:rsidR="00FE0A1E" w:rsidRPr="007202A4">
        <w:rPr>
          <w:rFonts w:cs="Times New Roman"/>
          <w:i/>
          <w:szCs w:val="24"/>
        </w:rPr>
        <w:t>60</w:t>
      </w:r>
      <w:r w:rsidR="00FE0A1E" w:rsidRPr="00561762">
        <w:rPr>
          <w:rFonts w:cs="Times New Roman"/>
          <w:szCs w:val="24"/>
        </w:rPr>
        <w:t xml:space="preserve">, </w:t>
      </w:r>
      <w:r w:rsidR="00561762">
        <w:rPr>
          <w:rFonts w:cs="Times New Roman"/>
          <w:szCs w:val="24"/>
        </w:rPr>
        <w:t xml:space="preserve">659 </w:t>
      </w:r>
      <w:r w:rsidR="00FE0A1E" w:rsidRPr="00561762">
        <w:rPr>
          <w:rFonts w:cs="Times New Roman"/>
          <w:szCs w:val="24"/>
        </w:rPr>
        <w:t>(1992).</w:t>
      </w:r>
      <w:bookmarkEnd w:id="2"/>
    </w:p>
    <w:p w:rsidR="00436F34" w:rsidRPr="00561762" w:rsidRDefault="00436F34" w:rsidP="00561762">
      <w:pPr>
        <w:pStyle w:val="Odstavecseseznamem"/>
        <w:numPr>
          <w:ilvl w:val="0"/>
          <w:numId w:val="4"/>
        </w:numPr>
        <w:spacing w:after="0" w:line="240" w:lineRule="auto"/>
        <w:ind w:left="426" w:hanging="426"/>
        <w:rPr>
          <w:rFonts w:cs="Times New Roman"/>
          <w:szCs w:val="24"/>
        </w:rPr>
      </w:pPr>
      <w:bookmarkStart w:id="3" w:name="_Ref478121229"/>
      <w:r w:rsidRPr="00561762">
        <w:rPr>
          <w:rFonts w:cs="Times New Roman"/>
          <w:szCs w:val="24"/>
        </w:rPr>
        <w:t xml:space="preserve">Vyskočil V., Daňhel A., Fischer J., Barek J. a kol.: </w:t>
      </w:r>
      <w:r w:rsidR="00221406" w:rsidRPr="00561762">
        <w:rPr>
          <w:rFonts w:cs="Times New Roman"/>
          <w:szCs w:val="24"/>
        </w:rPr>
        <w:t xml:space="preserve">Chem. Listy </w:t>
      </w:r>
      <w:r w:rsidR="00221406" w:rsidRPr="007202A4">
        <w:rPr>
          <w:rFonts w:cs="Times New Roman"/>
          <w:i/>
          <w:szCs w:val="24"/>
        </w:rPr>
        <w:t>104</w:t>
      </w:r>
      <w:r w:rsidR="00221406" w:rsidRPr="00561762">
        <w:rPr>
          <w:rFonts w:cs="Times New Roman"/>
          <w:szCs w:val="24"/>
        </w:rPr>
        <w:t xml:space="preserve">, </w:t>
      </w:r>
      <w:r w:rsidR="00561762">
        <w:rPr>
          <w:rFonts w:cs="Times New Roman"/>
          <w:szCs w:val="24"/>
        </w:rPr>
        <w:t xml:space="preserve">1181 </w:t>
      </w:r>
      <w:r w:rsidR="00221406" w:rsidRPr="00561762">
        <w:rPr>
          <w:rFonts w:cs="Times New Roman"/>
          <w:szCs w:val="24"/>
        </w:rPr>
        <w:t>(2010)</w:t>
      </w:r>
      <w:bookmarkEnd w:id="3"/>
      <w:r w:rsidR="00561762">
        <w:rPr>
          <w:rFonts w:cs="Times New Roman"/>
          <w:szCs w:val="24"/>
        </w:rPr>
        <w:t>.</w:t>
      </w:r>
    </w:p>
    <w:p w:rsidR="00436F34" w:rsidRPr="001C190B" w:rsidRDefault="00436F34" w:rsidP="00561762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A74DA">
        <w:rPr>
          <w:rFonts w:ascii="Times New Roman" w:hAnsi="Times New Roman" w:cs="Times New Roman"/>
          <w:sz w:val="24"/>
          <w:szCs w:val="24"/>
        </w:rPr>
        <w:t xml:space="preserve">Šelešovská R., Štěpánková M., Janíková L., Nováková K., Vojs M., Marton M., Behúl M.: </w:t>
      </w:r>
      <w:proofErr w:type="spellStart"/>
      <w:r w:rsidRPr="00BA74DA">
        <w:rPr>
          <w:rFonts w:ascii="Times New Roman" w:hAnsi="Times New Roman" w:cs="Times New Roman"/>
          <w:sz w:val="24"/>
          <w:szCs w:val="24"/>
        </w:rPr>
        <w:t>Monatsh</w:t>
      </w:r>
      <w:proofErr w:type="spellEnd"/>
      <w:r w:rsidRPr="00BA74DA">
        <w:rPr>
          <w:rFonts w:ascii="Times New Roman" w:hAnsi="Times New Roman" w:cs="Times New Roman"/>
          <w:sz w:val="24"/>
          <w:szCs w:val="24"/>
        </w:rPr>
        <w:t xml:space="preserve">. Chem. </w:t>
      </w:r>
      <w:r w:rsidRPr="00BA74DA">
        <w:rPr>
          <w:rFonts w:ascii="Times New Roman" w:hAnsi="Times New Roman" w:cs="Times New Roman"/>
          <w:i/>
          <w:sz w:val="24"/>
          <w:szCs w:val="24"/>
        </w:rPr>
        <w:t>147</w:t>
      </w:r>
      <w:r w:rsidRPr="00BA74DA">
        <w:rPr>
          <w:rFonts w:ascii="Times New Roman" w:hAnsi="Times New Roman" w:cs="Times New Roman"/>
          <w:sz w:val="24"/>
          <w:szCs w:val="24"/>
        </w:rPr>
        <w:t>, 1353 (2016).</w:t>
      </w:r>
    </w:p>
    <w:p w:rsidR="00827982" w:rsidRPr="00561762" w:rsidRDefault="00194BA1" w:rsidP="00561762">
      <w:pPr>
        <w:pStyle w:val="Odstavecseseznamem"/>
        <w:numPr>
          <w:ilvl w:val="0"/>
          <w:numId w:val="4"/>
        </w:numPr>
        <w:tabs>
          <w:tab w:val="left" w:pos="3604"/>
        </w:tabs>
        <w:spacing w:after="0" w:line="240" w:lineRule="auto"/>
        <w:ind w:left="426" w:hanging="426"/>
        <w:rPr>
          <w:rFonts w:cs="Times New Roman"/>
          <w:szCs w:val="24"/>
        </w:rPr>
      </w:pPr>
      <w:bookmarkStart w:id="4" w:name="_Ref478120456"/>
      <w:proofErr w:type="spellStart"/>
      <w:r w:rsidRPr="00561762">
        <w:rPr>
          <w:rFonts w:cs="Times New Roman"/>
          <w:szCs w:val="24"/>
        </w:rPr>
        <w:t>Fujishima</w:t>
      </w:r>
      <w:proofErr w:type="spellEnd"/>
      <w:r w:rsidRPr="00561762">
        <w:rPr>
          <w:rFonts w:cs="Times New Roman"/>
          <w:szCs w:val="24"/>
        </w:rPr>
        <w:t xml:space="preserve"> A.</w:t>
      </w:r>
      <w:r w:rsidR="00561762">
        <w:rPr>
          <w:rFonts w:cs="Times New Roman"/>
          <w:szCs w:val="24"/>
        </w:rPr>
        <w:t> </w:t>
      </w:r>
      <w:r w:rsidRPr="00561762">
        <w:rPr>
          <w:rFonts w:cs="Times New Roman"/>
          <w:szCs w:val="24"/>
        </w:rPr>
        <w:t>E.</w:t>
      </w:r>
      <w:r w:rsidR="00561762">
        <w:rPr>
          <w:rFonts w:cs="Times New Roman"/>
          <w:szCs w:val="24"/>
        </w:rPr>
        <w:t> </w:t>
      </w:r>
      <w:r w:rsidRPr="00561762">
        <w:rPr>
          <w:rFonts w:cs="Times New Roman"/>
          <w:szCs w:val="24"/>
        </w:rPr>
        <w:t xml:space="preserve">Y., </w:t>
      </w:r>
      <w:proofErr w:type="spellStart"/>
      <w:r w:rsidRPr="00561762">
        <w:rPr>
          <w:rFonts w:cs="Times New Roman"/>
          <w:szCs w:val="24"/>
        </w:rPr>
        <w:t>Rao</w:t>
      </w:r>
      <w:proofErr w:type="spellEnd"/>
      <w:r w:rsidRPr="00561762">
        <w:rPr>
          <w:rFonts w:cs="Times New Roman"/>
          <w:szCs w:val="24"/>
        </w:rPr>
        <w:t xml:space="preserve"> N. T., </w:t>
      </w:r>
      <w:proofErr w:type="spellStart"/>
      <w:r w:rsidRPr="00561762">
        <w:rPr>
          <w:rFonts w:cs="Times New Roman"/>
          <w:szCs w:val="24"/>
        </w:rPr>
        <w:t>Tryk</w:t>
      </w:r>
      <w:proofErr w:type="spellEnd"/>
      <w:r w:rsidRPr="00561762">
        <w:rPr>
          <w:rFonts w:cs="Times New Roman"/>
          <w:szCs w:val="24"/>
        </w:rPr>
        <w:t>, A, D.</w:t>
      </w:r>
      <w:r w:rsidR="00561762">
        <w:rPr>
          <w:rFonts w:cs="Times New Roman"/>
          <w:szCs w:val="24"/>
        </w:rPr>
        <w:t>:</w:t>
      </w:r>
      <w:r w:rsidRPr="00561762">
        <w:rPr>
          <w:rFonts w:cs="Times New Roman"/>
          <w:szCs w:val="24"/>
        </w:rPr>
        <w:t xml:space="preserve"> </w:t>
      </w:r>
      <w:proofErr w:type="spellStart"/>
      <w:r w:rsidRPr="00CE4C14">
        <w:rPr>
          <w:rFonts w:cs="Times New Roman"/>
          <w:i/>
          <w:szCs w:val="24"/>
        </w:rPr>
        <w:t>Diam</w:t>
      </w:r>
      <w:r w:rsidR="00B56C33" w:rsidRPr="00CE4C14">
        <w:rPr>
          <w:rFonts w:cs="Times New Roman"/>
          <w:i/>
          <w:szCs w:val="24"/>
        </w:rPr>
        <w:t>ond</w:t>
      </w:r>
      <w:proofErr w:type="spellEnd"/>
      <w:r w:rsidR="00B56C33" w:rsidRPr="00CE4C14">
        <w:rPr>
          <w:rFonts w:cs="Times New Roman"/>
          <w:i/>
          <w:szCs w:val="24"/>
        </w:rPr>
        <w:t xml:space="preserve"> </w:t>
      </w:r>
      <w:proofErr w:type="spellStart"/>
      <w:r w:rsidR="00B56C33" w:rsidRPr="00CE4C14">
        <w:rPr>
          <w:rFonts w:cs="Times New Roman"/>
          <w:i/>
          <w:szCs w:val="24"/>
        </w:rPr>
        <w:t>e</w:t>
      </w:r>
      <w:r w:rsidRPr="00CE4C14">
        <w:rPr>
          <w:rFonts w:cs="Times New Roman"/>
          <w:i/>
          <w:szCs w:val="24"/>
        </w:rPr>
        <w:t>lectrochem</w:t>
      </w:r>
      <w:r w:rsidR="00B56C33" w:rsidRPr="00CE4C14">
        <w:rPr>
          <w:rFonts w:cs="Times New Roman"/>
          <w:i/>
          <w:szCs w:val="24"/>
        </w:rPr>
        <w:t>istry</w:t>
      </w:r>
      <w:proofErr w:type="spellEnd"/>
      <w:r w:rsidR="00CE4C14">
        <w:rPr>
          <w:rFonts w:cs="Times New Roman"/>
          <w:szCs w:val="24"/>
        </w:rPr>
        <w:t xml:space="preserve">, </w:t>
      </w:r>
      <w:proofErr w:type="spellStart"/>
      <w:r w:rsidR="00CE4C14">
        <w:rPr>
          <w:rFonts w:cs="Times New Roman"/>
          <w:szCs w:val="24"/>
        </w:rPr>
        <w:t>Elsevier</w:t>
      </w:r>
      <w:proofErr w:type="spellEnd"/>
      <w:r w:rsidR="00CE4C14">
        <w:rPr>
          <w:rFonts w:cs="Times New Roman"/>
          <w:szCs w:val="24"/>
        </w:rPr>
        <w:t xml:space="preserve"> Science, </w:t>
      </w:r>
      <w:proofErr w:type="spellStart"/>
      <w:r w:rsidR="00CE4C14">
        <w:rPr>
          <w:rFonts w:cs="Times New Roman"/>
          <w:szCs w:val="24"/>
        </w:rPr>
        <w:t>Burlington</w:t>
      </w:r>
      <w:proofErr w:type="spellEnd"/>
      <w:r w:rsidR="00CE4C14">
        <w:rPr>
          <w:rFonts w:cs="Times New Roman"/>
          <w:szCs w:val="24"/>
        </w:rPr>
        <w:t xml:space="preserve"> </w:t>
      </w:r>
      <w:r w:rsidRPr="00561762">
        <w:rPr>
          <w:rFonts w:cs="Times New Roman"/>
          <w:szCs w:val="24"/>
        </w:rPr>
        <w:t>2005</w:t>
      </w:r>
      <w:bookmarkEnd w:id="4"/>
      <w:r w:rsidR="009A1086">
        <w:rPr>
          <w:rFonts w:cs="Times New Roman"/>
          <w:szCs w:val="24"/>
        </w:rPr>
        <w:t>.</w:t>
      </w:r>
      <w:r w:rsidR="00DE07FC" w:rsidRPr="00561762">
        <w:rPr>
          <w:rFonts w:cs="Times New Roman"/>
          <w:szCs w:val="24"/>
        </w:rPr>
        <w:tab/>
      </w:r>
    </w:p>
    <w:p w:rsidR="00DE07FC" w:rsidRPr="001C190B" w:rsidRDefault="00436F34" w:rsidP="00561762">
      <w:pPr>
        <w:pStyle w:val="Odstavecseseznamem"/>
        <w:numPr>
          <w:ilvl w:val="0"/>
          <w:numId w:val="4"/>
        </w:numPr>
        <w:spacing w:after="0" w:line="240" w:lineRule="auto"/>
        <w:ind w:left="426" w:hanging="426"/>
        <w:rPr>
          <w:rFonts w:cs="Times New Roman"/>
          <w:szCs w:val="24"/>
        </w:rPr>
      </w:pPr>
      <w:bookmarkStart w:id="5" w:name="_Ref478187946"/>
      <w:proofErr w:type="spellStart"/>
      <w:r w:rsidRPr="00BA74DA">
        <w:rPr>
          <w:rFonts w:cs="Times New Roman"/>
          <w:color w:val="222222"/>
          <w:szCs w:val="24"/>
          <w:shd w:val="clear" w:color="auto" w:fill="FFFFFF"/>
        </w:rPr>
        <w:t>Cvacka</w:t>
      </w:r>
      <w:proofErr w:type="spellEnd"/>
      <w:r w:rsidRPr="00BA74DA">
        <w:rPr>
          <w:rFonts w:cs="Times New Roman"/>
          <w:color w:val="222222"/>
          <w:szCs w:val="24"/>
          <w:shd w:val="clear" w:color="auto" w:fill="FFFFFF"/>
        </w:rPr>
        <w:t xml:space="preserve"> J.</w:t>
      </w:r>
      <w:r w:rsidR="00CE4C14">
        <w:rPr>
          <w:rFonts w:cs="Times New Roman"/>
          <w:color w:val="222222"/>
          <w:szCs w:val="24"/>
          <w:shd w:val="clear" w:color="auto" w:fill="FFFFFF"/>
        </w:rPr>
        <w:t xml:space="preserve">, </w:t>
      </w:r>
      <w:proofErr w:type="spellStart"/>
      <w:r w:rsidR="00CE4C14">
        <w:rPr>
          <w:rFonts w:cs="Times New Roman"/>
          <w:color w:val="222222"/>
          <w:szCs w:val="24"/>
          <w:shd w:val="clear" w:color="auto" w:fill="FFFFFF"/>
        </w:rPr>
        <w:t>Swain</w:t>
      </w:r>
      <w:proofErr w:type="spellEnd"/>
      <w:r w:rsidR="00CE4C14">
        <w:rPr>
          <w:rFonts w:cs="Times New Roman"/>
          <w:color w:val="222222"/>
          <w:szCs w:val="24"/>
          <w:shd w:val="clear" w:color="auto" w:fill="FFFFFF"/>
        </w:rPr>
        <w:t xml:space="preserve"> G. M., Barek J., Zima J.: </w:t>
      </w:r>
      <w:r w:rsidR="00CE4C14">
        <w:rPr>
          <w:rFonts w:cs="Times New Roman"/>
          <w:iCs/>
          <w:color w:val="222222"/>
          <w:szCs w:val="24"/>
          <w:shd w:val="clear" w:color="auto" w:fill="FFFFFF"/>
        </w:rPr>
        <w:t>C</w:t>
      </w:r>
      <w:r w:rsidRPr="00BA74DA">
        <w:rPr>
          <w:rFonts w:cs="Times New Roman"/>
          <w:iCs/>
          <w:color w:val="222222"/>
          <w:szCs w:val="24"/>
          <w:shd w:val="clear" w:color="auto" w:fill="FFFFFF"/>
        </w:rPr>
        <w:t>hem.</w:t>
      </w:r>
      <w:r w:rsidR="00DE07FC" w:rsidRPr="00BA74DA">
        <w:rPr>
          <w:rFonts w:cs="Times New Roman"/>
          <w:iCs/>
          <w:color w:val="222222"/>
          <w:szCs w:val="24"/>
          <w:shd w:val="clear" w:color="auto" w:fill="FFFFFF"/>
        </w:rPr>
        <w:t xml:space="preserve"> </w:t>
      </w:r>
      <w:r w:rsidR="009A1086" w:rsidRPr="00BA74DA">
        <w:rPr>
          <w:rFonts w:cs="Times New Roman"/>
          <w:iCs/>
          <w:color w:val="222222"/>
          <w:szCs w:val="24"/>
          <w:shd w:val="clear" w:color="auto" w:fill="FFFFFF"/>
        </w:rPr>
        <w:t>L</w:t>
      </w:r>
      <w:r w:rsidR="00DE07FC" w:rsidRPr="00BA74DA">
        <w:rPr>
          <w:rFonts w:cs="Times New Roman"/>
          <w:iCs/>
          <w:color w:val="222222"/>
          <w:szCs w:val="24"/>
          <w:shd w:val="clear" w:color="auto" w:fill="FFFFFF"/>
        </w:rPr>
        <w:t>isty</w:t>
      </w:r>
      <w:r w:rsidR="00DE07FC" w:rsidRPr="00BA74DA">
        <w:rPr>
          <w:rStyle w:val="apple-converted-space"/>
          <w:rFonts w:cs="Times New Roman"/>
          <w:color w:val="222222"/>
          <w:szCs w:val="24"/>
          <w:shd w:val="clear" w:color="auto" w:fill="FFFFFF"/>
        </w:rPr>
        <w:t> </w:t>
      </w:r>
      <w:r w:rsidR="00AF497F" w:rsidRPr="007202A4">
        <w:rPr>
          <w:rFonts w:cs="Times New Roman"/>
          <w:i/>
          <w:color w:val="222222"/>
          <w:szCs w:val="24"/>
          <w:shd w:val="clear" w:color="auto" w:fill="FFFFFF"/>
        </w:rPr>
        <w:t>96</w:t>
      </w:r>
      <w:r w:rsidR="009A1086">
        <w:rPr>
          <w:rFonts w:cs="Times New Roman"/>
          <w:color w:val="222222"/>
          <w:szCs w:val="24"/>
          <w:shd w:val="clear" w:color="auto" w:fill="FFFFFF"/>
        </w:rPr>
        <w:t xml:space="preserve">, 33 </w:t>
      </w:r>
      <w:r w:rsidR="00DE07FC" w:rsidRPr="00BA74DA">
        <w:rPr>
          <w:rFonts w:cs="Times New Roman"/>
          <w:color w:val="222222"/>
          <w:szCs w:val="24"/>
          <w:shd w:val="clear" w:color="auto" w:fill="FFFFFF"/>
        </w:rPr>
        <w:t>(2002).</w:t>
      </w:r>
      <w:bookmarkEnd w:id="5"/>
    </w:p>
    <w:p w:rsidR="00827982" w:rsidRDefault="00827982" w:rsidP="00561762">
      <w:pPr>
        <w:pStyle w:val="Odstavecseseznamem"/>
        <w:numPr>
          <w:ilvl w:val="0"/>
          <w:numId w:val="4"/>
        </w:numPr>
        <w:spacing w:after="0" w:line="240" w:lineRule="auto"/>
        <w:ind w:left="426" w:hanging="426"/>
        <w:rPr>
          <w:rFonts w:cs="Times New Roman"/>
          <w:szCs w:val="24"/>
        </w:rPr>
      </w:pPr>
      <w:bookmarkStart w:id="6" w:name="_Ref478124364"/>
      <w:proofErr w:type="spellStart"/>
      <w:r w:rsidRPr="00BA74DA">
        <w:rPr>
          <w:rFonts w:cs="Times New Roman"/>
          <w:szCs w:val="24"/>
        </w:rPr>
        <w:t>Pleskov</w:t>
      </w:r>
      <w:proofErr w:type="spellEnd"/>
      <w:r w:rsidRPr="00BA74DA">
        <w:rPr>
          <w:rFonts w:cs="Times New Roman"/>
          <w:szCs w:val="24"/>
        </w:rPr>
        <w:t xml:space="preserve"> Y. V.: </w:t>
      </w:r>
      <w:proofErr w:type="spellStart"/>
      <w:r w:rsidRPr="00BA74DA">
        <w:rPr>
          <w:rFonts w:cs="Times New Roman"/>
          <w:szCs w:val="24"/>
        </w:rPr>
        <w:t>Russ</w:t>
      </w:r>
      <w:proofErr w:type="spellEnd"/>
      <w:r w:rsidRPr="00BA74DA">
        <w:rPr>
          <w:rFonts w:cs="Times New Roman"/>
          <w:szCs w:val="24"/>
        </w:rPr>
        <w:t xml:space="preserve">. J. </w:t>
      </w:r>
      <w:proofErr w:type="spellStart"/>
      <w:r w:rsidRPr="00BA74DA">
        <w:rPr>
          <w:rFonts w:cs="Times New Roman"/>
          <w:szCs w:val="24"/>
        </w:rPr>
        <w:t>Electrochem</w:t>
      </w:r>
      <w:proofErr w:type="spellEnd"/>
      <w:r w:rsidRPr="00BA74DA">
        <w:rPr>
          <w:rFonts w:cs="Times New Roman"/>
          <w:szCs w:val="24"/>
        </w:rPr>
        <w:t xml:space="preserve">. </w:t>
      </w:r>
      <w:r w:rsidRPr="00BA74DA">
        <w:rPr>
          <w:rFonts w:cs="Times New Roman"/>
          <w:i/>
          <w:szCs w:val="24"/>
        </w:rPr>
        <w:t>38</w:t>
      </w:r>
      <w:r w:rsidRPr="00BA74DA">
        <w:rPr>
          <w:rFonts w:cs="Times New Roman"/>
          <w:szCs w:val="24"/>
        </w:rPr>
        <w:t>, 1275 (2002).</w:t>
      </w:r>
      <w:bookmarkEnd w:id="6"/>
    </w:p>
    <w:p w:rsidR="00C31A63" w:rsidRPr="001C190B" w:rsidRDefault="00B56C33" w:rsidP="00561762">
      <w:pPr>
        <w:pStyle w:val="Odstavecseseznamem"/>
        <w:numPr>
          <w:ilvl w:val="0"/>
          <w:numId w:val="4"/>
        </w:numPr>
        <w:spacing w:after="0" w:line="240" w:lineRule="auto"/>
        <w:ind w:left="426" w:hanging="426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Musilová J., Barek J., Pecková K.: Chem. Listy </w:t>
      </w:r>
      <w:r w:rsidRPr="00B56C33">
        <w:rPr>
          <w:rFonts w:cs="Times New Roman"/>
          <w:i/>
          <w:szCs w:val="24"/>
        </w:rPr>
        <w:t>103</w:t>
      </w:r>
      <w:r>
        <w:rPr>
          <w:rFonts w:cs="Times New Roman"/>
          <w:szCs w:val="24"/>
        </w:rPr>
        <w:t>,469 (2009).</w:t>
      </w:r>
    </w:p>
    <w:p w:rsidR="00436F34" w:rsidRPr="001C190B" w:rsidRDefault="00436F34" w:rsidP="00561762">
      <w:pPr>
        <w:pStyle w:val="Reference"/>
        <w:numPr>
          <w:ilvl w:val="0"/>
          <w:numId w:val="4"/>
        </w:numPr>
        <w:spacing w:line="240" w:lineRule="auto"/>
        <w:ind w:left="426" w:hanging="426"/>
        <w:rPr>
          <w:sz w:val="24"/>
          <w:lang w:val="en-US"/>
        </w:rPr>
      </w:pPr>
      <w:bookmarkStart w:id="7" w:name="_Ref478120485"/>
      <w:proofErr w:type="spellStart"/>
      <w:r w:rsidRPr="00BA74DA">
        <w:rPr>
          <w:sz w:val="24"/>
          <w:shd w:val="clear" w:color="auto" w:fill="FFFFFF"/>
        </w:rPr>
        <w:t>Larsen</w:t>
      </w:r>
      <w:proofErr w:type="spellEnd"/>
      <w:r w:rsidRPr="00BA74DA">
        <w:rPr>
          <w:sz w:val="24"/>
          <w:shd w:val="clear" w:color="auto" w:fill="FFFFFF"/>
        </w:rPr>
        <w:t xml:space="preserve"> R</w:t>
      </w:r>
      <w:r w:rsidR="009A1086">
        <w:rPr>
          <w:sz w:val="24"/>
          <w:shd w:val="clear" w:color="auto" w:fill="FFFFFF"/>
        </w:rPr>
        <w:t>.</w:t>
      </w:r>
      <w:r w:rsidRPr="00BA74DA">
        <w:rPr>
          <w:sz w:val="24"/>
          <w:shd w:val="clear" w:color="auto" w:fill="FFFFFF"/>
        </w:rPr>
        <w:t>:</w:t>
      </w:r>
      <w:r w:rsidR="0037206C" w:rsidRPr="00BA74DA">
        <w:rPr>
          <w:rStyle w:val="apple-converted-space"/>
          <w:rFonts w:eastAsiaTheme="majorEastAsia"/>
          <w:sz w:val="24"/>
          <w:shd w:val="clear" w:color="auto" w:fill="FFFFFF"/>
        </w:rPr>
        <w:t> </w:t>
      </w:r>
      <w:r w:rsidR="0037206C" w:rsidRPr="007202A4">
        <w:rPr>
          <w:i/>
          <w:iCs/>
          <w:sz w:val="24"/>
          <w:shd w:val="clear" w:color="auto" w:fill="FFFFFF"/>
        </w:rPr>
        <w:t>Anestezie</w:t>
      </w:r>
      <w:r w:rsidR="0037206C" w:rsidRPr="00BA74DA">
        <w:rPr>
          <w:sz w:val="24"/>
          <w:shd w:val="clear" w:color="auto" w:fill="FFFFFF"/>
        </w:rPr>
        <w:t xml:space="preserve">. </w:t>
      </w:r>
      <w:proofErr w:type="spellStart"/>
      <w:r w:rsidR="0037206C" w:rsidRPr="00BA74DA">
        <w:rPr>
          <w:sz w:val="24"/>
          <w:shd w:val="clear" w:color="auto" w:fill="FFFFFF"/>
        </w:rPr>
        <w:t>Grada</w:t>
      </w:r>
      <w:proofErr w:type="spellEnd"/>
      <w:r w:rsidR="0037206C" w:rsidRPr="00BA74DA">
        <w:rPr>
          <w:sz w:val="24"/>
          <w:shd w:val="clear" w:color="auto" w:fill="FFFFFF"/>
        </w:rPr>
        <w:t>,</w:t>
      </w:r>
      <w:r w:rsidR="009A1086">
        <w:rPr>
          <w:sz w:val="24"/>
          <w:shd w:val="clear" w:color="auto" w:fill="FFFFFF"/>
        </w:rPr>
        <w:t xml:space="preserve"> Praha</w:t>
      </w:r>
      <w:r w:rsidR="0037206C" w:rsidRPr="00BA74DA">
        <w:rPr>
          <w:sz w:val="24"/>
          <w:shd w:val="clear" w:color="auto" w:fill="FFFFFF"/>
        </w:rPr>
        <w:t xml:space="preserve"> 1998.</w:t>
      </w:r>
      <w:bookmarkEnd w:id="7"/>
    </w:p>
    <w:p w:rsidR="00517003" w:rsidRPr="00BA74DA" w:rsidRDefault="00436F34" w:rsidP="00561762">
      <w:pPr>
        <w:pStyle w:val="Odstavecseseznamem"/>
        <w:numPr>
          <w:ilvl w:val="0"/>
          <w:numId w:val="4"/>
        </w:numPr>
        <w:spacing w:after="0" w:line="240" w:lineRule="auto"/>
        <w:ind w:left="426" w:hanging="426"/>
        <w:rPr>
          <w:rFonts w:cs="Times New Roman"/>
          <w:szCs w:val="24"/>
          <w:shd w:val="clear" w:color="auto" w:fill="FFFFFF"/>
        </w:rPr>
      </w:pPr>
      <w:bookmarkStart w:id="8" w:name="_Ref478120496"/>
      <w:proofErr w:type="spellStart"/>
      <w:r w:rsidRPr="00BA74DA">
        <w:rPr>
          <w:rFonts w:cs="Times New Roman"/>
          <w:szCs w:val="24"/>
          <w:shd w:val="clear" w:color="auto" w:fill="FFFFFF"/>
        </w:rPr>
        <w:t>Zucchi</w:t>
      </w:r>
      <w:proofErr w:type="spellEnd"/>
      <w:r w:rsidRPr="00BA74DA">
        <w:rPr>
          <w:rFonts w:cs="Times New Roman"/>
          <w:szCs w:val="24"/>
          <w:shd w:val="clear" w:color="auto" w:fill="FFFFFF"/>
        </w:rPr>
        <w:t xml:space="preserve"> R</w:t>
      </w:r>
      <w:r w:rsidR="009A1086">
        <w:rPr>
          <w:rFonts w:cs="Times New Roman"/>
          <w:szCs w:val="24"/>
          <w:shd w:val="clear" w:color="auto" w:fill="FFFFFF"/>
        </w:rPr>
        <w:t>.,</w:t>
      </w:r>
      <w:r w:rsidRPr="00BA74DA">
        <w:rPr>
          <w:rFonts w:cs="Times New Roman"/>
          <w:szCs w:val="24"/>
          <w:shd w:val="clear" w:color="auto" w:fill="FFFFFF"/>
        </w:rPr>
        <w:t xml:space="preserve"> </w:t>
      </w:r>
      <w:proofErr w:type="spellStart"/>
      <w:r w:rsidRPr="00BA74DA">
        <w:rPr>
          <w:rFonts w:cs="Times New Roman"/>
          <w:szCs w:val="24"/>
          <w:shd w:val="clear" w:color="auto" w:fill="FFFFFF"/>
        </w:rPr>
        <w:t>Ronca-Testoni</w:t>
      </w:r>
      <w:proofErr w:type="spellEnd"/>
      <w:r w:rsidRPr="00BA74DA">
        <w:rPr>
          <w:rFonts w:cs="Times New Roman"/>
          <w:szCs w:val="24"/>
          <w:shd w:val="clear" w:color="auto" w:fill="FFFFFF"/>
        </w:rPr>
        <w:t xml:space="preserve"> S.:</w:t>
      </w:r>
      <w:r w:rsidR="00517003" w:rsidRPr="00BA74DA">
        <w:rPr>
          <w:rStyle w:val="apple-converted-space"/>
          <w:rFonts w:cs="Times New Roman"/>
          <w:szCs w:val="24"/>
          <w:shd w:val="clear" w:color="auto" w:fill="FFFFFF"/>
        </w:rPr>
        <w:t> </w:t>
      </w:r>
      <w:proofErr w:type="spellStart"/>
      <w:r w:rsidR="00517003" w:rsidRPr="00BA74DA">
        <w:rPr>
          <w:rFonts w:cs="Times New Roman"/>
          <w:iCs/>
          <w:szCs w:val="24"/>
          <w:shd w:val="clear" w:color="auto" w:fill="FFFFFF"/>
        </w:rPr>
        <w:t>Pharm</w:t>
      </w:r>
      <w:proofErr w:type="spellEnd"/>
      <w:r w:rsidR="009A1086">
        <w:rPr>
          <w:rFonts w:cs="Times New Roman"/>
          <w:iCs/>
          <w:szCs w:val="24"/>
          <w:shd w:val="clear" w:color="auto" w:fill="FFFFFF"/>
        </w:rPr>
        <w:t xml:space="preserve">. </w:t>
      </w:r>
      <w:proofErr w:type="spellStart"/>
      <w:r w:rsidR="009A1086">
        <w:rPr>
          <w:rFonts w:cs="Times New Roman"/>
          <w:iCs/>
          <w:szCs w:val="24"/>
          <w:shd w:val="clear" w:color="auto" w:fill="FFFFFF"/>
        </w:rPr>
        <w:t>R</w:t>
      </w:r>
      <w:r w:rsidR="00517003" w:rsidRPr="00BA74DA">
        <w:rPr>
          <w:rFonts w:cs="Times New Roman"/>
          <w:iCs/>
          <w:szCs w:val="24"/>
          <w:shd w:val="clear" w:color="auto" w:fill="FFFFFF"/>
        </w:rPr>
        <w:t>ev</w:t>
      </w:r>
      <w:proofErr w:type="spellEnd"/>
      <w:r w:rsidR="009A1086">
        <w:rPr>
          <w:rFonts w:cs="Times New Roman"/>
          <w:iCs/>
          <w:szCs w:val="24"/>
          <w:shd w:val="clear" w:color="auto" w:fill="FFFFFF"/>
        </w:rPr>
        <w:t>.</w:t>
      </w:r>
      <w:r w:rsidR="00517003" w:rsidRPr="00BA74DA">
        <w:rPr>
          <w:rStyle w:val="apple-converted-space"/>
          <w:rFonts w:cs="Times New Roman"/>
          <w:szCs w:val="24"/>
          <w:shd w:val="clear" w:color="auto" w:fill="FFFFFF"/>
        </w:rPr>
        <w:t> </w:t>
      </w:r>
      <w:r w:rsidR="00517003" w:rsidRPr="007202A4">
        <w:rPr>
          <w:rFonts w:cs="Times New Roman"/>
          <w:bCs/>
          <w:i/>
          <w:szCs w:val="24"/>
          <w:shd w:val="clear" w:color="auto" w:fill="FFFFFF"/>
        </w:rPr>
        <w:t>49</w:t>
      </w:r>
      <w:r w:rsidR="009A1086">
        <w:rPr>
          <w:rFonts w:cs="Times New Roman"/>
          <w:szCs w:val="24"/>
          <w:shd w:val="clear" w:color="auto" w:fill="FFFFFF"/>
        </w:rPr>
        <w:t>,</w:t>
      </w:r>
      <w:r w:rsidR="00517003" w:rsidRPr="00BA74DA">
        <w:rPr>
          <w:rFonts w:cs="Times New Roman"/>
          <w:szCs w:val="24"/>
          <w:shd w:val="clear" w:color="auto" w:fill="FFFFFF"/>
        </w:rPr>
        <w:t xml:space="preserve"> 1</w:t>
      </w:r>
      <w:r w:rsidR="009A1086">
        <w:rPr>
          <w:rFonts w:cs="Times New Roman"/>
          <w:szCs w:val="24"/>
          <w:shd w:val="clear" w:color="auto" w:fill="FFFFFF"/>
        </w:rPr>
        <w:t xml:space="preserve"> (1997)</w:t>
      </w:r>
      <w:r w:rsidR="00517003" w:rsidRPr="00BA74DA">
        <w:rPr>
          <w:rFonts w:cs="Times New Roman"/>
          <w:szCs w:val="24"/>
          <w:shd w:val="clear" w:color="auto" w:fill="FFFFFF"/>
        </w:rPr>
        <w:t>.</w:t>
      </w:r>
      <w:bookmarkEnd w:id="8"/>
    </w:p>
    <w:p w:rsidR="005057B1" w:rsidRPr="00BA74DA" w:rsidRDefault="00BA74DA" w:rsidP="00561762">
      <w:pPr>
        <w:pStyle w:val="Odstavecseseznamem"/>
        <w:numPr>
          <w:ilvl w:val="0"/>
          <w:numId w:val="4"/>
        </w:numPr>
        <w:spacing w:after="0" w:line="240" w:lineRule="auto"/>
        <w:ind w:left="426" w:hanging="426"/>
        <w:rPr>
          <w:rStyle w:val="CittHTML"/>
          <w:rFonts w:cs="Times New Roman"/>
          <w:i w:val="0"/>
          <w:iCs w:val="0"/>
          <w:szCs w:val="24"/>
          <w:lang w:val="en"/>
        </w:rPr>
      </w:pPr>
      <w:bookmarkStart w:id="9" w:name="_Ref478120516"/>
      <w:r w:rsidRPr="00BA74DA">
        <w:rPr>
          <w:rStyle w:val="CittHTML"/>
          <w:rFonts w:cs="Times New Roman"/>
          <w:i w:val="0"/>
          <w:szCs w:val="24"/>
          <w:lang w:val="en"/>
        </w:rPr>
        <w:t xml:space="preserve">Krause T., </w:t>
      </w:r>
      <w:proofErr w:type="spellStart"/>
      <w:r w:rsidRPr="00BA74DA">
        <w:rPr>
          <w:rStyle w:val="CittHTML"/>
          <w:rFonts w:cs="Times New Roman"/>
          <w:i w:val="0"/>
          <w:szCs w:val="24"/>
          <w:lang w:val="en"/>
        </w:rPr>
        <w:t>Gerbershagen</w:t>
      </w:r>
      <w:proofErr w:type="spellEnd"/>
      <w:r w:rsidRPr="00BA74DA">
        <w:rPr>
          <w:rStyle w:val="CittHTML"/>
          <w:rFonts w:cs="Times New Roman"/>
          <w:i w:val="0"/>
          <w:szCs w:val="24"/>
          <w:lang w:val="en"/>
        </w:rPr>
        <w:t xml:space="preserve"> M.</w:t>
      </w:r>
      <w:r w:rsidR="005057B1" w:rsidRPr="00BA74DA">
        <w:rPr>
          <w:rStyle w:val="CittHTML"/>
          <w:rFonts w:cs="Times New Roman"/>
          <w:i w:val="0"/>
          <w:szCs w:val="24"/>
          <w:lang w:val="en"/>
        </w:rPr>
        <w:t xml:space="preserve">, </w:t>
      </w:r>
      <w:proofErr w:type="spellStart"/>
      <w:r w:rsidR="005057B1" w:rsidRPr="00BA74DA">
        <w:rPr>
          <w:rStyle w:val="CittHTML"/>
          <w:rFonts w:cs="Times New Roman"/>
          <w:i w:val="0"/>
          <w:szCs w:val="24"/>
          <w:lang w:val="en"/>
        </w:rPr>
        <w:t>Fiege</w:t>
      </w:r>
      <w:proofErr w:type="spellEnd"/>
      <w:r w:rsidR="005057B1" w:rsidRPr="00BA74DA">
        <w:rPr>
          <w:rStyle w:val="CittHTML"/>
          <w:rFonts w:cs="Times New Roman"/>
          <w:i w:val="0"/>
          <w:szCs w:val="24"/>
          <w:lang w:val="en"/>
        </w:rPr>
        <w:t xml:space="preserve"> M</w:t>
      </w:r>
      <w:r w:rsidRPr="00BA74DA">
        <w:rPr>
          <w:rStyle w:val="CittHTML"/>
          <w:rFonts w:cs="Times New Roman"/>
          <w:i w:val="0"/>
          <w:szCs w:val="24"/>
          <w:lang w:val="en"/>
        </w:rPr>
        <w:t>.</w:t>
      </w:r>
      <w:r w:rsidR="005057B1" w:rsidRPr="00BA74DA">
        <w:rPr>
          <w:rStyle w:val="CittHTML"/>
          <w:rFonts w:cs="Times New Roman"/>
          <w:i w:val="0"/>
          <w:szCs w:val="24"/>
          <w:lang w:val="en"/>
        </w:rPr>
        <w:t xml:space="preserve">, </w:t>
      </w:r>
      <w:proofErr w:type="spellStart"/>
      <w:r w:rsidR="005057B1" w:rsidRPr="00BA74DA">
        <w:rPr>
          <w:rStyle w:val="CittHTML"/>
          <w:rFonts w:cs="Times New Roman"/>
          <w:i w:val="0"/>
          <w:szCs w:val="24"/>
          <w:lang w:val="en"/>
        </w:rPr>
        <w:t>Weisshorn</w:t>
      </w:r>
      <w:proofErr w:type="spellEnd"/>
      <w:r w:rsidR="005057B1" w:rsidRPr="00BA74DA">
        <w:rPr>
          <w:rStyle w:val="CittHTML"/>
          <w:rFonts w:cs="Times New Roman"/>
          <w:i w:val="0"/>
          <w:szCs w:val="24"/>
          <w:lang w:val="en"/>
        </w:rPr>
        <w:t xml:space="preserve"> R</w:t>
      </w:r>
      <w:r w:rsidRPr="00BA74DA">
        <w:rPr>
          <w:rStyle w:val="CittHTML"/>
          <w:rFonts w:cs="Times New Roman"/>
          <w:i w:val="0"/>
          <w:szCs w:val="24"/>
          <w:lang w:val="en"/>
        </w:rPr>
        <w:t>.</w:t>
      </w:r>
      <w:r w:rsidR="005057B1" w:rsidRPr="00BA74DA">
        <w:rPr>
          <w:rStyle w:val="CittHTML"/>
          <w:rFonts w:cs="Times New Roman"/>
          <w:i w:val="0"/>
          <w:szCs w:val="24"/>
          <w:lang w:val="en"/>
        </w:rPr>
        <w:t xml:space="preserve">, </w:t>
      </w:r>
      <w:proofErr w:type="spellStart"/>
      <w:r w:rsidR="005057B1" w:rsidRPr="00BA74DA">
        <w:rPr>
          <w:rStyle w:val="CittHTML"/>
          <w:rFonts w:cs="Times New Roman"/>
          <w:i w:val="0"/>
          <w:szCs w:val="24"/>
          <w:lang w:val="en"/>
        </w:rPr>
        <w:t>Wappler</w:t>
      </w:r>
      <w:proofErr w:type="spellEnd"/>
      <w:r w:rsidR="005057B1" w:rsidRPr="00BA74DA">
        <w:rPr>
          <w:rStyle w:val="CittHTML"/>
          <w:rFonts w:cs="Times New Roman"/>
          <w:i w:val="0"/>
          <w:szCs w:val="24"/>
          <w:lang w:val="en"/>
        </w:rPr>
        <w:t xml:space="preserve"> F</w:t>
      </w:r>
      <w:r w:rsidRPr="00BA74DA">
        <w:rPr>
          <w:rStyle w:val="CittHTML"/>
          <w:rFonts w:cs="Times New Roman"/>
          <w:i w:val="0"/>
          <w:szCs w:val="24"/>
          <w:lang w:val="en"/>
        </w:rPr>
        <w:t>.:</w:t>
      </w:r>
      <w:r w:rsidR="005057B1" w:rsidRPr="00BA74DA">
        <w:rPr>
          <w:rStyle w:val="CittHTML"/>
          <w:rFonts w:cs="Times New Roman"/>
          <w:i w:val="0"/>
          <w:szCs w:val="24"/>
          <w:lang w:val="en"/>
        </w:rPr>
        <w:t xml:space="preserve"> </w:t>
      </w:r>
      <w:proofErr w:type="spellStart"/>
      <w:r w:rsidR="005057B1" w:rsidRPr="00BA74DA">
        <w:rPr>
          <w:rStyle w:val="CittHTML"/>
          <w:rFonts w:cs="Times New Roman"/>
          <w:i w:val="0"/>
          <w:szCs w:val="24"/>
          <w:lang w:val="en"/>
        </w:rPr>
        <w:t>Anaesthesia</w:t>
      </w:r>
      <w:proofErr w:type="spellEnd"/>
      <w:r w:rsidR="005057B1" w:rsidRPr="00BA74DA">
        <w:rPr>
          <w:rStyle w:val="CittHTML"/>
          <w:rFonts w:cs="Times New Roman"/>
          <w:i w:val="0"/>
          <w:szCs w:val="24"/>
          <w:lang w:val="en"/>
        </w:rPr>
        <w:t xml:space="preserve"> </w:t>
      </w:r>
      <w:r w:rsidR="005057B1" w:rsidRPr="000B2BFC">
        <w:rPr>
          <w:rStyle w:val="CittHTML"/>
          <w:rFonts w:cs="Times New Roman"/>
          <w:bCs/>
          <w:szCs w:val="24"/>
          <w:lang w:val="en"/>
        </w:rPr>
        <w:t>59</w:t>
      </w:r>
      <w:r w:rsidR="009A1086">
        <w:rPr>
          <w:rStyle w:val="CittHTML"/>
          <w:rFonts w:cs="Times New Roman"/>
          <w:i w:val="0"/>
          <w:szCs w:val="24"/>
          <w:lang w:val="en"/>
        </w:rPr>
        <w:t>,</w:t>
      </w:r>
      <w:r w:rsidR="005057B1" w:rsidRPr="00BA74DA">
        <w:rPr>
          <w:rStyle w:val="CittHTML"/>
          <w:rFonts w:cs="Times New Roman"/>
          <w:i w:val="0"/>
          <w:szCs w:val="24"/>
          <w:lang w:val="en"/>
        </w:rPr>
        <w:t xml:space="preserve"> </w:t>
      </w:r>
      <w:r w:rsidR="009A1086">
        <w:rPr>
          <w:rStyle w:val="CittHTML"/>
          <w:rFonts w:cs="Times New Roman"/>
          <w:i w:val="0"/>
          <w:szCs w:val="24"/>
          <w:lang w:val="en"/>
        </w:rPr>
        <w:t>364</w:t>
      </w:r>
      <w:r w:rsidRPr="00BA74DA">
        <w:rPr>
          <w:rStyle w:val="CittHTML"/>
          <w:rFonts w:cs="Times New Roman"/>
          <w:i w:val="0"/>
          <w:szCs w:val="24"/>
          <w:lang w:val="en"/>
        </w:rPr>
        <w:t xml:space="preserve"> (2004)</w:t>
      </w:r>
      <w:bookmarkEnd w:id="9"/>
      <w:r w:rsidR="009A1086">
        <w:rPr>
          <w:rStyle w:val="CittHTML"/>
          <w:rFonts w:cs="Times New Roman"/>
          <w:i w:val="0"/>
          <w:szCs w:val="24"/>
          <w:lang w:val="en"/>
        </w:rPr>
        <w:t>.</w:t>
      </w:r>
    </w:p>
    <w:p w:rsidR="00EC3359" w:rsidRPr="00BA74DA" w:rsidRDefault="00EC3359" w:rsidP="00561762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bookmarkStart w:id="10" w:name="_Ref478295140"/>
      <w:r w:rsidRPr="00BA74DA">
        <w:rPr>
          <w:rFonts w:ascii="Times New Roman" w:hAnsi="Times New Roman" w:cs="Times New Roman"/>
          <w:sz w:val="24"/>
          <w:szCs w:val="24"/>
        </w:rPr>
        <w:t xml:space="preserve">Nicholson R. S.: </w:t>
      </w:r>
      <w:proofErr w:type="spellStart"/>
      <w:r w:rsidRPr="00BA74DA">
        <w:rPr>
          <w:rFonts w:ascii="Times New Roman" w:hAnsi="Times New Roman" w:cs="Times New Roman"/>
          <w:sz w:val="24"/>
          <w:szCs w:val="24"/>
        </w:rPr>
        <w:t>Anal</w:t>
      </w:r>
      <w:proofErr w:type="spellEnd"/>
      <w:r w:rsidRPr="00BA74DA">
        <w:rPr>
          <w:rFonts w:ascii="Times New Roman" w:hAnsi="Times New Roman" w:cs="Times New Roman"/>
          <w:sz w:val="24"/>
          <w:szCs w:val="24"/>
        </w:rPr>
        <w:t xml:space="preserve">. Chem. </w:t>
      </w:r>
      <w:r w:rsidRPr="00BA74DA">
        <w:rPr>
          <w:rFonts w:ascii="Times New Roman" w:hAnsi="Times New Roman" w:cs="Times New Roman"/>
          <w:i/>
          <w:sz w:val="24"/>
          <w:szCs w:val="24"/>
        </w:rPr>
        <w:t>37</w:t>
      </w:r>
      <w:r w:rsidRPr="00BA74DA">
        <w:rPr>
          <w:rFonts w:ascii="Times New Roman" w:hAnsi="Times New Roman" w:cs="Times New Roman"/>
          <w:sz w:val="24"/>
          <w:szCs w:val="24"/>
        </w:rPr>
        <w:t>, 1351 (1965).</w:t>
      </w:r>
      <w:bookmarkEnd w:id="10"/>
    </w:p>
    <w:p w:rsidR="009A1086" w:rsidRPr="00BA74DA" w:rsidRDefault="00EC3359" w:rsidP="00561762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bookmarkStart w:id="11" w:name="_Ref478295150"/>
      <w:r w:rsidRPr="00BA74DA">
        <w:rPr>
          <w:rFonts w:ascii="Times New Roman" w:hAnsi="Times New Roman" w:cs="Times New Roman"/>
          <w:sz w:val="24"/>
          <w:szCs w:val="24"/>
        </w:rPr>
        <w:t xml:space="preserve">Bard A. J., </w:t>
      </w:r>
      <w:proofErr w:type="spellStart"/>
      <w:r w:rsidRPr="00BA74DA">
        <w:rPr>
          <w:rFonts w:ascii="Times New Roman" w:hAnsi="Times New Roman" w:cs="Times New Roman"/>
          <w:sz w:val="24"/>
          <w:szCs w:val="24"/>
        </w:rPr>
        <w:t>Faulkner</w:t>
      </w:r>
      <w:proofErr w:type="spellEnd"/>
      <w:r w:rsidRPr="00BA74DA">
        <w:rPr>
          <w:rFonts w:ascii="Times New Roman" w:hAnsi="Times New Roman" w:cs="Times New Roman"/>
          <w:sz w:val="24"/>
          <w:szCs w:val="24"/>
        </w:rPr>
        <w:t xml:space="preserve"> L. R.: </w:t>
      </w:r>
      <w:proofErr w:type="spellStart"/>
      <w:r w:rsidRPr="00BA74DA">
        <w:rPr>
          <w:rFonts w:ascii="Times New Roman" w:hAnsi="Times New Roman" w:cs="Times New Roman"/>
          <w:i/>
          <w:sz w:val="24"/>
          <w:szCs w:val="24"/>
        </w:rPr>
        <w:t>Electrochemical</w:t>
      </w:r>
      <w:proofErr w:type="spellEnd"/>
      <w:r w:rsidRPr="00BA74D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BA74DA">
        <w:rPr>
          <w:rFonts w:ascii="Times New Roman" w:hAnsi="Times New Roman" w:cs="Times New Roman"/>
          <w:i/>
          <w:sz w:val="24"/>
          <w:szCs w:val="24"/>
        </w:rPr>
        <w:t>methods</w:t>
      </w:r>
      <w:proofErr w:type="spellEnd"/>
      <w:r w:rsidRPr="00BA74DA">
        <w:rPr>
          <w:rFonts w:ascii="Times New Roman" w:hAnsi="Times New Roman" w:cs="Times New Roman"/>
          <w:i/>
          <w:sz w:val="24"/>
          <w:szCs w:val="24"/>
        </w:rPr>
        <w:t xml:space="preserve">: </w:t>
      </w:r>
      <w:proofErr w:type="spellStart"/>
      <w:r w:rsidRPr="00BA74DA">
        <w:rPr>
          <w:rFonts w:ascii="Times New Roman" w:hAnsi="Times New Roman" w:cs="Times New Roman"/>
          <w:i/>
          <w:sz w:val="24"/>
          <w:szCs w:val="24"/>
        </w:rPr>
        <w:t>fundamentals</w:t>
      </w:r>
      <w:proofErr w:type="spellEnd"/>
      <w:r w:rsidRPr="00BA74DA">
        <w:rPr>
          <w:rFonts w:ascii="Times New Roman" w:hAnsi="Times New Roman" w:cs="Times New Roman"/>
          <w:i/>
          <w:sz w:val="24"/>
          <w:szCs w:val="24"/>
        </w:rPr>
        <w:t xml:space="preserve"> and </w:t>
      </w:r>
      <w:proofErr w:type="spellStart"/>
      <w:r w:rsidRPr="00BA74DA">
        <w:rPr>
          <w:rFonts w:ascii="Times New Roman" w:hAnsi="Times New Roman" w:cs="Times New Roman"/>
          <w:i/>
          <w:sz w:val="24"/>
          <w:szCs w:val="24"/>
        </w:rPr>
        <w:t>applications</w:t>
      </w:r>
      <w:proofErr w:type="spellEnd"/>
      <w:r w:rsidRPr="00BA74DA">
        <w:rPr>
          <w:rFonts w:ascii="Times New Roman" w:hAnsi="Times New Roman" w:cs="Times New Roman"/>
          <w:sz w:val="24"/>
          <w:szCs w:val="24"/>
        </w:rPr>
        <w:t xml:space="preserve">. John </w:t>
      </w:r>
      <w:proofErr w:type="spellStart"/>
      <w:r w:rsidRPr="00BA74DA">
        <w:rPr>
          <w:rFonts w:ascii="Times New Roman" w:hAnsi="Times New Roman" w:cs="Times New Roman"/>
          <w:sz w:val="24"/>
          <w:szCs w:val="24"/>
        </w:rPr>
        <w:t>Wiley</w:t>
      </w:r>
      <w:proofErr w:type="spellEnd"/>
      <w:r w:rsidRPr="00BA74DA">
        <w:rPr>
          <w:rFonts w:ascii="Times New Roman" w:hAnsi="Times New Roman" w:cs="Times New Roman"/>
          <w:sz w:val="24"/>
          <w:szCs w:val="24"/>
        </w:rPr>
        <w:t xml:space="preserve"> </w:t>
      </w:r>
      <w:r w:rsidRPr="00BA74DA">
        <w:rPr>
          <w:rFonts w:ascii="Times New Roman" w:hAnsi="Times New Roman" w:cs="Times New Roman"/>
          <w:sz w:val="24"/>
          <w:szCs w:val="24"/>
          <w:lang w:val="en-US"/>
        </w:rPr>
        <w:t>&amp;</w:t>
      </w:r>
      <w:r w:rsidRPr="00BA7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A74DA">
        <w:rPr>
          <w:rFonts w:ascii="Times New Roman" w:hAnsi="Times New Roman" w:cs="Times New Roman"/>
          <w:sz w:val="24"/>
          <w:szCs w:val="24"/>
        </w:rPr>
        <w:t>Sons</w:t>
      </w:r>
      <w:proofErr w:type="spellEnd"/>
      <w:r w:rsidRPr="00BA74DA">
        <w:rPr>
          <w:rFonts w:ascii="Times New Roman" w:hAnsi="Times New Roman" w:cs="Times New Roman"/>
          <w:sz w:val="24"/>
          <w:szCs w:val="24"/>
        </w:rPr>
        <w:t xml:space="preserve">, USA 2001. </w:t>
      </w:r>
    </w:p>
    <w:p w:rsidR="00E81C9A" w:rsidRPr="009A1086" w:rsidRDefault="00EC3359" w:rsidP="009A1086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9A1086">
        <w:rPr>
          <w:rFonts w:ascii="Times New Roman" w:hAnsi="Times New Roman" w:cs="Times New Roman"/>
          <w:sz w:val="24"/>
          <w:szCs w:val="24"/>
        </w:rPr>
        <w:t xml:space="preserve">Wang J.: </w:t>
      </w:r>
      <w:proofErr w:type="spellStart"/>
      <w:r w:rsidRPr="007202A4">
        <w:rPr>
          <w:rFonts w:ascii="Times New Roman" w:hAnsi="Times New Roman" w:cs="Times New Roman"/>
          <w:i/>
          <w:sz w:val="24"/>
          <w:szCs w:val="24"/>
        </w:rPr>
        <w:t>Analytical</w:t>
      </w:r>
      <w:proofErr w:type="spellEnd"/>
      <w:r w:rsidRPr="007202A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7202A4">
        <w:rPr>
          <w:rFonts w:ascii="Times New Roman" w:hAnsi="Times New Roman" w:cs="Times New Roman"/>
          <w:i/>
          <w:sz w:val="24"/>
          <w:szCs w:val="24"/>
        </w:rPr>
        <w:t>Electrochemistry</w:t>
      </w:r>
      <w:proofErr w:type="spellEnd"/>
      <w:r w:rsidRPr="009A1086">
        <w:rPr>
          <w:rFonts w:ascii="Times New Roman" w:hAnsi="Times New Roman" w:cs="Times New Roman"/>
          <w:sz w:val="24"/>
          <w:szCs w:val="24"/>
        </w:rPr>
        <w:t xml:space="preserve">, J. </w:t>
      </w:r>
      <w:proofErr w:type="spellStart"/>
      <w:r w:rsidRPr="009A1086">
        <w:rPr>
          <w:rFonts w:ascii="Times New Roman" w:hAnsi="Times New Roman" w:cs="Times New Roman"/>
          <w:sz w:val="24"/>
          <w:szCs w:val="24"/>
        </w:rPr>
        <w:t>Wiley</w:t>
      </w:r>
      <w:proofErr w:type="spellEnd"/>
      <w:r w:rsidRPr="009A108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A1086">
        <w:rPr>
          <w:rFonts w:ascii="Times New Roman" w:hAnsi="Times New Roman" w:cs="Times New Roman"/>
          <w:sz w:val="24"/>
          <w:szCs w:val="24"/>
        </w:rPr>
        <w:t>Hoboken</w:t>
      </w:r>
      <w:proofErr w:type="spellEnd"/>
      <w:r w:rsidRPr="009A1086">
        <w:rPr>
          <w:rFonts w:ascii="Times New Roman" w:hAnsi="Times New Roman" w:cs="Times New Roman"/>
          <w:sz w:val="24"/>
          <w:szCs w:val="24"/>
        </w:rPr>
        <w:t xml:space="preserve"> 2006.</w:t>
      </w:r>
      <w:bookmarkEnd w:id="11"/>
    </w:p>
    <w:sectPr w:rsidR="00E81C9A" w:rsidRPr="009A10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7B25D6"/>
    <w:multiLevelType w:val="hybridMultilevel"/>
    <w:tmpl w:val="EC54F11E"/>
    <w:lvl w:ilvl="0" w:tplc="A8A8A84A">
      <w:start w:val="1"/>
      <w:numFmt w:val="decimal"/>
      <w:pStyle w:val="Reference"/>
      <w:lvlText w:val="[%1]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427708F"/>
    <w:multiLevelType w:val="hybridMultilevel"/>
    <w:tmpl w:val="E4CCE4D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4A05D79"/>
    <w:multiLevelType w:val="hybridMultilevel"/>
    <w:tmpl w:val="E152B4BC"/>
    <w:lvl w:ilvl="0" w:tplc="3380FFF4">
      <w:start w:val="1"/>
      <w:numFmt w:val="decimal"/>
      <w:suff w:val="space"/>
      <w:lvlText w:val="%1."/>
      <w:lvlJc w:val="left"/>
      <w:pPr>
        <w:ind w:left="928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648" w:hanging="360"/>
      </w:pPr>
    </w:lvl>
    <w:lvl w:ilvl="2" w:tplc="0405001B" w:tentative="1">
      <w:start w:val="1"/>
      <w:numFmt w:val="lowerRoman"/>
      <w:lvlText w:val="%3."/>
      <w:lvlJc w:val="right"/>
      <w:pPr>
        <w:ind w:left="2368" w:hanging="180"/>
      </w:pPr>
    </w:lvl>
    <w:lvl w:ilvl="3" w:tplc="0405000F" w:tentative="1">
      <w:start w:val="1"/>
      <w:numFmt w:val="decimal"/>
      <w:lvlText w:val="%4."/>
      <w:lvlJc w:val="left"/>
      <w:pPr>
        <w:ind w:left="3088" w:hanging="360"/>
      </w:pPr>
    </w:lvl>
    <w:lvl w:ilvl="4" w:tplc="04050019" w:tentative="1">
      <w:start w:val="1"/>
      <w:numFmt w:val="lowerLetter"/>
      <w:lvlText w:val="%5."/>
      <w:lvlJc w:val="left"/>
      <w:pPr>
        <w:ind w:left="3808" w:hanging="360"/>
      </w:pPr>
    </w:lvl>
    <w:lvl w:ilvl="5" w:tplc="0405001B" w:tentative="1">
      <w:start w:val="1"/>
      <w:numFmt w:val="lowerRoman"/>
      <w:lvlText w:val="%6."/>
      <w:lvlJc w:val="right"/>
      <w:pPr>
        <w:ind w:left="4528" w:hanging="180"/>
      </w:pPr>
    </w:lvl>
    <w:lvl w:ilvl="6" w:tplc="0405000F" w:tentative="1">
      <w:start w:val="1"/>
      <w:numFmt w:val="decimal"/>
      <w:lvlText w:val="%7."/>
      <w:lvlJc w:val="left"/>
      <w:pPr>
        <w:ind w:left="5248" w:hanging="360"/>
      </w:pPr>
    </w:lvl>
    <w:lvl w:ilvl="7" w:tplc="04050019" w:tentative="1">
      <w:start w:val="1"/>
      <w:numFmt w:val="lowerLetter"/>
      <w:lvlText w:val="%8."/>
      <w:lvlJc w:val="left"/>
      <w:pPr>
        <w:ind w:left="5968" w:hanging="360"/>
      </w:pPr>
    </w:lvl>
    <w:lvl w:ilvl="8" w:tplc="040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>
    <w:nsid w:val="74DD2273"/>
    <w:multiLevelType w:val="hybridMultilevel"/>
    <w:tmpl w:val="8A4ABE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669A"/>
    <w:rsid w:val="00001919"/>
    <w:rsid w:val="00013DCB"/>
    <w:rsid w:val="000454E2"/>
    <w:rsid w:val="000576E9"/>
    <w:rsid w:val="00064DF5"/>
    <w:rsid w:val="00067BF0"/>
    <w:rsid w:val="00084B22"/>
    <w:rsid w:val="00086056"/>
    <w:rsid w:val="000A07D1"/>
    <w:rsid w:val="000A0C09"/>
    <w:rsid w:val="000A46F6"/>
    <w:rsid w:val="000A7373"/>
    <w:rsid w:val="000B2BFC"/>
    <w:rsid w:val="000D20B3"/>
    <w:rsid w:val="000E19EC"/>
    <w:rsid w:val="00100883"/>
    <w:rsid w:val="00105BB3"/>
    <w:rsid w:val="0013590D"/>
    <w:rsid w:val="001546C7"/>
    <w:rsid w:val="00154894"/>
    <w:rsid w:val="00164D1A"/>
    <w:rsid w:val="00194BA1"/>
    <w:rsid w:val="001A113D"/>
    <w:rsid w:val="001B3448"/>
    <w:rsid w:val="001B360A"/>
    <w:rsid w:val="001C190B"/>
    <w:rsid w:val="001C3064"/>
    <w:rsid w:val="001C3AC1"/>
    <w:rsid w:val="001F1E53"/>
    <w:rsid w:val="00200947"/>
    <w:rsid w:val="00214F56"/>
    <w:rsid w:val="00221406"/>
    <w:rsid w:val="002901B8"/>
    <w:rsid w:val="002A27E7"/>
    <w:rsid w:val="002A727E"/>
    <w:rsid w:val="002C42BF"/>
    <w:rsid w:val="002D4C21"/>
    <w:rsid w:val="002D5994"/>
    <w:rsid w:val="002E40AD"/>
    <w:rsid w:val="002F4933"/>
    <w:rsid w:val="00301D76"/>
    <w:rsid w:val="00312D3F"/>
    <w:rsid w:val="00367B5F"/>
    <w:rsid w:val="0037206C"/>
    <w:rsid w:val="00387D8C"/>
    <w:rsid w:val="003A4F29"/>
    <w:rsid w:val="003D76C6"/>
    <w:rsid w:val="003E5B21"/>
    <w:rsid w:val="004010BF"/>
    <w:rsid w:val="00436F34"/>
    <w:rsid w:val="004740E0"/>
    <w:rsid w:val="00476DFB"/>
    <w:rsid w:val="00481271"/>
    <w:rsid w:val="0048762D"/>
    <w:rsid w:val="004921BA"/>
    <w:rsid w:val="004C6B14"/>
    <w:rsid w:val="004E58C4"/>
    <w:rsid w:val="004F45CF"/>
    <w:rsid w:val="005057B1"/>
    <w:rsid w:val="00517003"/>
    <w:rsid w:val="00546FAC"/>
    <w:rsid w:val="005606B2"/>
    <w:rsid w:val="00561762"/>
    <w:rsid w:val="005721B1"/>
    <w:rsid w:val="00577B33"/>
    <w:rsid w:val="00582C8C"/>
    <w:rsid w:val="00592F51"/>
    <w:rsid w:val="005A4073"/>
    <w:rsid w:val="005A6571"/>
    <w:rsid w:val="005C3B08"/>
    <w:rsid w:val="005F3F74"/>
    <w:rsid w:val="006018CF"/>
    <w:rsid w:val="006619CA"/>
    <w:rsid w:val="006641C9"/>
    <w:rsid w:val="006668A4"/>
    <w:rsid w:val="006674C8"/>
    <w:rsid w:val="00667710"/>
    <w:rsid w:val="00685645"/>
    <w:rsid w:val="00686899"/>
    <w:rsid w:val="006B669A"/>
    <w:rsid w:val="006C2416"/>
    <w:rsid w:val="006E4BB4"/>
    <w:rsid w:val="007064A4"/>
    <w:rsid w:val="00713DA3"/>
    <w:rsid w:val="007202A4"/>
    <w:rsid w:val="00731F44"/>
    <w:rsid w:val="007514D7"/>
    <w:rsid w:val="0079117C"/>
    <w:rsid w:val="007C085A"/>
    <w:rsid w:val="007D44CF"/>
    <w:rsid w:val="00807CEB"/>
    <w:rsid w:val="00827982"/>
    <w:rsid w:val="0083687C"/>
    <w:rsid w:val="00846284"/>
    <w:rsid w:val="00876D04"/>
    <w:rsid w:val="00891355"/>
    <w:rsid w:val="008A14E9"/>
    <w:rsid w:val="008B4E6E"/>
    <w:rsid w:val="008E15BC"/>
    <w:rsid w:val="008F4D06"/>
    <w:rsid w:val="00903856"/>
    <w:rsid w:val="00926814"/>
    <w:rsid w:val="009276ED"/>
    <w:rsid w:val="00937DAE"/>
    <w:rsid w:val="009619C5"/>
    <w:rsid w:val="009963AD"/>
    <w:rsid w:val="009A1086"/>
    <w:rsid w:val="009A1DA4"/>
    <w:rsid w:val="009D3316"/>
    <w:rsid w:val="009D7A21"/>
    <w:rsid w:val="009F037A"/>
    <w:rsid w:val="00A0142F"/>
    <w:rsid w:val="00A25C4C"/>
    <w:rsid w:val="00A42665"/>
    <w:rsid w:val="00A658AB"/>
    <w:rsid w:val="00A743B6"/>
    <w:rsid w:val="00AA5074"/>
    <w:rsid w:val="00AB71D5"/>
    <w:rsid w:val="00AF497F"/>
    <w:rsid w:val="00B1729A"/>
    <w:rsid w:val="00B34EA7"/>
    <w:rsid w:val="00B34FFD"/>
    <w:rsid w:val="00B56C33"/>
    <w:rsid w:val="00B715C1"/>
    <w:rsid w:val="00BA74DA"/>
    <w:rsid w:val="00BB2AF9"/>
    <w:rsid w:val="00BB7178"/>
    <w:rsid w:val="00BF7AC0"/>
    <w:rsid w:val="00C02D06"/>
    <w:rsid w:val="00C05C75"/>
    <w:rsid w:val="00C171C5"/>
    <w:rsid w:val="00C21AD2"/>
    <w:rsid w:val="00C31A63"/>
    <w:rsid w:val="00C36B4F"/>
    <w:rsid w:val="00C41363"/>
    <w:rsid w:val="00C47A88"/>
    <w:rsid w:val="00CB2C24"/>
    <w:rsid w:val="00CD58DB"/>
    <w:rsid w:val="00CE4C14"/>
    <w:rsid w:val="00CE6300"/>
    <w:rsid w:val="00D04BBD"/>
    <w:rsid w:val="00D66FE8"/>
    <w:rsid w:val="00D86D5D"/>
    <w:rsid w:val="00DB7F90"/>
    <w:rsid w:val="00DC7EAA"/>
    <w:rsid w:val="00DE07FC"/>
    <w:rsid w:val="00E12041"/>
    <w:rsid w:val="00E42BEA"/>
    <w:rsid w:val="00E70AFC"/>
    <w:rsid w:val="00E81C9A"/>
    <w:rsid w:val="00EC3359"/>
    <w:rsid w:val="00EE4808"/>
    <w:rsid w:val="00EF7C0B"/>
    <w:rsid w:val="00F205EF"/>
    <w:rsid w:val="00F2290B"/>
    <w:rsid w:val="00F4318E"/>
    <w:rsid w:val="00F5130A"/>
    <w:rsid w:val="00F51BC1"/>
    <w:rsid w:val="00F53CD7"/>
    <w:rsid w:val="00F67513"/>
    <w:rsid w:val="00FA0F65"/>
    <w:rsid w:val="00FB42D4"/>
    <w:rsid w:val="00FD062A"/>
    <w:rsid w:val="00FE0A1E"/>
    <w:rsid w:val="00FF6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6B66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6B669A"/>
    <w:rPr>
      <w:color w:val="0563C1" w:themeColor="hyperlink"/>
      <w:u w:val="single"/>
    </w:rPr>
  </w:style>
  <w:style w:type="character" w:customStyle="1" w:styleId="Mention">
    <w:name w:val="Mention"/>
    <w:basedOn w:val="Standardnpsmoodstavce"/>
    <w:uiPriority w:val="99"/>
    <w:semiHidden/>
    <w:unhideWhenUsed/>
    <w:rsid w:val="006B669A"/>
    <w:rPr>
      <w:color w:val="2B579A"/>
      <w:shd w:val="clear" w:color="auto" w:fill="E6E6E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A72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A727E"/>
    <w:rPr>
      <w:rFonts w:ascii="Tahoma" w:hAnsi="Tahoma" w:cs="Tahoma"/>
      <w:sz w:val="16"/>
      <w:szCs w:val="16"/>
    </w:rPr>
  </w:style>
  <w:style w:type="paragraph" w:styleId="Titulek">
    <w:name w:val="caption"/>
    <w:basedOn w:val="Normln"/>
    <w:next w:val="Normln"/>
    <w:uiPriority w:val="35"/>
    <w:unhideWhenUsed/>
    <w:qFormat/>
    <w:rsid w:val="002A727E"/>
    <w:pPr>
      <w:spacing w:after="200" w:line="240" w:lineRule="auto"/>
    </w:pPr>
    <w:rPr>
      <w:b/>
      <w:bCs/>
      <w:color w:val="4472C4" w:themeColor="accent1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2A727E"/>
    <w:pPr>
      <w:spacing w:after="200" w:line="360" w:lineRule="auto"/>
      <w:ind w:left="720"/>
      <w:contextualSpacing/>
      <w:jc w:val="both"/>
    </w:pPr>
    <w:rPr>
      <w:rFonts w:ascii="Times New Roman" w:hAnsi="Times New Roman"/>
      <w:sz w:val="24"/>
    </w:rPr>
  </w:style>
  <w:style w:type="character" w:customStyle="1" w:styleId="info">
    <w:name w:val="info"/>
    <w:basedOn w:val="Standardnpsmoodstavce"/>
    <w:rsid w:val="002A727E"/>
  </w:style>
  <w:style w:type="character" w:customStyle="1" w:styleId="apple-converted-space">
    <w:name w:val="apple-converted-space"/>
    <w:basedOn w:val="Standardnpsmoodstavce"/>
    <w:rsid w:val="002A727E"/>
  </w:style>
  <w:style w:type="paragraph" w:customStyle="1" w:styleId="Reference">
    <w:name w:val="Reference"/>
    <w:basedOn w:val="Normln"/>
    <w:rsid w:val="002A727E"/>
    <w:pPr>
      <w:numPr>
        <w:numId w:val="2"/>
      </w:numPr>
      <w:spacing w:after="0" w:line="360" w:lineRule="auto"/>
      <w:jc w:val="both"/>
    </w:pPr>
    <w:rPr>
      <w:rFonts w:ascii="Times New Roman" w:eastAsia="Times New Roman" w:hAnsi="Times New Roman" w:cs="Times New Roman"/>
      <w:sz w:val="20"/>
      <w:szCs w:val="24"/>
      <w:lang w:eastAsia="cs-CZ"/>
    </w:rPr>
  </w:style>
  <w:style w:type="character" w:styleId="CittHTML">
    <w:name w:val="HTML Cite"/>
    <w:basedOn w:val="Standardnpsmoodstavce"/>
    <w:uiPriority w:val="99"/>
    <w:semiHidden/>
    <w:unhideWhenUsed/>
    <w:rsid w:val="005057B1"/>
    <w:rPr>
      <w:i/>
      <w:iCs/>
    </w:rPr>
  </w:style>
  <w:style w:type="character" w:styleId="Odkaznakoment">
    <w:name w:val="annotation reference"/>
    <w:basedOn w:val="Standardnpsmoodstavce"/>
    <w:uiPriority w:val="99"/>
    <w:semiHidden/>
    <w:unhideWhenUsed/>
    <w:rsid w:val="0056176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6176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6176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6176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61762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F205E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6B66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6B669A"/>
    <w:rPr>
      <w:color w:val="0563C1" w:themeColor="hyperlink"/>
      <w:u w:val="single"/>
    </w:rPr>
  </w:style>
  <w:style w:type="character" w:customStyle="1" w:styleId="Mention">
    <w:name w:val="Mention"/>
    <w:basedOn w:val="Standardnpsmoodstavce"/>
    <w:uiPriority w:val="99"/>
    <w:semiHidden/>
    <w:unhideWhenUsed/>
    <w:rsid w:val="006B669A"/>
    <w:rPr>
      <w:color w:val="2B579A"/>
      <w:shd w:val="clear" w:color="auto" w:fill="E6E6E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A72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A727E"/>
    <w:rPr>
      <w:rFonts w:ascii="Tahoma" w:hAnsi="Tahoma" w:cs="Tahoma"/>
      <w:sz w:val="16"/>
      <w:szCs w:val="16"/>
    </w:rPr>
  </w:style>
  <w:style w:type="paragraph" w:styleId="Titulek">
    <w:name w:val="caption"/>
    <w:basedOn w:val="Normln"/>
    <w:next w:val="Normln"/>
    <w:uiPriority w:val="35"/>
    <w:unhideWhenUsed/>
    <w:qFormat/>
    <w:rsid w:val="002A727E"/>
    <w:pPr>
      <w:spacing w:after="200" w:line="240" w:lineRule="auto"/>
    </w:pPr>
    <w:rPr>
      <w:b/>
      <w:bCs/>
      <w:color w:val="4472C4" w:themeColor="accent1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2A727E"/>
    <w:pPr>
      <w:spacing w:after="200" w:line="360" w:lineRule="auto"/>
      <w:ind w:left="720"/>
      <w:contextualSpacing/>
      <w:jc w:val="both"/>
    </w:pPr>
    <w:rPr>
      <w:rFonts w:ascii="Times New Roman" w:hAnsi="Times New Roman"/>
      <w:sz w:val="24"/>
    </w:rPr>
  </w:style>
  <w:style w:type="character" w:customStyle="1" w:styleId="info">
    <w:name w:val="info"/>
    <w:basedOn w:val="Standardnpsmoodstavce"/>
    <w:rsid w:val="002A727E"/>
  </w:style>
  <w:style w:type="character" w:customStyle="1" w:styleId="apple-converted-space">
    <w:name w:val="apple-converted-space"/>
    <w:basedOn w:val="Standardnpsmoodstavce"/>
    <w:rsid w:val="002A727E"/>
  </w:style>
  <w:style w:type="paragraph" w:customStyle="1" w:styleId="Reference">
    <w:name w:val="Reference"/>
    <w:basedOn w:val="Normln"/>
    <w:rsid w:val="002A727E"/>
    <w:pPr>
      <w:numPr>
        <w:numId w:val="2"/>
      </w:numPr>
      <w:spacing w:after="0" w:line="360" w:lineRule="auto"/>
      <w:jc w:val="both"/>
    </w:pPr>
    <w:rPr>
      <w:rFonts w:ascii="Times New Roman" w:eastAsia="Times New Roman" w:hAnsi="Times New Roman" w:cs="Times New Roman"/>
      <w:sz w:val="20"/>
      <w:szCs w:val="24"/>
      <w:lang w:eastAsia="cs-CZ"/>
    </w:rPr>
  </w:style>
  <w:style w:type="character" w:styleId="CittHTML">
    <w:name w:val="HTML Cite"/>
    <w:basedOn w:val="Standardnpsmoodstavce"/>
    <w:uiPriority w:val="99"/>
    <w:semiHidden/>
    <w:unhideWhenUsed/>
    <w:rsid w:val="005057B1"/>
    <w:rPr>
      <w:i/>
      <w:iCs/>
    </w:rPr>
  </w:style>
  <w:style w:type="character" w:styleId="Odkaznakoment">
    <w:name w:val="annotation reference"/>
    <w:basedOn w:val="Standardnpsmoodstavce"/>
    <w:uiPriority w:val="99"/>
    <w:semiHidden/>
    <w:unhideWhenUsed/>
    <w:rsid w:val="0056176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6176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6176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6176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61762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F205E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03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7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6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3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0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roslav.behul@stuba.sk" TargetMode="External"/><Relationship Id="rId13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hyperlink" Target="mailto:st36636@student.upce.cz" TargetMode="External"/><Relationship Id="rId12" Type="http://schemas.openxmlformats.org/officeDocument/2006/relationships/image" Target="media/image3.w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chart" Target="charts/chart2.xml"/><Relationship Id="rId10" Type="http://schemas.microsoft.com/office/2007/relationships/hdphoto" Target="media/hdphoto1.wdp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D:\Data\st36636\Dokumenty\Nekomer&#269;n&#237;%20elektrody%20BDDE\Ov&#283;&#345;en&#237;%20funk&#269;nosti+z&#225;vislosti%20na%20rychlosti%20polarizace\Fe%201%25\20%20000ppm\BDDE_20%20000ppm_A7.48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D:\Data\st36636\Dokumenty\Nekomer&#269;n&#237;%20elektrody%20BDDE\Ov&#283;&#345;en&#237;%20funk&#269;nosti+z&#225;vislosti%20na%20rychlosti%20polarizace\Fe%201%25\20%20000ppm\BDDE_20%20000ppm_A7.48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089816897887764"/>
          <c:y val="7.2294403019346865E-2"/>
          <c:w val="0.72849839082614687"/>
          <c:h val="0.86249685468973436"/>
        </c:manualLayout>
      </c:layout>
      <c:scatterChart>
        <c:scatterStyle val="lineMarker"/>
        <c:varyColors val="0"/>
        <c:ser>
          <c:idx val="0"/>
          <c:order val="0"/>
          <c:spPr>
            <a:ln w="28575">
              <a:noFill/>
            </a:ln>
          </c:spPr>
          <c:marker>
            <c:symbol val="circle"/>
            <c:size val="4"/>
            <c:spPr>
              <a:solidFill>
                <a:schemeClr val="tx1"/>
              </a:solidFill>
              <a:ln cap="rnd">
                <a:solidFill>
                  <a:schemeClr val="tx1"/>
                </a:solidFill>
              </a:ln>
            </c:spPr>
          </c:marker>
          <c:trendline>
            <c:trendlineType val="linear"/>
            <c:dispRSqr val="0"/>
            <c:dispEq val="0"/>
          </c:trendline>
          <c:xVal>
            <c:numRef>
              <c:f>'BDDE_20 000ppm_A7'!$L$4:$L$11</c:f>
              <c:numCache>
                <c:formatCode>General</c:formatCode>
                <c:ptCount val="8"/>
                <c:pt idx="0">
                  <c:v>3.1622776601683795</c:v>
                </c:pt>
                <c:pt idx="1">
                  <c:v>4.4721359549995796</c:v>
                </c:pt>
                <c:pt idx="2">
                  <c:v>7.0710678118654755</c:v>
                </c:pt>
                <c:pt idx="3">
                  <c:v>10</c:v>
                </c:pt>
                <c:pt idx="4">
                  <c:v>14.142135623730951</c:v>
                </c:pt>
                <c:pt idx="5">
                  <c:v>17.320508075688775</c:v>
                </c:pt>
                <c:pt idx="6">
                  <c:v>20</c:v>
                </c:pt>
                <c:pt idx="7">
                  <c:v>22.360679774997898</c:v>
                </c:pt>
              </c:numCache>
            </c:numRef>
          </c:xVal>
          <c:yVal>
            <c:numRef>
              <c:f>'BDDE_20 000ppm_A7'!$M$4:$M$11</c:f>
              <c:numCache>
                <c:formatCode>General</c:formatCode>
                <c:ptCount val="8"/>
                <c:pt idx="0">
                  <c:v>853.1</c:v>
                </c:pt>
                <c:pt idx="1">
                  <c:v>1108</c:v>
                </c:pt>
                <c:pt idx="2">
                  <c:v>1668</c:v>
                </c:pt>
                <c:pt idx="3">
                  <c:v>2256</c:v>
                </c:pt>
                <c:pt idx="4">
                  <c:v>3027</c:v>
                </c:pt>
                <c:pt idx="5">
                  <c:v>3617</c:v>
                </c:pt>
                <c:pt idx="6">
                  <c:v>4105</c:v>
                </c:pt>
                <c:pt idx="7">
                  <c:v>4419</c:v>
                </c:pt>
              </c:numCache>
            </c:numRef>
          </c:yVal>
          <c:smooth val="0"/>
        </c:ser>
        <c:ser>
          <c:idx val="2"/>
          <c:order val="1"/>
          <c:spPr>
            <a:ln w="28575">
              <a:noFill/>
            </a:ln>
          </c:spPr>
          <c:marker>
            <c:symbol val="diamond"/>
            <c:size val="5"/>
            <c:spPr>
              <a:solidFill>
                <a:schemeClr val="tx1"/>
              </a:solidFill>
            </c:spPr>
          </c:marker>
          <c:trendline>
            <c:trendlineType val="linear"/>
            <c:dispRSqr val="0"/>
            <c:dispEq val="0"/>
          </c:trendline>
          <c:xVal>
            <c:numRef>
              <c:f>'BDDE_20 000ppm_A7'!$L$4:$L$11</c:f>
              <c:numCache>
                <c:formatCode>General</c:formatCode>
                <c:ptCount val="8"/>
                <c:pt idx="0">
                  <c:v>3.1622776601683795</c:v>
                </c:pt>
                <c:pt idx="1">
                  <c:v>4.4721359549995796</c:v>
                </c:pt>
                <c:pt idx="2">
                  <c:v>7.0710678118654755</c:v>
                </c:pt>
                <c:pt idx="3">
                  <c:v>10</c:v>
                </c:pt>
                <c:pt idx="4">
                  <c:v>14.142135623730951</c:v>
                </c:pt>
                <c:pt idx="5">
                  <c:v>17.320508075688775</c:v>
                </c:pt>
                <c:pt idx="6">
                  <c:v>20</c:v>
                </c:pt>
                <c:pt idx="7">
                  <c:v>22.360679774997898</c:v>
                </c:pt>
              </c:numCache>
            </c:numRef>
          </c:xVal>
          <c:yVal>
            <c:numRef>
              <c:f>'BDDE_20 000ppm_A7'!$O$4:$O$11</c:f>
              <c:numCache>
                <c:formatCode>General</c:formatCode>
                <c:ptCount val="8"/>
                <c:pt idx="0">
                  <c:v>-746.2</c:v>
                </c:pt>
                <c:pt idx="1">
                  <c:v>-1006</c:v>
                </c:pt>
                <c:pt idx="2">
                  <c:v>-1503</c:v>
                </c:pt>
                <c:pt idx="3">
                  <c:v>-2088</c:v>
                </c:pt>
                <c:pt idx="4">
                  <c:v>-2870</c:v>
                </c:pt>
                <c:pt idx="5">
                  <c:v>-3451</c:v>
                </c:pt>
                <c:pt idx="6">
                  <c:v>-3921</c:v>
                </c:pt>
                <c:pt idx="7">
                  <c:v>-4200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36025344"/>
        <c:axId val="236027264"/>
      </c:scatterChart>
      <c:valAx>
        <c:axId val="236025344"/>
        <c:scaling>
          <c:orientation val="minMax"/>
          <c:max val="23"/>
          <c:min val="3"/>
        </c:scaling>
        <c:delete val="0"/>
        <c:axPos val="b"/>
        <c:title>
          <c:tx>
            <c:rich>
              <a:bodyPr/>
              <a:lstStyle/>
              <a:p>
                <a:pPr>
                  <a:defRPr sz="800"/>
                </a:pPr>
                <a:r>
                  <a:rPr lang="cs-CZ" sz="800" i="1"/>
                  <a:t>v</a:t>
                </a:r>
                <a:r>
                  <a:rPr lang="cs-CZ" sz="800" baseline="30000"/>
                  <a:t>1/2</a:t>
                </a:r>
                <a:r>
                  <a:rPr lang="cs-CZ" sz="800"/>
                  <a:t> [mV</a:t>
                </a:r>
                <a:r>
                  <a:rPr lang="cs-CZ" sz="800" baseline="30000"/>
                  <a:t>1/2</a:t>
                </a:r>
                <a:r>
                  <a:rPr lang="cs-CZ" sz="800"/>
                  <a:t>/s</a:t>
                </a:r>
                <a:r>
                  <a:rPr lang="cs-CZ" sz="800" baseline="30000"/>
                  <a:t>1/2</a:t>
                </a:r>
                <a:r>
                  <a:rPr lang="cs-CZ" sz="800"/>
                  <a:t>]</a:t>
                </a:r>
              </a:p>
            </c:rich>
          </c:tx>
          <c:layout>
            <c:manualLayout>
              <c:xMode val="edge"/>
              <c:yMode val="edge"/>
              <c:x val="0.59698048874657317"/>
              <c:y val="0.64236633987491165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ln w="12700">
            <a:solidFill>
              <a:schemeClr val="tx1"/>
            </a:solidFill>
          </a:ln>
        </c:spPr>
        <c:txPr>
          <a:bodyPr/>
          <a:lstStyle/>
          <a:p>
            <a:pPr>
              <a:defRPr sz="800"/>
            </a:pPr>
            <a:endParaRPr lang="cs-CZ"/>
          </a:p>
        </c:txPr>
        <c:crossAx val="236027264"/>
        <c:crosses val="autoZero"/>
        <c:crossBetween val="midCat"/>
        <c:majorUnit val="5"/>
      </c:valAx>
      <c:valAx>
        <c:axId val="236027264"/>
        <c:scaling>
          <c:orientation val="minMax"/>
          <c:max val="4500"/>
          <c:min val="-450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 sz="800"/>
                </a:pPr>
                <a:r>
                  <a:rPr lang="cs-CZ" sz="800" i="1"/>
                  <a:t>I</a:t>
                </a:r>
                <a:r>
                  <a:rPr lang="cs-CZ" sz="800"/>
                  <a:t>p [nA]</a:t>
                </a:r>
              </a:p>
            </c:rich>
          </c:tx>
          <c:layout>
            <c:manualLayout>
              <c:xMode val="edge"/>
              <c:yMode val="edge"/>
              <c:x val="0"/>
              <c:y val="7.9785144471820654E-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ln w="12700">
            <a:solidFill>
              <a:schemeClr val="tx1"/>
            </a:solidFill>
          </a:ln>
        </c:spPr>
        <c:txPr>
          <a:bodyPr/>
          <a:lstStyle/>
          <a:p>
            <a:pPr>
              <a:defRPr sz="800"/>
            </a:pPr>
            <a:endParaRPr lang="cs-CZ"/>
          </a:p>
        </c:txPr>
        <c:crossAx val="236025344"/>
        <c:crosses val="autoZero"/>
        <c:crossBetween val="midCat"/>
        <c:majorUnit val="3000"/>
      </c:valAx>
      <c:spPr>
        <a:ln>
          <a:noFill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00"/>
      </a:pPr>
      <a:endParaRPr lang="cs-CZ"/>
    </a:p>
  </c:txPr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1187651332805229"/>
          <c:y val="2.3052838300798552E-2"/>
          <c:w val="0.84209481967984867"/>
          <c:h val="0.88823684428290428"/>
        </c:manualLayout>
      </c:layout>
      <c:scatterChart>
        <c:scatterStyle val="smoothMarker"/>
        <c:varyColors val="0"/>
        <c:ser>
          <c:idx val="0"/>
          <c:order val="0"/>
          <c:tx>
            <c:strRef>
              <c:f>'BDDE_20 000ppm_A7'!$B$18</c:f>
              <c:strCache>
                <c:ptCount val="1"/>
                <c:pt idx="0">
                  <c:v>10 mV/s</c:v>
                </c:pt>
              </c:strCache>
            </c:strRef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'BDDE_20 000ppm_A7'!$B$19:$B$907</c:f>
              <c:numCache>
                <c:formatCode>General</c:formatCode>
                <c:ptCount val="889"/>
                <c:pt idx="0">
                  <c:v>-8708</c:v>
                </c:pt>
                <c:pt idx="1">
                  <c:v>-5228.8</c:v>
                </c:pt>
                <c:pt idx="2">
                  <c:v>-4353</c:v>
                </c:pt>
                <c:pt idx="3">
                  <c:v>-3880.7</c:v>
                </c:pt>
                <c:pt idx="4">
                  <c:v>-3732.7</c:v>
                </c:pt>
                <c:pt idx="5">
                  <c:v>-3758.4</c:v>
                </c:pt>
                <c:pt idx="6">
                  <c:v>-3678.8</c:v>
                </c:pt>
                <c:pt idx="7">
                  <c:v>-3543.3</c:v>
                </c:pt>
                <c:pt idx="8">
                  <c:v>-3393.9</c:v>
                </c:pt>
                <c:pt idx="9">
                  <c:v>-3240.6</c:v>
                </c:pt>
                <c:pt idx="10">
                  <c:v>-3094</c:v>
                </c:pt>
                <c:pt idx="11">
                  <c:v>-2964.5</c:v>
                </c:pt>
                <c:pt idx="12">
                  <c:v>-2847</c:v>
                </c:pt>
                <c:pt idx="13">
                  <c:v>-2741.9</c:v>
                </c:pt>
                <c:pt idx="14">
                  <c:v>-2647.2</c:v>
                </c:pt>
                <c:pt idx="15">
                  <c:v>-2557.6999999999998</c:v>
                </c:pt>
                <c:pt idx="16">
                  <c:v>-2482.6999999999998</c:v>
                </c:pt>
                <c:pt idx="17">
                  <c:v>-2410.5</c:v>
                </c:pt>
                <c:pt idx="18">
                  <c:v>-2343.6999999999998</c:v>
                </c:pt>
                <c:pt idx="19">
                  <c:v>-2282.6999999999998</c:v>
                </c:pt>
                <c:pt idx="20">
                  <c:v>-2223.3000000000002</c:v>
                </c:pt>
                <c:pt idx="21">
                  <c:v>-2168.5</c:v>
                </c:pt>
                <c:pt idx="22">
                  <c:v>-2124.1</c:v>
                </c:pt>
                <c:pt idx="23">
                  <c:v>-2075.6999999999998</c:v>
                </c:pt>
                <c:pt idx="24">
                  <c:v>-2029.2</c:v>
                </c:pt>
                <c:pt idx="25">
                  <c:v>-1986.3</c:v>
                </c:pt>
                <c:pt idx="26">
                  <c:v>-1942.2</c:v>
                </c:pt>
                <c:pt idx="27">
                  <c:v>-1905.8</c:v>
                </c:pt>
                <c:pt idx="28">
                  <c:v>-1867</c:v>
                </c:pt>
                <c:pt idx="29">
                  <c:v>-1830.1</c:v>
                </c:pt>
                <c:pt idx="30">
                  <c:v>-1794.5</c:v>
                </c:pt>
                <c:pt idx="31">
                  <c:v>-1761.9</c:v>
                </c:pt>
                <c:pt idx="32">
                  <c:v>-1729.9</c:v>
                </c:pt>
                <c:pt idx="33">
                  <c:v>-1700.7</c:v>
                </c:pt>
                <c:pt idx="34">
                  <c:v>-1669.9</c:v>
                </c:pt>
                <c:pt idx="35">
                  <c:v>-1642</c:v>
                </c:pt>
                <c:pt idx="36">
                  <c:v>-1614.1</c:v>
                </c:pt>
                <c:pt idx="37">
                  <c:v>-1588.2</c:v>
                </c:pt>
                <c:pt idx="38">
                  <c:v>-1560.2</c:v>
                </c:pt>
                <c:pt idx="39">
                  <c:v>-1536.1</c:v>
                </c:pt>
                <c:pt idx="40">
                  <c:v>-1512.5</c:v>
                </c:pt>
                <c:pt idx="41">
                  <c:v>-1489.7</c:v>
                </c:pt>
                <c:pt idx="42">
                  <c:v>-1474.6</c:v>
                </c:pt>
                <c:pt idx="43">
                  <c:v>-1453</c:v>
                </c:pt>
                <c:pt idx="44">
                  <c:v>-1433.6</c:v>
                </c:pt>
                <c:pt idx="45">
                  <c:v>-1414.1</c:v>
                </c:pt>
                <c:pt idx="46">
                  <c:v>-1395.4</c:v>
                </c:pt>
                <c:pt idx="47">
                  <c:v>-1376.9</c:v>
                </c:pt>
                <c:pt idx="48">
                  <c:v>-1359.7</c:v>
                </c:pt>
                <c:pt idx="49">
                  <c:v>-1344.3</c:v>
                </c:pt>
                <c:pt idx="50">
                  <c:v>-1328.7</c:v>
                </c:pt>
                <c:pt idx="51">
                  <c:v>-1311.6</c:v>
                </c:pt>
                <c:pt idx="52">
                  <c:v>-1295.8</c:v>
                </c:pt>
                <c:pt idx="53">
                  <c:v>-1280.7</c:v>
                </c:pt>
                <c:pt idx="54">
                  <c:v>-1267.3</c:v>
                </c:pt>
                <c:pt idx="55">
                  <c:v>-1253.5</c:v>
                </c:pt>
                <c:pt idx="56">
                  <c:v>-1240.0999999999999</c:v>
                </c:pt>
                <c:pt idx="57">
                  <c:v>-1227.2</c:v>
                </c:pt>
                <c:pt idx="58">
                  <c:v>-1214.8</c:v>
                </c:pt>
                <c:pt idx="59">
                  <c:v>-1202.7</c:v>
                </c:pt>
                <c:pt idx="60">
                  <c:v>-1191</c:v>
                </c:pt>
                <c:pt idx="61">
                  <c:v>-1182.8</c:v>
                </c:pt>
                <c:pt idx="62">
                  <c:v>-1170.5999999999999</c:v>
                </c:pt>
                <c:pt idx="63">
                  <c:v>-1159.2</c:v>
                </c:pt>
                <c:pt idx="64">
                  <c:v>-1147.7</c:v>
                </c:pt>
                <c:pt idx="65">
                  <c:v>-1138.7</c:v>
                </c:pt>
                <c:pt idx="66">
                  <c:v>-1128.3</c:v>
                </c:pt>
                <c:pt idx="67">
                  <c:v>-1119.0999999999999</c:v>
                </c:pt>
                <c:pt idx="68">
                  <c:v>-1109.4000000000001</c:v>
                </c:pt>
                <c:pt idx="69">
                  <c:v>-1099.9000000000001</c:v>
                </c:pt>
                <c:pt idx="70">
                  <c:v>-1091.8</c:v>
                </c:pt>
                <c:pt idx="71">
                  <c:v>-1083.9000000000001</c:v>
                </c:pt>
                <c:pt idx="72">
                  <c:v>-1073.9000000000001</c:v>
                </c:pt>
                <c:pt idx="73">
                  <c:v>-1066.9000000000001</c:v>
                </c:pt>
                <c:pt idx="74">
                  <c:v>-1059</c:v>
                </c:pt>
                <c:pt idx="75">
                  <c:v>-1051.7</c:v>
                </c:pt>
                <c:pt idx="76">
                  <c:v>-1044.4000000000001</c:v>
                </c:pt>
                <c:pt idx="77">
                  <c:v>-1036.8</c:v>
                </c:pt>
                <c:pt idx="78">
                  <c:v>-1029.4000000000001</c:v>
                </c:pt>
                <c:pt idx="79">
                  <c:v>-1021.6</c:v>
                </c:pt>
                <c:pt idx="80">
                  <c:v>-1014.8</c:v>
                </c:pt>
                <c:pt idx="81">
                  <c:v>-1011.9</c:v>
                </c:pt>
                <c:pt idx="82">
                  <c:v>-1003.8</c:v>
                </c:pt>
                <c:pt idx="83">
                  <c:v>-997.14</c:v>
                </c:pt>
                <c:pt idx="84">
                  <c:v>-991.25</c:v>
                </c:pt>
                <c:pt idx="85">
                  <c:v>-985.62</c:v>
                </c:pt>
                <c:pt idx="86">
                  <c:v>-979.06</c:v>
                </c:pt>
                <c:pt idx="87">
                  <c:v>-972.69</c:v>
                </c:pt>
                <c:pt idx="88">
                  <c:v>-967.13</c:v>
                </c:pt>
                <c:pt idx="89">
                  <c:v>-961.79</c:v>
                </c:pt>
                <c:pt idx="90">
                  <c:v>-956.95</c:v>
                </c:pt>
                <c:pt idx="91">
                  <c:v>-950.45</c:v>
                </c:pt>
                <c:pt idx="92">
                  <c:v>-946.42</c:v>
                </c:pt>
                <c:pt idx="93">
                  <c:v>-941.31</c:v>
                </c:pt>
                <c:pt idx="94">
                  <c:v>-936.41</c:v>
                </c:pt>
                <c:pt idx="95">
                  <c:v>-931.63</c:v>
                </c:pt>
                <c:pt idx="96">
                  <c:v>-926.8</c:v>
                </c:pt>
                <c:pt idx="97">
                  <c:v>-922.36</c:v>
                </c:pt>
                <c:pt idx="98">
                  <c:v>-918.36</c:v>
                </c:pt>
                <c:pt idx="99">
                  <c:v>-912.72</c:v>
                </c:pt>
                <c:pt idx="100">
                  <c:v>-908.71</c:v>
                </c:pt>
                <c:pt idx="101">
                  <c:v>-906.39</c:v>
                </c:pt>
                <c:pt idx="102">
                  <c:v>-903.09</c:v>
                </c:pt>
                <c:pt idx="103">
                  <c:v>-898.97</c:v>
                </c:pt>
                <c:pt idx="104">
                  <c:v>-895.35</c:v>
                </c:pt>
                <c:pt idx="105">
                  <c:v>-892.04</c:v>
                </c:pt>
                <c:pt idx="106">
                  <c:v>-887.44</c:v>
                </c:pt>
                <c:pt idx="107">
                  <c:v>-883.04</c:v>
                </c:pt>
                <c:pt idx="108">
                  <c:v>-879.84</c:v>
                </c:pt>
                <c:pt idx="109">
                  <c:v>-876.05</c:v>
                </c:pt>
                <c:pt idx="110">
                  <c:v>-872.77</c:v>
                </c:pt>
                <c:pt idx="111">
                  <c:v>-869.37</c:v>
                </c:pt>
                <c:pt idx="112">
                  <c:v>-865.65</c:v>
                </c:pt>
                <c:pt idx="113">
                  <c:v>-862.42</c:v>
                </c:pt>
                <c:pt idx="114">
                  <c:v>-859.24</c:v>
                </c:pt>
                <c:pt idx="115">
                  <c:v>-856.2</c:v>
                </c:pt>
                <c:pt idx="116">
                  <c:v>-853.18</c:v>
                </c:pt>
                <c:pt idx="117">
                  <c:v>-849.39</c:v>
                </c:pt>
                <c:pt idx="118">
                  <c:v>-845.73</c:v>
                </c:pt>
                <c:pt idx="119">
                  <c:v>-843.76</c:v>
                </c:pt>
                <c:pt idx="120">
                  <c:v>-842.06</c:v>
                </c:pt>
                <c:pt idx="121">
                  <c:v>-838.75</c:v>
                </c:pt>
                <c:pt idx="122">
                  <c:v>-835.81</c:v>
                </c:pt>
                <c:pt idx="123">
                  <c:v>-832.9</c:v>
                </c:pt>
                <c:pt idx="124">
                  <c:v>-829.72</c:v>
                </c:pt>
                <c:pt idx="125">
                  <c:v>-827.49</c:v>
                </c:pt>
                <c:pt idx="126">
                  <c:v>-824.72</c:v>
                </c:pt>
                <c:pt idx="127">
                  <c:v>-821.42</c:v>
                </c:pt>
                <c:pt idx="128">
                  <c:v>-819.1</c:v>
                </c:pt>
                <c:pt idx="129">
                  <c:v>-816.33</c:v>
                </c:pt>
                <c:pt idx="130">
                  <c:v>-814.76</c:v>
                </c:pt>
                <c:pt idx="131">
                  <c:v>-811.52</c:v>
                </c:pt>
                <c:pt idx="132">
                  <c:v>-809.47</c:v>
                </c:pt>
                <c:pt idx="133">
                  <c:v>-806.94</c:v>
                </c:pt>
                <c:pt idx="134">
                  <c:v>-804.86</c:v>
                </c:pt>
                <c:pt idx="135">
                  <c:v>-802.76</c:v>
                </c:pt>
                <c:pt idx="136">
                  <c:v>-800.08</c:v>
                </c:pt>
                <c:pt idx="137">
                  <c:v>-797.83</c:v>
                </c:pt>
                <c:pt idx="138">
                  <c:v>-796.07</c:v>
                </c:pt>
                <c:pt idx="139">
                  <c:v>-793.22</c:v>
                </c:pt>
                <c:pt idx="140">
                  <c:v>-792.97</c:v>
                </c:pt>
                <c:pt idx="141">
                  <c:v>-789.6</c:v>
                </c:pt>
                <c:pt idx="142">
                  <c:v>-787.35</c:v>
                </c:pt>
                <c:pt idx="143">
                  <c:v>-785.35</c:v>
                </c:pt>
                <c:pt idx="144">
                  <c:v>-782.64</c:v>
                </c:pt>
                <c:pt idx="145">
                  <c:v>-781.01</c:v>
                </c:pt>
                <c:pt idx="146">
                  <c:v>-778.67</c:v>
                </c:pt>
                <c:pt idx="147">
                  <c:v>-776.94</c:v>
                </c:pt>
                <c:pt idx="148">
                  <c:v>-774.89</c:v>
                </c:pt>
                <c:pt idx="149">
                  <c:v>-773.37</c:v>
                </c:pt>
                <c:pt idx="150">
                  <c:v>-770.43</c:v>
                </c:pt>
                <c:pt idx="151">
                  <c:v>-768.14</c:v>
                </c:pt>
                <c:pt idx="152">
                  <c:v>-766.1</c:v>
                </c:pt>
                <c:pt idx="153">
                  <c:v>-764.39</c:v>
                </c:pt>
                <c:pt idx="154">
                  <c:v>-762.08</c:v>
                </c:pt>
                <c:pt idx="155">
                  <c:v>-760.97</c:v>
                </c:pt>
                <c:pt idx="156">
                  <c:v>-759.4</c:v>
                </c:pt>
                <c:pt idx="157">
                  <c:v>-757.26</c:v>
                </c:pt>
                <c:pt idx="158">
                  <c:v>-755.25</c:v>
                </c:pt>
                <c:pt idx="159">
                  <c:v>-755.28</c:v>
                </c:pt>
                <c:pt idx="160">
                  <c:v>-752.6</c:v>
                </c:pt>
                <c:pt idx="161">
                  <c:v>-749.9</c:v>
                </c:pt>
                <c:pt idx="162">
                  <c:v>-748.49</c:v>
                </c:pt>
                <c:pt idx="163">
                  <c:v>-745.93</c:v>
                </c:pt>
                <c:pt idx="164">
                  <c:v>-743.67</c:v>
                </c:pt>
                <c:pt idx="165">
                  <c:v>-741.92</c:v>
                </c:pt>
                <c:pt idx="166">
                  <c:v>-740.21</c:v>
                </c:pt>
                <c:pt idx="167">
                  <c:v>-737.84</c:v>
                </c:pt>
                <c:pt idx="168">
                  <c:v>-736.05</c:v>
                </c:pt>
                <c:pt idx="169">
                  <c:v>-734.36</c:v>
                </c:pt>
                <c:pt idx="170">
                  <c:v>-732.3</c:v>
                </c:pt>
                <c:pt idx="171">
                  <c:v>-729.92</c:v>
                </c:pt>
                <c:pt idx="172">
                  <c:v>-727.9</c:v>
                </c:pt>
                <c:pt idx="173">
                  <c:v>-725.21</c:v>
                </c:pt>
                <c:pt idx="174">
                  <c:v>-724.39</c:v>
                </c:pt>
                <c:pt idx="175">
                  <c:v>-721.83</c:v>
                </c:pt>
                <c:pt idx="176">
                  <c:v>-720.56</c:v>
                </c:pt>
                <c:pt idx="177">
                  <c:v>-717.99</c:v>
                </c:pt>
                <c:pt idx="178">
                  <c:v>-715.12</c:v>
                </c:pt>
                <c:pt idx="179">
                  <c:v>-715.51</c:v>
                </c:pt>
                <c:pt idx="180">
                  <c:v>-713.46</c:v>
                </c:pt>
                <c:pt idx="181">
                  <c:v>-710.6</c:v>
                </c:pt>
                <c:pt idx="182">
                  <c:v>-708.27</c:v>
                </c:pt>
                <c:pt idx="183">
                  <c:v>-706.24</c:v>
                </c:pt>
                <c:pt idx="184">
                  <c:v>-704.08</c:v>
                </c:pt>
                <c:pt idx="185">
                  <c:v>-702.88</c:v>
                </c:pt>
                <c:pt idx="186">
                  <c:v>-700.09</c:v>
                </c:pt>
                <c:pt idx="187">
                  <c:v>-697.94</c:v>
                </c:pt>
                <c:pt idx="188">
                  <c:v>-695.93</c:v>
                </c:pt>
                <c:pt idx="189">
                  <c:v>-694.2</c:v>
                </c:pt>
                <c:pt idx="190">
                  <c:v>-692.2</c:v>
                </c:pt>
                <c:pt idx="191">
                  <c:v>-690.32</c:v>
                </c:pt>
                <c:pt idx="192">
                  <c:v>-688.2</c:v>
                </c:pt>
                <c:pt idx="193">
                  <c:v>-686.38</c:v>
                </c:pt>
                <c:pt idx="194">
                  <c:v>-684.01</c:v>
                </c:pt>
                <c:pt idx="195">
                  <c:v>-682.6</c:v>
                </c:pt>
                <c:pt idx="196">
                  <c:v>-679.99</c:v>
                </c:pt>
                <c:pt idx="197">
                  <c:v>-678.01</c:v>
                </c:pt>
                <c:pt idx="198">
                  <c:v>-675.63</c:v>
                </c:pt>
                <c:pt idx="199">
                  <c:v>-676.48</c:v>
                </c:pt>
                <c:pt idx="200">
                  <c:v>-673.65</c:v>
                </c:pt>
                <c:pt idx="201">
                  <c:v>-671.63</c:v>
                </c:pt>
                <c:pt idx="202">
                  <c:v>-670.12</c:v>
                </c:pt>
                <c:pt idx="203">
                  <c:v>-668.22</c:v>
                </c:pt>
                <c:pt idx="204">
                  <c:v>-666.3</c:v>
                </c:pt>
                <c:pt idx="205">
                  <c:v>-664.03</c:v>
                </c:pt>
                <c:pt idx="206">
                  <c:v>-662.97</c:v>
                </c:pt>
                <c:pt idx="207">
                  <c:v>-660.9</c:v>
                </c:pt>
                <c:pt idx="208">
                  <c:v>-659.29</c:v>
                </c:pt>
                <c:pt idx="209">
                  <c:v>-657.24</c:v>
                </c:pt>
                <c:pt idx="210">
                  <c:v>-655.73</c:v>
                </c:pt>
                <c:pt idx="211">
                  <c:v>-653.96</c:v>
                </c:pt>
                <c:pt idx="212">
                  <c:v>-651.49</c:v>
                </c:pt>
                <c:pt idx="213">
                  <c:v>-649.89</c:v>
                </c:pt>
                <c:pt idx="214">
                  <c:v>-648.67999999999995</c:v>
                </c:pt>
                <c:pt idx="215">
                  <c:v>-646.82000000000005</c:v>
                </c:pt>
                <c:pt idx="216">
                  <c:v>-645.52</c:v>
                </c:pt>
                <c:pt idx="217">
                  <c:v>-643.30999999999995</c:v>
                </c:pt>
                <c:pt idx="218">
                  <c:v>-643.51</c:v>
                </c:pt>
                <c:pt idx="219">
                  <c:v>-640.6</c:v>
                </c:pt>
                <c:pt idx="220">
                  <c:v>-638.5</c:v>
                </c:pt>
                <c:pt idx="221">
                  <c:v>-636.97</c:v>
                </c:pt>
                <c:pt idx="222">
                  <c:v>-635.36</c:v>
                </c:pt>
                <c:pt idx="223">
                  <c:v>-633.75</c:v>
                </c:pt>
                <c:pt idx="224">
                  <c:v>-631.26</c:v>
                </c:pt>
                <c:pt idx="225">
                  <c:v>-630.87</c:v>
                </c:pt>
                <c:pt idx="226">
                  <c:v>-629.04999999999995</c:v>
                </c:pt>
                <c:pt idx="227">
                  <c:v>-627.09</c:v>
                </c:pt>
                <c:pt idx="228">
                  <c:v>-626.28</c:v>
                </c:pt>
                <c:pt idx="229">
                  <c:v>-624.37</c:v>
                </c:pt>
                <c:pt idx="230">
                  <c:v>-622.29999999999995</c:v>
                </c:pt>
                <c:pt idx="231">
                  <c:v>-620.71</c:v>
                </c:pt>
                <c:pt idx="232">
                  <c:v>-619.04</c:v>
                </c:pt>
                <c:pt idx="233">
                  <c:v>-617.85</c:v>
                </c:pt>
                <c:pt idx="234">
                  <c:v>-616.05999999999995</c:v>
                </c:pt>
                <c:pt idx="235">
                  <c:v>-614.85</c:v>
                </c:pt>
                <c:pt idx="236">
                  <c:v>-612.88</c:v>
                </c:pt>
                <c:pt idx="237">
                  <c:v>-610.99</c:v>
                </c:pt>
                <c:pt idx="238">
                  <c:v>-611.58000000000004</c:v>
                </c:pt>
                <c:pt idx="239">
                  <c:v>-608.82000000000005</c:v>
                </c:pt>
                <c:pt idx="240">
                  <c:v>-607.26</c:v>
                </c:pt>
                <c:pt idx="241">
                  <c:v>-605.52</c:v>
                </c:pt>
                <c:pt idx="242">
                  <c:v>-604.19000000000005</c:v>
                </c:pt>
                <c:pt idx="243">
                  <c:v>-602.13</c:v>
                </c:pt>
                <c:pt idx="244">
                  <c:v>-601.01</c:v>
                </c:pt>
                <c:pt idx="245">
                  <c:v>-599.44000000000005</c:v>
                </c:pt>
                <c:pt idx="246">
                  <c:v>-598.14</c:v>
                </c:pt>
                <c:pt idx="247">
                  <c:v>-596.26</c:v>
                </c:pt>
                <c:pt idx="248">
                  <c:v>-594.4</c:v>
                </c:pt>
                <c:pt idx="249">
                  <c:v>-593.05999999999995</c:v>
                </c:pt>
                <c:pt idx="250">
                  <c:v>-591.80999999999995</c:v>
                </c:pt>
                <c:pt idx="251">
                  <c:v>-590.02</c:v>
                </c:pt>
                <c:pt idx="252">
                  <c:v>-588.83000000000004</c:v>
                </c:pt>
                <c:pt idx="253">
                  <c:v>-587.24</c:v>
                </c:pt>
                <c:pt idx="254">
                  <c:v>-586.02</c:v>
                </c:pt>
                <c:pt idx="255">
                  <c:v>-584.75</c:v>
                </c:pt>
                <c:pt idx="256">
                  <c:v>-583.01</c:v>
                </c:pt>
                <c:pt idx="257">
                  <c:v>-581.48</c:v>
                </c:pt>
                <c:pt idx="258">
                  <c:v>-581.97</c:v>
                </c:pt>
                <c:pt idx="259">
                  <c:v>-579.96</c:v>
                </c:pt>
                <c:pt idx="260">
                  <c:v>-578.20000000000005</c:v>
                </c:pt>
                <c:pt idx="261">
                  <c:v>-576.30999999999995</c:v>
                </c:pt>
                <c:pt idx="262">
                  <c:v>-574.30999999999995</c:v>
                </c:pt>
                <c:pt idx="263">
                  <c:v>-573.39</c:v>
                </c:pt>
                <c:pt idx="264">
                  <c:v>-571.78</c:v>
                </c:pt>
                <c:pt idx="265">
                  <c:v>-570.6</c:v>
                </c:pt>
                <c:pt idx="266">
                  <c:v>-569.22</c:v>
                </c:pt>
                <c:pt idx="267">
                  <c:v>-568.13</c:v>
                </c:pt>
                <c:pt idx="268">
                  <c:v>-566.29</c:v>
                </c:pt>
                <c:pt idx="269">
                  <c:v>-564.96</c:v>
                </c:pt>
                <c:pt idx="270">
                  <c:v>-563.54999999999995</c:v>
                </c:pt>
                <c:pt idx="271">
                  <c:v>-561.78</c:v>
                </c:pt>
                <c:pt idx="272">
                  <c:v>-561.1</c:v>
                </c:pt>
                <c:pt idx="273">
                  <c:v>-559.9</c:v>
                </c:pt>
                <c:pt idx="274">
                  <c:v>-558.34</c:v>
                </c:pt>
                <c:pt idx="275">
                  <c:v>-557.54</c:v>
                </c:pt>
                <c:pt idx="276">
                  <c:v>-556.11</c:v>
                </c:pt>
                <c:pt idx="277">
                  <c:v>-556.82000000000005</c:v>
                </c:pt>
                <c:pt idx="278">
                  <c:v>-554.70000000000005</c:v>
                </c:pt>
                <c:pt idx="279">
                  <c:v>-553.02</c:v>
                </c:pt>
                <c:pt idx="280">
                  <c:v>-551.82000000000005</c:v>
                </c:pt>
                <c:pt idx="281">
                  <c:v>-549.77</c:v>
                </c:pt>
                <c:pt idx="282">
                  <c:v>-549.35</c:v>
                </c:pt>
                <c:pt idx="283">
                  <c:v>-548.15</c:v>
                </c:pt>
                <c:pt idx="284">
                  <c:v>-546.99</c:v>
                </c:pt>
                <c:pt idx="285">
                  <c:v>-545.80999999999995</c:v>
                </c:pt>
                <c:pt idx="286">
                  <c:v>-544.63</c:v>
                </c:pt>
                <c:pt idx="287">
                  <c:v>-543.6</c:v>
                </c:pt>
                <c:pt idx="288">
                  <c:v>-542.96</c:v>
                </c:pt>
                <c:pt idx="289">
                  <c:v>-540.67999999999995</c:v>
                </c:pt>
                <c:pt idx="290">
                  <c:v>-540.49</c:v>
                </c:pt>
                <c:pt idx="291">
                  <c:v>-538.69000000000005</c:v>
                </c:pt>
                <c:pt idx="292">
                  <c:v>-537.71</c:v>
                </c:pt>
                <c:pt idx="293">
                  <c:v>-536.63</c:v>
                </c:pt>
                <c:pt idx="294">
                  <c:v>-535.66</c:v>
                </c:pt>
                <c:pt idx="295">
                  <c:v>-535.12</c:v>
                </c:pt>
                <c:pt idx="296">
                  <c:v>-533.66</c:v>
                </c:pt>
                <c:pt idx="297">
                  <c:v>-534.24</c:v>
                </c:pt>
                <c:pt idx="298">
                  <c:v>-531.98</c:v>
                </c:pt>
                <c:pt idx="299">
                  <c:v>-531.35</c:v>
                </c:pt>
                <c:pt idx="300">
                  <c:v>-530.47</c:v>
                </c:pt>
                <c:pt idx="301">
                  <c:v>-529.66999999999996</c:v>
                </c:pt>
                <c:pt idx="302">
                  <c:v>-528.69000000000005</c:v>
                </c:pt>
                <c:pt idx="303">
                  <c:v>-527.32000000000005</c:v>
                </c:pt>
                <c:pt idx="304">
                  <c:v>-525.59</c:v>
                </c:pt>
                <c:pt idx="305">
                  <c:v>-525.55999999999995</c:v>
                </c:pt>
                <c:pt idx="306">
                  <c:v>-524.34</c:v>
                </c:pt>
                <c:pt idx="307">
                  <c:v>-523.47</c:v>
                </c:pt>
                <c:pt idx="308">
                  <c:v>-522.21</c:v>
                </c:pt>
                <c:pt idx="309">
                  <c:v>-521.74</c:v>
                </c:pt>
                <c:pt idx="310">
                  <c:v>-520.42999999999995</c:v>
                </c:pt>
                <c:pt idx="311">
                  <c:v>-519.70000000000005</c:v>
                </c:pt>
                <c:pt idx="312">
                  <c:v>-518.79999999999995</c:v>
                </c:pt>
                <c:pt idx="313">
                  <c:v>-517.86</c:v>
                </c:pt>
                <c:pt idx="314">
                  <c:v>-517.15</c:v>
                </c:pt>
                <c:pt idx="315">
                  <c:v>-516.42999999999995</c:v>
                </c:pt>
                <c:pt idx="316">
                  <c:v>-515.66999999999996</c:v>
                </c:pt>
                <c:pt idx="317">
                  <c:v>-517.08000000000004</c:v>
                </c:pt>
                <c:pt idx="318">
                  <c:v>-514.52</c:v>
                </c:pt>
                <c:pt idx="319">
                  <c:v>-513.02</c:v>
                </c:pt>
                <c:pt idx="320">
                  <c:v>-513.49</c:v>
                </c:pt>
                <c:pt idx="321">
                  <c:v>-511.45</c:v>
                </c:pt>
                <c:pt idx="322">
                  <c:v>-511.14</c:v>
                </c:pt>
                <c:pt idx="323">
                  <c:v>-510.21</c:v>
                </c:pt>
                <c:pt idx="324">
                  <c:v>-508</c:v>
                </c:pt>
                <c:pt idx="325">
                  <c:v>-508.35</c:v>
                </c:pt>
                <c:pt idx="326">
                  <c:v>-507.97</c:v>
                </c:pt>
                <c:pt idx="327">
                  <c:v>-506.42</c:v>
                </c:pt>
                <c:pt idx="328">
                  <c:v>-506.51</c:v>
                </c:pt>
                <c:pt idx="329">
                  <c:v>-505.29</c:v>
                </c:pt>
                <c:pt idx="330">
                  <c:v>-504.83</c:v>
                </c:pt>
                <c:pt idx="331">
                  <c:v>-504.08</c:v>
                </c:pt>
                <c:pt idx="332">
                  <c:v>-503.37</c:v>
                </c:pt>
                <c:pt idx="333">
                  <c:v>-502.58</c:v>
                </c:pt>
                <c:pt idx="334">
                  <c:v>-501.97</c:v>
                </c:pt>
                <c:pt idx="335">
                  <c:v>-501</c:v>
                </c:pt>
                <c:pt idx="336">
                  <c:v>-502.98</c:v>
                </c:pt>
                <c:pt idx="337">
                  <c:v>-500.76</c:v>
                </c:pt>
                <c:pt idx="338">
                  <c:v>-499.37</c:v>
                </c:pt>
                <c:pt idx="339">
                  <c:v>-499.51</c:v>
                </c:pt>
                <c:pt idx="340">
                  <c:v>-498.34</c:v>
                </c:pt>
                <c:pt idx="341">
                  <c:v>-498.02</c:v>
                </c:pt>
                <c:pt idx="342">
                  <c:v>-497.67</c:v>
                </c:pt>
                <c:pt idx="343">
                  <c:v>-497.09</c:v>
                </c:pt>
                <c:pt idx="344">
                  <c:v>-496.74</c:v>
                </c:pt>
                <c:pt idx="345">
                  <c:v>-496.03</c:v>
                </c:pt>
                <c:pt idx="346">
                  <c:v>-495.19</c:v>
                </c:pt>
                <c:pt idx="347">
                  <c:v>-494.88</c:v>
                </c:pt>
                <c:pt idx="348">
                  <c:v>-494.05</c:v>
                </c:pt>
                <c:pt idx="349">
                  <c:v>-493.43</c:v>
                </c:pt>
                <c:pt idx="350">
                  <c:v>-492.91</c:v>
                </c:pt>
                <c:pt idx="351">
                  <c:v>-492.17</c:v>
                </c:pt>
                <c:pt idx="352">
                  <c:v>-491.32</c:v>
                </c:pt>
                <c:pt idx="353">
                  <c:v>-491.42</c:v>
                </c:pt>
                <c:pt idx="354">
                  <c:v>-491.88</c:v>
                </c:pt>
                <c:pt idx="355">
                  <c:v>-491.58</c:v>
                </c:pt>
                <c:pt idx="356">
                  <c:v>-492.87</c:v>
                </c:pt>
                <c:pt idx="357">
                  <c:v>-490.14</c:v>
                </c:pt>
                <c:pt idx="358">
                  <c:v>-490.48</c:v>
                </c:pt>
                <c:pt idx="359">
                  <c:v>-490.01</c:v>
                </c:pt>
                <c:pt idx="360">
                  <c:v>-489.19</c:v>
                </c:pt>
                <c:pt idx="361">
                  <c:v>-488.97</c:v>
                </c:pt>
                <c:pt idx="362">
                  <c:v>-487.72</c:v>
                </c:pt>
                <c:pt idx="363">
                  <c:v>-487.64</c:v>
                </c:pt>
                <c:pt idx="364">
                  <c:v>-486.92</c:v>
                </c:pt>
                <c:pt idx="365">
                  <c:v>-485.93</c:v>
                </c:pt>
                <c:pt idx="366">
                  <c:v>-485.77</c:v>
                </c:pt>
                <c:pt idx="367">
                  <c:v>-484.85</c:v>
                </c:pt>
                <c:pt idx="368">
                  <c:v>-483.98</c:v>
                </c:pt>
                <c:pt idx="369">
                  <c:v>-483.34</c:v>
                </c:pt>
                <c:pt idx="370">
                  <c:v>-482.83</c:v>
                </c:pt>
                <c:pt idx="371">
                  <c:v>-482.08</c:v>
                </c:pt>
                <c:pt idx="372">
                  <c:v>-482.08</c:v>
                </c:pt>
                <c:pt idx="373">
                  <c:v>-480.63</c:v>
                </c:pt>
                <c:pt idx="374">
                  <c:v>-480.71</c:v>
                </c:pt>
                <c:pt idx="375">
                  <c:v>-479.74</c:v>
                </c:pt>
                <c:pt idx="376">
                  <c:v>-481.32</c:v>
                </c:pt>
                <c:pt idx="377">
                  <c:v>-479.87</c:v>
                </c:pt>
                <c:pt idx="378">
                  <c:v>-478.66</c:v>
                </c:pt>
                <c:pt idx="379">
                  <c:v>-478.32</c:v>
                </c:pt>
                <c:pt idx="380">
                  <c:v>-477.81</c:v>
                </c:pt>
                <c:pt idx="381">
                  <c:v>-477.24</c:v>
                </c:pt>
                <c:pt idx="382">
                  <c:v>-476.36</c:v>
                </c:pt>
                <c:pt idx="383">
                  <c:v>-475.57</c:v>
                </c:pt>
                <c:pt idx="384">
                  <c:v>-474.62</c:v>
                </c:pt>
                <c:pt idx="385">
                  <c:v>-474.79</c:v>
                </c:pt>
                <c:pt idx="386">
                  <c:v>-473.66</c:v>
                </c:pt>
                <c:pt idx="387">
                  <c:v>-473.08</c:v>
                </c:pt>
                <c:pt idx="388">
                  <c:v>-472.25</c:v>
                </c:pt>
                <c:pt idx="389">
                  <c:v>-471.76</c:v>
                </c:pt>
                <c:pt idx="390">
                  <c:v>-470.81</c:v>
                </c:pt>
                <c:pt idx="391">
                  <c:v>-470.44</c:v>
                </c:pt>
                <c:pt idx="392">
                  <c:v>-469.64</c:v>
                </c:pt>
                <c:pt idx="393">
                  <c:v>-469.08</c:v>
                </c:pt>
                <c:pt idx="394">
                  <c:v>-467.53</c:v>
                </c:pt>
                <c:pt idx="395">
                  <c:v>-469.4</c:v>
                </c:pt>
                <c:pt idx="396">
                  <c:v>-468.33</c:v>
                </c:pt>
                <c:pt idx="397">
                  <c:v>-467.3</c:v>
                </c:pt>
                <c:pt idx="398">
                  <c:v>-467.06</c:v>
                </c:pt>
                <c:pt idx="399">
                  <c:v>-466.02</c:v>
                </c:pt>
                <c:pt idx="400">
                  <c:v>-467.23</c:v>
                </c:pt>
                <c:pt idx="401">
                  <c:v>-466.1</c:v>
                </c:pt>
                <c:pt idx="402">
                  <c:v>-465.62</c:v>
                </c:pt>
                <c:pt idx="403">
                  <c:v>-463.73</c:v>
                </c:pt>
                <c:pt idx="404">
                  <c:v>-463.39</c:v>
                </c:pt>
                <c:pt idx="405">
                  <c:v>-463.21</c:v>
                </c:pt>
                <c:pt idx="406">
                  <c:v>-462.31</c:v>
                </c:pt>
                <c:pt idx="407">
                  <c:v>-461.56</c:v>
                </c:pt>
                <c:pt idx="408">
                  <c:v>-460.96</c:v>
                </c:pt>
                <c:pt idx="409">
                  <c:v>-460.25</c:v>
                </c:pt>
                <c:pt idx="410">
                  <c:v>-460.74</c:v>
                </c:pt>
                <c:pt idx="411">
                  <c:v>-458.74</c:v>
                </c:pt>
                <c:pt idx="412">
                  <c:v>-458.72</c:v>
                </c:pt>
                <c:pt idx="413">
                  <c:v>-457.43</c:v>
                </c:pt>
                <c:pt idx="414">
                  <c:v>-457.04</c:v>
                </c:pt>
                <c:pt idx="415">
                  <c:v>-458.55</c:v>
                </c:pt>
                <c:pt idx="416">
                  <c:v>-456.16</c:v>
                </c:pt>
                <c:pt idx="417">
                  <c:v>-455.19</c:v>
                </c:pt>
                <c:pt idx="418">
                  <c:v>-454.36</c:v>
                </c:pt>
                <c:pt idx="419">
                  <c:v>-453.53</c:v>
                </c:pt>
                <c:pt idx="420">
                  <c:v>-453.46</c:v>
                </c:pt>
                <c:pt idx="421">
                  <c:v>-452.01</c:v>
                </c:pt>
                <c:pt idx="422">
                  <c:v>-450.92</c:v>
                </c:pt>
                <c:pt idx="423">
                  <c:v>-450.9</c:v>
                </c:pt>
                <c:pt idx="424">
                  <c:v>-450.69</c:v>
                </c:pt>
                <c:pt idx="425">
                  <c:v>-449.64</c:v>
                </c:pt>
                <c:pt idx="426">
                  <c:v>-448.7</c:v>
                </c:pt>
                <c:pt idx="427">
                  <c:v>-448.7</c:v>
                </c:pt>
                <c:pt idx="428">
                  <c:v>-448.19</c:v>
                </c:pt>
                <c:pt idx="429">
                  <c:v>-447.82</c:v>
                </c:pt>
                <c:pt idx="430">
                  <c:v>-447.16</c:v>
                </c:pt>
                <c:pt idx="431">
                  <c:v>-447.21</c:v>
                </c:pt>
                <c:pt idx="432">
                  <c:v>-446.55</c:v>
                </c:pt>
                <c:pt idx="433">
                  <c:v>-446.3</c:v>
                </c:pt>
                <c:pt idx="434">
                  <c:v>-445.56</c:v>
                </c:pt>
                <c:pt idx="435">
                  <c:v>-447.41</c:v>
                </c:pt>
                <c:pt idx="436">
                  <c:v>-445.06</c:v>
                </c:pt>
                <c:pt idx="437">
                  <c:v>-444.17</c:v>
                </c:pt>
                <c:pt idx="438">
                  <c:v>-443.8</c:v>
                </c:pt>
                <c:pt idx="439">
                  <c:v>-443.18</c:v>
                </c:pt>
                <c:pt idx="440">
                  <c:v>-443.75</c:v>
                </c:pt>
                <c:pt idx="441">
                  <c:v>-442.32</c:v>
                </c:pt>
                <c:pt idx="442">
                  <c:v>-441.98</c:v>
                </c:pt>
                <c:pt idx="443">
                  <c:v>-441.66</c:v>
                </c:pt>
                <c:pt idx="444">
                  <c:v>-441.08</c:v>
                </c:pt>
                <c:pt idx="445">
                  <c:v>-440.96</c:v>
                </c:pt>
                <c:pt idx="446">
                  <c:v>-440.73</c:v>
                </c:pt>
                <c:pt idx="447">
                  <c:v>-440.35</c:v>
                </c:pt>
                <c:pt idx="448">
                  <c:v>-439.2</c:v>
                </c:pt>
                <c:pt idx="449">
                  <c:v>-438.85</c:v>
                </c:pt>
                <c:pt idx="450">
                  <c:v>-438.88</c:v>
                </c:pt>
                <c:pt idx="451">
                  <c:v>-438.55</c:v>
                </c:pt>
                <c:pt idx="452">
                  <c:v>-438.36</c:v>
                </c:pt>
                <c:pt idx="453">
                  <c:v>-437.68</c:v>
                </c:pt>
                <c:pt idx="454">
                  <c:v>-439.45</c:v>
                </c:pt>
                <c:pt idx="455">
                  <c:v>-437.89</c:v>
                </c:pt>
                <c:pt idx="456">
                  <c:v>-437</c:v>
                </c:pt>
                <c:pt idx="457">
                  <c:v>-437.2</c:v>
                </c:pt>
                <c:pt idx="458">
                  <c:v>-437.04</c:v>
                </c:pt>
                <c:pt idx="459">
                  <c:v>-434.68</c:v>
                </c:pt>
                <c:pt idx="460">
                  <c:v>-432.63</c:v>
                </c:pt>
                <c:pt idx="461">
                  <c:v>-433.24</c:v>
                </c:pt>
                <c:pt idx="462">
                  <c:v>-432.38</c:v>
                </c:pt>
                <c:pt idx="463">
                  <c:v>-432.29</c:v>
                </c:pt>
                <c:pt idx="464">
                  <c:v>-431.97</c:v>
                </c:pt>
                <c:pt idx="465">
                  <c:v>-431.05</c:v>
                </c:pt>
                <c:pt idx="466">
                  <c:v>-431.04</c:v>
                </c:pt>
                <c:pt idx="467">
                  <c:v>-430.52</c:v>
                </c:pt>
                <c:pt idx="468">
                  <c:v>-429.8</c:v>
                </c:pt>
                <c:pt idx="469">
                  <c:v>-430.64</c:v>
                </c:pt>
                <c:pt idx="470">
                  <c:v>-429.04</c:v>
                </c:pt>
                <c:pt idx="471">
                  <c:v>-428.8</c:v>
                </c:pt>
                <c:pt idx="472">
                  <c:v>-428.36</c:v>
                </c:pt>
                <c:pt idx="473">
                  <c:v>-429.39</c:v>
                </c:pt>
                <c:pt idx="474">
                  <c:v>-432.23</c:v>
                </c:pt>
                <c:pt idx="475">
                  <c:v>-429.87</c:v>
                </c:pt>
                <c:pt idx="476">
                  <c:v>-429.08</c:v>
                </c:pt>
                <c:pt idx="477">
                  <c:v>-428.72</c:v>
                </c:pt>
                <c:pt idx="478">
                  <c:v>-427.94</c:v>
                </c:pt>
                <c:pt idx="479">
                  <c:v>-426.89</c:v>
                </c:pt>
                <c:pt idx="480">
                  <c:v>-426.35</c:v>
                </c:pt>
                <c:pt idx="481">
                  <c:v>-425.16</c:v>
                </c:pt>
                <c:pt idx="482">
                  <c:v>-425.03</c:v>
                </c:pt>
                <c:pt idx="483">
                  <c:v>-424.25</c:v>
                </c:pt>
                <c:pt idx="484">
                  <c:v>-422.35</c:v>
                </c:pt>
                <c:pt idx="485">
                  <c:v>-422.7</c:v>
                </c:pt>
                <c:pt idx="486">
                  <c:v>-421.23</c:v>
                </c:pt>
                <c:pt idx="487">
                  <c:v>-419.1</c:v>
                </c:pt>
                <c:pt idx="488">
                  <c:v>-418.88</c:v>
                </c:pt>
                <c:pt idx="489">
                  <c:v>-417.52</c:v>
                </c:pt>
                <c:pt idx="490">
                  <c:v>-415.52</c:v>
                </c:pt>
                <c:pt idx="491">
                  <c:v>-414.35</c:v>
                </c:pt>
                <c:pt idx="492">
                  <c:v>-412.66</c:v>
                </c:pt>
                <c:pt idx="493">
                  <c:v>-411.23</c:v>
                </c:pt>
                <c:pt idx="494">
                  <c:v>-412.99</c:v>
                </c:pt>
                <c:pt idx="495">
                  <c:v>-409.32</c:v>
                </c:pt>
                <c:pt idx="496">
                  <c:v>-406.99</c:v>
                </c:pt>
                <c:pt idx="497">
                  <c:v>-405.19</c:v>
                </c:pt>
                <c:pt idx="498">
                  <c:v>-401.73</c:v>
                </c:pt>
                <c:pt idx="499">
                  <c:v>-400.33</c:v>
                </c:pt>
                <c:pt idx="500">
                  <c:v>-397.99</c:v>
                </c:pt>
                <c:pt idx="501">
                  <c:v>-394.94</c:v>
                </c:pt>
                <c:pt idx="502">
                  <c:v>-392.25</c:v>
                </c:pt>
                <c:pt idx="503">
                  <c:v>-389.31</c:v>
                </c:pt>
                <c:pt idx="504">
                  <c:v>-386.17</c:v>
                </c:pt>
                <c:pt idx="505">
                  <c:v>-382.74</c:v>
                </c:pt>
                <c:pt idx="506">
                  <c:v>-377.77</c:v>
                </c:pt>
                <c:pt idx="507">
                  <c:v>-374.56</c:v>
                </c:pt>
                <c:pt idx="508">
                  <c:v>-368.39</c:v>
                </c:pt>
                <c:pt idx="509">
                  <c:v>-363.49</c:v>
                </c:pt>
                <c:pt idx="510">
                  <c:v>-357.15</c:v>
                </c:pt>
                <c:pt idx="511">
                  <c:v>-350.3</c:v>
                </c:pt>
                <c:pt idx="512">
                  <c:v>-341.64</c:v>
                </c:pt>
                <c:pt idx="513">
                  <c:v>-343.39</c:v>
                </c:pt>
                <c:pt idx="514">
                  <c:v>-329.25</c:v>
                </c:pt>
                <c:pt idx="515">
                  <c:v>-317.68</c:v>
                </c:pt>
                <c:pt idx="516">
                  <c:v>-305.98</c:v>
                </c:pt>
                <c:pt idx="517">
                  <c:v>-289.77999999999997</c:v>
                </c:pt>
                <c:pt idx="518">
                  <c:v>-277.41000000000003</c:v>
                </c:pt>
                <c:pt idx="519">
                  <c:v>-258.58</c:v>
                </c:pt>
                <c:pt idx="520">
                  <c:v>-240.96</c:v>
                </c:pt>
                <c:pt idx="521">
                  <c:v>-220.94</c:v>
                </c:pt>
                <c:pt idx="522">
                  <c:v>-200.33</c:v>
                </c:pt>
                <c:pt idx="523">
                  <c:v>-176.27</c:v>
                </c:pt>
                <c:pt idx="524">
                  <c:v>-150.96</c:v>
                </c:pt>
                <c:pt idx="525">
                  <c:v>-118.48</c:v>
                </c:pt>
                <c:pt idx="526">
                  <c:v>-95.623000000000005</c:v>
                </c:pt>
                <c:pt idx="527">
                  <c:v>-62.031999999999996</c:v>
                </c:pt>
                <c:pt idx="528">
                  <c:v>-29.946999999999999</c:v>
                </c:pt>
                <c:pt idx="529">
                  <c:v>7.4757999999999996</c:v>
                </c:pt>
                <c:pt idx="530">
                  <c:v>41.890999999999998</c:v>
                </c:pt>
                <c:pt idx="531">
                  <c:v>73.516000000000005</c:v>
                </c:pt>
                <c:pt idx="532">
                  <c:v>105.8</c:v>
                </c:pt>
                <c:pt idx="533">
                  <c:v>101.47</c:v>
                </c:pt>
                <c:pt idx="534">
                  <c:v>151.37</c:v>
                </c:pt>
                <c:pt idx="535">
                  <c:v>187.32</c:v>
                </c:pt>
                <c:pt idx="536">
                  <c:v>227.78</c:v>
                </c:pt>
                <c:pt idx="537">
                  <c:v>248.18</c:v>
                </c:pt>
                <c:pt idx="538">
                  <c:v>279.52</c:v>
                </c:pt>
                <c:pt idx="539">
                  <c:v>303.58999999999997</c:v>
                </c:pt>
                <c:pt idx="540">
                  <c:v>328.69</c:v>
                </c:pt>
                <c:pt idx="541">
                  <c:v>345.18</c:v>
                </c:pt>
                <c:pt idx="542">
                  <c:v>359.28</c:v>
                </c:pt>
                <c:pt idx="543">
                  <c:v>369.23</c:v>
                </c:pt>
                <c:pt idx="544">
                  <c:v>382.11</c:v>
                </c:pt>
                <c:pt idx="545">
                  <c:v>382.73</c:v>
                </c:pt>
                <c:pt idx="546">
                  <c:v>388.65</c:v>
                </c:pt>
                <c:pt idx="547">
                  <c:v>387.75</c:v>
                </c:pt>
                <c:pt idx="548">
                  <c:v>386.79</c:v>
                </c:pt>
                <c:pt idx="549">
                  <c:v>381.59</c:v>
                </c:pt>
                <c:pt idx="550">
                  <c:v>376.65</c:v>
                </c:pt>
                <c:pt idx="551">
                  <c:v>369.47</c:v>
                </c:pt>
                <c:pt idx="552">
                  <c:v>346.1</c:v>
                </c:pt>
                <c:pt idx="553">
                  <c:v>345.68</c:v>
                </c:pt>
                <c:pt idx="554">
                  <c:v>337.47</c:v>
                </c:pt>
                <c:pt idx="555">
                  <c:v>331.49</c:v>
                </c:pt>
                <c:pt idx="556">
                  <c:v>321.19</c:v>
                </c:pt>
                <c:pt idx="557">
                  <c:v>314.37</c:v>
                </c:pt>
                <c:pt idx="558">
                  <c:v>303.98</c:v>
                </c:pt>
                <c:pt idx="559">
                  <c:v>295.22000000000003</c:v>
                </c:pt>
                <c:pt idx="560">
                  <c:v>284.93</c:v>
                </c:pt>
                <c:pt idx="561">
                  <c:v>275.86</c:v>
                </c:pt>
                <c:pt idx="562">
                  <c:v>266.95999999999998</c:v>
                </c:pt>
                <c:pt idx="563">
                  <c:v>258.58</c:v>
                </c:pt>
                <c:pt idx="564">
                  <c:v>249.56</c:v>
                </c:pt>
                <c:pt idx="565">
                  <c:v>242.04</c:v>
                </c:pt>
                <c:pt idx="566">
                  <c:v>233.16</c:v>
                </c:pt>
                <c:pt idx="567">
                  <c:v>226.59</c:v>
                </c:pt>
                <c:pt idx="568">
                  <c:v>219.11</c:v>
                </c:pt>
                <c:pt idx="569">
                  <c:v>212.02</c:v>
                </c:pt>
                <c:pt idx="570">
                  <c:v>206.05</c:v>
                </c:pt>
                <c:pt idx="571">
                  <c:v>199.3</c:v>
                </c:pt>
                <c:pt idx="572">
                  <c:v>188.32</c:v>
                </c:pt>
                <c:pt idx="573">
                  <c:v>185.7</c:v>
                </c:pt>
                <c:pt idx="574">
                  <c:v>180.75</c:v>
                </c:pt>
                <c:pt idx="575">
                  <c:v>175.2</c:v>
                </c:pt>
                <c:pt idx="576">
                  <c:v>169.29</c:v>
                </c:pt>
                <c:pt idx="577">
                  <c:v>164.56</c:v>
                </c:pt>
                <c:pt idx="578">
                  <c:v>159.69999999999999</c:v>
                </c:pt>
                <c:pt idx="579">
                  <c:v>155.35</c:v>
                </c:pt>
                <c:pt idx="580">
                  <c:v>151.13</c:v>
                </c:pt>
                <c:pt idx="581">
                  <c:v>146.5</c:v>
                </c:pt>
                <c:pt idx="582">
                  <c:v>143.6</c:v>
                </c:pt>
                <c:pt idx="583">
                  <c:v>139.58000000000001</c:v>
                </c:pt>
                <c:pt idx="584">
                  <c:v>135.69999999999999</c:v>
                </c:pt>
                <c:pt idx="585">
                  <c:v>132.18</c:v>
                </c:pt>
                <c:pt idx="586">
                  <c:v>128.69</c:v>
                </c:pt>
                <c:pt idx="587">
                  <c:v>125.29</c:v>
                </c:pt>
                <c:pt idx="588">
                  <c:v>121.64</c:v>
                </c:pt>
                <c:pt idx="589">
                  <c:v>119.22</c:v>
                </c:pt>
                <c:pt idx="590">
                  <c:v>116.53</c:v>
                </c:pt>
                <c:pt idx="591">
                  <c:v>113.61</c:v>
                </c:pt>
                <c:pt idx="592">
                  <c:v>109.29</c:v>
                </c:pt>
                <c:pt idx="593">
                  <c:v>108.14</c:v>
                </c:pt>
                <c:pt idx="594">
                  <c:v>105.78</c:v>
                </c:pt>
                <c:pt idx="595">
                  <c:v>103.62</c:v>
                </c:pt>
                <c:pt idx="596">
                  <c:v>100.89</c:v>
                </c:pt>
                <c:pt idx="597">
                  <c:v>98.686999999999998</c:v>
                </c:pt>
                <c:pt idx="598">
                  <c:v>95.796999999999997</c:v>
                </c:pt>
                <c:pt idx="599">
                  <c:v>94.263000000000005</c:v>
                </c:pt>
                <c:pt idx="600">
                  <c:v>91.983999999999995</c:v>
                </c:pt>
                <c:pt idx="601">
                  <c:v>90.539000000000001</c:v>
                </c:pt>
                <c:pt idx="602">
                  <c:v>88.141999999999996</c:v>
                </c:pt>
                <c:pt idx="603">
                  <c:v>86.396000000000001</c:v>
                </c:pt>
                <c:pt idx="604">
                  <c:v>85.084999999999994</c:v>
                </c:pt>
                <c:pt idx="605">
                  <c:v>83.094999999999999</c:v>
                </c:pt>
                <c:pt idx="606">
                  <c:v>81.353999999999999</c:v>
                </c:pt>
                <c:pt idx="607">
                  <c:v>79.745000000000005</c:v>
                </c:pt>
                <c:pt idx="608">
                  <c:v>78.379000000000005</c:v>
                </c:pt>
                <c:pt idx="609">
                  <c:v>77.067999999999998</c:v>
                </c:pt>
                <c:pt idx="610">
                  <c:v>75.283000000000001</c:v>
                </c:pt>
                <c:pt idx="611">
                  <c:v>72.756</c:v>
                </c:pt>
                <c:pt idx="612">
                  <c:v>72.629000000000005</c:v>
                </c:pt>
                <c:pt idx="613">
                  <c:v>71.131</c:v>
                </c:pt>
                <c:pt idx="614">
                  <c:v>70.128</c:v>
                </c:pt>
                <c:pt idx="615">
                  <c:v>68.960999999999999</c:v>
                </c:pt>
                <c:pt idx="616">
                  <c:v>67.201999999999998</c:v>
                </c:pt>
                <c:pt idx="617">
                  <c:v>66.120999999999995</c:v>
                </c:pt>
                <c:pt idx="618">
                  <c:v>65.340999999999994</c:v>
                </c:pt>
                <c:pt idx="619">
                  <c:v>63.475000000000001</c:v>
                </c:pt>
                <c:pt idx="620">
                  <c:v>62.923999999999999</c:v>
                </c:pt>
                <c:pt idx="621">
                  <c:v>61.292000000000002</c:v>
                </c:pt>
                <c:pt idx="622">
                  <c:v>60.417999999999999</c:v>
                </c:pt>
                <c:pt idx="623">
                  <c:v>59.493000000000002</c:v>
                </c:pt>
                <c:pt idx="624">
                  <c:v>57.963999999999999</c:v>
                </c:pt>
                <c:pt idx="625">
                  <c:v>57.183</c:v>
                </c:pt>
                <c:pt idx="626">
                  <c:v>56.011000000000003</c:v>
                </c:pt>
                <c:pt idx="627">
                  <c:v>56.003</c:v>
                </c:pt>
                <c:pt idx="628">
                  <c:v>54.341999999999999</c:v>
                </c:pt>
                <c:pt idx="629">
                  <c:v>52.987000000000002</c:v>
                </c:pt>
                <c:pt idx="630">
                  <c:v>51.768000000000001</c:v>
                </c:pt>
                <c:pt idx="631">
                  <c:v>48.887</c:v>
                </c:pt>
                <c:pt idx="632">
                  <c:v>50.052999999999997</c:v>
                </c:pt>
                <c:pt idx="633">
                  <c:v>50.063000000000002</c:v>
                </c:pt>
                <c:pt idx="634">
                  <c:v>48.174999999999997</c:v>
                </c:pt>
                <c:pt idx="635">
                  <c:v>47.462000000000003</c:v>
                </c:pt>
                <c:pt idx="636">
                  <c:v>47.932000000000002</c:v>
                </c:pt>
                <c:pt idx="637">
                  <c:v>45.640999999999998</c:v>
                </c:pt>
                <c:pt idx="638">
                  <c:v>46.627000000000002</c:v>
                </c:pt>
                <c:pt idx="639">
                  <c:v>45.655999999999999</c:v>
                </c:pt>
                <c:pt idx="640">
                  <c:v>44.435000000000002</c:v>
                </c:pt>
                <c:pt idx="641">
                  <c:v>43.551000000000002</c:v>
                </c:pt>
                <c:pt idx="642">
                  <c:v>42.886000000000003</c:v>
                </c:pt>
                <c:pt idx="643">
                  <c:v>42.137999999999998</c:v>
                </c:pt>
                <c:pt idx="644">
                  <c:v>41.256</c:v>
                </c:pt>
                <c:pt idx="645">
                  <c:v>41.192999999999998</c:v>
                </c:pt>
                <c:pt idx="646">
                  <c:v>39.935000000000002</c:v>
                </c:pt>
                <c:pt idx="647">
                  <c:v>39.932000000000002</c:v>
                </c:pt>
                <c:pt idx="648">
                  <c:v>39.292999999999999</c:v>
                </c:pt>
                <c:pt idx="649">
                  <c:v>38.47</c:v>
                </c:pt>
                <c:pt idx="650">
                  <c:v>37.738999999999997</c:v>
                </c:pt>
                <c:pt idx="651">
                  <c:v>35.387</c:v>
                </c:pt>
                <c:pt idx="652">
                  <c:v>35.902999999999999</c:v>
                </c:pt>
                <c:pt idx="653">
                  <c:v>36.563000000000002</c:v>
                </c:pt>
                <c:pt idx="654">
                  <c:v>35.713999999999999</c:v>
                </c:pt>
                <c:pt idx="655">
                  <c:v>35.325000000000003</c:v>
                </c:pt>
                <c:pt idx="656">
                  <c:v>34.308</c:v>
                </c:pt>
                <c:pt idx="657">
                  <c:v>33.726999999999997</c:v>
                </c:pt>
                <c:pt idx="658">
                  <c:v>33.03</c:v>
                </c:pt>
                <c:pt idx="659">
                  <c:v>34.087000000000003</c:v>
                </c:pt>
                <c:pt idx="660">
                  <c:v>32.185000000000002</c:v>
                </c:pt>
                <c:pt idx="661">
                  <c:v>32.22</c:v>
                </c:pt>
                <c:pt idx="662">
                  <c:v>31.236999999999998</c:v>
                </c:pt>
                <c:pt idx="663">
                  <c:v>31.154</c:v>
                </c:pt>
                <c:pt idx="664">
                  <c:v>30.521999999999998</c:v>
                </c:pt>
                <c:pt idx="665">
                  <c:v>29.695</c:v>
                </c:pt>
                <c:pt idx="666">
                  <c:v>31</c:v>
                </c:pt>
                <c:pt idx="667">
                  <c:v>28.73</c:v>
                </c:pt>
                <c:pt idx="668">
                  <c:v>29.533999999999999</c:v>
                </c:pt>
                <c:pt idx="669">
                  <c:v>29.459</c:v>
                </c:pt>
                <c:pt idx="670">
                  <c:v>27.405999999999999</c:v>
                </c:pt>
                <c:pt idx="671">
                  <c:v>27.398</c:v>
                </c:pt>
                <c:pt idx="672">
                  <c:v>26.89</c:v>
                </c:pt>
                <c:pt idx="673">
                  <c:v>27.221</c:v>
                </c:pt>
                <c:pt idx="674">
                  <c:v>27.623000000000001</c:v>
                </c:pt>
                <c:pt idx="675">
                  <c:v>27.213000000000001</c:v>
                </c:pt>
                <c:pt idx="676">
                  <c:v>25.745000000000001</c:v>
                </c:pt>
                <c:pt idx="677">
                  <c:v>25.611999999999998</c:v>
                </c:pt>
                <c:pt idx="678">
                  <c:v>25.811</c:v>
                </c:pt>
                <c:pt idx="679">
                  <c:v>25.521999999999998</c:v>
                </c:pt>
                <c:pt idx="680">
                  <c:v>24.617000000000001</c:v>
                </c:pt>
                <c:pt idx="681">
                  <c:v>25.617999999999999</c:v>
                </c:pt>
                <c:pt idx="682">
                  <c:v>24.364999999999998</c:v>
                </c:pt>
                <c:pt idx="683">
                  <c:v>23.841000000000001</c:v>
                </c:pt>
                <c:pt idx="684">
                  <c:v>23.454000000000001</c:v>
                </c:pt>
                <c:pt idx="685">
                  <c:v>24.145</c:v>
                </c:pt>
                <c:pt idx="686">
                  <c:v>23.623000000000001</c:v>
                </c:pt>
                <c:pt idx="687">
                  <c:v>23.324999999999999</c:v>
                </c:pt>
                <c:pt idx="688">
                  <c:v>23.312999999999999</c:v>
                </c:pt>
                <c:pt idx="689">
                  <c:v>23.033000000000001</c:v>
                </c:pt>
                <c:pt idx="690">
                  <c:v>21.576000000000001</c:v>
                </c:pt>
                <c:pt idx="691">
                  <c:v>22.381</c:v>
                </c:pt>
                <c:pt idx="692">
                  <c:v>21.393999999999998</c:v>
                </c:pt>
                <c:pt idx="693">
                  <c:v>21.198</c:v>
                </c:pt>
                <c:pt idx="694">
                  <c:v>22.367000000000001</c:v>
                </c:pt>
                <c:pt idx="695">
                  <c:v>20.071999999999999</c:v>
                </c:pt>
                <c:pt idx="696">
                  <c:v>21.722999999999999</c:v>
                </c:pt>
                <c:pt idx="697">
                  <c:v>20.643000000000001</c:v>
                </c:pt>
                <c:pt idx="698">
                  <c:v>21.594000000000001</c:v>
                </c:pt>
                <c:pt idx="699">
                  <c:v>20.963999999999999</c:v>
                </c:pt>
                <c:pt idx="700">
                  <c:v>21.016999999999999</c:v>
                </c:pt>
                <c:pt idx="701">
                  <c:v>20.242000000000001</c:v>
                </c:pt>
                <c:pt idx="702">
                  <c:v>20.81</c:v>
                </c:pt>
                <c:pt idx="703">
                  <c:v>21.001000000000001</c:v>
                </c:pt>
                <c:pt idx="704">
                  <c:v>21.202999999999999</c:v>
                </c:pt>
                <c:pt idx="705">
                  <c:v>20.137</c:v>
                </c:pt>
                <c:pt idx="706">
                  <c:v>20.434999999999999</c:v>
                </c:pt>
                <c:pt idx="707">
                  <c:v>19.521999999999998</c:v>
                </c:pt>
                <c:pt idx="708">
                  <c:v>20.440999999999999</c:v>
                </c:pt>
                <c:pt idx="709">
                  <c:v>19.802</c:v>
                </c:pt>
                <c:pt idx="710">
                  <c:v>18.581</c:v>
                </c:pt>
                <c:pt idx="711">
                  <c:v>19.513000000000002</c:v>
                </c:pt>
                <c:pt idx="712">
                  <c:v>18.753</c:v>
                </c:pt>
                <c:pt idx="713">
                  <c:v>19.045000000000002</c:v>
                </c:pt>
                <c:pt idx="714">
                  <c:v>18.986999999999998</c:v>
                </c:pt>
                <c:pt idx="715">
                  <c:v>20.047000000000001</c:v>
                </c:pt>
                <c:pt idx="716">
                  <c:v>19.120999999999999</c:v>
                </c:pt>
                <c:pt idx="717">
                  <c:v>19.411000000000001</c:v>
                </c:pt>
                <c:pt idx="718">
                  <c:v>19.169</c:v>
                </c:pt>
                <c:pt idx="719">
                  <c:v>18.887</c:v>
                </c:pt>
                <c:pt idx="720">
                  <c:v>19.135000000000002</c:v>
                </c:pt>
                <c:pt idx="721">
                  <c:v>19.13</c:v>
                </c:pt>
                <c:pt idx="722">
                  <c:v>19.614000000000001</c:v>
                </c:pt>
                <c:pt idx="723">
                  <c:v>18.826000000000001</c:v>
                </c:pt>
                <c:pt idx="724">
                  <c:v>18.719000000000001</c:v>
                </c:pt>
                <c:pt idx="725">
                  <c:v>19.117999999999999</c:v>
                </c:pt>
                <c:pt idx="726">
                  <c:v>18.969000000000001</c:v>
                </c:pt>
                <c:pt idx="727">
                  <c:v>19.302</c:v>
                </c:pt>
                <c:pt idx="728">
                  <c:v>19.704999999999998</c:v>
                </c:pt>
                <c:pt idx="729">
                  <c:v>17.263999999999999</c:v>
                </c:pt>
                <c:pt idx="730">
                  <c:v>18.995000000000001</c:v>
                </c:pt>
                <c:pt idx="731">
                  <c:v>18.658000000000001</c:v>
                </c:pt>
                <c:pt idx="732">
                  <c:v>19.084</c:v>
                </c:pt>
                <c:pt idx="733">
                  <c:v>19.131</c:v>
                </c:pt>
                <c:pt idx="734">
                  <c:v>19.823</c:v>
                </c:pt>
                <c:pt idx="735">
                  <c:v>19.271000000000001</c:v>
                </c:pt>
                <c:pt idx="736">
                  <c:v>19.722999999999999</c:v>
                </c:pt>
                <c:pt idx="737">
                  <c:v>20.170999999999999</c:v>
                </c:pt>
                <c:pt idx="738">
                  <c:v>20.225999999999999</c:v>
                </c:pt>
                <c:pt idx="739">
                  <c:v>20.248000000000001</c:v>
                </c:pt>
                <c:pt idx="740">
                  <c:v>21.298999999999999</c:v>
                </c:pt>
                <c:pt idx="741">
                  <c:v>21.48</c:v>
                </c:pt>
                <c:pt idx="742">
                  <c:v>21.207000000000001</c:v>
                </c:pt>
                <c:pt idx="743">
                  <c:v>20.731000000000002</c:v>
                </c:pt>
                <c:pt idx="744">
                  <c:v>21.437999999999999</c:v>
                </c:pt>
                <c:pt idx="745">
                  <c:v>21.846</c:v>
                </c:pt>
                <c:pt idx="746">
                  <c:v>22.027999999999999</c:v>
                </c:pt>
                <c:pt idx="747">
                  <c:v>21.475999999999999</c:v>
                </c:pt>
                <c:pt idx="748">
                  <c:v>21.643999999999998</c:v>
                </c:pt>
                <c:pt idx="749">
                  <c:v>20.375</c:v>
                </c:pt>
                <c:pt idx="750">
                  <c:v>21.361999999999998</c:v>
                </c:pt>
                <c:pt idx="751">
                  <c:v>21.606999999999999</c:v>
                </c:pt>
                <c:pt idx="752">
                  <c:v>22.443000000000001</c:v>
                </c:pt>
                <c:pt idx="753">
                  <c:v>22.574000000000002</c:v>
                </c:pt>
                <c:pt idx="754">
                  <c:v>22.323</c:v>
                </c:pt>
                <c:pt idx="755">
                  <c:v>22.846</c:v>
                </c:pt>
                <c:pt idx="756">
                  <c:v>23.628</c:v>
                </c:pt>
                <c:pt idx="757">
                  <c:v>23.504999999999999</c:v>
                </c:pt>
                <c:pt idx="758">
                  <c:v>24.303999999999998</c:v>
                </c:pt>
                <c:pt idx="759">
                  <c:v>23.981999999999999</c:v>
                </c:pt>
                <c:pt idx="760">
                  <c:v>24.513999999999999</c:v>
                </c:pt>
                <c:pt idx="761">
                  <c:v>25.256</c:v>
                </c:pt>
                <c:pt idx="762">
                  <c:v>25.071999999999999</c:v>
                </c:pt>
                <c:pt idx="763">
                  <c:v>25.497</c:v>
                </c:pt>
                <c:pt idx="764">
                  <c:v>26.405999999999999</c:v>
                </c:pt>
                <c:pt idx="765">
                  <c:v>26.521000000000001</c:v>
                </c:pt>
                <c:pt idx="766">
                  <c:v>26.882999999999999</c:v>
                </c:pt>
                <c:pt idx="767">
                  <c:v>26.815999999999999</c:v>
                </c:pt>
                <c:pt idx="768">
                  <c:v>27.25</c:v>
                </c:pt>
                <c:pt idx="769">
                  <c:v>26.042999999999999</c:v>
                </c:pt>
                <c:pt idx="770">
                  <c:v>27.824999999999999</c:v>
                </c:pt>
                <c:pt idx="771">
                  <c:v>27.437999999999999</c:v>
                </c:pt>
                <c:pt idx="772">
                  <c:v>29.57</c:v>
                </c:pt>
                <c:pt idx="773">
                  <c:v>28.739000000000001</c:v>
                </c:pt>
                <c:pt idx="774">
                  <c:v>28.728999999999999</c:v>
                </c:pt>
                <c:pt idx="775">
                  <c:v>29.844000000000001</c:v>
                </c:pt>
                <c:pt idx="776">
                  <c:v>30.824999999999999</c:v>
                </c:pt>
                <c:pt idx="777">
                  <c:v>31.047000000000001</c:v>
                </c:pt>
                <c:pt idx="778">
                  <c:v>31.56</c:v>
                </c:pt>
                <c:pt idx="779">
                  <c:v>32.271000000000001</c:v>
                </c:pt>
                <c:pt idx="780">
                  <c:v>33.301000000000002</c:v>
                </c:pt>
                <c:pt idx="781">
                  <c:v>33.375999999999998</c:v>
                </c:pt>
                <c:pt idx="782">
                  <c:v>34.609000000000002</c:v>
                </c:pt>
                <c:pt idx="783">
                  <c:v>35.076000000000001</c:v>
                </c:pt>
                <c:pt idx="784">
                  <c:v>36.484000000000002</c:v>
                </c:pt>
                <c:pt idx="785">
                  <c:v>37.613</c:v>
                </c:pt>
                <c:pt idx="786">
                  <c:v>38.429000000000002</c:v>
                </c:pt>
                <c:pt idx="787">
                  <c:v>39.923999999999999</c:v>
                </c:pt>
                <c:pt idx="788">
                  <c:v>38.713999999999999</c:v>
                </c:pt>
                <c:pt idx="789">
                  <c:v>41.472000000000001</c:v>
                </c:pt>
                <c:pt idx="790">
                  <c:v>42.798999999999999</c:v>
                </c:pt>
                <c:pt idx="791">
                  <c:v>45.418999999999997</c:v>
                </c:pt>
                <c:pt idx="792">
                  <c:v>45.997</c:v>
                </c:pt>
                <c:pt idx="793">
                  <c:v>48.6</c:v>
                </c:pt>
                <c:pt idx="794">
                  <c:v>50.563000000000002</c:v>
                </c:pt>
                <c:pt idx="795">
                  <c:v>52.848999999999997</c:v>
                </c:pt>
                <c:pt idx="796">
                  <c:v>55.534999999999997</c:v>
                </c:pt>
                <c:pt idx="797">
                  <c:v>58.057000000000002</c:v>
                </c:pt>
                <c:pt idx="798">
                  <c:v>60.682000000000002</c:v>
                </c:pt>
                <c:pt idx="799">
                  <c:v>64.564999999999998</c:v>
                </c:pt>
                <c:pt idx="800">
                  <c:v>66.986000000000004</c:v>
                </c:pt>
                <c:pt idx="801">
                  <c:v>71.631</c:v>
                </c:pt>
                <c:pt idx="802">
                  <c:v>75.203999999999994</c:v>
                </c:pt>
                <c:pt idx="803">
                  <c:v>79.503</c:v>
                </c:pt>
                <c:pt idx="804">
                  <c:v>83.698999999999998</c:v>
                </c:pt>
                <c:pt idx="805">
                  <c:v>88.620999999999995</c:v>
                </c:pt>
                <c:pt idx="806">
                  <c:v>92.841999999999999</c:v>
                </c:pt>
                <c:pt idx="807">
                  <c:v>99.820999999999998</c:v>
                </c:pt>
                <c:pt idx="808">
                  <c:v>100.05</c:v>
                </c:pt>
                <c:pt idx="809">
                  <c:v>106.1</c:v>
                </c:pt>
                <c:pt idx="810">
                  <c:v>113.81</c:v>
                </c:pt>
                <c:pt idx="811">
                  <c:v>119.82</c:v>
                </c:pt>
                <c:pt idx="812">
                  <c:v>127.2</c:v>
                </c:pt>
                <c:pt idx="813">
                  <c:v>134.63</c:v>
                </c:pt>
                <c:pt idx="814">
                  <c:v>141.87</c:v>
                </c:pt>
                <c:pt idx="815">
                  <c:v>149.33000000000001</c:v>
                </c:pt>
                <c:pt idx="816">
                  <c:v>157.51</c:v>
                </c:pt>
                <c:pt idx="817">
                  <c:v>165.8</c:v>
                </c:pt>
                <c:pt idx="818">
                  <c:v>175.51</c:v>
                </c:pt>
                <c:pt idx="819">
                  <c:v>183.3</c:v>
                </c:pt>
                <c:pt idx="820">
                  <c:v>193.36</c:v>
                </c:pt>
                <c:pt idx="821">
                  <c:v>203.21</c:v>
                </c:pt>
                <c:pt idx="822">
                  <c:v>214.51</c:v>
                </c:pt>
                <c:pt idx="823">
                  <c:v>227.46</c:v>
                </c:pt>
                <c:pt idx="824">
                  <c:v>237.66</c:v>
                </c:pt>
                <c:pt idx="825">
                  <c:v>250.13</c:v>
                </c:pt>
                <c:pt idx="826">
                  <c:v>264.83</c:v>
                </c:pt>
                <c:pt idx="827">
                  <c:v>278.06</c:v>
                </c:pt>
                <c:pt idx="828">
                  <c:v>282.93</c:v>
                </c:pt>
                <c:pt idx="829">
                  <c:v>303.5</c:v>
                </c:pt>
                <c:pt idx="830">
                  <c:v>320.20999999999998</c:v>
                </c:pt>
                <c:pt idx="831">
                  <c:v>340.88</c:v>
                </c:pt>
                <c:pt idx="832">
                  <c:v>362.03</c:v>
                </c:pt>
                <c:pt idx="833">
                  <c:v>386.32</c:v>
                </c:pt>
                <c:pt idx="834">
                  <c:v>412.36</c:v>
                </c:pt>
                <c:pt idx="835">
                  <c:v>439</c:v>
                </c:pt>
                <c:pt idx="836">
                  <c:v>465.28</c:v>
                </c:pt>
                <c:pt idx="837">
                  <c:v>497.35</c:v>
                </c:pt>
                <c:pt idx="838">
                  <c:v>527.07000000000005</c:v>
                </c:pt>
                <c:pt idx="839">
                  <c:v>562.74</c:v>
                </c:pt>
                <c:pt idx="840">
                  <c:v>598.54999999999995</c:v>
                </c:pt>
                <c:pt idx="841">
                  <c:v>637.66</c:v>
                </c:pt>
                <c:pt idx="842">
                  <c:v>678.38</c:v>
                </c:pt>
                <c:pt idx="843">
                  <c:v>722.72</c:v>
                </c:pt>
                <c:pt idx="844">
                  <c:v>770.07</c:v>
                </c:pt>
                <c:pt idx="845">
                  <c:v>823.84</c:v>
                </c:pt>
                <c:pt idx="846">
                  <c:v>869.32</c:v>
                </c:pt>
                <c:pt idx="847">
                  <c:v>895.18</c:v>
                </c:pt>
                <c:pt idx="848">
                  <c:v>955.22</c:v>
                </c:pt>
                <c:pt idx="849">
                  <c:v>1009.8</c:v>
                </c:pt>
                <c:pt idx="850">
                  <c:v>1073.9000000000001</c:v>
                </c:pt>
                <c:pt idx="851">
                  <c:v>1135.9000000000001</c:v>
                </c:pt>
                <c:pt idx="852">
                  <c:v>1202.4000000000001</c:v>
                </c:pt>
                <c:pt idx="853">
                  <c:v>1267.0999999999999</c:v>
                </c:pt>
                <c:pt idx="854">
                  <c:v>1338.7</c:v>
                </c:pt>
                <c:pt idx="855">
                  <c:v>1413</c:v>
                </c:pt>
                <c:pt idx="856">
                  <c:v>1497</c:v>
                </c:pt>
                <c:pt idx="857">
                  <c:v>1563.1</c:v>
                </c:pt>
                <c:pt idx="858">
                  <c:v>1642.8</c:v>
                </c:pt>
                <c:pt idx="859">
                  <c:v>1725.5</c:v>
                </c:pt>
                <c:pt idx="860">
                  <c:v>1812.4</c:v>
                </c:pt>
                <c:pt idx="861">
                  <c:v>1901.7</c:v>
                </c:pt>
                <c:pt idx="862">
                  <c:v>1992.6</c:v>
                </c:pt>
                <c:pt idx="863">
                  <c:v>2085.3000000000002</c:v>
                </c:pt>
                <c:pt idx="864">
                  <c:v>2190.8000000000002</c:v>
                </c:pt>
                <c:pt idx="865">
                  <c:v>2287.9</c:v>
                </c:pt>
                <c:pt idx="866">
                  <c:v>2403.1999999999998</c:v>
                </c:pt>
                <c:pt idx="867">
                  <c:v>2466</c:v>
                </c:pt>
                <c:pt idx="868">
                  <c:v>2572.6</c:v>
                </c:pt>
                <c:pt idx="869">
                  <c:v>2694.4</c:v>
                </c:pt>
                <c:pt idx="870">
                  <c:v>2823.5</c:v>
                </c:pt>
                <c:pt idx="871">
                  <c:v>2958</c:v>
                </c:pt>
                <c:pt idx="872">
                  <c:v>3095.7</c:v>
                </c:pt>
                <c:pt idx="873">
                  <c:v>3236</c:v>
                </c:pt>
                <c:pt idx="874">
                  <c:v>3389.9</c:v>
                </c:pt>
                <c:pt idx="875">
                  <c:v>3560</c:v>
                </c:pt>
                <c:pt idx="876">
                  <c:v>3720.6</c:v>
                </c:pt>
                <c:pt idx="877">
                  <c:v>3906</c:v>
                </c:pt>
                <c:pt idx="878">
                  <c:v>4088.4</c:v>
                </c:pt>
                <c:pt idx="879">
                  <c:v>4284.8</c:v>
                </c:pt>
                <c:pt idx="880">
                  <c:v>4485.2</c:v>
                </c:pt>
                <c:pt idx="881">
                  <c:v>4699.6000000000004</c:v>
                </c:pt>
                <c:pt idx="882">
                  <c:v>4929</c:v>
                </c:pt>
                <c:pt idx="883">
                  <c:v>5190</c:v>
                </c:pt>
                <c:pt idx="884">
                  <c:v>5437.3</c:v>
                </c:pt>
                <c:pt idx="885">
                  <c:v>5721.4</c:v>
                </c:pt>
                <c:pt idx="886">
                  <c:v>6022</c:v>
                </c:pt>
                <c:pt idx="887">
                  <c:v>6221.6</c:v>
                </c:pt>
                <c:pt idx="888">
                  <c:v>6570.7</c:v>
                </c:pt>
              </c:numCache>
            </c:numRef>
          </c:yVal>
          <c:smooth val="1"/>
        </c:ser>
        <c:ser>
          <c:idx val="1"/>
          <c:order val="1"/>
          <c:tx>
            <c:v>10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'BDDE_20 000ppm_A7'!$C$19:$C$907</c:f>
              <c:numCache>
                <c:formatCode>General</c:formatCode>
                <c:ptCount val="889"/>
                <c:pt idx="0">
                  <c:v>-4663.7</c:v>
                </c:pt>
                <c:pt idx="1">
                  <c:v>-4449.8999999999996</c:v>
                </c:pt>
                <c:pt idx="2">
                  <c:v>-4297.1000000000004</c:v>
                </c:pt>
                <c:pt idx="3">
                  <c:v>-4097.3</c:v>
                </c:pt>
                <c:pt idx="4">
                  <c:v>-3923.1</c:v>
                </c:pt>
                <c:pt idx="5">
                  <c:v>-3755.6</c:v>
                </c:pt>
                <c:pt idx="6">
                  <c:v>-3596.4</c:v>
                </c:pt>
                <c:pt idx="7">
                  <c:v>-3444.4</c:v>
                </c:pt>
                <c:pt idx="8">
                  <c:v>-3313</c:v>
                </c:pt>
                <c:pt idx="9">
                  <c:v>-3180.4</c:v>
                </c:pt>
                <c:pt idx="10">
                  <c:v>-3060.1</c:v>
                </c:pt>
                <c:pt idx="11">
                  <c:v>-2951.1</c:v>
                </c:pt>
                <c:pt idx="12">
                  <c:v>-2844.6</c:v>
                </c:pt>
                <c:pt idx="13">
                  <c:v>-2745.9</c:v>
                </c:pt>
                <c:pt idx="14">
                  <c:v>-2653.3</c:v>
                </c:pt>
                <c:pt idx="15">
                  <c:v>-2556.1</c:v>
                </c:pt>
                <c:pt idx="16">
                  <c:v>-2480.1</c:v>
                </c:pt>
                <c:pt idx="17">
                  <c:v>-2399</c:v>
                </c:pt>
                <c:pt idx="18">
                  <c:v>-2326.6999999999998</c:v>
                </c:pt>
                <c:pt idx="19">
                  <c:v>-2254.9</c:v>
                </c:pt>
                <c:pt idx="20">
                  <c:v>-2187.6</c:v>
                </c:pt>
                <c:pt idx="21">
                  <c:v>-2124.3000000000002</c:v>
                </c:pt>
                <c:pt idx="22">
                  <c:v>-2084.1</c:v>
                </c:pt>
                <c:pt idx="23">
                  <c:v>-2025.9</c:v>
                </c:pt>
                <c:pt idx="24">
                  <c:v>-1974.2</c:v>
                </c:pt>
                <c:pt idx="25">
                  <c:v>-1926.6</c:v>
                </c:pt>
                <c:pt idx="26">
                  <c:v>-1874.4</c:v>
                </c:pt>
                <c:pt idx="27">
                  <c:v>-1830.6</c:v>
                </c:pt>
                <c:pt idx="28">
                  <c:v>-1787.4</c:v>
                </c:pt>
                <c:pt idx="29">
                  <c:v>-1745.3</c:v>
                </c:pt>
                <c:pt idx="30">
                  <c:v>-1705.9</c:v>
                </c:pt>
                <c:pt idx="31">
                  <c:v>-1668.3</c:v>
                </c:pt>
                <c:pt idx="32">
                  <c:v>-1633.2</c:v>
                </c:pt>
                <c:pt idx="33">
                  <c:v>-1599.8</c:v>
                </c:pt>
                <c:pt idx="34">
                  <c:v>-1566.7</c:v>
                </c:pt>
                <c:pt idx="35">
                  <c:v>-1535.5</c:v>
                </c:pt>
                <c:pt idx="36">
                  <c:v>-1507.3</c:v>
                </c:pt>
                <c:pt idx="37">
                  <c:v>-1480.7</c:v>
                </c:pt>
                <c:pt idx="38">
                  <c:v>-1454.6</c:v>
                </c:pt>
                <c:pt idx="39">
                  <c:v>-1429.5</c:v>
                </c:pt>
                <c:pt idx="40">
                  <c:v>-1404.4</c:v>
                </c:pt>
                <c:pt idx="41">
                  <c:v>-1380.9</c:v>
                </c:pt>
                <c:pt idx="42">
                  <c:v>-1368.2</c:v>
                </c:pt>
                <c:pt idx="43">
                  <c:v>-1347.9</c:v>
                </c:pt>
                <c:pt idx="44">
                  <c:v>-1328.5</c:v>
                </c:pt>
                <c:pt idx="45">
                  <c:v>-1307.9000000000001</c:v>
                </c:pt>
                <c:pt idx="46">
                  <c:v>-1291.5</c:v>
                </c:pt>
                <c:pt idx="47">
                  <c:v>-1273.5</c:v>
                </c:pt>
                <c:pt idx="48">
                  <c:v>-1256.0999999999999</c:v>
                </c:pt>
                <c:pt idx="49">
                  <c:v>-1240.5999999999999</c:v>
                </c:pt>
                <c:pt idx="50">
                  <c:v>-1226.0999999999999</c:v>
                </c:pt>
                <c:pt idx="51">
                  <c:v>-1211.5999999999999</c:v>
                </c:pt>
                <c:pt idx="52">
                  <c:v>-1198.4000000000001</c:v>
                </c:pt>
                <c:pt idx="53">
                  <c:v>-1182.4000000000001</c:v>
                </c:pt>
                <c:pt idx="54">
                  <c:v>-1170.0999999999999</c:v>
                </c:pt>
                <c:pt idx="55">
                  <c:v>-1157.3</c:v>
                </c:pt>
                <c:pt idx="56">
                  <c:v>-1147</c:v>
                </c:pt>
                <c:pt idx="57">
                  <c:v>-1137</c:v>
                </c:pt>
                <c:pt idx="58">
                  <c:v>-1126.4000000000001</c:v>
                </c:pt>
                <c:pt idx="59">
                  <c:v>-1116.0999999999999</c:v>
                </c:pt>
                <c:pt idx="60">
                  <c:v>-1105.3</c:v>
                </c:pt>
                <c:pt idx="61">
                  <c:v>-1101.9000000000001</c:v>
                </c:pt>
                <c:pt idx="62">
                  <c:v>-1091</c:v>
                </c:pt>
                <c:pt idx="63">
                  <c:v>-1082.8</c:v>
                </c:pt>
                <c:pt idx="64">
                  <c:v>-1072.5</c:v>
                </c:pt>
                <c:pt idx="65">
                  <c:v>-1067.3</c:v>
                </c:pt>
                <c:pt idx="66">
                  <c:v>-1059.3</c:v>
                </c:pt>
                <c:pt idx="67">
                  <c:v>-1052.3</c:v>
                </c:pt>
                <c:pt idx="68">
                  <c:v>-1044.5</c:v>
                </c:pt>
                <c:pt idx="69">
                  <c:v>-1037.8</c:v>
                </c:pt>
                <c:pt idx="70">
                  <c:v>-1031.9000000000001</c:v>
                </c:pt>
                <c:pt idx="71">
                  <c:v>-1025.5</c:v>
                </c:pt>
                <c:pt idx="72">
                  <c:v>-1018</c:v>
                </c:pt>
                <c:pt idx="73">
                  <c:v>-1011.8</c:v>
                </c:pt>
                <c:pt idx="74">
                  <c:v>-1007</c:v>
                </c:pt>
                <c:pt idx="75">
                  <c:v>-1001.3</c:v>
                </c:pt>
                <c:pt idx="76">
                  <c:v>-996.01</c:v>
                </c:pt>
                <c:pt idx="77">
                  <c:v>-991.04</c:v>
                </c:pt>
                <c:pt idx="78">
                  <c:v>-985.89</c:v>
                </c:pt>
                <c:pt idx="79">
                  <c:v>-981.41</c:v>
                </c:pt>
                <c:pt idx="80">
                  <c:v>-975.51</c:v>
                </c:pt>
                <c:pt idx="81">
                  <c:v>-976.25</c:v>
                </c:pt>
                <c:pt idx="82">
                  <c:v>-971.39</c:v>
                </c:pt>
                <c:pt idx="83">
                  <c:v>-967.64</c:v>
                </c:pt>
                <c:pt idx="84">
                  <c:v>-964.72</c:v>
                </c:pt>
                <c:pt idx="85">
                  <c:v>-960.3</c:v>
                </c:pt>
                <c:pt idx="86">
                  <c:v>-957.3</c:v>
                </c:pt>
                <c:pt idx="87">
                  <c:v>-954.06</c:v>
                </c:pt>
                <c:pt idx="88">
                  <c:v>-950.79</c:v>
                </c:pt>
                <c:pt idx="89">
                  <c:v>-947.83</c:v>
                </c:pt>
                <c:pt idx="90">
                  <c:v>-944.25</c:v>
                </c:pt>
                <c:pt idx="91">
                  <c:v>-941.41</c:v>
                </c:pt>
                <c:pt idx="92">
                  <c:v>-937.68</c:v>
                </c:pt>
                <c:pt idx="93">
                  <c:v>-934.41</c:v>
                </c:pt>
                <c:pt idx="94">
                  <c:v>-931.69</c:v>
                </c:pt>
                <c:pt idx="95">
                  <c:v>-930.55</c:v>
                </c:pt>
                <c:pt idx="96">
                  <c:v>-928.31</c:v>
                </c:pt>
                <c:pt idx="97">
                  <c:v>-925.69</c:v>
                </c:pt>
                <c:pt idx="98">
                  <c:v>-923.91</c:v>
                </c:pt>
                <c:pt idx="99">
                  <c:v>-921.15</c:v>
                </c:pt>
                <c:pt idx="100">
                  <c:v>-918.9</c:v>
                </c:pt>
                <c:pt idx="101">
                  <c:v>-919.98</c:v>
                </c:pt>
                <c:pt idx="102">
                  <c:v>-917.14</c:v>
                </c:pt>
                <c:pt idx="103">
                  <c:v>-916.24</c:v>
                </c:pt>
                <c:pt idx="104">
                  <c:v>-914.79</c:v>
                </c:pt>
                <c:pt idx="105">
                  <c:v>-912.85</c:v>
                </c:pt>
                <c:pt idx="106">
                  <c:v>-910.97</c:v>
                </c:pt>
                <c:pt idx="107">
                  <c:v>-909.88</c:v>
                </c:pt>
                <c:pt idx="108">
                  <c:v>-908.91</c:v>
                </c:pt>
                <c:pt idx="109">
                  <c:v>-906.94</c:v>
                </c:pt>
                <c:pt idx="110">
                  <c:v>-905.99</c:v>
                </c:pt>
                <c:pt idx="111">
                  <c:v>-904.29</c:v>
                </c:pt>
                <c:pt idx="112">
                  <c:v>-902.69</c:v>
                </c:pt>
                <c:pt idx="113">
                  <c:v>-900.42</c:v>
                </c:pt>
                <c:pt idx="114">
                  <c:v>-900.23</c:v>
                </c:pt>
                <c:pt idx="115">
                  <c:v>-898.5</c:v>
                </c:pt>
                <c:pt idx="116">
                  <c:v>-896.74</c:v>
                </c:pt>
                <c:pt idx="117">
                  <c:v>-895.51</c:v>
                </c:pt>
                <c:pt idx="118">
                  <c:v>-893.67</c:v>
                </c:pt>
                <c:pt idx="119">
                  <c:v>-891.84</c:v>
                </c:pt>
                <c:pt idx="120">
                  <c:v>-893.29</c:v>
                </c:pt>
                <c:pt idx="121">
                  <c:v>-891.49</c:v>
                </c:pt>
                <c:pt idx="122">
                  <c:v>-891.31</c:v>
                </c:pt>
                <c:pt idx="123">
                  <c:v>-891.25</c:v>
                </c:pt>
                <c:pt idx="124">
                  <c:v>-888.12</c:v>
                </c:pt>
                <c:pt idx="125">
                  <c:v>-888.31</c:v>
                </c:pt>
                <c:pt idx="126">
                  <c:v>-887.43</c:v>
                </c:pt>
                <c:pt idx="127">
                  <c:v>-886.08</c:v>
                </c:pt>
                <c:pt idx="128">
                  <c:v>-886.14</c:v>
                </c:pt>
                <c:pt idx="129">
                  <c:v>-884.29</c:v>
                </c:pt>
                <c:pt idx="130">
                  <c:v>-883.07</c:v>
                </c:pt>
                <c:pt idx="131">
                  <c:v>-882.36</c:v>
                </c:pt>
                <c:pt idx="132">
                  <c:v>-882.07</c:v>
                </c:pt>
                <c:pt idx="133">
                  <c:v>-881.93</c:v>
                </c:pt>
                <c:pt idx="134">
                  <c:v>-879.76</c:v>
                </c:pt>
                <c:pt idx="135">
                  <c:v>-880.55</c:v>
                </c:pt>
                <c:pt idx="136">
                  <c:v>-881.67</c:v>
                </c:pt>
                <c:pt idx="137">
                  <c:v>-880.44</c:v>
                </c:pt>
                <c:pt idx="138">
                  <c:v>-879.31</c:v>
                </c:pt>
                <c:pt idx="139">
                  <c:v>-877</c:v>
                </c:pt>
                <c:pt idx="140">
                  <c:v>-877.85</c:v>
                </c:pt>
                <c:pt idx="141">
                  <c:v>-877.84</c:v>
                </c:pt>
                <c:pt idx="142">
                  <c:v>-876.96</c:v>
                </c:pt>
                <c:pt idx="143">
                  <c:v>-877.18</c:v>
                </c:pt>
                <c:pt idx="144">
                  <c:v>-876.21</c:v>
                </c:pt>
                <c:pt idx="145">
                  <c:v>-875.4</c:v>
                </c:pt>
                <c:pt idx="146">
                  <c:v>-875.2</c:v>
                </c:pt>
                <c:pt idx="147">
                  <c:v>-873</c:v>
                </c:pt>
                <c:pt idx="148">
                  <c:v>-871.33</c:v>
                </c:pt>
                <c:pt idx="149">
                  <c:v>-870.96</c:v>
                </c:pt>
                <c:pt idx="150">
                  <c:v>-870.08</c:v>
                </c:pt>
                <c:pt idx="151">
                  <c:v>-869.28</c:v>
                </c:pt>
                <c:pt idx="152">
                  <c:v>-866.96</c:v>
                </c:pt>
                <c:pt idx="153">
                  <c:v>-865.85</c:v>
                </c:pt>
                <c:pt idx="154">
                  <c:v>-865.21</c:v>
                </c:pt>
                <c:pt idx="155">
                  <c:v>-864.68</c:v>
                </c:pt>
                <c:pt idx="156">
                  <c:v>-861.99</c:v>
                </c:pt>
                <c:pt idx="157">
                  <c:v>-860.91</c:v>
                </c:pt>
                <c:pt idx="158">
                  <c:v>-860.46</c:v>
                </c:pt>
                <c:pt idx="159">
                  <c:v>-858.28</c:v>
                </c:pt>
                <c:pt idx="160">
                  <c:v>-860.33</c:v>
                </c:pt>
                <c:pt idx="161">
                  <c:v>-859.61</c:v>
                </c:pt>
                <c:pt idx="162">
                  <c:v>-857.78</c:v>
                </c:pt>
                <c:pt idx="163">
                  <c:v>-856.17</c:v>
                </c:pt>
                <c:pt idx="164">
                  <c:v>-854.61</c:v>
                </c:pt>
                <c:pt idx="165">
                  <c:v>-854.88</c:v>
                </c:pt>
                <c:pt idx="166">
                  <c:v>-852.41</c:v>
                </c:pt>
                <c:pt idx="167">
                  <c:v>-851.06</c:v>
                </c:pt>
                <c:pt idx="168">
                  <c:v>-850.54</c:v>
                </c:pt>
                <c:pt idx="169">
                  <c:v>-849.54</c:v>
                </c:pt>
                <c:pt idx="170">
                  <c:v>-848.8</c:v>
                </c:pt>
                <c:pt idx="171">
                  <c:v>-846.35</c:v>
                </c:pt>
                <c:pt idx="172">
                  <c:v>-845.3</c:v>
                </c:pt>
                <c:pt idx="173">
                  <c:v>-843.83</c:v>
                </c:pt>
                <c:pt idx="174">
                  <c:v>-842.63</c:v>
                </c:pt>
                <c:pt idx="175">
                  <c:v>-840.89</c:v>
                </c:pt>
                <c:pt idx="176">
                  <c:v>-840.76</c:v>
                </c:pt>
                <c:pt idx="177">
                  <c:v>-838.43</c:v>
                </c:pt>
                <c:pt idx="178">
                  <c:v>-833.86</c:v>
                </c:pt>
                <c:pt idx="179">
                  <c:v>-835.47</c:v>
                </c:pt>
                <c:pt idx="180">
                  <c:v>-835.08</c:v>
                </c:pt>
                <c:pt idx="181">
                  <c:v>-834.19</c:v>
                </c:pt>
                <c:pt idx="182">
                  <c:v>-831.82</c:v>
                </c:pt>
                <c:pt idx="183">
                  <c:v>-829.64</c:v>
                </c:pt>
                <c:pt idx="184">
                  <c:v>-828.44</c:v>
                </c:pt>
                <c:pt idx="185">
                  <c:v>-827.84</c:v>
                </c:pt>
                <c:pt idx="186">
                  <c:v>-825.94</c:v>
                </c:pt>
                <c:pt idx="187">
                  <c:v>-824.35</c:v>
                </c:pt>
                <c:pt idx="188">
                  <c:v>-822.47</c:v>
                </c:pt>
                <c:pt idx="189">
                  <c:v>-821.15</c:v>
                </c:pt>
                <c:pt idx="190">
                  <c:v>-819.49</c:v>
                </c:pt>
                <c:pt idx="191">
                  <c:v>-816.64</c:v>
                </c:pt>
                <c:pt idx="192">
                  <c:v>-814.51</c:v>
                </c:pt>
                <c:pt idx="193">
                  <c:v>-812.64</c:v>
                </c:pt>
                <c:pt idx="194">
                  <c:v>-810.65</c:v>
                </c:pt>
                <c:pt idx="195">
                  <c:v>-808.46</c:v>
                </c:pt>
                <c:pt idx="196">
                  <c:v>-808.1</c:v>
                </c:pt>
                <c:pt idx="197">
                  <c:v>-806.14</c:v>
                </c:pt>
                <c:pt idx="198">
                  <c:v>-801.26</c:v>
                </c:pt>
                <c:pt idx="199">
                  <c:v>-804.32</c:v>
                </c:pt>
                <c:pt idx="200">
                  <c:v>-802.76</c:v>
                </c:pt>
                <c:pt idx="201">
                  <c:v>-800.39</c:v>
                </c:pt>
                <c:pt idx="202">
                  <c:v>-797.13</c:v>
                </c:pt>
                <c:pt idx="203">
                  <c:v>-795.39</c:v>
                </c:pt>
                <c:pt idx="204">
                  <c:v>-793.64</c:v>
                </c:pt>
                <c:pt idx="205">
                  <c:v>-790.62</c:v>
                </c:pt>
                <c:pt idx="206">
                  <c:v>-790.94</c:v>
                </c:pt>
                <c:pt idx="207">
                  <c:v>-788.09</c:v>
                </c:pt>
                <c:pt idx="208">
                  <c:v>-785.43</c:v>
                </c:pt>
                <c:pt idx="209">
                  <c:v>-784.77</c:v>
                </c:pt>
                <c:pt idx="210">
                  <c:v>-783.02</c:v>
                </c:pt>
                <c:pt idx="211">
                  <c:v>-780.56</c:v>
                </c:pt>
                <c:pt idx="212">
                  <c:v>-779.35</c:v>
                </c:pt>
                <c:pt idx="213">
                  <c:v>-776.03</c:v>
                </c:pt>
                <c:pt idx="214">
                  <c:v>-775.05</c:v>
                </c:pt>
                <c:pt idx="215">
                  <c:v>-773.27</c:v>
                </c:pt>
                <c:pt idx="216">
                  <c:v>-770.69</c:v>
                </c:pt>
                <c:pt idx="217">
                  <c:v>-768.61</c:v>
                </c:pt>
                <c:pt idx="218">
                  <c:v>-765.42</c:v>
                </c:pt>
                <c:pt idx="219">
                  <c:v>-764.48</c:v>
                </c:pt>
                <c:pt idx="220">
                  <c:v>-762.23</c:v>
                </c:pt>
                <c:pt idx="221">
                  <c:v>-760.81</c:v>
                </c:pt>
                <c:pt idx="222">
                  <c:v>-759.14</c:v>
                </c:pt>
                <c:pt idx="223">
                  <c:v>-757.44</c:v>
                </c:pt>
                <c:pt idx="224">
                  <c:v>-754.11</c:v>
                </c:pt>
                <c:pt idx="225">
                  <c:v>-753.48</c:v>
                </c:pt>
                <c:pt idx="226">
                  <c:v>-751.31</c:v>
                </c:pt>
                <c:pt idx="227">
                  <c:v>-747.75</c:v>
                </c:pt>
                <c:pt idx="228">
                  <c:v>-745.89</c:v>
                </c:pt>
                <c:pt idx="229">
                  <c:v>-745.34</c:v>
                </c:pt>
                <c:pt idx="230">
                  <c:v>-742.7</c:v>
                </c:pt>
                <c:pt idx="231">
                  <c:v>-741.75</c:v>
                </c:pt>
                <c:pt idx="232">
                  <c:v>-738.99</c:v>
                </c:pt>
                <c:pt idx="233">
                  <c:v>-738.55</c:v>
                </c:pt>
                <c:pt idx="234">
                  <c:v>-735.34</c:v>
                </c:pt>
                <c:pt idx="235">
                  <c:v>-734.03</c:v>
                </c:pt>
                <c:pt idx="236">
                  <c:v>-731.81</c:v>
                </c:pt>
                <c:pt idx="237">
                  <c:v>-727.2</c:v>
                </c:pt>
                <c:pt idx="238">
                  <c:v>-729.56</c:v>
                </c:pt>
                <c:pt idx="239">
                  <c:v>-727.64</c:v>
                </c:pt>
                <c:pt idx="240">
                  <c:v>-725.52</c:v>
                </c:pt>
                <c:pt idx="241">
                  <c:v>-723.12</c:v>
                </c:pt>
                <c:pt idx="242">
                  <c:v>-721.57</c:v>
                </c:pt>
                <c:pt idx="243">
                  <c:v>-718.29</c:v>
                </c:pt>
                <c:pt idx="244">
                  <c:v>-717.5</c:v>
                </c:pt>
                <c:pt idx="245">
                  <c:v>-715.59</c:v>
                </c:pt>
                <c:pt idx="246">
                  <c:v>-713.99</c:v>
                </c:pt>
                <c:pt idx="247">
                  <c:v>-711.84</c:v>
                </c:pt>
                <c:pt idx="248">
                  <c:v>-709.53</c:v>
                </c:pt>
                <c:pt idx="249">
                  <c:v>-707.85</c:v>
                </c:pt>
                <c:pt idx="250">
                  <c:v>-706.19</c:v>
                </c:pt>
                <c:pt idx="251">
                  <c:v>-703.57</c:v>
                </c:pt>
                <c:pt idx="252">
                  <c:v>-703.22</c:v>
                </c:pt>
                <c:pt idx="253">
                  <c:v>-701.45</c:v>
                </c:pt>
                <c:pt idx="254">
                  <c:v>-699.42</c:v>
                </c:pt>
                <c:pt idx="255">
                  <c:v>-697.13</c:v>
                </c:pt>
                <c:pt idx="256">
                  <c:v>-696.52</c:v>
                </c:pt>
                <c:pt idx="257">
                  <c:v>-692.35</c:v>
                </c:pt>
                <c:pt idx="258">
                  <c:v>-693.38</c:v>
                </c:pt>
                <c:pt idx="259">
                  <c:v>-690.71</c:v>
                </c:pt>
                <c:pt idx="260">
                  <c:v>-689.92</c:v>
                </c:pt>
                <c:pt idx="261">
                  <c:v>-688.32</c:v>
                </c:pt>
                <c:pt idx="262">
                  <c:v>-686.77</c:v>
                </c:pt>
                <c:pt idx="263">
                  <c:v>-684.97</c:v>
                </c:pt>
                <c:pt idx="264">
                  <c:v>-683.96</c:v>
                </c:pt>
                <c:pt idx="265">
                  <c:v>-682.11</c:v>
                </c:pt>
                <c:pt idx="266">
                  <c:v>-680.05</c:v>
                </c:pt>
                <c:pt idx="267">
                  <c:v>-679.35</c:v>
                </c:pt>
                <c:pt idx="268">
                  <c:v>-677.45</c:v>
                </c:pt>
                <c:pt idx="269">
                  <c:v>-675.73</c:v>
                </c:pt>
                <c:pt idx="270">
                  <c:v>-672.94</c:v>
                </c:pt>
                <c:pt idx="271">
                  <c:v>-672.34</c:v>
                </c:pt>
                <c:pt idx="272">
                  <c:v>-670.19</c:v>
                </c:pt>
                <c:pt idx="273">
                  <c:v>-668.97</c:v>
                </c:pt>
                <c:pt idx="274">
                  <c:v>-667.11</c:v>
                </c:pt>
                <c:pt idx="275">
                  <c:v>-664.99</c:v>
                </c:pt>
                <c:pt idx="276">
                  <c:v>-661.04</c:v>
                </c:pt>
                <c:pt idx="277">
                  <c:v>-660.99</c:v>
                </c:pt>
                <c:pt idx="278">
                  <c:v>-661.86</c:v>
                </c:pt>
                <c:pt idx="279">
                  <c:v>-659.86</c:v>
                </c:pt>
                <c:pt idx="280">
                  <c:v>-658.83</c:v>
                </c:pt>
                <c:pt idx="281">
                  <c:v>-656.58</c:v>
                </c:pt>
                <c:pt idx="282">
                  <c:v>-654.80999999999995</c:v>
                </c:pt>
                <c:pt idx="283">
                  <c:v>-653.33000000000004</c:v>
                </c:pt>
                <c:pt idx="284">
                  <c:v>-652.02</c:v>
                </c:pt>
                <c:pt idx="285">
                  <c:v>-649.92999999999995</c:v>
                </c:pt>
                <c:pt idx="286">
                  <c:v>-648.29999999999995</c:v>
                </c:pt>
                <c:pt idx="287">
                  <c:v>-647.35</c:v>
                </c:pt>
                <c:pt idx="288">
                  <c:v>-646.54</c:v>
                </c:pt>
                <c:pt idx="289">
                  <c:v>-643.54999999999995</c:v>
                </c:pt>
                <c:pt idx="290">
                  <c:v>-642.04999999999995</c:v>
                </c:pt>
                <c:pt idx="291">
                  <c:v>-640.73</c:v>
                </c:pt>
                <c:pt idx="292">
                  <c:v>-638.99</c:v>
                </c:pt>
                <c:pt idx="293">
                  <c:v>-638.24</c:v>
                </c:pt>
                <c:pt idx="294">
                  <c:v>-636.52</c:v>
                </c:pt>
                <c:pt idx="295">
                  <c:v>-634.54999999999995</c:v>
                </c:pt>
                <c:pt idx="296">
                  <c:v>-631.41999999999996</c:v>
                </c:pt>
                <c:pt idx="297">
                  <c:v>-632.59</c:v>
                </c:pt>
                <c:pt idx="298">
                  <c:v>-631.15</c:v>
                </c:pt>
                <c:pt idx="299">
                  <c:v>-630.14</c:v>
                </c:pt>
                <c:pt idx="300">
                  <c:v>-627.91</c:v>
                </c:pt>
                <c:pt idx="301">
                  <c:v>-627.29999999999995</c:v>
                </c:pt>
                <c:pt idx="302">
                  <c:v>-625.33000000000004</c:v>
                </c:pt>
                <c:pt idx="303">
                  <c:v>-623.59</c:v>
                </c:pt>
                <c:pt idx="304">
                  <c:v>-621.71</c:v>
                </c:pt>
                <c:pt idx="305">
                  <c:v>-619.86</c:v>
                </c:pt>
                <c:pt idx="306">
                  <c:v>-619.36</c:v>
                </c:pt>
                <c:pt idx="307">
                  <c:v>-617.53</c:v>
                </c:pt>
                <c:pt idx="308">
                  <c:v>-615.51</c:v>
                </c:pt>
                <c:pt idx="309">
                  <c:v>-614.21</c:v>
                </c:pt>
                <c:pt idx="310">
                  <c:v>-612.62</c:v>
                </c:pt>
                <c:pt idx="311">
                  <c:v>-611.49</c:v>
                </c:pt>
                <c:pt idx="312">
                  <c:v>-609.49</c:v>
                </c:pt>
                <c:pt idx="313">
                  <c:v>-607.30999999999995</c:v>
                </c:pt>
                <c:pt idx="314">
                  <c:v>-605.62</c:v>
                </c:pt>
                <c:pt idx="315">
                  <c:v>-604.24</c:v>
                </c:pt>
                <c:pt idx="316">
                  <c:v>-601</c:v>
                </c:pt>
                <c:pt idx="317">
                  <c:v>-602.79</c:v>
                </c:pt>
                <c:pt idx="318">
                  <c:v>-601.46</c:v>
                </c:pt>
                <c:pt idx="319">
                  <c:v>-599.25</c:v>
                </c:pt>
                <c:pt idx="320">
                  <c:v>-598.94000000000005</c:v>
                </c:pt>
                <c:pt idx="321">
                  <c:v>-597.26</c:v>
                </c:pt>
                <c:pt idx="322">
                  <c:v>-595.14</c:v>
                </c:pt>
                <c:pt idx="323">
                  <c:v>-593.59</c:v>
                </c:pt>
                <c:pt idx="324">
                  <c:v>-591.73</c:v>
                </c:pt>
                <c:pt idx="325">
                  <c:v>-589.85</c:v>
                </c:pt>
                <c:pt idx="326">
                  <c:v>-589.41</c:v>
                </c:pt>
                <c:pt idx="327">
                  <c:v>-587.79999999999995</c:v>
                </c:pt>
                <c:pt idx="328">
                  <c:v>-586.07000000000005</c:v>
                </c:pt>
                <c:pt idx="329">
                  <c:v>-584.4</c:v>
                </c:pt>
                <c:pt idx="330">
                  <c:v>-583.66999999999996</c:v>
                </c:pt>
                <c:pt idx="331">
                  <c:v>-581.45000000000005</c:v>
                </c:pt>
                <c:pt idx="332">
                  <c:v>-580.54</c:v>
                </c:pt>
                <c:pt idx="333">
                  <c:v>-579.38</c:v>
                </c:pt>
                <c:pt idx="334">
                  <c:v>-577.83000000000004</c:v>
                </c:pt>
                <c:pt idx="335">
                  <c:v>-576.03</c:v>
                </c:pt>
                <c:pt idx="336">
                  <c:v>-574.46</c:v>
                </c:pt>
                <c:pt idx="337">
                  <c:v>-575.34</c:v>
                </c:pt>
                <c:pt idx="338">
                  <c:v>-574.09</c:v>
                </c:pt>
                <c:pt idx="339">
                  <c:v>-573.01</c:v>
                </c:pt>
                <c:pt idx="340">
                  <c:v>-571.41</c:v>
                </c:pt>
                <c:pt idx="341">
                  <c:v>-570.25</c:v>
                </c:pt>
                <c:pt idx="342">
                  <c:v>-569.22</c:v>
                </c:pt>
                <c:pt idx="343">
                  <c:v>-567.97</c:v>
                </c:pt>
                <c:pt idx="344">
                  <c:v>-567.44000000000005</c:v>
                </c:pt>
                <c:pt idx="345">
                  <c:v>-566.11</c:v>
                </c:pt>
                <c:pt idx="346">
                  <c:v>-564.53</c:v>
                </c:pt>
                <c:pt idx="347">
                  <c:v>-563.78</c:v>
                </c:pt>
                <c:pt idx="348">
                  <c:v>-562.98</c:v>
                </c:pt>
                <c:pt idx="349">
                  <c:v>-561.9</c:v>
                </c:pt>
                <c:pt idx="350">
                  <c:v>-561.11</c:v>
                </c:pt>
                <c:pt idx="351">
                  <c:v>-560.11</c:v>
                </c:pt>
                <c:pt idx="352">
                  <c:v>-559.13</c:v>
                </c:pt>
                <c:pt idx="353">
                  <c:v>-559.35</c:v>
                </c:pt>
                <c:pt idx="354">
                  <c:v>-557.49</c:v>
                </c:pt>
                <c:pt idx="355">
                  <c:v>-555.22</c:v>
                </c:pt>
                <c:pt idx="356">
                  <c:v>-556.55999999999995</c:v>
                </c:pt>
                <c:pt idx="357">
                  <c:v>-555.15</c:v>
                </c:pt>
                <c:pt idx="358">
                  <c:v>-555.09</c:v>
                </c:pt>
                <c:pt idx="359">
                  <c:v>-554.34</c:v>
                </c:pt>
                <c:pt idx="360">
                  <c:v>-554.33000000000004</c:v>
                </c:pt>
                <c:pt idx="361">
                  <c:v>-553.04999999999995</c:v>
                </c:pt>
                <c:pt idx="362">
                  <c:v>-553.09</c:v>
                </c:pt>
                <c:pt idx="363">
                  <c:v>-552.12</c:v>
                </c:pt>
                <c:pt idx="364">
                  <c:v>-552.14</c:v>
                </c:pt>
                <c:pt idx="365">
                  <c:v>-551.41999999999996</c:v>
                </c:pt>
                <c:pt idx="366">
                  <c:v>-551.22</c:v>
                </c:pt>
                <c:pt idx="367">
                  <c:v>-550.98</c:v>
                </c:pt>
                <c:pt idx="368">
                  <c:v>-550.02</c:v>
                </c:pt>
                <c:pt idx="369">
                  <c:v>-549.41</c:v>
                </c:pt>
                <c:pt idx="370">
                  <c:v>-549.29999999999995</c:v>
                </c:pt>
                <c:pt idx="371">
                  <c:v>-548.9</c:v>
                </c:pt>
                <c:pt idx="372">
                  <c:v>-548.49</c:v>
                </c:pt>
                <c:pt idx="373">
                  <c:v>-547.30999999999995</c:v>
                </c:pt>
                <c:pt idx="374">
                  <c:v>-548.07000000000005</c:v>
                </c:pt>
                <c:pt idx="375">
                  <c:v>-546.16</c:v>
                </c:pt>
                <c:pt idx="376">
                  <c:v>-547.66999999999996</c:v>
                </c:pt>
                <c:pt idx="377">
                  <c:v>-546.77</c:v>
                </c:pt>
                <c:pt idx="378">
                  <c:v>-546.30999999999995</c:v>
                </c:pt>
                <c:pt idx="379">
                  <c:v>-546.57000000000005</c:v>
                </c:pt>
                <c:pt idx="380">
                  <c:v>-545.75</c:v>
                </c:pt>
                <c:pt idx="381">
                  <c:v>-545.70000000000005</c:v>
                </c:pt>
                <c:pt idx="382">
                  <c:v>-544.62</c:v>
                </c:pt>
                <c:pt idx="383">
                  <c:v>-544.55999999999995</c:v>
                </c:pt>
                <c:pt idx="384">
                  <c:v>-543.62</c:v>
                </c:pt>
                <c:pt idx="385">
                  <c:v>-543.45000000000005</c:v>
                </c:pt>
                <c:pt idx="386">
                  <c:v>-542.85</c:v>
                </c:pt>
                <c:pt idx="387">
                  <c:v>-541.61</c:v>
                </c:pt>
                <c:pt idx="388">
                  <c:v>-541.46</c:v>
                </c:pt>
                <c:pt idx="389">
                  <c:v>-540.59</c:v>
                </c:pt>
                <c:pt idx="390">
                  <c:v>-539.76</c:v>
                </c:pt>
                <c:pt idx="391">
                  <c:v>-539.52</c:v>
                </c:pt>
                <c:pt idx="392">
                  <c:v>-538.54</c:v>
                </c:pt>
                <c:pt idx="393">
                  <c:v>-537.28</c:v>
                </c:pt>
                <c:pt idx="394">
                  <c:v>-535.47</c:v>
                </c:pt>
                <c:pt idx="395">
                  <c:v>-536.27</c:v>
                </c:pt>
                <c:pt idx="396">
                  <c:v>-535.45000000000005</c:v>
                </c:pt>
                <c:pt idx="397">
                  <c:v>-535.15</c:v>
                </c:pt>
                <c:pt idx="398">
                  <c:v>-535.17999999999995</c:v>
                </c:pt>
                <c:pt idx="399">
                  <c:v>-533.97</c:v>
                </c:pt>
                <c:pt idx="400">
                  <c:v>-532.78</c:v>
                </c:pt>
                <c:pt idx="401">
                  <c:v>-532.35</c:v>
                </c:pt>
                <c:pt idx="402">
                  <c:v>-532.01</c:v>
                </c:pt>
                <c:pt idx="403">
                  <c:v>-531.32000000000005</c:v>
                </c:pt>
                <c:pt idx="404">
                  <c:v>-531.04</c:v>
                </c:pt>
                <c:pt idx="405">
                  <c:v>-530.17999999999995</c:v>
                </c:pt>
                <c:pt idx="406">
                  <c:v>-528.92999999999995</c:v>
                </c:pt>
                <c:pt idx="407">
                  <c:v>-528.65</c:v>
                </c:pt>
                <c:pt idx="408">
                  <c:v>-528.29</c:v>
                </c:pt>
                <c:pt idx="409">
                  <c:v>-528.63</c:v>
                </c:pt>
                <c:pt idx="410">
                  <c:v>-528.22</c:v>
                </c:pt>
                <c:pt idx="411">
                  <c:v>-526.85</c:v>
                </c:pt>
                <c:pt idx="412">
                  <c:v>-527.73</c:v>
                </c:pt>
                <c:pt idx="413">
                  <c:v>-527.72</c:v>
                </c:pt>
                <c:pt idx="414">
                  <c:v>-525.91999999999996</c:v>
                </c:pt>
                <c:pt idx="415">
                  <c:v>-528.22</c:v>
                </c:pt>
                <c:pt idx="416">
                  <c:v>-528.72</c:v>
                </c:pt>
                <c:pt idx="417">
                  <c:v>-528.30999999999995</c:v>
                </c:pt>
                <c:pt idx="418">
                  <c:v>-528.37</c:v>
                </c:pt>
                <c:pt idx="419">
                  <c:v>-528.91999999999996</c:v>
                </c:pt>
                <c:pt idx="420">
                  <c:v>-529.12</c:v>
                </c:pt>
                <c:pt idx="421">
                  <c:v>-529.73</c:v>
                </c:pt>
                <c:pt idx="422">
                  <c:v>-529.1</c:v>
                </c:pt>
                <c:pt idx="423">
                  <c:v>-530.29</c:v>
                </c:pt>
                <c:pt idx="424">
                  <c:v>-530.4</c:v>
                </c:pt>
                <c:pt idx="425">
                  <c:v>-531.54</c:v>
                </c:pt>
                <c:pt idx="426">
                  <c:v>-531.58000000000004</c:v>
                </c:pt>
                <c:pt idx="427">
                  <c:v>-532.32000000000005</c:v>
                </c:pt>
                <c:pt idx="428">
                  <c:v>-532.61</c:v>
                </c:pt>
                <c:pt idx="429">
                  <c:v>-532.95000000000005</c:v>
                </c:pt>
                <c:pt idx="430">
                  <c:v>-532.89</c:v>
                </c:pt>
                <c:pt idx="431">
                  <c:v>-534.44000000000005</c:v>
                </c:pt>
                <c:pt idx="432">
                  <c:v>-534.71</c:v>
                </c:pt>
                <c:pt idx="433">
                  <c:v>-535.48</c:v>
                </c:pt>
                <c:pt idx="434">
                  <c:v>-535.19000000000005</c:v>
                </c:pt>
                <c:pt idx="435">
                  <c:v>-537.53</c:v>
                </c:pt>
                <c:pt idx="436">
                  <c:v>-538.07000000000005</c:v>
                </c:pt>
                <c:pt idx="437">
                  <c:v>-539</c:v>
                </c:pt>
                <c:pt idx="438">
                  <c:v>-539.74</c:v>
                </c:pt>
                <c:pt idx="439">
                  <c:v>-540.54999999999995</c:v>
                </c:pt>
                <c:pt idx="440">
                  <c:v>-541.75</c:v>
                </c:pt>
                <c:pt idx="441">
                  <c:v>-543.01</c:v>
                </c:pt>
                <c:pt idx="442">
                  <c:v>-544.04</c:v>
                </c:pt>
                <c:pt idx="443">
                  <c:v>-544.83000000000004</c:v>
                </c:pt>
                <c:pt idx="444">
                  <c:v>-545.94000000000005</c:v>
                </c:pt>
                <c:pt idx="445">
                  <c:v>-546.61</c:v>
                </c:pt>
                <c:pt idx="446">
                  <c:v>-547.25</c:v>
                </c:pt>
                <c:pt idx="447">
                  <c:v>-548.55999999999995</c:v>
                </c:pt>
                <c:pt idx="448">
                  <c:v>-550.39</c:v>
                </c:pt>
                <c:pt idx="449">
                  <c:v>-550.82000000000005</c:v>
                </c:pt>
                <c:pt idx="450">
                  <c:v>-551.66</c:v>
                </c:pt>
                <c:pt idx="451">
                  <c:v>-552.91999999999996</c:v>
                </c:pt>
                <c:pt idx="452">
                  <c:v>-554.9</c:v>
                </c:pt>
                <c:pt idx="453">
                  <c:v>-554.46</c:v>
                </c:pt>
                <c:pt idx="454">
                  <c:v>-557.26</c:v>
                </c:pt>
                <c:pt idx="455">
                  <c:v>-557.62</c:v>
                </c:pt>
                <c:pt idx="456">
                  <c:v>-560.75</c:v>
                </c:pt>
                <c:pt idx="457">
                  <c:v>-562.35</c:v>
                </c:pt>
                <c:pt idx="458">
                  <c:v>-563.91</c:v>
                </c:pt>
                <c:pt idx="459">
                  <c:v>-565.32000000000005</c:v>
                </c:pt>
                <c:pt idx="460">
                  <c:v>-566.26</c:v>
                </c:pt>
                <c:pt idx="461">
                  <c:v>-568.80999999999995</c:v>
                </c:pt>
                <c:pt idx="462">
                  <c:v>-570.39</c:v>
                </c:pt>
                <c:pt idx="463">
                  <c:v>-572.32000000000005</c:v>
                </c:pt>
                <c:pt idx="464">
                  <c:v>-573.25</c:v>
                </c:pt>
                <c:pt idx="465">
                  <c:v>-575.49</c:v>
                </c:pt>
                <c:pt idx="466">
                  <c:v>-576.92999999999995</c:v>
                </c:pt>
                <c:pt idx="467">
                  <c:v>-579.33000000000004</c:v>
                </c:pt>
                <c:pt idx="468">
                  <c:v>-581.71</c:v>
                </c:pt>
                <c:pt idx="469">
                  <c:v>-583.07000000000005</c:v>
                </c:pt>
                <c:pt idx="470">
                  <c:v>-585.63</c:v>
                </c:pt>
                <c:pt idx="471">
                  <c:v>-588.04</c:v>
                </c:pt>
                <c:pt idx="472">
                  <c:v>-589.66999999999996</c:v>
                </c:pt>
                <c:pt idx="473">
                  <c:v>-590.47</c:v>
                </c:pt>
                <c:pt idx="474">
                  <c:v>-594.62</c:v>
                </c:pt>
                <c:pt idx="475">
                  <c:v>-596.78</c:v>
                </c:pt>
                <c:pt idx="476">
                  <c:v>-599.46</c:v>
                </c:pt>
                <c:pt idx="477">
                  <c:v>-601.84</c:v>
                </c:pt>
                <c:pt idx="478">
                  <c:v>-604.89</c:v>
                </c:pt>
                <c:pt idx="479">
                  <c:v>-606.9</c:v>
                </c:pt>
                <c:pt idx="480">
                  <c:v>-610.41</c:v>
                </c:pt>
                <c:pt idx="481">
                  <c:v>-614.14</c:v>
                </c:pt>
                <c:pt idx="482">
                  <c:v>-616.33000000000004</c:v>
                </c:pt>
                <c:pt idx="483">
                  <c:v>-619.13</c:v>
                </c:pt>
                <c:pt idx="484">
                  <c:v>-621.64</c:v>
                </c:pt>
                <c:pt idx="485">
                  <c:v>-625.54</c:v>
                </c:pt>
                <c:pt idx="486">
                  <c:v>-629.23</c:v>
                </c:pt>
                <c:pt idx="487">
                  <c:v>-632.4</c:v>
                </c:pt>
                <c:pt idx="488">
                  <c:v>-635.61</c:v>
                </c:pt>
                <c:pt idx="489">
                  <c:v>-639.52</c:v>
                </c:pt>
                <c:pt idx="490">
                  <c:v>-643.75</c:v>
                </c:pt>
                <c:pt idx="491">
                  <c:v>-646.99</c:v>
                </c:pt>
                <c:pt idx="492">
                  <c:v>-651.04999999999995</c:v>
                </c:pt>
                <c:pt idx="493">
                  <c:v>-652.96</c:v>
                </c:pt>
                <c:pt idx="494">
                  <c:v>-661.79</c:v>
                </c:pt>
                <c:pt idx="495">
                  <c:v>-667.39</c:v>
                </c:pt>
                <c:pt idx="496">
                  <c:v>-672.47</c:v>
                </c:pt>
                <c:pt idx="497">
                  <c:v>-678.1</c:v>
                </c:pt>
                <c:pt idx="498">
                  <c:v>-681.42</c:v>
                </c:pt>
                <c:pt idx="499">
                  <c:v>-688.18</c:v>
                </c:pt>
                <c:pt idx="500">
                  <c:v>-694.8</c:v>
                </c:pt>
                <c:pt idx="501">
                  <c:v>-700.46</c:v>
                </c:pt>
                <c:pt idx="502">
                  <c:v>-705.51</c:v>
                </c:pt>
                <c:pt idx="503">
                  <c:v>-712.21</c:v>
                </c:pt>
                <c:pt idx="504">
                  <c:v>-719.51</c:v>
                </c:pt>
                <c:pt idx="505">
                  <c:v>-726.92</c:v>
                </c:pt>
                <c:pt idx="506">
                  <c:v>-732.36</c:v>
                </c:pt>
                <c:pt idx="507">
                  <c:v>-738.46</c:v>
                </c:pt>
                <c:pt idx="508">
                  <c:v>-745.76</c:v>
                </c:pt>
                <c:pt idx="509">
                  <c:v>-752.19</c:v>
                </c:pt>
                <c:pt idx="510">
                  <c:v>-759.54</c:v>
                </c:pt>
                <c:pt idx="511">
                  <c:v>-765.72</c:v>
                </c:pt>
                <c:pt idx="512">
                  <c:v>-767.26</c:v>
                </c:pt>
                <c:pt idx="513">
                  <c:v>-783.7</c:v>
                </c:pt>
                <c:pt idx="514">
                  <c:v>-790.37</c:v>
                </c:pt>
                <c:pt idx="515">
                  <c:v>-798.43</c:v>
                </c:pt>
                <c:pt idx="516">
                  <c:v>-807.05</c:v>
                </c:pt>
                <c:pt idx="517">
                  <c:v>-809.19</c:v>
                </c:pt>
                <c:pt idx="518">
                  <c:v>-816.82</c:v>
                </c:pt>
                <c:pt idx="519">
                  <c:v>-819.53</c:v>
                </c:pt>
                <c:pt idx="520">
                  <c:v>-822.65</c:v>
                </c:pt>
                <c:pt idx="521">
                  <c:v>-824.62</c:v>
                </c:pt>
                <c:pt idx="522">
                  <c:v>-827.01</c:v>
                </c:pt>
                <c:pt idx="523">
                  <c:v>-825.3</c:v>
                </c:pt>
                <c:pt idx="524">
                  <c:v>-823.33</c:v>
                </c:pt>
                <c:pt idx="525">
                  <c:v>-810.88</c:v>
                </c:pt>
                <c:pt idx="526">
                  <c:v>-807.56</c:v>
                </c:pt>
                <c:pt idx="527">
                  <c:v>-795.59</c:v>
                </c:pt>
                <c:pt idx="528">
                  <c:v>-780.85</c:v>
                </c:pt>
                <c:pt idx="529">
                  <c:v>-760.39</c:v>
                </c:pt>
                <c:pt idx="530">
                  <c:v>-737.75</c:v>
                </c:pt>
                <c:pt idx="531">
                  <c:v>-711.84</c:v>
                </c:pt>
                <c:pt idx="532">
                  <c:v>-676.53</c:v>
                </c:pt>
                <c:pt idx="533">
                  <c:v>-685.92</c:v>
                </c:pt>
                <c:pt idx="534">
                  <c:v>-659.25</c:v>
                </c:pt>
                <c:pt idx="535">
                  <c:v>-633.45000000000005</c:v>
                </c:pt>
                <c:pt idx="536">
                  <c:v>-594.09</c:v>
                </c:pt>
                <c:pt idx="537">
                  <c:v>-568.37</c:v>
                </c:pt>
                <c:pt idx="538">
                  <c:v>-533.97</c:v>
                </c:pt>
                <c:pt idx="539">
                  <c:v>-500.95</c:v>
                </c:pt>
                <c:pt idx="540">
                  <c:v>-464.9</c:v>
                </c:pt>
                <c:pt idx="541">
                  <c:v>-431.67</c:v>
                </c:pt>
                <c:pt idx="542">
                  <c:v>-400.58</c:v>
                </c:pt>
                <c:pt idx="543">
                  <c:v>-373.84</c:v>
                </c:pt>
                <c:pt idx="544">
                  <c:v>-340.26</c:v>
                </c:pt>
                <c:pt idx="545">
                  <c:v>-317.27999999999997</c:v>
                </c:pt>
                <c:pt idx="546">
                  <c:v>-289.33</c:v>
                </c:pt>
                <c:pt idx="547">
                  <c:v>-265.81</c:v>
                </c:pt>
                <c:pt idx="548">
                  <c:v>-242.31</c:v>
                </c:pt>
                <c:pt idx="549">
                  <c:v>-222.67</c:v>
                </c:pt>
                <c:pt idx="550">
                  <c:v>-203.6</c:v>
                </c:pt>
                <c:pt idx="551">
                  <c:v>-185.81</c:v>
                </c:pt>
                <c:pt idx="552">
                  <c:v>-160.83000000000001</c:v>
                </c:pt>
                <c:pt idx="553">
                  <c:v>-162.37</c:v>
                </c:pt>
                <c:pt idx="554">
                  <c:v>-151.22</c:v>
                </c:pt>
                <c:pt idx="555">
                  <c:v>-138.22</c:v>
                </c:pt>
                <c:pt idx="556">
                  <c:v>-129.30000000000001</c:v>
                </c:pt>
                <c:pt idx="557">
                  <c:v>-120.17</c:v>
                </c:pt>
                <c:pt idx="558">
                  <c:v>-111.84</c:v>
                </c:pt>
                <c:pt idx="559">
                  <c:v>-104.26</c:v>
                </c:pt>
                <c:pt idx="560">
                  <c:v>-98.509</c:v>
                </c:pt>
                <c:pt idx="561">
                  <c:v>-92.528000000000006</c:v>
                </c:pt>
                <c:pt idx="562">
                  <c:v>-88.108000000000004</c:v>
                </c:pt>
                <c:pt idx="563">
                  <c:v>-82.302000000000007</c:v>
                </c:pt>
                <c:pt idx="564">
                  <c:v>-79.173000000000002</c:v>
                </c:pt>
                <c:pt idx="565">
                  <c:v>-75.814999999999998</c:v>
                </c:pt>
                <c:pt idx="566">
                  <c:v>-72.819999999999993</c:v>
                </c:pt>
                <c:pt idx="567">
                  <c:v>-70.134</c:v>
                </c:pt>
                <c:pt idx="568">
                  <c:v>-67.899000000000001</c:v>
                </c:pt>
                <c:pt idx="569">
                  <c:v>-65.837000000000003</c:v>
                </c:pt>
                <c:pt idx="570">
                  <c:v>-63.898000000000003</c:v>
                </c:pt>
                <c:pt idx="571">
                  <c:v>-60.372</c:v>
                </c:pt>
                <c:pt idx="572">
                  <c:v>-61.655999999999999</c:v>
                </c:pt>
                <c:pt idx="573">
                  <c:v>-60.494999999999997</c:v>
                </c:pt>
                <c:pt idx="574">
                  <c:v>-58.786000000000001</c:v>
                </c:pt>
                <c:pt idx="575">
                  <c:v>-58.073</c:v>
                </c:pt>
                <c:pt idx="576">
                  <c:v>-57.097999999999999</c:v>
                </c:pt>
                <c:pt idx="577">
                  <c:v>-56.436999999999998</c:v>
                </c:pt>
                <c:pt idx="578">
                  <c:v>-55.728000000000002</c:v>
                </c:pt>
                <c:pt idx="579">
                  <c:v>-55.024999999999999</c:v>
                </c:pt>
                <c:pt idx="580">
                  <c:v>-54.52</c:v>
                </c:pt>
                <c:pt idx="581">
                  <c:v>-54.237000000000002</c:v>
                </c:pt>
                <c:pt idx="582">
                  <c:v>-53.481000000000002</c:v>
                </c:pt>
                <c:pt idx="583">
                  <c:v>-53.329000000000001</c:v>
                </c:pt>
                <c:pt idx="584">
                  <c:v>-52.905999999999999</c:v>
                </c:pt>
                <c:pt idx="585">
                  <c:v>-52.570999999999998</c:v>
                </c:pt>
                <c:pt idx="586">
                  <c:v>-52.415999999999997</c:v>
                </c:pt>
                <c:pt idx="587">
                  <c:v>-52.189</c:v>
                </c:pt>
                <c:pt idx="588">
                  <c:v>-52.014000000000003</c:v>
                </c:pt>
                <c:pt idx="589">
                  <c:v>-51.911999999999999</c:v>
                </c:pt>
                <c:pt idx="590">
                  <c:v>-51.290999999999997</c:v>
                </c:pt>
                <c:pt idx="591">
                  <c:v>-50.531999999999996</c:v>
                </c:pt>
                <c:pt idx="592">
                  <c:v>-51.554000000000002</c:v>
                </c:pt>
                <c:pt idx="593">
                  <c:v>-51.317999999999998</c:v>
                </c:pt>
                <c:pt idx="594">
                  <c:v>-51.143999999999998</c:v>
                </c:pt>
                <c:pt idx="595">
                  <c:v>-51.191000000000003</c:v>
                </c:pt>
                <c:pt idx="596">
                  <c:v>-50.997999999999998</c:v>
                </c:pt>
                <c:pt idx="597">
                  <c:v>-50.651000000000003</c:v>
                </c:pt>
                <c:pt idx="598">
                  <c:v>-50.723999999999997</c:v>
                </c:pt>
                <c:pt idx="599">
                  <c:v>-50.771999999999998</c:v>
                </c:pt>
                <c:pt idx="600">
                  <c:v>-50.835999999999999</c:v>
                </c:pt>
                <c:pt idx="601">
                  <c:v>-50.48</c:v>
                </c:pt>
                <c:pt idx="602">
                  <c:v>-50.578000000000003</c:v>
                </c:pt>
                <c:pt idx="603">
                  <c:v>-50.454000000000001</c:v>
                </c:pt>
                <c:pt idx="604">
                  <c:v>-50.514000000000003</c:v>
                </c:pt>
                <c:pt idx="605">
                  <c:v>-50.304000000000002</c:v>
                </c:pt>
                <c:pt idx="606">
                  <c:v>-50.3</c:v>
                </c:pt>
                <c:pt idx="607">
                  <c:v>-50.253</c:v>
                </c:pt>
                <c:pt idx="608">
                  <c:v>-50.207999999999998</c:v>
                </c:pt>
                <c:pt idx="609">
                  <c:v>-50.176000000000002</c:v>
                </c:pt>
                <c:pt idx="610">
                  <c:v>-50.149000000000001</c:v>
                </c:pt>
                <c:pt idx="611">
                  <c:v>-49.273000000000003</c:v>
                </c:pt>
                <c:pt idx="612">
                  <c:v>-50.043999999999997</c:v>
                </c:pt>
                <c:pt idx="613">
                  <c:v>-50.176000000000002</c:v>
                </c:pt>
                <c:pt idx="614">
                  <c:v>-50.201000000000001</c:v>
                </c:pt>
                <c:pt idx="615">
                  <c:v>-50.173999999999999</c:v>
                </c:pt>
                <c:pt idx="616">
                  <c:v>-50.14</c:v>
                </c:pt>
                <c:pt idx="617">
                  <c:v>-50.052999999999997</c:v>
                </c:pt>
                <c:pt idx="618">
                  <c:v>-50.029000000000003</c:v>
                </c:pt>
                <c:pt idx="619">
                  <c:v>-50.087000000000003</c:v>
                </c:pt>
                <c:pt idx="620">
                  <c:v>-49.728000000000002</c:v>
                </c:pt>
                <c:pt idx="621">
                  <c:v>-49.853999999999999</c:v>
                </c:pt>
                <c:pt idx="622">
                  <c:v>-49.786000000000001</c:v>
                </c:pt>
                <c:pt idx="623">
                  <c:v>-49.904000000000003</c:v>
                </c:pt>
                <c:pt idx="624">
                  <c:v>-49.758000000000003</c:v>
                </c:pt>
                <c:pt idx="625">
                  <c:v>-49.767000000000003</c:v>
                </c:pt>
                <c:pt idx="626">
                  <c:v>-50.005000000000003</c:v>
                </c:pt>
                <c:pt idx="627">
                  <c:v>-49.771000000000001</c:v>
                </c:pt>
                <c:pt idx="628">
                  <c:v>-49.470999999999997</c:v>
                </c:pt>
                <c:pt idx="629">
                  <c:v>-49.575000000000003</c:v>
                </c:pt>
                <c:pt idx="630">
                  <c:v>-48.87</c:v>
                </c:pt>
                <c:pt idx="631">
                  <c:v>-49.546999999999997</c:v>
                </c:pt>
                <c:pt idx="632">
                  <c:v>-49.712000000000003</c:v>
                </c:pt>
                <c:pt idx="633">
                  <c:v>-49.658999999999999</c:v>
                </c:pt>
                <c:pt idx="634">
                  <c:v>-49.618000000000002</c:v>
                </c:pt>
                <c:pt idx="635">
                  <c:v>-49.543999999999997</c:v>
                </c:pt>
                <c:pt idx="636">
                  <c:v>-49.777000000000001</c:v>
                </c:pt>
                <c:pt idx="637">
                  <c:v>-49.639000000000003</c:v>
                </c:pt>
                <c:pt idx="638">
                  <c:v>-49.651000000000003</c:v>
                </c:pt>
                <c:pt idx="639">
                  <c:v>-49.408999999999999</c:v>
                </c:pt>
                <c:pt idx="640">
                  <c:v>-49.453000000000003</c:v>
                </c:pt>
                <c:pt idx="641">
                  <c:v>-49.436</c:v>
                </c:pt>
                <c:pt idx="642">
                  <c:v>-49.417000000000002</c:v>
                </c:pt>
                <c:pt idx="643">
                  <c:v>-49.384</c:v>
                </c:pt>
                <c:pt idx="644">
                  <c:v>-49.332999999999998</c:v>
                </c:pt>
                <c:pt idx="645">
                  <c:v>-49.328000000000003</c:v>
                </c:pt>
                <c:pt idx="646">
                  <c:v>-49.523000000000003</c:v>
                </c:pt>
                <c:pt idx="647">
                  <c:v>-49.191000000000003</c:v>
                </c:pt>
                <c:pt idx="648">
                  <c:v>-49.343000000000004</c:v>
                </c:pt>
                <c:pt idx="649">
                  <c:v>-49.158999999999999</c:v>
                </c:pt>
                <c:pt idx="650">
                  <c:v>-48.186999999999998</c:v>
                </c:pt>
                <c:pt idx="651">
                  <c:v>-49.12</c:v>
                </c:pt>
                <c:pt idx="652">
                  <c:v>-49.191000000000003</c:v>
                </c:pt>
                <c:pt idx="653">
                  <c:v>-49.302</c:v>
                </c:pt>
                <c:pt idx="654">
                  <c:v>-49.098999999999997</c:v>
                </c:pt>
                <c:pt idx="655">
                  <c:v>-49.036999999999999</c:v>
                </c:pt>
                <c:pt idx="656">
                  <c:v>-48.914000000000001</c:v>
                </c:pt>
                <c:pt idx="657">
                  <c:v>-49.174999999999997</c:v>
                </c:pt>
                <c:pt idx="658">
                  <c:v>-48.917999999999999</c:v>
                </c:pt>
                <c:pt idx="659">
                  <c:v>-48.997</c:v>
                </c:pt>
                <c:pt idx="660">
                  <c:v>-49.094000000000001</c:v>
                </c:pt>
                <c:pt idx="661">
                  <c:v>-48.975000000000001</c:v>
                </c:pt>
                <c:pt idx="662">
                  <c:v>-48.697000000000003</c:v>
                </c:pt>
                <c:pt idx="663">
                  <c:v>-48.832000000000001</c:v>
                </c:pt>
                <c:pt idx="664">
                  <c:v>-48.845999999999997</c:v>
                </c:pt>
                <c:pt idx="665">
                  <c:v>-48.871000000000002</c:v>
                </c:pt>
                <c:pt idx="666">
                  <c:v>-48.664000000000001</c:v>
                </c:pt>
                <c:pt idx="667">
                  <c:v>-48.728999999999999</c:v>
                </c:pt>
                <c:pt idx="668">
                  <c:v>-48.616999999999997</c:v>
                </c:pt>
                <c:pt idx="669">
                  <c:v>-48.768000000000001</c:v>
                </c:pt>
                <c:pt idx="670">
                  <c:v>-47.658000000000001</c:v>
                </c:pt>
                <c:pt idx="671">
                  <c:v>-48.674999999999997</c:v>
                </c:pt>
                <c:pt idx="672">
                  <c:v>-48.905999999999999</c:v>
                </c:pt>
                <c:pt idx="673">
                  <c:v>-48.703000000000003</c:v>
                </c:pt>
                <c:pt idx="674">
                  <c:v>-48.517000000000003</c:v>
                </c:pt>
                <c:pt idx="675">
                  <c:v>-48.534999999999997</c:v>
                </c:pt>
                <c:pt idx="676">
                  <c:v>-48.738999999999997</c:v>
                </c:pt>
                <c:pt idx="677">
                  <c:v>-48.43</c:v>
                </c:pt>
                <c:pt idx="678">
                  <c:v>-48.53</c:v>
                </c:pt>
                <c:pt idx="679">
                  <c:v>-48.454999999999998</c:v>
                </c:pt>
                <c:pt idx="680">
                  <c:v>-48.511000000000003</c:v>
                </c:pt>
                <c:pt idx="681">
                  <c:v>-48.311999999999998</c:v>
                </c:pt>
                <c:pt idx="682">
                  <c:v>-48.356000000000002</c:v>
                </c:pt>
                <c:pt idx="683">
                  <c:v>-48.210999999999999</c:v>
                </c:pt>
                <c:pt idx="684">
                  <c:v>-48.274999999999999</c:v>
                </c:pt>
                <c:pt idx="685">
                  <c:v>-48.095999999999997</c:v>
                </c:pt>
                <c:pt idx="686">
                  <c:v>-48.22</c:v>
                </c:pt>
                <c:pt idx="687">
                  <c:v>-48.037999999999997</c:v>
                </c:pt>
                <c:pt idx="688">
                  <c:v>-47.973999999999997</c:v>
                </c:pt>
                <c:pt idx="689">
                  <c:v>-47.057000000000002</c:v>
                </c:pt>
                <c:pt idx="690">
                  <c:v>-47.968000000000004</c:v>
                </c:pt>
                <c:pt idx="691">
                  <c:v>-47.982999999999997</c:v>
                </c:pt>
                <c:pt idx="692">
                  <c:v>-47.837000000000003</c:v>
                </c:pt>
                <c:pt idx="693">
                  <c:v>-47.868000000000002</c:v>
                </c:pt>
                <c:pt idx="694">
                  <c:v>-47.783000000000001</c:v>
                </c:pt>
                <c:pt idx="695">
                  <c:v>-47.826999999999998</c:v>
                </c:pt>
                <c:pt idx="696">
                  <c:v>-47.567999999999998</c:v>
                </c:pt>
                <c:pt idx="697">
                  <c:v>-47.868000000000002</c:v>
                </c:pt>
                <c:pt idx="698">
                  <c:v>-47.527999999999999</c:v>
                </c:pt>
                <c:pt idx="699">
                  <c:v>-47.625999999999998</c:v>
                </c:pt>
                <c:pt idx="700">
                  <c:v>-47.37</c:v>
                </c:pt>
                <c:pt idx="701">
                  <c:v>-47.456000000000003</c:v>
                </c:pt>
                <c:pt idx="702">
                  <c:v>-47.463000000000001</c:v>
                </c:pt>
                <c:pt idx="703">
                  <c:v>-47.600999999999999</c:v>
                </c:pt>
                <c:pt idx="704">
                  <c:v>-46.914999999999999</c:v>
                </c:pt>
                <c:pt idx="705">
                  <c:v>-47.241999999999997</c:v>
                </c:pt>
                <c:pt idx="706">
                  <c:v>-47.192</c:v>
                </c:pt>
                <c:pt idx="707">
                  <c:v>-47.161000000000001</c:v>
                </c:pt>
                <c:pt idx="708">
                  <c:v>-47.070999999999998</c:v>
                </c:pt>
                <c:pt idx="709">
                  <c:v>-46.006999999999998</c:v>
                </c:pt>
                <c:pt idx="710">
                  <c:v>-47.088999999999999</c:v>
                </c:pt>
                <c:pt idx="711">
                  <c:v>-46.917000000000002</c:v>
                </c:pt>
                <c:pt idx="712">
                  <c:v>-47.067999999999998</c:v>
                </c:pt>
                <c:pt idx="713">
                  <c:v>-46.851999999999997</c:v>
                </c:pt>
                <c:pt idx="714">
                  <c:v>-47.034999999999997</c:v>
                </c:pt>
                <c:pt idx="715">
                  <c:v>-46.387999999999998</c:v>
                </c:pt>
                <c:pt idx="716">
                  <c:v>-46.548000000000002</c:v>
                </c:pt>
                <c:pt idx="717">
                  <c:v>-46.356000000000002</c:v>
                </c:pt>
                <c:pt idx="718">
                  <c:v>-46.439</c:v>
                </c:pt>
                <c:pt idx="719">
                  <c:v>-46.3</c:v>
                </c:pt>
                <c:pt idx="720">
                  <c:v>-46.448999999999998</c:v>
                </c:pt>
                <c:pt idx="721">
                  <c:v>-46.33</c:v>
                </c:pt>
                <c:pt idx="722">
                  <c:v>-46.247</c:v>
                </c:pt>
                <c:pt idx="723">
                  <c:v>-46.113</c:v>
                </c:pt>
                <c:pt idx="724">
                  <c:v>-46.137999999999998</c:v>
                </c:pt>
                <c:pt idx="725">
                  <c:v>-45.969000000000001</c:v>
                </c:pt>
                <c:pt idx="726">
                  <c:v>-45.762999999999998</c:v>
                </c:pt>
                <c:pt idx="727">
                  <c:v>-45.677999999999997</c:v>
                </c:pt>
                <c:pt idx="728">
                  <c:v>-45.704000000000001</c:v>
                </c:pt>
                <c:pt idx="729">
                  <c:v>-44.744999999999997</c:v>
                </c:pt>
                <c:pt idx="730">
                  <c:v>-45.548999999999999</c:v>
                </c:pt>
                <c:pt idx="731">
                  <c:v>-45.506</c:v>
                </c:pt>
                <c:pt idx="732">
                  <c:v>-45.396000000000001</c:v>
                </c:pt>
                <c:pt idx="733">
                  <c:v>-45.51</c:v>
                </c:pt>
                <c:pt idx="734">
                  <c:v>-45.128999999999998</c:v>
                </c:pt>
                <c:pt idx="735">
                  <c:v>-45.283999999999999</c:v>
                </c:pt>
                <c:pt idx="736">
                  <c:v>-45.008000000000003</c:v>
                </c:pt>
                <c:pt idx="737">
                  <c:v>-44.935000000000002</c:v>
                </c:pt>
                <c:pt idx="738">
                  <c:v>-44.819000000000003</c:v>
                </c:pt>
                <c:pt idx="739">
                  <c:v>-44.76</c:v>
                </c:pt>
                <c:pt idx="740">
                  <c:v>-44.686999999999998</c:v>
                </c:pt>
                <c:pt idx="741">
                  <c:v>-44.832000000000001</c:v>
                </c:pt>
                <c:pt idx="742">
                  <c:v>-44.265000000000001</c:v>
                </c:pt>
                <c:pt idx="743">
                  <c:v>-44.463999999999999</c:v>
                </c:pt>
                <c:pt idx="744">
                  <c:v>-44.283999999999999</c:v>
                </c:pt>
                <c:pt idx="745">
                  <c:v>-44.289000000000001</c:v>
                </c:pt>
                <c:pt idx="746">
                  <c:v>-43.923000000000002</c:v>
                </c:pt>
                <c:pt idx="747">
                  <c:v>-43.902999999999999</c:v>
                </c:pt>
                <c:pt idx="748">
                  <c:v>-42.957000000000001</c:v>
                </c:pt>
                <c:pt idx="749">
                  <c:v>-43.686</c:v>
                </c:pt>
                <c:pt idx="750">
                  <c:v>-43.582999999999998</c:v>
                </c:pt>
                <c:pt idx="751">
                  <c:v>-43.472000000000001</c:v>
                </c:pt>
                <c:pt idx="752">
                  <c:v>-43.554000000000002</c:v>
                </c:pt>
                <c:pt idx="753">
                  <c:v>-43.05</c:v>
                </c:pt>
                <c:pt idx="754">
                  <c:v>-43.085000000000001</c:v>
                </c:pt>
                <c:pt idx="755">
                  <c:v>-42.911000000000001</c:v>
                </c:pt>
                <c:pt idx="756">
                  <c:v>-42.917000000000002</c:v>
                </c:pt>
                <c:pt idx="757">
                  <c:v>-42.640999999999998</c:v>
                </c:pt>
                <c:pt idx="758">
                  <c:v>-42.521000000000001</c:v>
                </c:pt>
                <c:pt idx="759">
                  <c:v>-42.284999999999997</c:v>
                </c:pt>
                <c:pt idx="760">
                  <c:v>-42.4</c:v>
                </c:pt>
                <c:pt idx="761">
                  <c:v>-42.027000000000001</c:v>
                </c:pt>
                <c:pt idx="762">
                  <c:v>-42.091000000000001</c:v>
                </c:pt>
                <c:pt idx="763">
                  <c:v>-41.826000000000001</c:v>
                </c:pt>
                <c:pt idx="764">
                  <c:v>-41.790999999999997</c:v>
                </c:pt>
                <c:pt idx="765">
                  <c:v>-41.45</c:v>
                </c:pt>
                <c:pt idx="766">
                  <c:v>-41.445999999999998</c:v>
                </c:pt>
                <c:pt idx="767">
                  <c:v>-41.279000000000003</c:v>
                </c:pt>
                <c:pt idx="768">
                  <c:v>-40.174999999999997</c:v>
                </c:pt>
                <c:pt idx="769">
                  <c:v>-41.063000000000002</c:v>
                </c:pt>
                <c:pt idx="770">
                  <c:v>-40.835999999999999</c:v>
                </c:pt>
                <c:pt idx="771">
                  <c:v>-40.911000000000001</c:v>
                </c:pt>
                <c:pt idx="772">
                  <c:v>-40.384999999999998</c:v>
                </c:pt>
                <c:pt idx="773">
                  <c:v>-40.47</c:v>
                </c:pt>
                <c:pt idx="774">
                  <c:v>-40.292000000000002</c:v>
                </c:pt>
                <c:pt idx="775">
                  <c:v>-39.959000000000003</c:v>
                </c:pt>
                <c:pt idx="776">
                  <c:v>-39.869999999999997</c:v>
                </c:pt>
                <c:pt idx="777">
                  <c:v>-39.597000000000001</c:v>
                </c:pt>
                <c:pt idx="778">
                  <c:v>-39.396999999999998</c:v>
                </c:pt>
                <c:pt idx="779">
                  <c:v>-39.246000000000002</c:v>
                </c:pt>
                <c:pt idx="780">
                  <c:v>-38.799999999999997</c:v>
                </c:pt>
                <c:pt idx="781">
                  <c:v>-38.81</c:v>
                </c:pt>
                <c:pt idx="782">
                  <c:v>-38.691000000000003</c:v>
                </c:pt>
                <c:pt idx="783">
                  <c:v>-38.375</c:v>
                </c:pt>
                <c:pt idx="784">
                  <c:v>-38.195999999999998</c:v>
                </c:pt>
                <c:pt idx="785">
                  <c:v>-38.090000000000003</c:v>
                </c:pt>
                <c:pt idx="786">
                  <c:v>-37.738999999999997</c:v>
                </c:pt>
                <c:pt idx="787">
                  <c:v>-36.625</c:v>
                </c:pt>
                <c:pt idx="788">
                  <c:v>-37.643000000000001</c:v>
                </c:pt>
                <c:pt idx="789">
                  <c:v>-37.317999999999998</c:v>
                </c:pt>
                <c:pt idx="790">
                  <c:v>-37.353000000000002</c:v>
                </c:pt>
                <c:pt idx="791">
                  <c:v>-36.783999999999999</c:v>
                </c:pt>
                <c:pt idx="792">
                  <c:v>-36.603000000000002</c:v>
                </c:pt>
                <c:pt idx="793">
                  <c:v>-36.176000000000002</c:v>
                </c:pt>
                <c:pt idx="794">
                  <c:v>-36.235999999999997</c:v>
                </c:pt>
                <c:pt idx="795">
                  <c:v>-35.668999999999997</c:v>
                </c:pt>
                <c:pt idx="796">
                  <c:v>-35.212000000000003</c:v>
                </c:pt>
                <c:pt idx="797">
                  <c:v>-34.86</c:v>
                </c:pt>
                <c:pt idx="798">
                  <c:v>-34.86</c:v>
                </c:pt>
                <c:pt idx="799">
                  <c:v>-34.387</c:v>
                </c:pt>
                <c:pt idx="800">
                  <c:v>-34.014000000000003</c:v>
                </c:pt>
                <c:pt idx="801">
                  <c:v>-33.587000000000003</c:v>
                </c:pt>
                <c:pt idx="802">
                  <c:v>-33.066000000000003</c:v>
                </c:pt>
                <c:pt idx="803">
                  <c:v>-32.654000000000003</c:v>
                </c:pt>
                <c:pt idx="804">
                  <c:v>-32.244</c:v>
                </c:pt>
                <c:pt idx="805">
                  <c:v>-31.513999999999999</c:v>
                </c:pt>
                <c:pt idx="806">
                  <c:v>-31.2</c:v>
                </c:pt>
                <c:pt idx="807">
                  <c:v>-29.157</c:v>
                </c:pt>
                <c:pt idx="808">
                  <c:v>-29.94</c:v>
                </c:pt>
                <c:pt idx="809">
                  <c:v>-29.213000000000001</c:v>
                </c:pt>
                <c:pt idx="810">
                  <c:v>-28.292000000000002</c:v>
                </c:pt>
                <c:pt idx="811">
                  <c:v>-27.413</c:v>
                </c:pt>
                <c:pt idx="812">
                  <c:v>-26.388999999999999</c:v>
                </c:pt>
                <c:pt idx="813">
                  <c:v>-25.125</c:v>
                </c:pt>
                <c:pt idx="814">
                  <c:v>-23.797999999999998</c:v>
                </c:pt>
                <c:pt idx="815">
                  <c:v>-22.620999999999999</c:v>
                </c:pt>
                <c:pt idx="816">
                  <c:v>-20.863</c:v>
                </c:pt>
                <c:pt idx="817">
                  <c:v>-19.434999999999999</c:v>
                </c:pt>
                <c:pt idx="818">
                  <c:v>-17.032</c:v>
                </c:pt>
                <c:pt idx="819">
                  <c:v>-15.477</c:v>
                </c:pt>
                <c:pt idx="820">
                  <c:v>-12.926</c:v>
                </c:pt>
                <c:pt idx="821">
                  <c:v>-10.702999999999999</c:v>
                </c:pt>
                <c:pt idx="822">
                  <c:v>-7.6618000000000004</c:v>
                </c:pt>
                <c:pt idx="823">
                  <c:v>-4.3966000000000003</c:v>
                </c:pt>
                <c:pt idx="824">
                  <c:v>-0.84402999999999995</c:v>
                </c:pt>
                <c:pt idx="825">
                  <c:v>2.5880999999999998</c:v>
                </c:pt>
                <c:pt idx="826">
                  <c:v>7.1504000000000003</c:v>
                </c:pt>
                <c:pt idx="827">
                  <c:v>12.366</c:v>
                </c:pt>
                <c:pt idx="828">
                  <c:v>14.178000000000001</c:v>
                </c:pt>
                <c:pt idx="829">
                  <c:v>20.14</c:v>
                </c:pt>
                <c:pt idx="830">
                  <c:v>25.396000000000001</c:v>
                </c:pt>
                <c:pt idx="831">
                  <c:v>32.210999999999999</c:v>
                </c:pt>
                <c:pt idx="832">
                  <c:v>39.04</c:v>
                </c:pt>
                <c:pt idx="833">
                  <c:v>47.234999999999999</c:v>
                </c:pt>
                <c:pt idx="834">
                  <c:v>55.738</c:v>
                </c:pt>
                <c:pt idx="835">
                  <c:v>65.13</c:v>
                </c:pt>
                <c:pt idx="836">
                  <c:v>74.763000000000005</c:v>
                </c:pt>
                <c:pt idx="837">
                  <c:v>86.113</c:v>
                </c:pt>
                <c:pt idx="838">
                  <c:v>97.358999999999995</c:v>
                </c:pt>
                <c:pt idx="839">
                  <c:v>110.48</c:v>
                </c:pt>
                <c:pt idx="840">
                  <c:v>124.75</c:v>
                </c:pt>
                <c:pt idx="841">
                  <c:v>140.49</c:v>
                </c:pt>
                <c:pt idx="842">
                  <c:v>156.46</c:v>
                </c:pt>
                <c:pt idx="843">
                  <c:v>174.78</c:v>
                </c:pt>
                <c:pt idx="844">
                  <c:v>193.92</c:v>
                </c:pt>
                <c:pt idx="845">
                  <c:v>217.17</c:v>
                </c:pt>
                <c:pt idx="846">
                  <c:v>239.74</c:v>
                </c:pt>
                <c:pt idx="847">
                  <c:v>254.68</c:v>
                </c:pt>
                <c:pt idx="848">
                  <c:v>282.33999999999997</c:v>
                </c:pt>
                <c:pt idx="849">
                  <c:v>309.27999999999997</c:v>
                </c:pt>
                <c:pt idx="850">
                  <c:v>340.27</c:v>
                </c:pt>
                <c:pt idx="851">
                  <c:v>373.17</c:v>
                </c:pt>
                <c:pt idx="852">
                  <c:v>409.7</c:v>
                </c:pt>
                <c:pt idx="853">
                  <c:v>447.64</c:v>
                </c:pt>
                <c:pt idx="854">
                  <c:v>488.79</c:v>
                </c:pt>
                <c:pt idx="855">
                  <c:v>533.54999999999995</c:v>
                </c:pt>
                <c:pt idx="856">
                  <c:v>585.71</c:v>
                </c:pt>
                <c:pt idx="857">
                  <c:v>632.46</c:v>
                </c:pt>
                <c:pt idx="858">
                  <c:v>687.89</c:v>
                </c:pt>
                <c:pt idx="859">
                  <c:v>747.51</c:v>
                </c:pt>
                <c:pt idx="860">
                  <c:v>812.83</c:v>
                </c:pt>
                <c:pt idx="861">
                  <c:v>883.05</c:v>
                </c:pt>
                <c:pt idx="862">
                  <c:v>956.97</c:v>
                </c:pt>
                <c:pt idx="863">
                  <c:v>1035.9000000000001</c:v>
                </c:pt>
                <c:pt idx="864">
                  <c:v>1127</c:v>
                </c:pt>
                <c:pt idx="865">
                  <c:v>1219.8</c:v>
                </c:pt>
                <c:pt idx="866">
                  <c:v>1325.4</c:v>
                </c:pt>
                <c:pt idx="867">
                  <c:v>1403.5</c:v>
                </c:pt>
                <c:pt idx="868">
                  <c:v>1514.3</c:v>
                </c:pt>
                <c:pt idx="869">
                  <c:v>1640.2</c:v>
                </c:pt>
                <c:pt idx="870">
                  <c:v>1774.3</c:v>
                </c:pt>
                <c:pt idx="871">
                  <c:v>1921.2</c:v>
                </c:pt>
                <c:pt idx="872">
                  <c:v>2078.9</c:v>
                </c:pt>
                <c:pt idx="873">
                  <c:v>2248.8000000000002</c:v>
                </c:pt>
                <c:pt idx="874">
                  <c:v>2425.6999999999998</c:v>
                </c:pt>
                <c:pt idx="875">
                  <c:v>2628.9</c:v>
                </c:pt>
                <c:pt idx="876">
                  <c:v>2831.4</c:v>
                </c:pt>
                <c:pt idx="877">
                  <c:v>3064.4</c:v>
                </c:pt>
                <c:pt idx="878">
                  <c:v>3301.4</c:v>
                </c:pt>
                <c:pt idx="879">
                  <c:v>3552.1</c:v>
                </c:pt>
                <c:pt idx="880">
                  <c:v>3815.9</c:v>
                </c:pt>
                <c:pt idx="881">
                  <c:v>4103.8</c:v>
                </c:pt>
                <c:pt idx="882">
                  <c:v>4407.1000000000004</c:v>
                </c:pt>
                <c:pt idx="883">
                  <c:v>4747.5</c:v>
                </c:pt>
                <c:pt idx="884">
                  <c:v>5079.8</c:v>
                </c:pt>
                <c:pt idx="885">
                  <c:v>5442.2</c:v>
                </c:pt>
                <c:pt idx="886">
                  <c:v>5829.8</c:v>
                </c:pt>
                <c:pt idx="887">
                  <c:v>6119.1</c:v>
                </c:pt>
                <c:pt idx="888">
                  <c:v>6540.5</c:v>
                </c:pt>
              </c:numCache>
            </c:numRef>
          </c:yVal>
          <c:smooth val="1"/>
        </c:ser>
        <c:ser>
          <c:idx val="2"/>
          <c:order val="2"/>
          <c:tx>
            <c:v>20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'BDDE_20 000ppm_A7'!$D$19:$D$907</c:f>
              <c:numCache>
                <c:formatCode>General</c:formatCode>
                <c:ptCount val="889"/>
                <c:pt idx="0">
                  <c:v>-11186</c:v>
                </c:pt>
                <c:pt idx="1">
                  <c:v>-6937.2</c:v>
                </c:pt>
                <c:pt idx="2">
                  <c:v>-6044.1</c:v>
                </c:pt>
                <c:pt idx="3">
                  <c:v>-5590.8</c:v>
                </c:pt>
                <c:pt idx="4">
                  <c:v>-5303.1</c:v>
                </c:pt>
                <c:pt idx="5">
                  <c:v>-5096.3</c:v>
                </c:pt>
                <c:pt idx="6">
                  <c:v>-4946.7</c:v>
                </c:pt>
                <c:pt idx="7">
                  <c:v>-4773.2</c:v>
                </c:pt>
                <c:pt idx="8">
                  <c:v>-4550.6000000000004</c:v>
                </c:pt>
                <c:pt idx="9">
                  <c:v>-4346.8999999999996</c:v>
                </c:pt>
                <c:pt idx="10">
                  <c:v>-4216</c:v>
                </c:pt>
                <c:pt idx="11">
                  <c:v>-4137.5</c:v>
                </c:pt>
                <c:pt idx="12">
                  <c:v>-4071.9</c:v>
                </c:pt>
                <c:pt idx="13">
                  <c:v>-4009.6</c:v>
                </c:pt>
                <c:pt idx="14">
                  <c:v>-3947.4</c:v>
                </c:pt>
                <c:pt idx="15">
                  <c:v>-3883.5</c:v>
                </c:pt>
                <c:pt idx="16">
                  <c:v>-3815</c:v>
                </c:pt>
                <c:pt idx="17">
                  <c:v>-3746.4</c:v>
                </c:pt>
                <c:pt idx="18">
                  <c:v>-3669.8</c:v>
                </c:pt>
                <c:pt idx="19">
                  <c:v>-3588.9</c:v>
                </c:pt>
                <c:pt idx="20">
                  <c:v>-3504</c:v>
                </c:pt>
                <c:pt idx="21">
                  <c:v>-3420.6</c:v>
                </c:pt>
                <c:pt idx="22">
                  <c:v>-3355.2</c:v>
                </c:pt>
                <c:pt idx="23">
                  <c:v>-3274.5</c:v>
                </c:pt>
                <c:pt idx="24">
                  <c:v>-3196.1</c:v>
                </c:pt>
                <c:pt idx="25">
                  <c:v>-3119.3</c:v>
                </c:pt>
                <c:pt idx="26">
                  <c:v>-3039.9</c:v>
                </c:pt>
                <c:pt idx="27">
                  <c:v>-2973.5</c:v>
                </c:pt>
                <c:pt idx="28">
                  <c:v>-2901</c:v>
                </c:pt>
                <c:pt idx="29">
                  <c:v>-2833.5</c:v>
                </c:pt>
                <c:pt idx="30">
                  <c:v>-2767.3</c:v>
                </c:pt>
                <c:pt idx="31">
                  <c:v>-2704.2</c:v>
                </c:pt>
                <c:pt idx="32">
                  <c:v>-2646.6</c:v>
                </c:pt>
                <c:pt idx="33">
                  <c:v>-2590.1999999999998</c:v>
                </c:pt>
                <c:pt idx="34">
                  <c:v>-2534</c:v>
                </c:pt>
                <c:pt idx="35">
                  <c:v>-2482.4</c:v>
                </c:pt>
                <c:pt idx="36">
                  <c:v>-2428.8000000000002</c:v>
                </c:pt>
                <c:pt idx="37">
                  <c:v>-2378.9</c:v>
                </c:pt>
                <c:pt idx="38">
                  <c:v>-2330</c:v>
                </c:pt>
                <c:pt idx="39">
                  <c:v>-2285.3000000000002</c:v>
                </c:pt>
                <c:pt idx="40">
                  <c:v>-2242</c:v>
                </c:pt>
                <c:pt idx="41">
                  <c:v>-2199.8000000000002</c:v>
                </c:pt>
                <c:pt idx="42">
                  <c:v>-2167.9</c:v>
                </c:pt>
                <c:pt idx="43">
                  <c:v>-2126.6999999999998</c:v>
                </c:pt>
                <c:pt idx="44">
                  <c:v>-2087.8000000000002</c:v>
                </c:pt>
                <c:pt idx="45">
                  <c:v>-2050.1</c:v>
                </c:pt>
                <c:pt idx="46">
                  <c:v>-2016</c:v>
                </c:pt>
                <c:pt idx="47">
                  <c:v>-1979.9</c:v>
                </c:pt>
                <c:pt idx="48">
                  <c:v>-1946.3</c:v>
                </c:pt>
                <c:pt idx="49">
                  <c:v>-1914.2</c:v>
                </c:pt>
                <c:pt idx="50">
                  <c:v>-1882.4</c:v>
                </c:pt>
                <c:pt idx="51">
                  <c:v>-1853</c:v>
                </c:pt>
                <c:pt idx="52">
                  <c:v>-1825.4</c:v>
                </c:pt>
                <c:pt idx="53">
                  <c:v>-1795.9</c:v>
                </c:pt>
                <c:pt idx="54">
                  <c:v>-1768.2</c:v>
                </c:pt>
                <c:pt idx="55">
                  <c:v>-1742.7</c:v>
                </c:pt>
                <c:pt idx="56">
                  <c:v>-1717</c:v>
                </c:pt>
                <c:pt idx="57">
                  <c:v>-1691.7</c:v>
                </c:pt>
                <c:pt idx="58">
                  <c:v>-1669.4</c:v>
                </c:pt>
                <c:pt idx="59">
                  <c:v>-1647.5</c:v>
                </c:pt>
                <c:pt idx="60">
                  <c:v>-1624.7</c:v>
                </c:pt>
                <c:pt idx="61">
                  <c:v>-1609.3</c:v>
                </c:pt>
                <c:pt idx="62">
                  <c:v>-1587.7</c:v>
                </c:pt>
                <c:pt idx="63">
                  <c:v>-1567.4</c:v>
                </c:pt>
                <c:pt idx="64">
                  <c:v>-1546.8</c:v>
                </c:pt>
                <c:pt idx="65">
                  <c:v>-1530.5</c:v>
                </c:pt>
                <c:pt idx="66">
                  <c:v>-1508.7</c:v>
                </c:pt>
                <c:pt idx="67">
                  <c:v>-1490.1</c:v>
                </c:pt>
                <c:pt idx="68">
                  <c:v>-1472.4</c:v>
                </c:pt>
                <c:pt idx="69">
                  <c:v>-1454.7</c:v>
                </c:pt>
                <c:pt idx="70">
                  <c:v>-1438.2</c:v>
                </c:pt>
                <c:pt idx="71">
                  <c:v>-1424.3</c:v>
                </c:pt>
                <c:pt idx="72">
                  <c:v>-1409.1</c:v>
                </c:pt>
                <c:pt idx="73">
                  <c:v>-1391.3</c:v>
                </c:pt>
                <c:pt idx="74">
                  <c:v>-1376.1</c:v>
                </c:pt>
                <c:pt idx="75">
                  <c:v>-1361.8</c:v>
                </c:pt>
                <c:pt idx="76">
                  <c:v>-1348.4</c:v>
                </c:pt>
                <c:pt idx="77">
                  <c:v>-1336.2</c:v>
                </c:pt>
                <c:pt idx="78">
                  <c:v>-1322.9</c:v>
                </c:pt>
                <c:pt idx="79">
                  <c:v>-1309.2</c:v>
                </c:pt>
                <c:pt idx="80">
                  <c:v>-1298.2</c:v>
                </c:pt>
                <c:pt idx="81">
                  <c:v>-1291</c:v>
                </c:pt>
                <c:pt idx="82">
                  <c:v>-1277.2</c:v>
                </c:pt>
                <c:pt idx="83">
                  <c:v>-1264.9000000000001</c:v>
                </c:pt>
                <c:pt idx="84">
                  <c:v>-1254.3</c:v>
                </c:pt>
                <c:pt idx="85">
                  <c:v>-1242.5999999999999</c:v>
                </c:pt>
                <c:pt idx="86">
                  <c:v>-1232.5</c:v>
                </c:pt>
                <c:pt idx="87">
                  <c:v>-1223.5</c:v>
                </c:pt>
                <c:pt idx="88">
                  <c:v>-1213.5</c:v>
                </c:pt>
                <c:pt idx="89">
                  <c:v>-1204.5999999999999</c:v>
                </c:pt>
                <c:pt idx="90">
                  <c:v>-1195.3</c:v>
                </c:pt>
                <c:pt idx="91">
                  <c:v>-1185.4000000000001</c:v>
                </c:pt>
                <c:pt idx="92">
                  <c:v>-1176.5</c:v>
                </c:pt>
                <c:pt idx="93">
                  <c:v>-1167.8</c:v>
                </c:pt>
                <c:pt idx="94">
                  <c:v>-1159.5999999999999</c:v>
                </c:pt>
                <c:pt idx="95">
                  <c:v>-1150.5999999999999</c:v>
                </c:pt>
                <c:pt idx="96">
                  <c:v>-1143.0999999999999</c:v>
                </c:pt>
                <c:pt idx="97">
                  <c:v>-1136.8</c:v>
                </c:pt>
                <c:pt idx="98">
                  <c:v>-1129.2</c:v>
                </c:pt>
                <c:pt idx="99">
                  <c:v>-1121.5999999999999</c:v>
                </c:pt>
                <c:pt idx="100">
                  <c:v>-1114.2</c:v>
                </c:pt>
                <c:pt idx="101">
                  <c:v>-1110.5</c:v>
                </c:pt>
                <c:pt idx="102">
                  <c:v>-1101.4000000000001</c:v>
                </c:pt>
                <c:pt idx="103">
                  <c:v>-1094.9000000000001</c:v>
                </c:pt>
                <c:pt idx="104">
                  <c:v>-1088.3</c:v>
                </c:pt>
                <c:pt idx="105">
                  <c:v>-1082.8</c:v>
                </c:pt>
                <c:pt idx="106">
                  <c:v>-1076</c:v>
                </c:pt>
                <c:pt idx="107">
                  <c:v>-1069.4000000000001</c:v>
                </c:pt>
                <c:pt idx="108">
                  <c:v>-1063.0999999999999</c:v>
                </c:pt>
                <c:pt idx="109">
                  <c:v>-1057.8</c:v>
                </c:pt>
                <c:pt idx="110">
                  <c:v>-1051.8</c:v>
                </c:pt>
                <c:pt idx="111">
                  <c:v>-1046.4000000000001</c:v>
                </c:pt>
                <c:pt idx="112">
                  <c:v>-1040.9000000000001</c:v>
                </c:pt>
                <c:pt idx="113">
                  <c:v>-1034.5999999999999</c:v>
                </c:pt>
                <c:pt idx="114">
                  <c:v>-1029.8</c:v>
                </c:pt>
                <c:pt idx="115">
                  <c:v>-1025.7</c:v>
                </c:pt>
                <c:pt idx="116">
                  <c:v>-1019.9</c:v>
                </c:pt>
                <c:pt idx="117">
                  <c:v>-1014.8</c:v>
                </c:pt>
                <c:pt idx="118">
                  <c:v>-1010.1</c:v>
                </c:pt>
                <c:pt idx="119">
                  <c:v>-1005.3</c:v>
                </c:pt>
                <c:pt idx="120">
                  <c:v>-1002.5</c:v>
                </c:pt>
                <c:pt idx="121">
                  <c:v>-995.96</c:v>
                </c:pt>
                <c:pt idx="122">
                  <c:v>-992.72</c:v>
                </c:pt>
                <c:pt idx="123">
                  <c:v>-988.1</c:v>
                </c:pt>
                <c:pt idx="124">
                  <c:v>-983.25</c:v>
                </c:pt>
                <c:pt idx="125">
                  <c:v>-978.59</c:v>
                </c:pt>
                <c:pt idx="126">
                  <c:v>-975.21</c:v>
                </c:pt>
                <c:pt idx="127">
                  <c:v>-970.77</c:v>
                </c:pt>
                <c:pt idx="128">
                  <c:v>-967.14</c:v>
                </c:pt>
                <c:pt idx="129">
                  <c:v>-961.88</c:v>
                </c:pt>
                <c:pt idx="130">
                  <c:v>-958.78</c:v>
                </c:pt>
                <c:pt idx="131">
                  <c:v>-954.12</c:v>
                </c:pt>
                <c:pt idx="132">
                  <c:v>-950.25</c:v>
                </c:pt>
                <c:pt idx="133">
                  <c:v>-945.66</c:v>
                </c:pt>
                <c:pt idx="134">
                  <c:v>-942.95</c:v>
                </c:pt>
                <c:pt idx="135">
                  <c:v>-941.23</c:v>
                </c:pt>
                <c:pt idx="136">
                  <c:v>-939.31</c:v>
                </c:pt>
                <c:pt idx="137">
                  <c:v>-934.56</c:v>
                </c:pt>
                <c:pt idx="138">
                  <c:v>-930.6</c:v>
                </c:pt>
                <c:pt idx="139">
                  <c:v>-925.28</c:v>
                </c:pt>
                <c:pt idx="140">
                  <c:v>-923.15</c:v>
                </c:pt>
                <c:pt idx="141">
                  <c:v>-918.75</c:v>
                </c:pt>
                <c:pt idx="142">
                  <c:v>-914.26</c:v>
                </c:pt>
                <c:pt idx="143">
                  <c:v>-911.57</c:v>
                </c:pt>
                <c:pt idx="144">
                  <c:v>-908.69</c:v>
                </c:pt>
                <c:pt idx="145">
                  <c:v>-904.39</c:v>
                </c:pt>
                <c:pt idx="146">
                  <c:v>-901.29</c:v>
                </c:pt>
                <c:pt idx="147">
                  <c:v>-897.85</c:v>
                </c:pt>
                <c:pt idx="148">
                  <c:v>-894.21</c:v>
                </c:pt>
                <c:pt idx="149">
                  <c:v>-892.39</c:v>
                </c:pt>
                <c:pt idx="150">
                  <c:v>-887.93</c:v>
                </c:pt>
                <c:pt idx="151">
                  <c:v>-885.85</c:v>
                </c:pt>
                <c:pt idx="152">
                  <c:v>-881.39</c:v>
                </c:pt>
                <c:pt idx="153">
                  <c:v>-878.74</c:v>
                </c:pt>
                <c:pt idx="154">
                  <c:v>-874.84</c:v>
                </c:pt>
                <c:pt idx="155">
                  <c:v>-871.41</c:v>
                </c:pt>
                <c:pt idx="156">
                  <c:v>-867.7</c:v>
                </c:pt>
                <c:pt idx="157">
                  <c:v>-866.15</c:v>
                </c:pt>
                <c:pt idx="158">
                  <c:v>-863.08</c:v>
                </c:pt>
                <c:pt idx="159">
                  <c:v>-862.96</c:v>
                </c:pt>
                <c:pt idx="160">
                  <c:v>-857.18</c:v>
                </c:pt>
                <c:pt idx="161">
                  <c:v>-853.64</c:v>
                </c:pt>
                <c:pt idx="162">
                  <c:v>-852.03</c:v>
                </c:pt>
                <c:pt idx="163">
                  <c:v>-848.09</c:v>
                </c:pt>
                <c:pt idx="164">
                  <c:v>-846.17</c:v>
                </c:pt>
                <c:pt idx="165">
                  <c:v>-842.54</c:v>
                </c:pt>
                <c:pt idx="166">
                  <c:v>-839.41</c:v>
                </c:pt>
                <c:pt idx="167">
                  <c:v>-834.98</c:v>
                </c:pt>
                <c:pt idx="168">
                  <c:v>-832.91</c:v>
                </c:pt>
                <c:pt idx="169">
                  <c:v>-830.33</c:v>
                </c:pt>
                <c:pt idx="170">
                  <c:v>-827.52</c:v>
                </c:pt>
                <c:pt idx="171">
                  <c:v>-823.78</c:v>
                </c:pt>
                <c:pt idx="172">
                  <c:v>-820.66</c:v>
                </c:pt>
                <c:pt idx="173">
                  <c:v>-817.17</c:v>
                </c:pt>
                <c:pt idx="174">
                  <c:v>-814.6</c:v>
                </c:pt>
                <c:pt idx="175">
                  <c:v>-811.5</c:v>
                </c:pt>
                <c:pt idx="176">
                  <c:v>-808.87</c:v>
                </c:pt>
                <c:pt idx="177">
                  <c:v>-804.36</c:v>
                </c:pt>
                <c:pt idx="178">
                  <c:v>-801.55</c:v>
                </c:pt>
                <c:pt idx="179">
                  <c:v>-802.58</c:v>
                </c:pt>
                <c:pt idx="180">
                  <c:v>-796.97</c:v>
                </c:pt>
                <c:pt idx="181">
                  <c:v>-793.28</c:v>
                </c:pt>
                <c:pt idx="182">
                  <c:v>-790.03</c:v>
                </c:pt>
                <c:pt idx="183">
                  <c:v>-786.56</c:v>
                </c:pt>
                <c:pt idx="184">
                  <c:v>-784.23</c:v>
                </c:pt>
                <c:pt idx="185">
                  <c:v>-781.88</c:v>
                </c:pt>
                <c:pt idx="186">
                  <c:v>-778.46</c:v>
                </c:pt>
                <c:pt idx="187">
                  <c:v>-776.37</c:v>
                </c:pt>
                <c:pt idx="188">
                  <c:v>-773.85</c:v>
                </c:pt>
                <c:pt idx="189">
                  <c:v>-771.48</c:v>
                </c:pt>
                <c:pt idx="190">
                  <c:v>-768.43</c:v>
                </c:pt>
                <c:pt idx="191">
                  <c:v>-766.11</c:v>
                </c:pt>
                <c:pt idx="192">
                  <c:v>-763.51</c:v>
                </c:pt>
                <c:pt idx="193">
                  <c:v>-760.51</c:v>
                </c:pt>
                <c:pt idx="194">
                  <c:v>-756.95</c:v>
                </c:pt>
                <c:pt idx="195">
                  <c:v>-755.43</c:v>
                </c:pt>
                <c:pt idx="196">
                  <c:v>-752.01</c:v>
                </c:pt>
                <c:pt idx="197">
                  <c:v>-749.29</c:v>
                </c:pt>
                <c:pt idx="198">
                  <c:v>-747.05</c:v>
                </c:pt>
                <c:pt idx="199">
                  <c:v>-747.67</c:v>
                </c:pt>
                <c:pt idx="200">
                  <c:v>-743.59</c:v>
                </c:pt>
                <c:pt idx="201">
                  <c:v>-740.09</c:v>
                </c:pt>
                <c:pt idx="202">
                  <c:v>-737.11</c:v>
                </c:pt>
                <c:pt idx="203">
                  <c:v>-733.49</c:v>
                </c:pt>
                <c:pt idx="204">
                  <c:v>-731.43</c:v>
                </c:pt>
                <c:pt idx="205">
                  <c:v>-727.22</c:v>
                </c:pt>
                <c:pt idx="206">
                  <c:v>-726.22</c:v>
                </c:pt>
                <c:pt idx="207">
                  <c:v>-723.39</c:v>
                </c:pt>
                <c:pt idx="208">
                  <c:v>-720.56</c:v>
                </c:pt>
                <c:pt idx="209">
                  <c:v>-718.21</c:v>
                </c:pt>
                <c:pt idx="210">
                  <c:v>-715.88</c:v>
                </c:pt>
                <c:pt idx="211">
                  <c:v>-713.28</c:v>
                </c:pt>
                <c:pt idx="212">
                  <c:v>-711.08</c:v>
                </c:pt>
                <c:pt idx="213">
                  <c:v>-707.82</c:v>
                </c:pt>
                <c:pt idx="214">
                  <c:v>-705.94</c:v>
                </c:pt>
                <c:pt idx="215">
                  <c:v>-701.99</c:v>
                </c:pt>
                <c:pt idx="216">
                  <c:v>-700.58</c:v>
                </c:pt>
                <c:pt idx="217">
                  <c:v>-697.46</c:v>
                </c:pt>
                <c:pt idx="218">
                  <c:v>-698.06</c:v>
                </c:pt>
                <c:pt idx="219">
                  <c:v>-693.4</c:v>
                </c:pt>
                <c:pt idx="220">
                  <c:v>-690.91</c:v>
                </c:pt>
                <c:pt idx="221">
                  <c:v>-688.1</c:v>
                </c:pt>
                <c:pt idx="222">
                  <c:v>-686.3</c:v>
                </c:pt>
                <c:pt idx="223">
                  <c:v>-683.54</c:v>
                </c:pt>
                <c:pt idx="224">
                  <c:v>-680.25</c:v>
                </c:pt>
                <c:pt idx="225">
                  <c:v>-678.99</c:v>
                </c:pt>
                <c:pt idx="226">
                  <c:v>-676.78</c:v>
                </c:pt>
                <c:pt idx="227">
                  <c:v>-674.66</c:v>
                </c:pt>
                <c:pt idx="228">
                  <c:v>-672.44</c:v>
                </c:pt>
                <c:pt idx="229">
                  <c:v>-670.55</c:v>
                </c:pt>
                <c:pt idx="230">
                  <c:v>-668.16</c:v>
                </c:pt>
                <c:pt idx="231">
                  <c:v>-666.21</c:v>
                </c:pt>
                <c:pt idx="232">
                  <c:v>-663.66</c:v>
                </c:pt>
                <c:pt idx="233">
                  <c:v>-662.08</c:v>
                </c:pt>
                <c:pt idx="234">
                  <c:v>-659.67</c:v>
                </c:pt>
                <c:pt idx="235">
                  <c:v>-657.57</c:v>
                </c:pt>
                <c:pt idx="236">
                  <c:v>-655.30999999999995</c:v>
                </c:pt>
                <c:pt idx="237">
                  <c:v>-653.35</c:v>
                </c:pt>
                <c:pt idx="238">
                  <c:v>-654.21</c:v>
                </c:pt>
                <c:pt idx="239">
                  <c:v>-650.32000000000005</c:v>
                </c:pt>
                <c:pt idx="240">
                  <c:v>-648.32000000000005</c:v>
                </c:pt>
                <c:pt idx="241">
                  <c:v>-646.29999999999995</c:v>
                </c:pt>
                <c:pt idx="242">
                  <c:v>-644.48</c:v>
                </c:pt>
                <c:pt idx="243">
                  <c:v>-641.73</c:v>
                </c:pt>
                <c:pt idx="244">
                  <c:v>-640.76</c:v>
                </c:pt>
                <c:pt idx="245">
                  <c:v>-638.20000000000005</c:v>
                </c:pt>
                <c:pt idx="246">
                  <c:v>-636.5</c:v>
                </c:pt>
                <c:pt idx="247">
                  <c:v>-633.85</c:v>
                </c:pt>
                <c:pt idx="248">
                  <c:v>-632.59</c:v>
                </c:pt>
                <c:pt idx="249">
                  <c:v>-630.97</c:v>
                </c:pt>
                <c:pt idx="250">
                  <c:v>-629.46</c:v>
                </c:pt>
                <c:pt idx="251">
                  <c:v>-626.96</c:v>
                </c:pt>
                <c:pt idx="252">
                  <c:v>-625.86</c:v>
                </c:pt>
                <c:pt idx="253">
                  <c:v>-623.66</c:v>
                </c:pt>
                <c:pt idx="254">
                  <c:v>-622.08000000000004</c:v>
                </c:pt>
                <c:pt idx="255">
                  <c:v>-620.07000000000005</c:v>
                </c:pt>
                <c:pt idx="256">
                  <c:v>-618.76</c:v>
                </c:pt>
                <c:pt idx="257">
                  <c:v>-617.44000000000005</c:v>
                </c:pt>
                <c:pt idx="258">
                  <c:v>-618.11</c:v>
                </c:pt>
                <c:pt idx="259">
                  <c:v>-614.39</c:v>
                </c:pt>
                <c:pt idx="260">
                  <c:v>-613.23</c:v>
                </c:pt>
                <c:pt idx="261">
                  <c:v>-611.62</c:v>
                </c:pt>
                <c:pt idx="262">
                  <c:v>-610.16</c:v>
                </c:pt>
                <c:pt idx="263">
                  <c:v>-609.41</c:v>
                </c:pt>
                <c:pt idx="264">
                  <c:v>-606.9</c:v>
                </c:pt>
                <c:pt idx="265">
                  <c:v>-605.51</c:v>
                </c:pt>
                <c:pt idx="266">
                  <c:v>-603.25</c:v>
                </c:pt>
                <c:pt idx="267">
                  <c:v>-602.21</c:v>
                </c:pt>
                <c:pt idx="268">
                  <c:v>-601.53</c:v>
                </c:pt>
                <c:pt idx="269">
                  <c:v>-600.52</c:v>
                </c:pt>
                <c:pt idx="270">
                  <c:v>-598.48</c:v>
                </c:pt>
                <c:pt idx="271">
                  <c:v>-598.09</c:v>
                </c:pt>
                <c:pt idx="272">
                  <c:v>-595.95000000000005</c:v>
                </c:pt>
                <c:pt idx="273">
                  <c:v>-595.08000000000004</c:v>
                </c:pt>
                <c:pt idx="274">
                  <c:v>-594.08000000000004</c:v>
                </c:pt>
                <c:pt idx="275">
                  <c:v>-592.71</c:v>
                </c:pt>
                <c:pt idx="276">
                  <c:v>-591.23</c:v>
                </c:pt>
                <c:pt idx="277">
                  <c:v>-592.59</c:v>
                </c:pt>
                <c:pt idx="278">
                  <c:v>-588.99</c:v>
                </c:pt>
                <c:pt idx="279">
                  <c:v>-587.63</c:v>
                </c:pt>
                <c:pt idx="280">
                  <c:v>-587.1</c:v>
                </c:pt>
                <c:pt idx="281">
                  <c:v>-585.1</c:v>
                </c:pt>
                <c:pt idx="282">
                  <c:v>-584.96</c:v>
                </c:pt>
                <c:pt idx="283">
                  <c:v>-582.91999999999996</c:v>
                </c:pt>
                <c:pt idx="284">
                  <c:v>-581.80999999999995</c:v>
                </c:pt>
                <c:pt idx="285">
                  <c:v>-580.83000000000004</c:v>
                </c:pt>
                <c:pt idx="286">
                  <c:v>-580.32000000000005</c:v>
                </c:pt>
                <c:pt idx="287">
                  <c:v>-578.86</c:v>
                </c:pt>
                <c:pt idx="288">
                  <c:v>-577.73</c:v>
                </c:pt>
                <c:pt idx="289">
                  <c:v>-575.92999999999995</c:v>
                </c:pt>
                <c:pt idx="290">
                  <c:v>-574.87</c:v>
                </c:pt>
                <c:pt idx="291">
                  <c:v>-573.86</c:v>
                </c:pt>
                <c:pt idx="292">
                  <c:v>-573.26</c:v>
                </c:pt>
                <c:pt idx="293">
                  <c:v>-572.46</c:v>
                </c:pt>
                <c:pt idx="294">
                  <c:v>-571.20000000000005</c:v>
                </c:pt>
                <c:pt idx="295">
                  <c:v>-570.39</c:v>
                </c:pt>
                <c:pt idx="296">
                  <c:v>-569.25</c:v>
                </c:pt>
                <c:pt idx="297">
                  <c:v>-570.91</c:v>
                </c:pt>
                <c:pt idx="298">
                  <c:v>-567.66999999999996</c:v>
                </c:pt>
                <c:pt idx="299">
                  <c:v>-566.99</c:v>
                </c:pt>
                <c:pt idx="300">
                  <c:v>-565.26</c:v>
                </c:pt>
                <c:pt idx="301">
                  <c:v>-564.70000000000005</c:v>
                </c:pt>
                <c:pt idx="302">
                  <c:v>-563.13</c:v>
                </c:pt>
                <c:pt idx="303">
                  <c:v>-562.1</c:v>
                </c:pt>
                <c:pt idx="304">
                  <c:v>-560.41999999999996</c:v>
                </c:pt>
                <c:pt idx="305">
                  <c:v>-560.33000000000004</c:v>
                </c:pt>
                <c:pt idx="306">
                  <c:v>-558.66999999999996</c:v>
                </c:pt>
                <c:pt idx="307">
                  <c:v>-557.59</c:v>
                </c:pt>
                <c:pt idx="308">
                  <c:v>-556.41</c:v>
                </c:pt>
                <c:pt idx="309">
                  <c:v>-556.19000000000005</c:v>
                </c:pt>
                <c:pt idx="310">
                  <c:v>-555.29</c:v>
                </c:pt>
                <c:pt idx="311">
                  <c:v>-554.24</c:v>
                </c:pt>
                <c:pt idx="312">
                  <c:v>-553.48</c:v>
                </c:pt>
                <c:pt idx="313">
                  <c:v>-552.86</c:v>
                </c:pt>
                <c:pt idx="314">
                  <c:v>-551.59</c:v>
                </c:pt>
                <c:pt idx="315">
                  <c:v>-551.28</c:v>
                </c:pt>
                <c:pt idx="316">
                  <c:v>-549.78</c:v>
                </c:pt>
                <c:pt idx="317">
                  <c:v>-552.02</c:v>
                </c:pt>
                <c:pt idx="318">
                  <c:v>-548.95000000000005</c:v>
                </c:pt>
                <c:pt idx="319">
                  <c:v>-547.37</c:v>
                </c:pt>
                <c:pt idx="320">
                  <c:v>-547.79999999999995</c:v>
                </c:pt>
                <c:pt idx="321">
                  <c:v>-546.15</c:v>
                </c:pt>
                <c:pt idx="322">
                  <c:v>-545.07000000000005</c:v>
                </c:pt>
                <c:pt idx="323">
                  <c:v>-544.02</c:v>
                </c:pt>
                <c:pt idx="324">
                  <c:v>-543.04999999999995</c:v>
                </c:pt>
                <c:pt idx="325">
                  <c:v>-542.16999999999996</c:v>
                </c:pt>
                <c:pt idx="326">
                  <c:v>-541.5</c:v>
                </c:pt>
                <c:pt idx="327">
                  <c:v>-539.74</c:v>
                </c:pt>
                <c:pt idx="328">
                  <c:v>-539.71</c:v>
                </c:pt>
                <c:pt idx="329">
                  <c:v>-537.80999999999995</c:v>
                </c:pt>
                <c:pt idx="330">
                  <c:v>-537.08000000000004</c:v>
                </c:pt>
                <c:pt idx="331">
                  <c:v>-536.39</c:v>
                </c:pt>
                <c:pt idx="332">
                  <c:v>-535.71</c:v>
                </c:pt>
                <c:pt idx="333">
                  <c:v>-534.71</c:v>
                </c:pt>
                <c:pt idx="334">
                  <c:v>-534.20000000000005</c:v>
                </c:pt>
                <c:pt idx="335">
                  <c:v>-532.79999999999995</c:v>
                </c:pt>
                <c:pt idx="336">
                  <c:v>-535.98</c:v>
                </c:pt>
                <c:pt idx="337">
                  <c:v>-531.95000000000005</c:v>
                </c:pt>
                <c:pt idx="338">
                  <c:v>-530.91999999999996</c:v>
                </c:pt>
                <c:pt idx="339">
                  <c:v>-530.36</c:v>
                </c:pt>
                <c:pt idx="340">
                  <c:v>-528.88</c:v>
                </c:pt>
                <c:pt idx="341">
                  <c:v>-528.20000000000005</c:v>
                </c:pt>
                <c:pt idx="342">
                  <c:v>-527.33000000000004</c:v>
                </c:pt>
                <c:pt idx="343">
                  <c:v>-526.9</c:v>
                </c:pt>
                <c:pt idx="344">
                  <c:v>-525.66999999999996</c:v>
                </c:pt>
                <c:pt idx="345">
                  <c:v>-524.74</c:v>
                </c:pt>
                <c:pt idx="346">
                  <c:v>-523.5</c:v>
                </c:pt>
                <c:pt idx="347">
                  <c:v>-523.9</c:v>
                </c:pt>
                <c:pt idx="348">
                  <c:v>-522.54</c:v>
                </c:pt>
                <c:pt idx="349">
                  <c:v>-522.13</c:v>
                </c:pt>
                <c:pt idx="350">
                  <c:v>-521.11</c:v>
                </c:pt>
                <c:pt idx="351">
                  <c:v>-520.27</c:v>
                </c:pt>
                <c:pt idx="352">
                  <c:v>-519.4</c:v>
                </c:pt>
                <c:pt idx="353">
                  <c:v>-518.52</c:v>
                </c:pt>
                <c:pt idx="354">
                  <c:v>-517.41999999999996</c:v>
                </c:pt>
                <c:pt idx="355">
                  <c:v>-517.39</c:v>
                </c:pt>
                <c:pt idx="356">
                  <c:v>-519.44000000000005</c:v>
                </c:pt>
                <c:pt idx="357">
                  <c:v>-514.6</c:v>
                </c:pt>
                <c:pt idx="358">
                  <c:v>-515.22</c:v>
                </c:pt>
                <c:pt idx="359">
                  <c:v>-513.76</c:v>
                </c:pt>
                <c:pt idx="360">
                  <c:v>-513.35</c:v>
                </c:pt>
                <c:pt idx="361">
                  <c:v>-512.29999999999995</c:v>
                </c:pt>
                <c:pt idx="362">
                  <c:v>-511.81</c:v>
                </c:pt>
                <c:pt idx="363">
                  <c:v>-510.92</c:v>
                </c:pt>
                <c:pt idx="364">
                  <c:v>-510.24</c:v>
                </c:pt>
                <c:pt idx="365">
                  <c:v>-509.36</c:v>
                </c:pt>
                <c:pt idx="366">
                  <c:v>-509.38</c:v>
                </c:pt>
                <c:pt idx="367">
                  <c:v>-508.27</c:v>
                </c:pt>
                <c:pt idx="368">
                  <c:v>-507.08</c:v>
                </c:pt>
                <c:pt idx="369">
                  <c:v>-505.78</c:v>
                </c:pt>
                <c:pt idx="370">
                  <c:v>-505.66</c:v>
                </c:pt>
                <c:pt idx="371">
                  <c:v>-504.39</c:v>
                </c:pt>
                <c:pt idx="372">
                  <c:v>-503.67</c:v>
                </c:pt>
                <c:pt idx="373">
                  <c:v>-502.18</c:v>
                </c:pt>
                <c:pt idx="374">
                  <c:v>-502.46</c:v>
                </c:pt>
                <c:pt idx="375">
                  <c:v>-500.81</c:v>
                </c:pt>
                <c:pt idx="376">
                  <c:v>-503.44</c:v>
                </c:pt>
                <c:pt idx="377">
                  <c:v>-500.32</c:v>
                </c:pt>
                <c:pt idx="378">
                  <c:v>-498.66</c:v>
                </c:pt>
                <c:pt idx="379">
                  <c:v>-498.23</c:v>
                </c:pt>
                <c:pt idx="380">
                  <c:v>-497.74</c:v>
                </c:pt>
                <c:pt idx="381">
                  <c:v>-496.96</c:v>
                </c:pt>
                <c:pt idx="382">
                  <c:v>-496.02</c:v>
                </c:pt>
                <c:pt idx="383">
                  <c:v>-495.55</c:v>
                </c:pt>
                <c:pt idx="384">
                  <c:v>-493.97</c:v>
                </c:pt>
                <c:pt idx="385">
                  <c:v>-494.02</c:v>
                </c:pt>
                <c:pt idx="386">
                  <c:v>-492.38</c:v>
                </c:pt>
                <c:pt idx="387">
                  <c:v>-491.83</c:v>
                </c:pt>
                <c:pt idx="388">
                  <c:v>-490.18</c:v>
                </c:pt>
                <c:pt idx="389">
                  <c:v>-489.07</c:v>
                </c:pt>
                <c:pt idx="390">
                  <c:v>-488.23</c:v>
                </c:pt>
                <c:pt idx="391">
                  <c:v>-487.53</c:v>
                </c:pt>
                <c:pt idx="392">
                  <c:v>-485.95</c:v>
                </c:pt>
                <c:pt idx="393">
                  <c:v>-485.97</c:v>
                </c:pt>
                <c:pt idx="394">
                  <c:v>-484.39</c:v>
                </c:pt>
                <c:pt idx="395">
                  <c:v>-487.03</c:v>
                </c:pt>
                <c:pt idx="396">
                  <c:v>-484.55</c:v>
                </c:pt>
                <c:pt idx="397">
                  <c:v>-482.89</c:v>
                </c:pt>
                <c:pt idx="398">
                  <c:v>-481.94</c:v>
                </c:pt>
                <c:pt idx="399">
                  <c:v>-480.58</c:v>
                </c:pt>
                <c:pt idx="400">
                  <c:v>-480.23</c:v>
                </c:pt>
                <c:pt idx="401">
                  <c:v>-478.81</c:v>
                </c:pt>
                <c:pt idx="402">
                  <c:v>-478.62</c:v>
                </c:pt>
                <c:pt idx="403">
                  <c:v>-477.5</c:v>
                </c:pt>
                <c:pt idx="404">
                  <c:v>-477.29</c:v>
                </c:pt>
                <c:pt idx="405">
                  <c:v>-475.9</c:v>
                </c:pt>
                <c:pt idx="406">
                  <c:v>-474.38</c:v>
                </c:pt>
                <c:pt idx="407">
                  <c:v>-473.03</c:v>
                </c:pt>
                <c:pt idx="408">
                  <c:v>-472.04</c:v>
                </c:pt>
                <c:pt idx="409">
                  <c:v>-471.16</c:v>
                </c:pt>
                <c:pt idx="410">
                  <c:v>-469.96</c:v>
                </c:pt>
                <c:pt idx="411">
                  <c:v>-468.43</c:v>
                </c:pt>
                <c:pt idx="412">
                  <c:v>-468.7</c:v>
                </c:pt>
                <c:pt idx="413">
                  <c:v>-467.45</c:v>
                </c:pt>
                <c:pt idx="414">
                  <c:v>-466.73</c:v>
                </c:pt>
                <c:pt idx="415">
                  <c:v>-469.29</c:v>
                </c:pt>
                <c:pt idx="416">
                  <c:v>-465.71</c:v>
                </c:pt>
                <c:pt idx="417">
                  <c:v>-465.21</c:v>
                </c:pt>
                <c:pt idx="418">
                  <c:v>-464.34</c:v>
                </c:pt>
                <c:pt idx="419">
                  <c:v>-463.52</c:v>
                </c:pt>
                <c:pt idx="420">
                  <c:v>-462.36</c:v>
                </c:pt>
                <c:pt idx="421">
                  <c:v>-461.59</c:v>
                </c:pt>
                <c:pt idx="422">
                  <c:v>-460.01</c:v>
                </c:pt>
                <c:pt idx="423">
                  <c:v>-460.77</c:v>
                </c:pt>
                <c:pt idx="424">
                  <c:v>-459.39</c:v>
                </c:pt>
                <c:pt idx="425">
                  <c:v>-458.54</c:v>
                </c:pt>
                <c:pt idx="426">
                  <c:v>-457.74</c:v>
                </c:pt>
                <c:pt idx="427">
                  <c:v>-457.33</c:v>
                </c:pt>
                <c:pt idx="428">
                  <c:v>-457.25</c:v>
                </c:pt>
                <c:pt idx="429">
                  <c:v>-456.65</c:v>
                </c:pt>
                <c:pt idx="430">
                  <c:v>-454.99</c:v>
                </c:pt>
                <c:pt idx="431">
                  <c:v>-455.71</c:v>
                </c:pt>
                <c:pt idx="432">
                  <c:v>-454.87</c:v>
                </c:pt>
                <c:pt idx="433">
                  <c:v>-454.58</c:v>
                </c:pt>
                <c:pt idx="434">
                  <c:v>-453.73</c:v>
                </c:pt>
                <c:pt idx="435">
                  <c:v>-457.31</c:v>
                </c:pt>
                <c:pt idx="436">
                  <c:v>-453.48</c:v>
                </c:pt>
                <c:pt idx="437">
                  <c:v>-453.45</c:v>
                </c:pt>
                <c:pt idx="438">
                  <c:v>-453.3</c:v>
                </c:pt>
                <c:pt idx="439">
                  <c:v>-452.78</c:v>
                </c:pt>
                <c:pt idx="440">
                  <c:v>-452.48</c:v>
                </c:pt>
                <c:pt idx="441">
                  <c:v>-451.66</c:v>
                </c:pt>
                <c:pt idx="442">
                  <c:v>-450.82</c:v>
                </c:pt>
                <c:pt idx="443">
                  <c:v>-450.47</c:v>
                </c:pt>
                <c:pt idx="444">
                  <c:v>-450.07</c:v>
                </c:pt>
                <c:pt idx="445">
                  <c:v>-449.9</c:v>
                </c:pt>
                <c:pt idx="446">
                  <c:v>-449.87</c:v>
                </c:pt>
                <c:pt idx="447">
                  <c:v>-449.41</c:v>
                </c:pt>
                <c:pt idx="448">
                  <c:v>-448.92</c:v>
                </c:pt>
                <c:pt idx="449">
                  <c:v>-447.61</c:v>
                </c:pt>
                <c:pt idx="450">
                  <c:v>-447.91</c:v>
                </c:pt>
                <c:pt idx="451">
                  <c:v>-446.94</c:v>
                </c:pt>
                <c:pt idx="452">
                  <c:v>-446.38</c:v>
                </c:pt>
                <c:pt idx="453">
                  <c:v>-445.26</c:v>
                </c:pt>
                <c:pt idx="454">
                  <c:v>-448.68</c:v>
                </c:pt>
                <c:pt idx="455">
                  <c:v>-445.64</c:v>
                </c:pt>
                <c:pt idx="456">
                  <c:v>-444.57</c:v>
                </c:pt>
                <c:pt idx="457">
                  <c:v>-444.52</c:v>
                </c:pt>
                <c:pt idx="458">
                  <c:v>-443.32</c:v>
                </c:pt>
                <c:pt idx="459">
                  <c:v>-442.89</c:v>
                </c:pt>
                <c:pt idx="460">
                  <c:v>-442.08</c:v>
                </c:pt>
                <c:pt idx="461">
                  <c:v>-442.5</c:v>
                </c:pt>
                <c:pt idx="462">
                  <c:v>-442.2</c:v>
                </c:pt>
                <c:pt idx="463">
                  <c:v>-441.92</c:v>
                </c:pt>
                <c:pt idx="464">
                  <c:v>-439.91</c:v>
                </c:pt>
                <c:pt idx="465">
                  <c:v>-439.81</c:v>
                </c:pt>
                <c:pt idx="466">
                  <c:v>-439.69</c:v>
                </c:pt>
                <c:pt idx="467">
                  <c:v>-439.34</c:v>
                </c:pt>
                <c:pt idx="468">
                  <c:v>-437.82</c:v>
                </c:pt>
                <c:pt idx="469">
                  <c:v>-437.45</c:v>
                </c:pt>
                <c:pt idx="470">
                  <c:v>-435.66</c:v>
                </c:pt>
                <c:pt idx="471">
                  <c:v>-434.86</c:v>
                </c:pt>
                <c:pt idx="472">
                  <c:v>-435.05</c:v>
                </c:pt>
                <c:pt idx="473">
                  <c:v>-434.52</c:v>
                </c:pt>
                <c:pt idx="474">
                  <c:v>-437.21</c:v>
                </c:pt>
                <c:pt idx="475">
                  <c:v>-432.91</c:v>
                </c:pt>
                <c:pt idx="476">
                  <c:v>-432.17</c:v>
                </c:pt>
                <c:pt idx="477">
                  <c:v>-431.41</c:v>
                </c:pt>
                <c:pt idx="478">
                  <c:v>-430.4</c:v>
                </c:pt>
                <c:pt idx="479">
                  <c:v>-428.78</c:v>
                </c:pt>
                <c:pt idx="480">
                  <c:v>-428.19</c:v>
                </c:pt>
                <c:pt idx="481">
                  <c:v>-426.6</c:v>
                </c:pt>
                <c:pt idx="482">
                  <c:v>-425.49</c:v>
                </c:pt>
                <c:pt idx="483">
                  <c:v>-424.17</c:v>
                </c:pt>
                <c:pt idx="484">
                  <c:v>-422.74</c:v>
                </c:pt>
                <c:pt idx="485">
                  <c:v>-420.72</c:v>
                </c:pt>
                <c:pt idx="486">
                  <c:v>-418.87</c:v>
                </c:pt>
                <c:pt idx="487">
                  <c:v>-416.05</c:v>
                </c:pt>
                <c:pt idx="488">
                  <c:v>-415.55</c:v>
                </c:pt>
                <c:pt idx="489">
                  <c:v>-413.1</c:v>
                </c:pt>
                <c:pt idx="490">
                  <c:v>-410.76</c:v>
                </c:pt>
                <c:pt idx="491">
                  <c:v>-408.59</c:v>
                </c:pt>
                <c:pt idx="492">
                  <c:v>-406.75</c:v>
                </c:pt>
                <c:pt idx="493">
                  <c:v>-404.13</c:v>
                </c:pt>
                <c:pt idx="494">
                  <c:v>-406.25</c:v>
                </c:pt>
                <c:pt idx="495">
                  <c:v>-399.94</c:v>
                </c:pt>
                <c:pt idx="496">
                  <c:v>-396.29</c:v>
                </c:pt>
                <c:pt idx="497">
                  <c:v>-392.65</c:v>
                </c:pt>
                <c:pt idx="498">
                  <c:v>-388.51</c:v>
                </c:pt>
                <c:pt idx="499">
                  <c:v>-386.57</c:v>
                </c:pt>
                <c:pt idx="500">
                  <c:v>-381.89</c:v>
                </c:pt>
                <c:pt idx="501">
                  <c:v>-377.2</c:v>
                </c:pt>
                <c:pt idx="502">
                  <c:v>-371.79</c:v>
                </c:pt>
                <c:pt idx="503">
                  <c:v>-367.32</c:v>
                </c:pt>
                <c:pt idx="504">
                  <c:v>-362.54</c:v>
                </c:pt>
                <c:pt idx="505">
                  <c:v>-358.09</c:v>
                </c:pt>
                <c:pt idx="506">
                  <c:v>-349.98</c:v>
                </c:pt>
                <c:pt idx="507">
                  <c:v>-344.88</c:v>
                </c:pt>
                <c:pt idx="508">
                  <c:v>-337.03</c:v>
                </c:pt>
                <c:pt idx="509">
                  <c:v>-329.87</c:v>
                </c:pt>
                <c:pt idx="510">
                  <c:v>-321.3</c:v>
                </c:pt>
                <c:pt idx="511">
                  <c:v>-313.14</c:v>
                </c:pt>
                <c:pt idx="512">
                  <c:v>-302.52999999999997</c:v>
                </c:pt>
                <c:pt idx="513">
                  <c:v>-305.24</c:v>
                </c:pt>
                <c:pt idx="514">
                  <c:v>-286.76</c:v>
                </c:pt>
                <c:pt idx="515">
                  <c:v>-272.29000000000002</c:v>
                </c:pt>
                <c:pt idx="516">
                  <c:v>-257.13</c:v>
                </c:pt>
                <c:pt idx="517">
                  <c:v>-236.19</c:v>
                </c:pt>
                <c:pt idx="518">
                  <c:v>-219.69</c:v>
                </c:pt>
                <c:pt idx="519">
                  <c:v>-195.48</c:v>
                </c:pt>
                <c:pt idx="520">
                  <c:v>-172.35</c:v>
                </c:pt>
                <c:pt idx="521">
                  <c:v>-146.43</c:v>
                </c:pt>
                <c:pt idx="522">
                  <c:v>-120.05</c:v>
                </c:pt>
                <c:pt idx="523">
                  <c:v>-88.593000000000004</c:v>
                </c:pt>
                <c:pt idx="524">
                  <c:v>-55.664999999999999</c:v>
                </c:pt>
                <c:pt idx="525">
                  <c:v>-13.813000000000001</c:v>
                </c:pt>
                <c:pt idx="526">
                  <c:v>16.103000000000002</c:v>
                </c:pt>
                <c:pt idx="527">
                  <c:v>59.292999999999999</c:v>
                </c:pt>
                <c:pt idx="528">
                  <c:v>100.95</c:v>
                </c:pt>
                <c:pt idx="529">
                  <c:v>148.35</c:v>
                </c:pt>
                <c:pt idx="530">
                  <c:v>192.58</c:v>
                </c:pt>
                <c:pt idx="531">
                  <c:v>233.87</c:v>
                </c:pt>
                <c:pt idx="532">
                  <c:v>274.45</c:v>
                </c:pt>
                <c:pt idx="533">
                  <c:v>271.37</c:v>
                </c:pt>
                <c:pt idx="534">
                  <c:v>332.74</c:v>
                </c:pt>
                <c:pt idx="535">
                  <c:v>379.18</c:v>
                </c:pt>
                <c:pt idx="536">
                  <c:v>431.07</c:v>
                </c:pt>
                <c:pt idx="537">
                  <c:v>459.37</c:v>
                </c:pt>
                <c:pt idx="538">
                  <c:v>499.28</c:v>
                </c:pt>
                <c:pt idx="539">
                  <c:v>531.58000000000004</c:v>
                </c:pt>
                <c:pt idx="540">
                  <c:v>563.44000000000005</c:v>
                </c:pt>
                <c:pt idx="541">
                  <c:v>586.82000000000005</c:v>
                </c:pt>
                <c:pt idx="542">
                  <c:v>605.03</c:v>
                </c:pt>
                <c:pt idx="543">
                  <c:v>617.39</c:v>
                </c:pt>
                <c:pt idx="544">
                  <c:v>635.09</c:v>
                </c:pt>
                <c:pt idx="545">
                  <c:v>636</c:v>
                </c:pt>
                <c:pt idx="546">
                  <c:v>644.05999999999995</c:v>
                </c:pt>
                <c:pt idx="547">
                  <c:v>644.03</c:v>
                </c:pt>
                <c:pt idx="548">
                  <c:v>642.30999999999995</c:v>
                </c:pt>
                <c:pt idx="549">
                  <c:v>636.26</c:v>
                </c:pt>
                <c:pt idx="550">
                  <c:v>629.85</c:v>
                </c:pt>
                <c:pt idx="551">
                  <c:v>622.07000000000005</c:v>
                </c:pt>
                <c:pt idx="552">
                  <c:v>589.6</c:v>
                </c:pt>
                <c:pt idx="553">
                  <c:v>587.79</c:v>
                </c:pt>
                <c:pt idx="554">
                  <c:v>577.12</c:v>
                </c:pt>
                <c:pt idx="555">
                  <c:v>568.42999999999995</c:v>
                </c:pt>
                <c:pt idx="556">
                  <c:v>552.89</c:v>
                </c:pt>
                <c:pt idx="557">
                  <c:v>541.22</c:v>
                </c:pt>
                <c:pt idx="558">
                  <c:v>527.41999999999996</c:v>
                </c:pt>
                <c:pt idx="559">
                  <c:v>513.97</c:v>
                </c:pt>
                <c:pt idx="560">
                  <c:v>500.3</c:v>
                </c:pt>
                <c:pt idx="561">
                  <c:v>487.34</c:v>
                </c:pt>
                <c:pt idx="562">
                  <c:v>474.17</c:v>
                </c:pt>
                <c:pt idx="563">
                  <c:v>463.67</c:v>
                </c:pt>
                <c:pt idx="564">
                  <c:v>447.82</c:v>
                </c:pt>
                <c:pt idx="565">
                  <c:v>435.69</c:v>
                </c:pt>
                <c:pt idx="566">
                  <c:v>423.09</c:v>
                </c:pt>
                <c:pt idx="567">
                  <c:v>414.12</c:v>
                </c:pt>
                <c:pt idx="568">
                  <c:v>403.11</c:v>
                </c:pt>
                <c:pt idx="569">
                  <c:v>392.67</c:v>
                </c:pt>
                <c:pt idx="570">
                  <c:v>382.57</c:v>
                </c:pt>
                <c:pt idx="571">
                  <c:v>373.3</c:v>
                </c:pt>
                <c:pt idx="572">
                  <c:v>358.05</c:v>
                </c:pt>
                <c:pt idx="573">
                  <c:v>352.75</c:v>
                </c:pt>
                <c:pt idx="574">
                  <c:v>346.37</c:v>
                </c:pt>
                <c:pt idx="575">
                  <c:v>336.86</c:v>
                </c:pt>
                <c:pt idx="576">
                  <c:v>329.12</c:v>
                </c:pt>
                <c:pt idx="577">
                  <c:v>321.76</c:v>
                </c:pt>
                <c:pt idx="578">
                  <c:v>315.27999999999997</c:v>
                </c:pt>
                <c:pt idx="579">
                  <c:v>308.98</c:v>
                </c:pt>
                <c:pt idx="580">
                  <c:v>302.25</c:v>
                </c:pt>
                <c:pt idx="581">
                  <c:v>295.64</c:v>
                </c:pt>
                <c:pt idx="582">
                  <c:v>290.19</c:v>
                </c:pt>
                <c:pt idx="583">
                  <c:v>283.7</c:v>
                </c:pt>
                <c:pt idx="584">
                  <c:v>278.41000000000003</c:v>
                </c:pt>
                <c:pt idx="585">
                  <c:v>272.70999999999998</c:v>
                </c:pt>
                <c:pt idx="586">
                  <c:v>267.52999999999997</c:v>
                </c:pt>
                <c:pt idx="587">
                  <c:v>262.36</c:v>
                </c:pt>
                <c:pt idx="588">
                  <c:v>257.74</c:v>
                </c:pt>
                <c:pt idx="589">
                  <c:v>253.09</c:v>
                </c:pt>
                <c:pt idx="590">
                  <c:v>249.02</c:v>
                </c:pt>
                <c:pt idx="591">
                  <c:v>243.73</c:v>
                </c:pt>
                <c:pt idx="592">
                  <c:v>236.3</c:v>
                </c:pt>
                <c:pt idx="593">
                  <c:v>234.83</c:v>
                </c:pt>
                <c:pt idx="594">
                  <c:v>230.19</c:v>
                </c:pt>
                <c:pt idx="595">
                  <c:v>227.02</c:v>
                </c:pt>
                <c:pt idx="596">
                  <c:v>223.1</c:v>
                </c:pt>
                <c:pt idx="597">
                  <c:v>219.45</c:v>
                </c:pt>
                <c:pt idx="598">
                  <c:v>215.77</c:v>
                </c:pt>
                <c:pt idx="599">
                  <c:v>212.72</c:v>
                </c:pt>
                <c:pt idx="600">
                  <c:v>209.5</c:v>
                </c:pt>
                <c:pt idx="601">
                  <c:v>206.83</c:v>
                </c:pt>
                <c:pt idx="602">
                  <c:v>202.79</c:v>
                </c:pt>
                <c:pt idx="603">
                  <c:v>200.4</c:v>
                </c:pt>
                <c:pt idx="604">
                  <c:v>197.16</c:v>
                </c:pt>
                <c:pt idx="605">
                  <c:v>194.85</c:v>
                </c:pt>
                <c:pt idx="606">
                  <c:v>191.64</c:v>
                </c:pt>
                <c:pt idx="607">
                  <c:v>188.83</c:v>
                </c:pt>
                <c:pt idx="608">
                  <c:v>186.09</c:v>
                </c:pt>
                <c:pt idx="609">
                  <c:v>184.14</c:v>
                </c:pt>
                <c:pt idx="610">
                  <c:v>181.12</c:v>
                </c:pt>
                <c:pt idx="611">
                  <c:v>175.84</c:v>
                </c:pt>
                <c:pt idx="612">
                  <c:v>176.81</c:v>
                </c:pt>
                <c:pt idx="613">
                  <c:v>173.58</c:v>
                </c:pt>
                <c:pt idx="614">
                  <c:v>171.75</c:v>
                </c:pt>
                <c:pt idx="615">
                  <c:v>169.88</c:v>
                </c:pt>
                <c:pt idx="616">
                  <c:v>168.26</c:v>
                </c:pt>
                <c:pt idx="617">
                  <c:v>166.3</c:v>
                </c:pt>
                <c:pt idx="618">
                  <c:v>164.48</c:v>
                </c:pt>
                <c:pt idx="619">
                  <c:v>162.41999999999999</c:v>
                </c:pt>
                <c:pt idx="620">
                  <c:v>160.91</c:v>
                </c:pt>
                <c:pt idx="621">
                  <c:v>158.43</c:v>
                </c:pt>
                <c:pt idx="622">
                  <c:v>157.29</c:v>
                </c:pt>
                <c:pt idx="623">
                  <c:v>155.19</c:v>
                </c:pt>
                <c:pt idx="624">
                  <c:v>153.52000000000001</c:v>
                </c:pt>
                <c:pt idx="625">
                  <c:v>151.69999999999999</c:v>
                </c:pt>
                <c:pt idx="626">
                  <c:v>150.19999999999999</c:v>
                </c:pt>
                <c:pt idx="627">
                  <c:v>148.61000000000001</c:v>
                </c:pt>
                <c:pt idx="628">
                  <c:v>147.72</c:v>
                </c:pt>
                <c:pt idx="629">
                  <c:v>145.09</c:v>
                </c:pt>
                <c:pt idx="630">
                  <c:v>144.06</c:v>
                </c:pt>
                <c:pt idx="631">
                  <c:v>139.99</c:v>
                </c:pt>
                <c:pt idx="632">
                  <c:v>140.01</c:v>
                </c:pt>
                <c:pt idx="633">
                  <c:v>139.38999999999999</c:v>
                </c:pt>
                <c:pt idx="634">
                  <c:v>138.02000000000001</c:v>
                </c:pt>
                <c:pt idx="635">
                  <c:v>136.69999999999999</c:v>
                </c:pt>
                <c:pt idx="636">
                  <c:v>135.38999999999999</c:v>
                </c:pt>
                <c:pt idx="637">
                  <c:v>134.33000000000001</c:v>
                </c:pt>
                <c:pt idx="638">
                  <c:v>132.93</c:v>
                </c:pt>
                <c:pt idx="639">
                  <c:v>132.54</c:v>
                </c:pt>
                <c:pt idx="640">
                  <c:v>130.08000000000001</c:v>
                </c:pt>
                <c:pt idx="641">
                  <c:v>129.29</c:v>
                </c:pt>
                <c:pt idx="642">
                  <c:v>128.21</c:v>
                </c:pt>
                <c:pt idx="643">
                  <c:v>127.31</c:v>
                </c:pt>
                <c:pt idx="644">
                  <c:v>126.05</c:v>
                </c:pt>
                <c:pt idx="645">
                  <c:v>125.18</c:v>
                </c:pt>
                <c:pt idx="646">
                  <c:v>123.96</c:v>
                </c:pt>
                <c:pt idx="647">
                  <c:v>123.4</c:v>
                </c:pt>
                <c:pt idx="648">
                  <c:v>121.9</c:v>
                </c:pt>
                <c:pt idx="649">
                  <c:v>121.34</c:v>
                </c:pt>
                <c:pt idx="650">
                  <c:v>119.85</c:v>
                </c:pt>
                <c:pt idx="651">
                  <c:v>115.61</c:v>
                </c:pt>
                <c:pt idx="652">
                  <c:v>116.91</c:v>
                </c:pt>
                <c:pt idx="653">
                  <c:v>116.26</c:v>
                </c:pt>
                <c:pt idx="654">
                  <c:v>115.69</c:v>
                </c:pt>
                <c:pt idx="655">
                  <c:v>114.83</c:v>
                </c:pt>
                <c:pt idx="656">
                  <c:v>114.05</c:v>
                </c:pt>
                <c:pt idx="657">
                  <c:v>113.14</c:v>
                </c:pt>
                <c:pt idx="658">
                  <c:v>112.79</c:v>
                </c:pt>
                <c:pt idx="659">
                  <c:v>111.35</c:v>
                </c:pt>
                <c:pt idx="660">
                  <c:v>110.87</c:v>
                </c:pt>
                <c:pt idx="661">
                  <c:v>110.63</c:v>
                </c:pt>
                <c:pt idx="662">
                  <c:v>109.55</c:v>
                </c:pt>
                <c:pt idx="663">
                  <c:v>108.15</c:v>
                </c:pt>
                <c:pt idx="664">
                  <c:v>107.66</c:v>
                </c:pt>
                <c:pt idx="665">
                  <c:v>106.86</c:v>
                </c:pt>
                <c:pt idx="666">
                  <c:v>106.74</c:v>
                </c:pt>
                <c:pt idx="667">
                  <c:v>105.28</c:v>
                </c:pt>
                <c:pt idx="668">
                  <c:v>105</c:v>
                </c:pt>
                <c:pt idx="669">
                  <c:v>104.22</c:v>
                </c:pt>
                <c:pt idx="670">
                  <c:v>100.62</c:v>
                </c:pt>
                <c:pt idx="671">
                  <c:v>102.27</c:v>
                </c:pt>
                <c:pt idx="672">
                  <c:v>101.56</c:v>
                </c:pt>
                <c:pt idx="673">
                  <c:v>100.97</c:v>
                </c:pt>
                <c:pt idx="674">
                  <c:v>100.12</c:v>
                </c:pt>
                <c:pt idx="675">
                  <c:v>99.837999999999994</c:v>
                </c:pt>
                <c:pt idx="676">
                  <c:v>99.081000000000003</c:v>
                </c:pt>
                <c:pt idx="677">
                  <c:v>99.058999999999997</c:v>
                </c:pt>
                <c:pt idx="678">
                  <c:v>97.715999999999994</c:v>
                </c:pt>
                <c:pt idx="679">
                  <c:v>97.381</c:v>
                </c:pt>
                <c:pt idx="680">
                  <c:v>96.688999999999993</c:v>
                </c:pt>
                <c:pt idx="681">
                  <c:v>96.468999999999994</c:v>
                </c:pt>
                <c:pt idx="682">
                  <c:v>95.465999999999994</c:v>
                </c:pt>
                <c:pt idx="683">
                  <c:v>94.606999999999999</c:v>
                </c:pt>
                <c:pt idx="684">
                  <c:v>94.04</c:v>
                </c:pt>
                <c:pt idx="685">
                  <c:v>93.867999999999995</c:v>
                </c:pt>
                <c:pt idx="686">
                  <c:v>92.86</c:v>
                </c:pt>
                <c:pt idx="687">
                  <c:v>92.801000000000002</c:v>
                </c:pt>
                <c:pt idx="688">
                  <c:v>92.174999999999997</c:v>
                </c:pt>
                <c:pt idx="689">
                  <c:v>91.548000000000002</c:v>
                </c:pt>
                <c:pt idx="690">
                  <c:v>87.736999999999995</c:v>
                </c:pt>
                <c:pt idx="691">
                  <c:v>89.456999999999994</c:v>
                </c:pt>
                <c:pt idx="692">
                  <c:v>89.403000000000006</c:v>
                </c:pt>
                <c:pt idx="693">
                  <c:v>89.033000000000001</c:v>
                </c:pt>
                <c:pt idx="694">
                  <c:v>88.311999999999998</c:v>
                </c:pt>
                <c:pt idx="695">
                  <c:v>87.840999999999994</c:v>
                </c:pt>
                <c:pt idx="696">
                  <c:v>87.986000000000004</c:v>
                </c:pt>
                <c:pt idx="697">
                  <c:v>86.998999999999995</c:v>
                </c:pt>
                <c:pt idx="698">
                  <c:v>86.915999999999997</c:v>
                </c:pt>
                <c:pt idx="699">
                  <c:v>86.435000000000002</c:v>
                </c:pt>
                <c:pt idx="700">
                  <c:v>86.037999999999997</c:v>
                </c:pt>
                <c:pt idx="701">
                  <c:v>85.641000000000005</c:v>
                </c:pt>
                <c:pt idx="702">
                  <c:v>85.403999999999996</c:v>
                </c:pt>
                <c:pt idx="703">
                  <c:v>84.881</c:v>
                </c:pt>
                <c:pt idx="704">
                  <c:v>85.231999999999999</c:v>
                </c:pt>
                <c:pt idx="705">
                  <c:v>83.584999999999994</c:v>
                </c:pt>
                <c:pt idx="706">
                  <c:v>83.63</c:v>
                </c:pt>
                <c:pt idx="707">
                  <c:v>83.063999999999993</c:v>
                </c:pt>
                <c:pt idx="708">
                  <c:v>82.820999999999998</c:v>
                </c:pt>
                <c:pt idx="709">
                  <c:v>82.361999999999995</c:v>
                </c:pt>
                <c:pt idx="710">
                  <c:v>78.891999999999996</c:v>
                </c:pt>
                <c:pt idx="711">
                  <c:v>80.594999999999999</c:v>
                </c:pt>
                <c:pt idx="712">
                  <c:v>80.370999999999995</c:v>
                </c:pt>
                <c:pt idx="713">
                  <c:v>80.227999999999994</c:v>
                </c:pt>
                <c:pt idx="714">
                  <c:v>79.91</c:v>
                </c:pt>
                <c:pt idx="715">
                  <c:v>80.497</c:v>
                </c:pt>
                <c:pt idx="716">
                  <c:v>79.504999999999995</c:v>
                </c:pt>
                <c:pt idx="717">
                  <c:v>79.715999999999994</c:v>
                </c:pt>
                <c:pt idx="718">
                  <c:v>79.373999999999995</c:v>
                </c:pt>
                <c:pt idx="719">
                  <c:v>79.522999999999996</c:v>
                </c:pt>
                <c:pt idx="720">
                  <c:v>79.260000000000005</c:v>
                </c:pt>
                <c:pt idx="721">
                  <c:v>78.918000000000006</c:v>
                </c:pt>
                <c:pt idx="722">
                  <c:v>78.549000000000007</c:v>
                </c:pt>
                <c:pt idx="723">
                  <c:v>78.843999999999994</c:v>
                </c:pt>
                <c:pt idx="724">
                  <c:v>78.295000000000002</c:v>
                </c:pt>
                <c:pt idx="725">
                  <c:v>78.591999999999999</c:v>
                </c:pt>
                <c:pt idx="726">
                  <c:v>77.97</c:v>
                </c:pt>
                <c:pt idx="727">
                  <c:v>77.867999999999995</c:v>
                </c:pt>
                <c:pt idx="728">
                  <c:v>77.637</c:v>
                </c:pt>
                <c:pt idx="729">
                  <c:v>74.435000000000002</c:v>
                </c:pt>
                <c:pt idx="730">
                  <c:v>76.715000000000003</c:v>
                </c:pt>
                <c:pt idx="731">
                  <c:v>76.299000000000007</c:v>
                </c:pt>
                <c:pt idx="732">
                  <c:v>76.287000000000006</c:v>
                </c:pt>
                <c:pt idx="733">
                  <c:v>76.369</c:v>
                </c:pt>
                <c:pt idx="734">
                  <c:v>76.777000000000001</c:v>
                </c:pt>
                <c:pt idx="735">
                  <c:v>76.122</c:v>
                </c:pt>
                <c:pt idx="736">
                  <c:v>76.712000000000003</c:v>
                </c:pt>
                <c:pt idx="737">
                  <c:v>76.762</c:v>
                </c:pt>
                <c:pt idx="738">
                  <c:v>76.977000000000004</c:v>
                </c:pt>
                <c:pt idx="739">
                  <c:v>76.799000000000007</c:v>
                </c:pt>
                <c:pt idx="740">
                  <c:v>76.977999999999994</c:v>
                </c:pt>
                <c:pt idx="741">
                  <c:v>77.019000000000005</c:v>
                </c:pt>
                <c:pt idx="742">
                  <c:v>77.709000000000003</c:v>
                </c:pt>
                <c:pt idx="743">
                  <c:v>76.766999999999996</c:v>
                </c:pt>
                <c:pt idx="744">
                  <c:v>77.328999999999994</c:v>
                </c:pt>
                <c:pt idx="745">
                  <c:v>77.448999999999998</c:v>
                </c:pt>
                <c:pt idx="746">
                  <c:v>77.995999999999995</c:v>
                </c:pt>
                <c:pt idx="747">
                  <c:v>78.2</c:v>
                </c:pt>
                <c:pt idx="748">
                  <c:v>78.486000000000004</c:v>
                </c:pt>
                <c:pt idx="749">
                  <c:v>75.046999999999997</c:v>
                </c:pt>
                <c:pt idx="750">
                  <c:v>77.188999999999993</c:v>
                </c:pt>
                <c:pt idx="751">
                  <c:v>77.822999999999993</c:v>
                </c:pt>
                <c:pt idx="752">
                  <c:v>78.028000000000006</c:v>
                </c:pt>
                <c:pt idx="753">
                  <c:v>78.95</c:v>
                </c:pt>
                <c:pt idx="754">
                  <c:v>78.41</c:v>
                </c:pt>
                <c:pt idx="755">
                  <c:v>79.168999999999997</c:v>
                </c:pt>
                <c:pt idx="756">
                  <c:v>79.385999999999996</c:v>
                </c:pt>
                <c:pt idx="757">
                  <c:v>79.991</c:v>
                </c:pt>
                <c:pt idx="758">
                  <c:v>80.278000000000006</c:v>
                </c:pt>
                <c:pt idx="759">
                  <c:v>80.415999999999997</c:v>
                </c:pt>
                <c:pt idx="760">
                  <c:v>80.668999999999997</c:v>
                </c:pt>
                <c:pt idx="761">
                  <c:v>81.424999999999997</c:v>
                </c:pt>
                <c:pt idx="762">
                  <c:v>81.334000000000003</c:v>
                </c:pt>
                <c:pt idx="763">
                  <c:v>82.117000000000004</c:v>
                </c:pt>
                <c:pt idx="764">
                  <c:v>82.141000000000005</c:v>
                </c:pt>
                <c:pt idx="765">
                  <c:v>82.652000000000001</c:v>
                </c:pt>
                <c:pt idx="766">
                  <c:v>82.963999999999999</c:v>
                </c:pt>
                <c:pt idx="767">
                  <c:v>83.765000000000001</c:v>
                </c:pt>
                <c:pt idx="768">
                  <c:v>84.132000000000005</c:v>
                </c:pt>
                <c:pt idx="769">
                  <c:v>81.194000000000003</c:v>
                </c:pt>
                <c:pt idx="770">
                  <c:v>83.631</c:v>
                </c:pt>
                <c:pt idx="771">
                  <c:v>84.247</c:v>
                </c:pt>
                <c:pt idx="772">
                  <c:v>85.584999999999994</c:v>
                </c:pt>
                <c:pt idx="773">
                  <c:v>85.632999999999996</c:v>
                </c:pt>
                <c:pt idx="774">
                  <c:v>86.697999999999993</c:v>
                </c:pt>
                <c:pt idx="775">
                  <c:v>87.331999999999994</c:v>
                </c:pt>
                <c:pt idx="776">
                  <c:v>88.388999999999996</c:v>
                </c:pt>
                <c:pt idx="777">
                  <c:v>88.878</c:v>
                </c:pt>
                <c:pt idx="778">
                  <c:v>89.814999999999998</c:v>
                </c:pt>
                <c:pt idx="779">
                  <c:v>90.823999999999998</c:v>
                </c:pt>
                <c:pt idx="780">
                  <c:v>92.631</c:v>
                </c:pt>
                <c:pt idx="781">
                  <c:v>92.46</c:v>
                </c:pt>
                <c:pt idx="782">
                  <c:v>94.021000000000001</c:v>
                </c:pt>
                <c:pt idx="783">
                  <c:v>95.186999999999998</c:v>
                </c:pt>
                <c:pt idx="784">
                  <c:v>96.772999999999996</c:v>
                </c:pt>
                <c:pt idx="785">
                  <c:v>98.201999999999998</c:v>
                </c:pt>
                <c:pt idx="786">
                  <c:v>99.623999999999995</c:v>
                </c:pt>
                <c:pt idx="787">
                  <c:v>101.1</c:v>
                </c:pt>
                <c:pt idx="788">
                  <c:v>98.608000000000004</c:v>
                </c:pt>
                <c:pt idx="789">
                  <c:v>102.87</c:v>
                </c:pt>
                <c:pt idx="790">
                  <c:v>105.16</c:v>
                </c:pt>
                <c:pt idx="791">
                  <c:v>108.59</c:v>
                </c:pt>
                <c:pt idx="792">
                  <c:v>109.91</c:v>
                </c:pt>
                <c:pt idx="793">
                  <c:v>112.84</c:v>
                </c:pt>
                <c:pt idx="794">
                  <c:v>115.64</c:v>
                </c:pt>
                <c:pt idx="795">
                  <c:v>119.14</c:v>
                </c:pt>
                <c:pt idx="796">
                  <c:v>122.44</c:v>
                </c:pt>
                <c:pt idx="797">
                  <c:v>126.13</c:v>
                </c:pt>
                <c:pt idx="798">
                  <c:v>129.51</c:v>
                </c:pt>
                <c:pt idx="799">
                  <c:v>134.63</c:v>
                </c:pt>
                <c:pt idx="800">
                  <c:v>138.26</c:v>
                </c:pt>
                <c:pt idx="801">
                  <c:v>143.82</c:v>
                </c:pt>
                <c:pt idx="802">
                  <c:v>149.29</c:v>
                </c:pt>
                <c:pt idx="803">
                  <c:v>154.77000000000001</c:v>
                </c:pt>
                <c:pt idx="804">
                  <c:v>160.72</c:v>
                </c:pt>
                <c:pt idx="805">
                  <c:v>167.25</c:v>
                </c:pt>
                <c:pt idx="806">
                  <c:v>173.99</c:v>
                </c:pt>
                <c:pt idx="807">
                  <c:v>182.76</c:v>
                </c:pt>
                <c:pt idx="808">
                  <c:v>181.46</c:v>
                </c:pt>
                <c:pt idx="809">
                  <c:v>191.96</c:v>
                </c:pt>
                <c:pt idx="810">
                  <c:v>202.54</c:v>
                </c:pt>
                <c:pt idx="811">
                  <c:v>210.6</c:v>
                </c:pt>
                <c:pt idx="812">
                  <c:v>221.65</c:v>
                </c:pt>
                <c:pt idx="813">
                  <c:v>232.03</c:v>
                </c:pt>
                <c:pt idx="814">
                  <c:v>243.42</c:v>
                </c:pt>
                <c:pt idx="815">
                  <c:v>254.49</c:v>
                </c:pt>
                <c:pt idx="816">
                  <c:v>267.04000000000002</c:v>
                </c:pt>
                <c:pt idx="817">
                  <c:v>279.66000000000003</c:v>
                </c:pt>
                <c:pt idx="818">
                  <c:v>295.17</c:v>
                </c:pt>
                <c:pt idx="819">
                  <c:v>307.02</c:v>
                </c:pt>
                <c:pt idx="820">
                  <c:v>322.36</c:v>
                </c:pt>
                <c:pt idx="821">
                  <c:v>337.72</c:v>
                </c:pt>
                <c:pt idx="822">
                  <c:v>354.56</c:v>
                </c:pt>
                <c:pt idx="823">
                  <c:v>370.47</c:v>
                </c:pt>
                <c:pt idx="824">
                  <c:v>387.12</c:v>
                </c:pt>
                <c:pt idx="825">
                  <c:v>402.77</c:v>
                </c:pt>
                <c:pt idx="826">
                  <c:v>422.16</c:v>
                </c:pt>
                <c:pt idx="827">
                  <c:v>438.49</c:v>
                </c:pt>
                <c:pt idx="828">
                  <c:v>441.39</c:v>
                </c:pt>
                <c:pt idx="829">
                  <c:v>467.1</c:v>
                </c:pt>
                <c:pt idx="830">
                  <c:v>485.38</c:v>
                </c:pt>
                <c:pt idx="831">
                  <c:v>509.23</c:v>
                </c:pt>
                <c:pt idx="832">
                  <c:v>534.01</c:v>
                </c:pt>
                <c:pt idx="833">
                  <c:v>561.84</c:v>
                </c:pt>
                <c:pt idx="834">
                  <c:v>591.20000000000005</c:v>
                </c:pt>
                <c:pt idx="835">
                  <c:v>622.51</c:v>
                </c:pt>
                <c:pt idx="836">
                  <c:v>652.03</c:v>
                </c:pt>
                <c:pt idx="837">
                  <c:v>688.63</c:v>
                </c:pt>
                <c:pt idx="838">
                  <c:v>722.13</c:v>
                </c:pt>
                <c:pt idx="839">
                  <c:v>761.85</c:v>
                </c:pt>
                <c:pt idx="840">
                  <c:v>803.03</c:v>
                </c:pt>
                <c:pt idx="841">
                  <c:v>849.65</c:v>
                </c:pt>
                <c:pt idx="842">
                  <c:v>894.38</c:v>
                </c:pt>
                <c:pt idx="843">
                  <c:v>945.26</c:v>
                </c:pt>
                <c:pt idx="844">
                  <c:v>998.22</c:v>
                </c:pt>
                <c:pt idx="845">
                  <c:v>1061.8</c:v>
                </c:pt>
                <c:pt idx="846">
                  <c:v>1114.5</c:v>
                </c:pt>
                <c:pt idx="847">
                  <c:v>1141</c:v>
                </c:pt>
                <c:pt idx="848">
                  <c:v>1212.2</c:v>
                </c:pt>
                <c:pt idx="849">
                  <c:v>1276.2</c:v>
                </c:pt>
                <c:pt idx="850">
                  <c:v>1351.1</c:v>
                </c:pt>
                <c:pt idx="851">
                  <c:v>1424.8</c:v>
                </c:pt>
                <c:pt idx="852">
                  <c:v>1502.7</c:v>
                </c:pt>
                <c:pt idx="853">
                  <c:v>1581.5</c:v>
                </c:pt>
                <c:pt idx="854">
                  <c:v>1665.6</c:v>
                </c:pt>
                <c:pt idx="855">
                  <c:v>1751.7</c:v>
                </c:pt>
                <c:pt idx="856">
                  <c:v>1852.1</c:v>
                </c:pt>
                <c:pt idx="857">
                  <c:v>1935.3</c:v>
                </c:pt>
                <c:pt idx="858">
                  <c:v>2032.9</c:v>
                </c:pt>
                <c:pt idx="859">
                  <c:v>2130.1999999999998</c:v>
                </c:pt>
                <c:pt idx="860">
                  <c:v>2232.1</c:v>
                </c:pt>
                <c:pt idx="861">
                  <c:v>2337.9</c:v>
                </c:pt>
                <c:pt idx="862">
                  <c:v>2447</c:v>
                </c:pt>
                <c:pt idx="863">
                  <c:v>2556.1999999999998</c:v>
                </c:pt>
                <c:pt idx="864">
                  <c:v>2685.6</c:v>
                </c:pt>
                <c:pt idx="865">
                  <c:v>2800.8</c:v>
                </c:pt>
                <c:pt idx="866">
                  <c:v>2934.3</c:v>
                </c:pt>
                <c:pt idx="867">
                  <c:v>3008</c:v>
                </c:pt>
                <c:pt idx="868">
                  <c:v>3133.7</c:v>
                </c:pt>
                <c:pt idx="869">
                  <c:v>3284</c:v>
                </c:pt>
                <c:pt idx="870">
                  <c:v>3435.4</c:v>
                </c:pt>
                <c:pt idx="871">
                  <c:v>3599.3</c:v>
                </c:pt>
                <c:pt idx="872">
                  <c:v>3764.1</c:v>
                </c:pt>
                <c:pt idx="873">
                  <c:v>3939.9</c:v>
                </c:pt>
                <c:pt idx="874">
                  <c:v>4116.8</c:v>
                </c:pt>
                <c:pt idx="875">
                  <c:v>4323.7</c:v>
                </c:pt>
                <c:pt idx="876">
                  <c:v>4519.6000000000004</c:v>
                </c:pt>
                <c:pt idx="877">
                  <c:v>4740.3999999999996</c:v>
                </c:pt>
                <c:pt idx="878">
                  <c:v>4964.3999999999996</c:v>
                </c:pt>
                <c:pt idx="879">
                  <c:v>5198.3</c:v>
                </c:pt>
                <c:pt idx="880">
                  <c:v>5439.9</c:v>
                </c:pt>
                <c:pt idx="881">
                  <c:v>5702.2</c:v>
                </c:pt>
                <c:pt idx="882">
                  <c:v>5975.3</c:v>
                </c:pt>
                <c:pt idx="883">
                  <c:v>6292.9</c:v>
                </c:pt>
                <c:pt idx="884">
                  <c:v>6579.5</c:v>
                </c:pt>
                <c:pt idx="885">
                  <c:v>6910.8</c:v>
                </c:pt>
                <c:pt idx="886">
                  <c:v>7264.7</c:v>
                </c:pt>
                <c:pt idx="887">
                  <c:v>7492</c:v>
                </c:pt>
                <c:pt idx="888">
                  <c:v>7886</c:v>
                </c:pt>
              </c:numCache>
            </c:numRef>
          </c:yVal>
          <c:smooth val="1"/>
        </c:ser>
        <c:ser>
          <c:idx val="3"/>
          <c:order val="3"/>
          <c:tx>
            <c:v>20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'BDDE_20 000ppm_A7'!$E$19:$E$907</c:f>
              <c:numCache>
                <c:formatCode>General</c:formatCode>
                <c:ptCount val="889"/>
                <c:pt idx="0">
                  <c:v>-4084.3</c:v>
                </c:pt>
                <c:pt idx="1">
                  <c:v>-3913.6</c:v>
                </c:pt>
                <c:pt idx="2">
                  <c:v>-3798.5</c:v>
                </c:pt>
                <c:pt idx="3">
                  <c:v>-3635.6</c:v>
                </c:pt>
                <c:pt idx="4">
                  <c:v>-3492.4</c:v>
                </c:pt>
                <c:pt idx="5">
                  <c:v>-3356</c:v>
                </c:pt>
                <c:pt idx="6">
                  <c:v>-3229</c:v>
                </c:pt>
                <c:pt idx="7">
                  <c:v>-3104.5</c:v>
                </c:pt>
                <c:pt idx="8">
                  <c:v>-2996.1</c:v>
                </c:pt>
                <c:pt idx="9">
                  <c:v>-2886.7</c:v>
                </c:pt>
                <c:pt idx="10">
                  <c:v>-2786.1</c:v>
                </c:pt>
                <c:pt idx="11">
                  <c:v>-2695.5</c:v>
                </c:pt>
                <c:pt idx="12">
                  <c:v>-2609.3000000000002</c:v>
                </c:pt>
                <c:pt idx="13">
                  <c:v>-2518.1</c:v>
                </c:pt>
                <c:pt idx="14">
                  <c:v>-2435.9</c:v>
                </c:pt>
                <c:pt idx="15">
                  <c:v>-2359.8000000000002</c:v>
                </c:pt>
                <c:pt idx="16">
                  <c:v>-2294.6999999999998</c:v>
                </c:pt>
                <c:pt idx="17">
                  <c:v>-2226.8000000000002</c:v>
                </c:pt>
                <c:pt idx="18">
                  <c:v>-2166.1</c:v>
                </c:pt>
                <c:pt idx="19">
                  <c:v>-2107.5</c:v>
                </c:pt>
                <c:pt idx="20">
                  <c:v>-2051.1999999999998</c:v>
                </c:pt>
                <c:pt idx="21">
                  <c:v>-1998.5</c:v>
                </c:pt>
                <c:pt idx="22">
                  <c:v>-1965.4</c:v>
                </c:pt>
                <c:pt idx="23">
                  <c:v>-1917.2</c:v>
                </c:pt>
                <c:pt idx="24">
                  <c:v>-1874.2</c:v>
                </c:pt>
                <c:pt idx="25">
                  <c:v>-1831.3</c:v>
                </c:pt>
                <c:pt idx="26">
                  <c:v>-1788.4</c:v>
                </c:pt>
                <c:pt idx="27">
                  <c:v>-1752.9</c:v>
                </c:pt>
                <c:pt idx="28">
                  <c:v>-1717.1</c:v>
                </c:pt>
                <c:pt idx="29">
                  <c:v>-1682.6</c:v>
                </c:pt>
                <c:pt idx="30">
                  <c:v>-1648.7</c:v>
                </c:pt>
                <c:pt idx="31">
                  <c:v>-1618.8</c:v>
                </c:pt>
                <c:pt idx="32">
                  <c:v>-1590.5</c:v>
                </c:pt>
                <c:pt idx="33">
                  <c:v>-1563.8</c:v>
                </c:pt>
                <c:pt idx="34">
                  <c:v>-1537.7</c:v>
                </c:pt>
                <c:pt idx="35">
                  <c:v>-1514.3</c:v>
                </c:pt>
                <c:pt idx="36">
                  <c:v>-1490.4</c:v>
                </c:pt>
                <c:pt idx="37">
                  <c:v>-1466.5</c:v>
                </c:pt>
                <c:pt idx="38">
                  <c:v>-1443</c:v>
                </c:pt>
                <c:pt idx="39">
                  <c:v>-1422.4</c:v>
                </c:pt>
                <c:pt idx="40">
                  <c:v>-1402.6</c:v>
                </c:pt>
                <c:pt idx="41">
                  <c:v>-1381.2</c:v>
                </c:pt>
                <c:pt idx="42">
                  <c:v>-1372.4</c:v>
                </c:pt>
                <c:pt idx="43">
                  <c:v>-1355.5</c:v>
                </c:pt>
                <c:pt idx="44">
                  <c:v>-1340.5</c:v>
                </c:pt>
                <c:pt idx="45">
                  <c:v>-1323.9</c:v>
                </c:pt>
                <c:pt idx="46">
                  <c:v>-1309.9000000000001</c:v>
                </c:pt>
                <c:pt idx="47">
                  <c:v>-1294.9000000000001</c:v>
                </c:pt>
                <c:pt idx="48">
                  <c:v>-1282.2</c:v>
                </c:pt>
                <c:pt idx="49">
                  <c:v>-1268.5</c:v>
                </c:pt>
                <c:pt idx="50">
                  <c:v>-1257</c:v>
                </c:pt>
                <c:pt idx="51">
                  <c:v>-1247.5999999999999</c:v>
                </c:pt>
                <c:pt idx="52">
                  <c:v>-1235.4000000000001</c:v>
                </c:pt>
                <c:pt idx="53">
                  <c:v>-1223.5</c:v>
                </c:pt>
                <c:pt idx="54">
                  <c:v>-1214.4000000000001</c:v>
                </c:pt>
                <c:pt idx="55">
                  <c:v>-1205.7</c:v>
                </c:pt>
                <c:pt idx="56">
                  <c:v>-1196.2</c:v>
                </c:pt>
                <c:pt idx="57">
                  <c:v>-1186.9000000000001</c:v>
                </c:pt>
                <c:pt idx="58">
                  <c:v>-1178.5999999999999</c:v>
                </c:pt>
                <c:pt idx="59">
                  <c:v>-1170.2</c:v>
                </c:pt>
                <c:pt idx="60">
                  <c:v>-1161.0999999999999</c:v>
                </c:pt>
                <c:pt idx="61">
                  <c:v>-1159</c:v>
                </c:pt>
                <c:pt idx="62">
                  <c:v>-1153.8</c:v>
                </c:pt>
                <c:pt idx="63">
                  <c:v>-1144.4000000000001</c:v>
                </c:pt>
                <c:pt idx="64">
                  <c:v>-1135.5999999999999</c:v>
                </c:pt>
                <c:pt idx="65">
                  <c:v>-1129.7</c:v>
                </c:pt>
                <c:pt idx="66">
                  <c:v>-1124.4000000000001</c:v>
                </c:pt>
                <c:pt idx="67">
                  <c:v>-1120</c:v>
                </c:pt>
                <c:pt idx="68">
                  <c:v>-1113.4000000000001</c:v>
                </c:pt>
                <c:pt idx="69">
                  <c:v>-1108.7</c:v>
                </c:pt>
                <c:pt idx="70">
                  <c:v>-1102</c:v>
                </c:pt>
                <c:pt idx="71">
                  <c:v>-1097</c:v>
                </c:pt>
                <c:pt idx="72">
                  <c:v>-1092.3</c:v>
                </c:pt>
                <c:pt idx="73">
                  <c:v>-1087.0999999999999</c:v>
                </c:pt>
                <c:pt idx="74">
                  <c:v>-1082.3</c:v>
                </c:pt>
                <c:pt idx="75">
                  <c:v>-1077.4000000000001</c:v>
                </c:pt>
                <c:pt idx="76">
                  <c:v>-1073.0999999999999</c:v>
                </c:pt>
                <c:pt idx="77">
                  <c:v>-1070.5</c:v>
                </c:pt>
                <c:pt idx="78">
                  <c:v>-1066.4000000000001</c:v>
                </c:pt>
                <c:pt idx="79">
                  <c:v>-1063.7</c:v>
                </c:pt>
                <c:pt idx="80">
                  <c:v>-1057.5</c:v>
                </c:pt>
                <c:pt idx="81">
                  <c:v>-1060.4000000000001</c:v>
                </c:pt>
                <c:pt idx="82">
                  <c:v>-1056.7</c:v>
                </c:pt>
                <c:pt idx="83">
                  <c:v>-1052.9000000000001</c:v>
                </c:pt>
                <c:pt idx="84">
                  <c:v>-1050.3</c:v>
                </c:pt>
                <c:pt idx="85">
                  <c:v>-1045.4000000000001</c:v>
                </c:pt>
                <c:pt idx="86">
                  <c:v>-1042.8</c:v>
                </c:pt>
                <c:pt idx="87">
                  <c:v>-1041.2</c:v>
                </c:pt>
                <c:pt idx="88">
                  <c:v>-1039.3</c:v>
                </c:pt>
                <c:pt idx="89">
                  <c:v>-1037</c:v>
                </c:pt>
                <c:pt idx="90">
                  <c:v>-1035.5</c:v>
                </c:pt>
                <c:pt idx="91">
                  <c:v>-1030.9000000000001</c:v>
                </c:pt>
                <c:pt idx="92">
                  <c:v>-1029.5999999999999</c:v>
                </c:pt>
                <c:pt idx="93">
                  <c:v>-1028.4000000000001</c:v>
                </c:pt>
                <c:pt idx="94">
                  <c:v>-1026.4000000000001</c:v>
                </c:pt>
                <c:pt idx="95">
                  <c:v>-1025.0999999999999</c:v>
                </c:pt>
                <c:pt idx="96">
                  <c:v>-1022.4</c:v>
                </c:pt>
                <c:pt idx="97">
                  <c:v>-1020.2</c:v>
                </c:pt>
                <c:pt idx="98">
                  <c:v>-1018.9</c:v>
                </c:pt>
                <c:pt idx="99">
                  <c:v>-1015.8</c:v>
                </c:pt>
                <c:pt idx="100">
                  <c:v>-1012.1</c:v>
                </c:pt>
                <c:pt idx="101">
                  <c:v>-1015.8</c:v>
                </c:pt>
                <c:pt idx="102">
                  <c:v>-1013.6</c:v>
                </c:pt>
                <c:pt idx="103">
                  <c:v>-1012.4</c:v>
                </c:pt>
                <c:pt idx="104">
                  <c:v>-1011.7</c:v>
                </c:pt>
                <c:pt idx="105">
                  <c:v>-1010.5</c:v>
                </c:pt>
                <c:pt idx="106">
                  <c:v>-1009.2</c:v>
                </c:pt>
                <c:pt idx="107">
                  <c:v>-1008</c:v>
                </c:pt>
                <c:pt idx="108">
                  <c:v>-1006.2</c:v>
                </c:pt>
                <c:pt idx="109">
                  <c:v>-1006.1</c:v>
                </c:pt>
                <c:pt idx="110">
                  <c:v>-1003.9</c:v>
                </c:pt>
                <c:pt idx="111">
                  <c:v>-1004.1</c:v>
                </c:pt>
                <c:pt idx="112">
                  <c:v>-1002</c:v>
                </c:pt>
                <c:pt idx="113">
                  <c:v>-1001.2</c:v>
                </c:pt>
                <c:pt idx="114">
                  <c:v>-999.82</c:v>
                </c:pt>
                <c:pt idx="115">
                  <c:v>-1000</c:v>
                </c:pt>
                <c:pt idx="116">
                  <c:v>-998.4</c:v>
                </c:pt>
                <c:pt idx="117">
                  <c:v>-997.6</c:v>
                </c:pt>
                <c:pt idx="118">
                  <c:v>-995.63</c:v>
                </c:pt>
                <c:pt idx="119">
                  <c:v>-993.28</c:v>
                </c:pt>
                <c:pt idx="120">
                  <c:v>-997.47</c:v>
                </c:pt>
                <c:pt idx="121">
                  <c:v>-996.16</c:v>
                </c:pt>
                <c:pt idx="122">
                  <c:v>-995.54</c:v>
                </c:pt>
                <c:pt idx="123">
                  <c:v>-991.74</c:v>
                </c:pt>
                <c:pt idx="124">
                  <c:v>-992.81</c:v>
                </c:pt>
                <c:pt idx="125">
                  <c:v>-992.6</c:v>
                </c:pt>
                <c:pt idx="126">
                  <c:v>-992.33</c:v>
                </c:pt>
                <c:pt idx="127">
                  <c:v>-991.74</c:v>
                </c:pt>
                <c:pt idx="128">
                  <c:v>-990.23</c:v>
                </c:pt>
                <c:pt idx="129">
                  <c:v>-987.86</c:v>
                </c:pt>
                <c:pt idx="130">
                  <c:v>-986.37</c:v>
                </c:pt>
                <c:pt idx="131">
                  <c:v>-986.91</c:v>
                </c:pt>
                <c:pt idx="132">
                  <c:v>-987.95</c:v>
                </c:pt>
                <c:pt idx="133">
                  <c:v>-987.02</c:v>
                </c:pt>
                <c:pt idx="134">
                  <c:v>-985.33</c:v>
                </c:pt>
                <c:pt idx="135">
                  <c:v>-985.24</c:v>
                </c:pt>
                <c:pt idx="136">
                  <c:v>-985.1</c:v>
                </c:pt>
                <c:pt idx="137">
                  <c:v>-983.23</c:v>
                </c:pt>
                <c:pt idx="138">
                  <c:v>-983.01</c:v>
                </c:pt>
                <c:pt idx="139">
                  <c:v>-979.22</c:v>
                </c:pt>
                <c:pt idx="140">
                  <c:v>-982.73</c:v>
                </c:pt>
                <c:pt idx="141">
                  <c:v>-981.49</c:v>
                </c:pt>
                <c:pt idx="142">
                  <c:v>-980.12</c:v>
                </c:pt>
                <c:pt idx="143">
                  <c:v>-979.49</c:v>
                </c:pt>
                <c:pt idx="144">
                  <c:v>-978.36</c:v>
                </c:pt>
                <c:pt idx="145">
                  <c:v>-977.41</c:v>
                </c:pt>
                <c:pt idx="146">
                  <c:v>-976.68</c:v>
                </c:pt>
                <c:pt idx="147">
                  <c:v>-975.67</c:v>
                </c:pt>
                <c:pt idx="148">
                  <c:v>-974.01</c:v>
                </c:pt>
                <c:pt idx="149">
                  <c:v>-974.12</c:v>
                </c:pt>
                <c:pt idx="150">
                  <c:v>-972.62</c:v>
                </c:pt>
                <c:pt idx="151">
                  <c:v>-969.79</c:v>
                </c:pt>
                <c:pt idx="152">
                  <c:v>-969.35</c:v>
                </c:pt>
                <c:pt idx="153">
                  <c:v>-968.6</c:v>
                </c:pt>
                <c:pt idx="154">
                  <c:v>-968.12</c:v>
                </c:pt>
                <c:pt idx="155">
                  <c:v>-966.53</c:v>
                </c:pt>
                <c:pt idx="156">
                  <c:v>-964.22</c:v>
                </c:pt>
                <c:pt idx="157">
                  <c:v>-965.09</c:v>
                </c:pt>
                <c:pt idx="158">
                  <c:v>-963.44</c:v>
                </c:pt>
                <c:pt idx="159">
                  <c:v>-960.05</c:v>
                </c:pt>
                <c:pt idx="160">
                  <c:v>-964.9</c:v>
                </c:pt>
                <c:pt idx="161">
                  <c:v>-963.22</c:v>
                </c:pt>
                <c:pt idx="162">
                  <c:v>-962.12</c:v>
                </c:pt>
                <c:pt idx="163">
                  <c:v>-960.25</c:v>
                </c:pt>
                <c:pt idx="164">
                  <c:v>-959.52</c:v>
                </c:pt>
                <c:pt idx="165">
                  <c:v>-958.36</c:v>
                </c:pt>
                <c:pt idx="166">
                  <c:v>-956.55</c:v>
                </c:pt>
                <c:pt idx="167">
                  <c:v>-954.45</c:v>
                </c:pt>
                <c:pt idx="168">
                  <c:v>-953.95</c:v>
                </c:pt>
                <c:pt idx="169">
                  <c:v>-952.1</c:v>
                </c:pt>
                <c:pt idx="170">
                  <c:v>-951.15</c:v>
                </c:pt>
                <c:pt idx="171">
                  <c:v>-949.91</c:v>
                </c:pt>
                <c:pt idx="172">
                  <c:v>-947.68</c:v>
                </c:pt>
                <c:pt idx="173">
                  <c:v>-945.7</c:v>
                </c:pt>
                <c:pt idx="174">
                  <c:v>-944.27</c:v>
                </c:pt>
                <c:pt idx="175">
                  <c:v>-943.64</c:v>
                </c:pt>
                <c:pt idx="176">
                  <c:v>-942.6</c:v>
                </c:pt>
                <c:pt idx="177">
                  <c:v>-940.67</c:v>
                </c:pt>
                <c:pt idx="178">
                  <c:v>-936.81</c:v>
                </c:pt>
                <c:pt idx="179">
                  <c:v>-940.18</c:v>
                </c:pt>
                <c:pt idx="180">
                  <c:v>-938.09</c:v>
                </c:pt>
                <c:pt idx="181">
                  <c:v>-936.31</c:v>
                </c:pt>
                <c:pt idx="182">
                  <c:v>-934.92</c:v>
                </c:pt>
                <c:pt idx="183">
                  <c:v>-931.89</c:v>
                </c:pt>
                <c:pt idx="184">
                  <c:v>-930.49</c:v>
                </c:pt>
                <c:pt idx="185">
                  <c:v>-930.47</c:v>
                </c:pt>
                <c:pt idx="186">
                  <c:v>-926.64</c:v>
                </c:pt>
                <c:pt idx="187">
                  <c:v>-925.52</c:v>
                </c:pt>
                <c:pt idx="188">
                  <c:v>-923.4</c:v>
                </c:pt>
                <c:pt idx="189">
                  <c:v>-923.08</c:v>
                </c:pt>
                <c:pt idx="190">
                  <c:v>-920.45</c:v>
                </c:pt>
                <c:pt idx="191">
                  <c:v>-918.47</c:v>
                </c:pt>
                <c:pt idx="192">
                  <c:v>-916.35</c:v>
                </c:pt>
                <c:pt idx="193">
                  <c:v>-914.62</c:v>
                </c:pt>
                <c:pt idx="194">
                  <c:v>-910.84</c:v>
                </c:pt>
                <c:pt idx="195">
                  <c:v>-909.94</c:v>
                </c:pt>
                <c:pt idx="196">
                  <c:v>-908.48</c:v>
                </c:pt>
                <c:pt idx="197">
                  <c:v>-905.95</c:v>
                </c:pt>
                <c:pt idx="198">
                  <c:v>-900.63</c:v>
                </c:pt>
                <c:pt idx="199">
                  <c:v>-904.49</c:v>
                </c:pt>
                <c:pt idx="200">
                  <c:v>-902.4</c:v>
                </c:pt>
                <c:pt idx="201">
                  <c:v>-900.38</c:v>
                </c:pt>
                <c:pt idx="202">
                  <c:v>-898.41</c:v>
                </c:pt>
                <c:pt idx="203">
                  <c:v>-895.99</c:v>
                </c:pt>
                <c:pt idx="204">
                  <c:v>-894.23</c:v>
                </c:pt>
                <c:pt idx="205">
                  <c:v>-890.95</c:v>
                </c:pt>
                <c:pt idx="206">
                  <c:v>-890.25</c:v>
                </c:pt>
                <c:pt idx="207">
                  <c:v>-887.59</c:v>
                </c:pt>
                <c:pt idx="208">
                  <c:v>-885.45</c:v>
                </c:pt>
                <c:pt idx="209">
                  <c:v>-882.83</c:v>
                </c:pt>
                <c:pt idx="210">
                  <c:v>-880.73</c:v>
                </c:pt>
                <c:pt idx="211">
                  <c:v>-877.86</c:v>
                </c:pt>
                <c:pt idx="212">
                  <c:v>-876.83</c:v>
                </c:pt>
                <c:pt idx="213">
                  <c:v>-873.66</c:v>
                </c:pt>
                <c:pt idx="214">
                  <c:v>-872.08</c:v>
                </c:pt>
                <c:pt idx="215">
                  <c:v>-869.17</c:v>
                </c:pt>
                <c:pt idx="216">
                  <c:v>-867.75</c:v>
                </c:pt>
                <c:pt idx="217">
                  <c:v>-864.32</c:v>
                </c:pt>
                <c:pt idx="218">
                  <c:v>-860.2</c:v>
                </c:pt>
                <c:pt idx="219">
                  <c:v>-863.94</c:v>
                </c:pt>
                <c:pt idx="220">
                  <c:v>-861.14</c:v>
                </c:pt>
                <c:pt idx="221">
                  <c:v>-858.94</c:v>
                </c:pt>
                <c:pt idx="222">
                  <c:v>-856.46</c:v>
                </c:pt>
                <c:pt idx="223">
                  <c:v>-854.86</c:v>
                </c:pt>
                <c:pt idx="224">
                  <c:v>-851.15</c:v>
                </c:pt>
                <c:pt idx="225">
                  <c:v>-849.01</c:v>
                </c:pt>
                <c:pt idx="226">
                  <c:v>-846.06</c:v>
                </c:pt>
                <c:pt idx="227">
                  <c:v>-843.1</c:v>
                </c:pt>
                <c:pt idx="228">
                  <c:v>-840.36</c:v>
                </c:pt>
                <c:pt idx="229">
                  <c:v>-839.02</c:v>
                </c:pt>
                <c:pt idx="230">
                  <c:v>-836.23</c:v>
                </c:pt>
                <c:pt idx="231">
                  <c:v>-834.62</c:v>
                </c:pt>
                <c:pt idx="232">
                  <c:v>-830.25</c:v>
                </c:pt>
                <c:pt idx="233">
                  <c:v>-828.81</c:v>
                </c:pt>
                <c:pt idx="234">
                  <c:v>-826.55</c:v>
                </c:pt>
                <c:pt idx="235">
                  <c:v>-824.05</c:v>
                </c:pt>
                <c:pt idx="236">
                  <c:v>-820.47</c:v>
                </c:pt>
                <c:pt idx="237">
                  <c:v>-816.11</c:v>
                </c:pt>
                <c:pt idx="238">
                  <c:v>-819.32</c:v>
                </c:pt>
                <c:pt idx="239">
                  <c:v>-817.2</c:v>
                </c:pt>
                <c:pt idx="240">
                  <c:v>-815.29</c:v>
                </c:pt>
                <c:pt idx="241">
                  <c:v>-811.98</c:v>
                </c:pt>
                <c:pt idx="242">
                  <c:v>-810.38</c:v>
                </c:pt>
                <c:pt idx="243">
                  <c:v>-805.58</c:v>
                </c:pt>
                <c:pt idx="244">
                  <c:v>-806.71</c:v>
                </c:pt>
                <c:pt idx="245">
                  <c:v>-804.37</c:v>
                </c:pt>
                <c:pt idx="246">
                  <c:v>-802.16</c:v>
                </c:pt>
                <c:pt idx="247">
                  <c:v>-799.22</c:v>
                </c:pt>
                <c:pt idx="248">
                  <c:v>-796.71</c:v>
                </c:pt>
                <c:pt idx="249">
                  <c:v>-794.68</c:v>
                </c:pt>
                <c:pt idx="250">
                  <c:v>-793.68</c:v>
                </c:pt>
                <c:pt idx="251">
                  <c:v>-790.22</c:v>
                </c:pt>
                <c:pt idx="252">
                  <c:v>-789.01</c:v>
                </c:pt>
                <c:pt idx="253">
                  <c:v>-786.92</c:v>
                </c:pt>
                <c:pt idx="254">
                  <c:v>-784.81</c:v>
                </c:pt>
                <c:pt idx="255">
                  <c:v>-782.47</c:v>
                </c:pt>
                <c:pt idx="256">
                  <c:v>-780.2</c:v>
                </c:pt>
                <c:pt idx="257">
                  <c:v>-775.66</c:v>
                </c:pt>
                <c:pt idx="258">
                  <c:v>-778.25</c:v>
                </c:pt>
                <c:pt idx="259">
                  <c:v>-776.74</c:v>
                </c:pt>
                <c:pt idx="260">
                  <c:v>-774.97</c:v>
                </c:pt>
                <c:pt idx="261">
                  <c:v>-773.82</c:v>
                </c:pt>
                <c:pt idx="262">
                  <c:v>-770.9</c:v>
                </c:pt>
                <c:pt idx="263">
                  <c:v>-769.94</c:v>
                </c:pt>
                <c:pt idx="264">
                  <c:v>-767.99</c:v>
                </c:pt>
                <c:pt idx="265">
                  <c:v>-766.73</c:v>
                </c:pt>
                <c:pt idx="266">
                  <c:v>-765.19</c:v>
                </c:pt>
                <c:pt idx="267">
                  <c:v>-763.2</c:v>
                </c:pt>
                <c:pt idx="268">
                  <c:v>-760.81</c:v>
                </c:pt>
                <c:pt idx="269">
                  <c:v>-759.57</c:v>
                </c:pt>
                <c:pt idx="270">
                  <c:v>-755.98</c:v>
                </c:pt>
                <c:pt idx="271">
                  <c:v>-754.66</c:v>
                </c:pt>
                <c:pt idx="272">
                  <c:v>-752.49</c:v>
                </c:pt>
                <c:pt idx="273">
                  <c:v>-750.81</c:v>
                </c:pt>
                <c:pt idx="274">
                  <c:v>-748.57</c:v>
                </c:pt>
                <c:pt idx="275">
                  <c:v>-746.79</c:v>
                </c:pt>
                <c:pt idx="276">
                  <c:v>-746.05</c:v>
                </c:pt>
                <c:pt idx="277">
                  <c:v>-741.12</c:v>
                </c:pt>
                <c:pt idx="278">
                  <c:v>-745.07</c:v>
                </c:pt>
                <c:pt idx="279">
                  <c:v>-743.84</c:v>
                </c:pt>
                <c:pt idx="280">
                  <c:v>-742.09</c:v>
                </c:pt>
                <c:pt idx="281">
                  <c:v>-734.5</c:v>
                </c:pt>
                <c:pt idx="282">
                  <c:v>-738.87</c:v>
                </c:pt>
                <c:pt idx="283">
                  <c:v>-737.53</c:v>
                </c:pt>
                <c:pt idx="284">
                  <c:v>-735.86</c:v>
                </c:pt>
                <c:pt idx="285">
                  <c:v>-734.02</c:v>
                </c:pt>
                <c:pt idx="286">
                  <c:v>-732.07</c:v>
                </c:pt>
                <c:pt idx="287">
                  <c:v>-730.31</c:v>
                </c:pt>
                <c:pt idx="288">
                  <c:v>-729.26</c:v>
                </c:pt>
                <c:pt idx="289">
                  <c:v>-727.36</c:v>
                </c:pt>
                <c:pt idx="290">
                  <c:v>-726.4</c:v>
                </c:pt>
                <c:pt idx="291">
                  <c:v>-723.54</c:v>
                </c:pt>
                <c:pt idx="292">
                  <c:v>-721.88</c:v>
                </c:pt>
                <c:pt idx="293">
                  <c:v>-719.92</c:v>
                </c:pt>
                <c:pt idx="294">
                  <c:v>-718.56</c:v>
                </c:pt>
                <c:pt idx="295">
                  <c:v>-717.25</c:v>
                </c:pt>
                <c:pt idx="296">
                  <c:v>-713.38</c:v>
                </c:pt>
                <c:pt idx="297">
                  <c:v>-716.07</c:v>
                </c:pt>
                <c:pt idx="298">
                  <c:v>-714.39</c:v>
                </c:pt>
                <c:pt idx="299">
                  <c:v>-714.39</c:v>
                </c:pt>
                <c:pt idx="300">
                  <c:v>-711.74</c:v>
                </c:pt>
                <c:pt idx="301">
                  <c:v>-709.94</c:v>
                </c:pt>
                <c:pt idx="302">
                  <c:v>-708.12</c:v>
                </c:pt>
                <c:pt idx="303">
                  <c:v>-707.06</c:v>
                </c:pt>
                <c:pt idx="304">
                  <c:v>-704.73</c:v>
                </c:pt>
                <c:pt idx="305">
                  <c:v>-702.47</c:v>
                </c:pt>
                <c:pt idx="306">
                  <c:v>-701.16</c:v>
                </c:pt>
                <c:pt idx="307">
                  <c:v>-700.83</c:v>
                </c:pt>
                <c:pt idx="308">
                  <c:v>-698.55</c:v>
                </c:pt>
                <c:pt idx="309">
                  <c:v>-697.58</c:v>
                </c:pt>
                <c:pt idx="310">
                  <c:v>-696.26</c:v>
                </c:pt>
                <c:pt idx="311">
                  <c:v>-694.89</c:v>
                </c:pt>
                <c:pt idx="312">
                  <c:v>-692.18</c:v>
                </c:pt>
                <c:pt idx="313">
                  <c:v>-690.26</c:v>
                </c:pt>
                <c:pt idx="314">
                  <c:v>-688.47</c:v>
                </c:pt>
                <c:pt idx="315">
                  <c:v>-687.96</c:v>
                </c:pt>
                <c:pt idx="316">
                  <c:v>-682.85</c:v>
                </c:pt>
                <c:pt idx="317">
                  <c:v>-686.28</c:v>
                </c:pt>
                <c:pt idx="318">
                  <c:v>-685.57</c:v>
                </c:pt>
                <c:pt idx="319">
                  <c:v>-683.1</c:v>
                </c:pt>
                <c:pt idx="320">
                  <c:v>-682.56</c:v>
                </c:pt>
                <c:pt idx="321">
                  <c:v>-681.01</c:v>
                </c:pt>
                <c:pt idx="322">
                  <c:v>-679.77</c:v>
                </c:pt>
                <c:pt idx="323">
                  <c:v>-678.74</c:v>
                </c:pt>
                <c:pt idx="324">
                  <c:v>-677.69</c:v>
                </c:pt>
                <c:pt idx="325">
                  <c:v>-676.37</c:v>
                </c:pt>
                <c:pt idx="326">
                  <c:v>-676.27</c:v>
                </c:pt>
                <c:pt idx="327">
                  <c:v>-674.17</c:v>
                </c:pt>
                <c:pt idx="328">
                  <c:v>-673.57</c:v>
                </c:pt>
                <c:pt idx="329">
                  <c:v>-672.53</c:v>
                </c:pt>
                <c:pt idx="330">
                  <c:v>-670.5</c:v>
                </c:pt>
                <c:pt idx="331">
                  <c:v>-668.75</c:v>
                </c:pt>
                <c:pt idx="332">
                  <c:v>-668.63</c:v>
                </c:pt>
                <c:pt idx="333">
                  <c:v>-667.78</c:v>
                </c:pt>
                <c:pt idx="334">
                  <c:v>-667.08</c:v>
                </c:pt>
                <c:pt idx="335">
                  <c:v>-664.53</c:v>
                </c:pt>
                <c:pt idx="336">
                  <c:v>-661.92</c:v>
                </c:pt>
                <c:pt idx="337">
                  <c:v>-665.41</c:v>
                </c:pt>
                <c:pt idx="338">
                  <c:v>-663.48</c:v>
                </c:pt>
                <c:pt idx="339">
                  <c:v>-663.05</c:v>
                </c:pt>
                <c:pt idx="340">
                  <c:v>-661.49</c:v>
                </c:pt>
                <c:pt idx="341">
                  <c:v>-660.73</c:v>
                </c:pt>
                <c:pt idx="342">
                  <c:v>-659.29</c:v>
                </c:pt>
                <c:pt idx="343">
                  <c:v>-658.79</c:v>
                </c:pt>
                <c:pt idx="344">
                  <c:v>-658.52</c:v>
                </c:pt>
                <c:pt idx="345">
                  <c:v>-658.07</c:v>
                </c:pt>
                <c:pt idx="346">
                  <c:v>-655.93</c:v>
                </c:pt>
                <c:pt idx="347">
                  <c:v>-656.46</c:v>
                </c:pt>
                <c:pt idx="348">
                  <c:v>-655.57</c:v>
                </c:pt>
                <c:pt idx="349">
                  <c:v>-656.61</c:v>
                </c:pt>
                <c:pt idx="350">
                  <c:v>-655.97</c:v>
                </c:pt>
                <c:pt idx="351">
                  <c:v>-655.55</c:v>
                </c:pt>
                <c:pt idx="352">
                  <c:v>-655.32000000000005</c:v>
                </c:pt>
                <c:pt idx="353">
                  <c:v>-655.27</c:v>
                </c:pt>
                <c:pt idx="354">
                  <c:v>-653.23</c:v>
                </c:pt>
                <c:pt idx="355">
                  <c:v>-651.77</c:v>
                </c:pt>
                <c:pt idx="356">
                  <c:v>-655.1</c:v>
                </c:pt>
                <c:pt idx="357">
                  <c:v>-653.32000000000005</c:v>
                </c:pt>
                <c:pt idx="358">
                  <c:v>-653.16999999999996</c:v>
                </c:pt>
                <c:pt idx="359">
                  <c:v>-653.36</c:v>
                </c:pt>
                <c:pt idx="360">
                  <c:v>-653.04</c:v>
                </c:pt>
                <c:pt idx="361">
                  <c:v>-652.97</c:v>
                </c:pt>
                <c:pt idx="362">
                  <c:v>-652.85</c:v>
                </c:pt>
                <c:pt idx="363">
                  <c:v>-652.45000000000005</c:v>
                </c:pt>
                <c:pt idx="364">
                  <c:v>-653.14</c:v>
                </c:pt>
                <c:pt idx="365">
                  <c:v>-652.51</c:v>
                </c:pt>
                <c:pt idx="366">
                  <c:v>-652.55999999999995</c:v>
                </c:pt>
                <c:pt idx="367">
                  <c:v>-652.41</c:v>
                </c:pt>
                <c:pt idx="368">
                  <c:v>-651.73</c:v>
                </c:pt>
                <c:pt idx="369">
                  <c:v>-650.62</c:v>
                </c:pt>
                <c:pt idx="370">
                  <c:v>-649.80999999999995</c:v>
                </c:pt>
                <c:pt idx="371">
                  <c:v>-649.24</c:v>
                </c:pt>
                <c:pt idx="372">
                  <c:v>-649.28</c:v>
                </c:pt>
                <c:pt idx="373">
                  <c:v>-648.72</c:v>
                </c:pt>
                <c:pt idx="374">
                  <c:v>-649.24</c:v>
                </c:pt>
                <c:pt idx="375">
                  <c:v>-646.63</c:v>
                </c:pt>
                <c:pt idx="376">
                  <c:v>-649.37</c:v>
                </c:pt>
                <c:pt idx="377">
                  <c:v>-648.91999999999996</c:v>
                </c:pt>
                <c:pt idx="378">
                  <c:v>-648.46</c:v>
                </c:pt>
                <c:pt idx="379">
                  <c:v>-647.69000000000005</c:v>
                </c:pt>
                <c:pt idx="380">
                  <c:v>-646.91</c:v>
                </c:pt>
                <c:pt idx="381">
                  <c:v>-646.69000000000005</c:v>
                </c:pt>
                <c:pt idx="382">
                  <c:v>-645.97</c:v>
                </c:pt>
                <c:pt idx="383">
                  <c:v>-645.42999999999995</c:v>
                </c:pt>
                <c:pt idx="384">
                  <c:v>-643.66</c:v>
                </c:pt>
                <c:pt idx="385">
                  <c:v>-642.21</c:v>
                </c:pt>
                <c:pt idx="386">
                  <c:v>-641.78</c:v>
                </c:pt>
                <c:pt idx="387">
                  <c:v>-641.63</c:v>
                </c:pt>
                <c:pt idx="388">
                  <c:v>-641.22</c:v>
                </c:pt>
                <c:pt idx="389">
                  <c:v>-639.91</c:v>
                </c:pt>
                <c:pt idx="390">
                  <c:v>-639.16</c:v>
                </c:pt>
                <c:pt idx="391">
                  <c:v>-639.02</c:v>
                </c:pt>
                <c:pt idx="392">
                  <c:v>-637.1</c:v>
                </c:pt>
                <c:pt idx="393">
                  <c:v>-637.01</c:v>
                </c:pt>
                <c:pt idx="394">
                  <c:v>-634.49</c:v>
                </c:pt>
                <c:pt idx="395">
                  <c:v>-637.66</c:v>
                </c:pt>
                <c:pt idx="396">
                  <c:v>-636.91999999999996</c:v>
                </c:pt>
                <c:pt idx="397">
                  <c:v>-636.36</c:v>
                </c:pt>
                <c:pt idx="398">
                  <c:v>-635.99</c:v>
                </c:pt>
                <c:pt idx="399">
                  <c:v>-634.70000000000005</c:v>
                </c:pt>
                <c:pt idx="400">
                  <c:v>-634.91999999999996</c:v>
                </c:pt>
                <c:pt idx="401">
                  <c:v>-634.32000000000005</c:v>
                </c:pt>
                <c:pt idx="402">
                  <c:v>-634.62</c:v>
                </c:pt>
                <c:pt idx="403">
                  <c:v>-633.32000000000005</c:v>
                </c:pt>
                <c:pt idx="404">
                  <c:v>-633.82000000000005</c:v>
                </c:pt>
                <c:pt idx="405">
                  <c:v>-633.45000000000005</c:v>
                </c:pt>
                <c:pt idx="406">
                  <c:v>-633.84</c:v>
                </c:pt>
                <c:pt idx="407">
                  <c:v>-633.6</c:v>
                </c:pt>
                <c:pt idx="408">
                  <c:v>-633.26</c:v>
                </c:pt>
                <c:pt idx="409">
                  <c:v>-633.48</c:v>
                </c:pt>
                <c:pt idx="410">
                  <c:v>-634.29</c:v>
                </c:pt>
                <c:pt idx="411">
                  <c:v>-633.54999999999995</c:v>
                </c:pt>
                <c:pt idx="412">
                  <c:v>-634.34</c:v>
                </c:pt>
                <c:pt idx="413">
                  <c:v>-634.78</c:v>
                </c:pt>
                <c:pt idx="414">
                  <c:v>-632.78</c:v>
                </c:pt>
                <c:pt idx="415">
                  <c:v>-636.79</c:v>
                </c:pt>
                <c:pt idx="416">
                  <c:v>-636.6</c:v>
                </c:pt>
                <c:pt idx="417">
                  <c:v>-637.28</c:v>
                </c:pt>
                <c:pt idx="418">
                  <c:v>-638.30999999999995</c:v>
                </c:pt>
                <c:pt idx="419">
                  <c:v>-639.74</c:v>
                </c:pt>
                <c:pt idx="420">
                  <c:v>-640.21</c:v>
                </c:pt>
                <c:pt idx="421">
                  <c:v>-641.15</c:v>
                </c:pt>
                <c:pt idx="422">
                  <c:v>-640.79</c:v>
                </c:pt>
                <c:pt idx="423">
                  <c:v>-642.45000000000005</c:v>
                </c:pt>
                <c:pt idx="424">
                  <c:v>-643.73</c:v>
                </c:pt>
                <c:pt idx="425">
                  <c:v>-644.41999999999996</c:v>
                </c:pt>
                <c:pt idx="426">
                  <c:v>-645.12</c:v>
                </c:pt>
                <c:pt idx="427">
                  <c:v>-646.16999999999996</c:v>
                </c:pt>
                <c:pt idx="428">
                  <c:v>-647.46</c:v>
                </c:pt>
                <c:pt idx="429">
                  <c:v>-649.01</c:v>
                </c:pt>
                <c:pt idx="430">
                  <c:v>-648.4</c:v>
                </c:pt>
                <c:pt idx="431">
                  <c:v>-650.16999999999996</c:v>
                </c:pt>
                <c:pt idx="432">
                  <c:v>-651.29999999999995</c:v>
                </c:pt>
                <c:pt idx="433">
                  <c:v>-652.16999999999996</c:v>
                </c:pt>
                <c:pt idx="434">
                  <c:v>-651.14</c:v>
                </c:pt>
                <c:pt idx="435">
                  <c:v>-656.05</c:v>
                </c:pt>
                <c:pt idx="436">
                  <c:v>-657.04</c:v>
                </c:pt>
                <c:pt idx="437">
                  <c:v>-658.73</c:v>
                </c:pt>
                <c:pt idx="438">
                  <c:v>-661.98</c:v>
                </c:pt>
                <c:pt idx="439">
                  <c:v>-663.24</c:v>
                </c:pt>
                <c:pt idx="440">
                  <c:v>-665.2</c:v>
                </c:pt>
                <c:pt idx="441">
                  <c:v>-666.25</c:v>
                </c:pt>
                <c:pt idx="442">
                  <c:v>-667.95</c:v>
                </c:pt>
                <c:pt idx="443">
                  <c:v>-669.79</c:v>
                </c:pt>
                <c:pt idx="444">
                  <c:v>-671.45</c:v>
                </c:pt>
                <c:pt idx="445">
                  <c:v>-674.03</c:v>
                </c:pt>
                <c:pt idx="446">
                  <c:v>-675.91</c:v>
                </c:pt>
                <c:pt idx="447">
                  <c:v>-677.53</c:v>
                </c:pt>
                <c:pt idx="448">
                  <c:v>-677.97</c:v>
                </c:pt>
                <c:pt idx="449">
                  <c:v>-678.97</c:v>
                </c:pt>
                <c:pt idx="450">
                  <c:v>-681.55</c:v>
                </c:pt>
                <c:pt idx="451">
                  <c:v>-683.98</c:v>
                </c:pt>
                <c:pt idx="452">
                  <c:v>-687.42</c:v>
                </c:pt>
                <c:pt idx="453">
                  <c:v>-687.33</c:v>
                </c:pt>
                <c:pt idx="454">
                  <c:v>-692.52</c:v>
                </c:pt>
                <c:pt idx="455">
                  <c:v>-694.8</c:v>
                </c:pt>
                <c:pt idx="456">
                  <c:v>-696.25</c:v>
                </c:pt>
                <c:pt idx="457">
                  <c:v>-699.58</c:v>
                </c:pt>
                <c:pt idx="458">
                  <c:v>-701.33</c:v>
                </c:pt>
                <c:pt idx="459">
                  <c:v>-704.46</c:v>
                </c:pt>
                <c:pt idx="460">
                  <c:v>-706.05</c:v>
                </c:pt>
                <c:pt idx="461">
                  <c:v>-708.37</c:v>
                </c:pt>
                <c:pt idx="462">
                  <c:v>-712.13</c:v>
                </c:pt>
                <c:pt idx="463">
                  <c:v>-715.1</c:v>
                </c:pt>
                <c:pt idx="464">
                  <c:v>-716.81</c:v>
                </c:pt>
                <c:pt idx="465">
                  <c:v>-719.94</c:v>
                </c:pt>
                <c:pt idx="466">
                  <c:v>-721.87</c:v>
                </c:pt>
                <c:pt idx="467">
                  <c:v>-726.34</c:v>
                </c:pt>
                <c:pt idx="468">
                  <c:v>-729.6</c:v>
                </c:pt>
                <c:pt idx="469">
                  <c:v>-733.22</c:v>
                </c:pt>
                <c:pt idx="470">
                  <c:v>-736.77</c:v>
                </c:pt>
                <c:pt idx="471">
                  <c:v>-740.63</c:v>
                </c:pt>
                <c:pt idx="472">
                  <c:v>-742.98</c:v>
                </c:pt>
                <c:pt idx="473">
                  <c:v>-744.95</c:v>
                </c:pt>
                <c:pt idx="474">
                  <c:v>-752.02</c:v>
                </c:pt>
                <c:pt idx="475">
                  <c:v>-756.6</c:v>
                </c:pt>
                <c:pt idx="476">
                  <c:v>-759.19</c:v>
                </c:pt>
                <c:pt idx="477">
                  <c:v>-762.27</c:v>
                </c:pt>
                <c:pt idx="478">
                  <c:v>-766.63</c:v>
                </c:pt>
                <c:pt idx="479">
                  <c:v>-770.4</c:v>
                </c:pt>
                <c:pt idx="480">
                  <c:v>-775.65</c:v>
                </c:pt>
                <c:pt idx="481">
                  <c:v>-779.66</c:v>
                </c:pt>
                <c:pt idx="482">
                  <c:v>-785.89</c:v>
                </c:pt>
                <c:pt idx="483">
                  <c:v>-791.1</c:v>
                </c:pt>
                <c:pt idx="484">
                  <c:v>-796.95</c:v>
                </c:pt>
                <c:pt idx="485">
                  <c:v>-801.21</c:v>
                </c:pt>
                <c:pt idx="486">
                  <c:v>-806.95</c:v>
                </c:pt>
                <c:pt idx="487">
                  <c:v>-811.1</c:v>
                </c:pt>
                <c:pt idx="488">
                  <c:v>-817.02</c:v>
                </c:pt>
                <c:pt idx="489">
                  <c:v>-821.95</c:v>
                </c:pt>
                <c:pt idx="490">
                  <c:v>-827.16</c:v>
                </c:pt>
                <c:pt idx="491">
                  <c:v>-833.19</c:v>
                </c:pt>
                <c:pt idx="492">
                  <c:v>-839.24</c:v>
                </c:pt>
                <c:pt idx="493">
                  <c:v>-842.93</c:v>
                </c:pt>
                <c:pt idx="494">
                  <c:v>-854.84</c:v>
                </c:pt>
                <c:pt idx="495">
                  <c:v>-863.18</c:v>
                </c:pt>
                <c:pt idx="496">
                  <c:v>-871.01</c:v>
                </c:pt>
                <c:pt idx="497">
                  <c:v>-878.4</c:v>
                </c:pt>
                <c:pt idx="498">
                  <c:v>-884.92</c:v>
                </c:pt>
                <c:pt idx="499">
                  <c:v>-895.65</c:v>
                </c:pt>
                <c:pt idx="500">
                  <c:v>-903.41</c:v>
                </c:pt>
                <c:pt idx="501">
                  <c:v>-913.21</c:v>
                </c:pt>
                <c:pt idx="502">
                  <c:v>-921.8</c:v>
                </c:pt>
                <c:pt idx="503">
                  <c:v>-930.69</c:v>
                </c:pt>
                <c:pt idx="504">
                  <c:v>-941.6</c:v>
                </c:pt>
                <c:pt idx="505">
                  <c:v>-952.19</c:v>
                </c:pt>
                <c:pt idx="506">
                  <c:v>-960.41</c:v>
                </c:pt>
                <c:pt idx="507">
                  <c:v>-972.29</c:v>
                </c:pt>
                <c:pt idx="508">
                  <c:v>-980.99</c:v>
                </c:pt>
                <c:pt idx="509">
                  <c:v>-992.06</c:v>
                </c:pt>
                <c:pt idx="510">
                  <c:v>-1004.2</c:v>
                </c:pt>
                <c:pt idx="511">
                  <c:v>-1015.4</c:v>
                </c:pt>
                <c:pt idx="512">
                  <c:v>-1018.6</c:v>
                </c:pt>
                <c:pt idx="513">
                  <c:v>-1043.5999999999999</c:v>
                </c:pt>
                <c:pt idx="514">
                  <c:v>-1053.7</c:v>
                </c:pt>
                <c:pt idx="515">
                  <c:v>-1064</c:v>
                </c:pt>
                <c:pt idx="516">
                  <c:v>-1075.9000000000001</c:v>
                </c:pt>
                <c:pt idx="517">
                  <c:v>-1081.0999999999999</c:v>
                </c:pt>
                <c:pt idx="518">
                  <c:v>-1092.4000000000001</c:v>
                </c:pt>
                <c:pt idx="519">
                  <c:v>-1096.2</c:v>
                </c:pt>
                <c:pt idx="520">
                  <c:v>-1101.0999999999999</c:v>
                </c:pt>
                <c:pt idx="521">
                  <c:v>-1101.9000000000001</c:v>
                </c:pt>
                <c:pt idx="522">
                  <c:v>-1105.3</c:v>
                </c:pt>
                <c:pt idx="523">
                  <c:v>-1103.0999999999999</c:v>
                </c:pt>
                <c:pt idx="524">
                  <c:v>-1101</c:v>
                </c:pt>
                <c:pt idx="525">
                  <c:v>-1085.4000000000001</c:v>
                </c:pt>
                <c:pt idx="526">
                  <c:v>-1080.5999999999999</c:v>
                </c:pt>
                <c:pt idx="527">
                  <c:v>-1063.8</c:v>
                </c:pt>
                <c:pt idx="528">
                  <c:v>-1046.5999999999999</c:v>
                </c:pt>
                <c:pt idx="529">
                  <c:v>-1017.7</c:v>
                </c:pt>
                <c:pt idx="530">
                  <c:v>-986.12</c:v>
                </c:pt>
                <c:pt idx="531">
                  <c:v>-952.46</c:v>
                </c:pt>
                <c:pt idx="532">
                  <c:v>-907.45</c:v>
                </c:pt>
                <c:pt idx="533">
                  <c:v>-918.5</c:v>
                </c:pt>
                <c:pt idx="534">
                  <c:v>-882.77</c:v>
                </c:pt>
                <c:pt idx="535">
                  <c:v>-848.66</c:v>
                </c:pt>
                <c:pt idx="536">
                  <c:v>-797.43</c:v>
                </c:pt>
                <c:pt idx="537">
                  <c:v>-763.75</c:v>
                </c:pt>
                <c:pt idx="538">
                  <c:v>-719.82</c:v>
                </c:pt>
                <c:pt idx="539">
                  <c:v>-678.69</c:v>
                </c:pt>
                <c:pt idx="540">
                  <c:v>-632.67999999999995</c:v>
                </c:pt>
                <c:pt idx="541">
                  <c:v>-590.17999999999995</c:v>
                </c:pt>
                <c:pt idx="542">
                  <c:v>-549.46</c:v>
                </c:pt>
                <c:pt idx="543">
                  <c:v>-514.04</c:v>
                </c:pt>
                <c:pt idx="544">
                  <c:v>-471.3</c:v>
                </c:pt>
                <c:pt idx="545">
                  <c:v>-440.42</c:v>
                </c:pt>
                <c:pt idx="546">
                  <c:v>-404.75</c:v>
                </c:pt>
                <c:pt idx="547">
                  <c:v>-373.24</c:v>
                </c:pt>
                <c:pt idx="548">
                  <c:v>-341.83</c:v>
                </c:pt>
                <c:pt idx="549">
                  <c:v>-315.26</c:v>
                </c:pt>
                <c:pt idx="550">
                  <c:v>-289.24</c:v>
                </c:pt>
                <c:pt idx="551">
                  <c:v>-266.64</c:v>
                </c:pt>
                <c:pt idx="552">
                  <c:v>-231.81</c:v>
                </c:pt>
                <c:pt idx="553">
                  <c:v>-234.32</c:v>
                </c:pt>
                <c:pt idx="554">
                  <c:v>-218.33</c:v>
                </c:pt>
                <c:pt idx="555">
                  <c:v>-199.58</c:v>
                </c:pt>
                <c:pt idx="556">
                  <c:v>-187.54</c:v>
                </c:pt>
                <c:pt idx="557">
                  <c:v>-173.3</c:v>
                </c:pt>
                <c:pt idx="558">
                  <c:v>-162.15</c:v>
                </c:pt>
                <c:pt idx="559">
                  <c:v>-151.34</c:v>
                </c:pt>
                <c:pt idx="560">
                  <c:v>-142.57</c:v>
                </c:pt>
                <c:pt idx="561">
                  <c:v>-134.29</c:v>
                </c:pt>
                <c:pt idx="562">
                  <c:v>-127.49</c:v>
                </c:pt>
                <c:pt idx="563">
                  <c:v>-118.68</c:v>
                </c:pt>
                <c:pt idx="564">
                  <c:v>-114.2</c:v>
                </c:pt>
                <c:pt idx="565">
                  <c:v>-109</c:v>
                </c:pt>
                <c:pt idx="566">
                  <c:v>-104.47</c:v>
                </c:pt>
                <c:pt idx="567">
                  <c:v>-99.867999999999995</c:v>
                </c:pt>
                <c:pt idx="568">
                  <c:v>-96.191000000000003</c:v>
                </c:pt>
                <c:pt idx="569">
                  <c:v>-92.738</c:v>
                </c:pt>
                <c:pt idx="570">
                  <c:v>-90.073999999999998</c:v>
                </c:pt>
                <c:pt idx="571">
                  <c:v>-84.102000000000004</c:v>
                </c:pt>
                <c:pt idx="572">
                  <c:v>-85.953999999999994</c:v>
                </c:pt>
                <c:pt idx="573">
                  <c:v>-84.093999999999994</c:v>
                </c:pt>
                <c:pt idx="574">
                  <c:v>-80.760000000000005</c:v>
                </c:pt>
                <c:pt idx="575">
                  <c:v>-79.534999999999997</c:v>
                </c:pt>
                <c:pt idx="576">
                  <c:v>-77.766000000000005</c:v>
                </c:pt>
                <c:pt idx="577">
                  <c:v>-76.286000000000001</c:v>
                </c:pt>
                <c:pt idx="578">
                  <c:v>-74.790999999999997</c:v>
                </c:pt>
                <c:pt idx="579">
                  <c:v>-73.427999999999997</c:v>
                </c:pt>
                <c:pt idx="580">
                  <c:v>-72.251000000000005</c:v>
                </c:pt>
                <c:pt idx="581">
                  <c:v>-71.763000000000005</c:v>
                </c:pt>
                <c:pt idx="582">
                  <c:v>-70.2</c:v>
                </c:pt>
                <c:pt idx="583">
                  <c:v>-69.837000000000003</c:v>
                </c:pt>
                <c:pt idx="584">
                  <c:v>-68.896000000000001</c:v>
                </c:pt>
                <c:pt idx="585">
                  <c:v>-68.234999999999999</c:v>
                </c:pt>
                <c:pt idx="586">
                  <c:v>-67.522000000000006</c:v>
                </c:pt>
                <c:pt idx="587">
                  <c:v>-67.346000000000004</c:v>
                </c:pt>
                <c:pt idx="588">
                  <c:v>-66.734999999999999</c:v>
                </c:pt>
                <c:pt idx="589">
                  <c:v>-66.703000000000003</c:v>
                </c:pt>
                <c:pt idx="590">
                  <c:v>-65.765000000000001</c:v>
                </c:pt>
                <c:pt idx="591">
                  <c:v>-63.722999999999999</c:v>
                </c:pt>
                <c:pt idx="592">
                  <c:v>-66.058000000000007</c:v>
                </c:pt>
                <c:pt idx="593">
                  <c:v>-65.335999999999999</c:v>
                </c:pt>
                <c:pt idx="594">
                  <c:v>-65.516999999999996</c:v>
                </c:pt>
                <c:pt idx="595">
                  <c:v>-64.933000000000007</c:v>
                </c:pt>
                <c:pt idx="596">
                  <c:v>-64.816000000000003</c:v>
                </c:pt>
                <c:pt idx="597">
                  <c:v>-64.525000000000006</c:v>
                </c:pt>
                <c:pt idx="598">
                  <c:v>-64.599999999999994</c:v>
                </c:pt>
                <c:pt idx="599">
                  <c:v>-64.430000000000007</c:v>
                </c:pt>
                <c:pt idx="600">
                  <c:v>-64.600999999999999</c:v>
                </c:pt>
                <c:pt idx="601">
                  <c:v>-63.887</c:v>
                </c:pt>
                <c:pt idx="602">
                  <c:v>-64.088999999999999</c:v>
                </c:pt>
                <c:pt idx="603">
                  <c:v>-64.016999999999996</c:v>
                </c:pt>
                <c:pt idx="604">
                  <c:v>-64.11</c:v>
                </c:pt>
                <c:pt idx="605">
                  <c:v>-63.662999999999997</c:v>
                </c:pt>
                <c:pt idx="606">
                  <c:v>-63.652999999999999</c:v>
                </c:pt>
                <c:pt idx="607">
                  <c:v>-63.457000000000001</c:v>
                </c:pt>
                <c:pt idx="608">
                  <c:v>-63.74</c:v>
                </c:pt>
                <c:pt idx="609">
                  <c:v>-63.152999999999999</c:v>
                </c:pt>
                <c:pt idx="610">
                  <c:v>-63.466999999999999</c:v>
                </c:pt>
                <c:pt idx="611">
                  <c:v>-61.63</c:v>
                </c:pt>
                <c:pt idx="612">
                  <c:v>-63.103999999999999</c:v>
                </c:pt>
                <c:pt idx="613">
                  <c:v>-63.445999999999998</c:v>
                </c:pt>
                <c:pt idx="614">
                  <c:v>-63.393000000000001</c:v>
                </c:pt>
                <c:pt idx="615">
                  <c:v>-63.536000000000001</c:v>
                </c:pt>
                <c:pt idx="616">
                  <c:v>-63.124000000000002</c:v>
                </c:pt>
                <c:pt idx="617">
                  <c:v>-63.241999999999997</c:v>
                </c:pt>
                <c:pt idx="618">
                  <c:v>-62.953000000000003</c:v>
                </c:pt>
                <c:pt idx="619">
                  <c:v>-63.22</c:v>
                </c:pt>
                <c:pt idx="620">
                  <c:v>-62.773000000000003</c:v>
                </c:pt>
                <c:pt idx="621">
                  <c:v>-63.154000000000003</c:v>
                </c:pt>
                <c:pt idx="622">
                  <c:v>-62.953000000000003</c:v>
                </c:pt>
                <c:pt idx="623">
                  <c:v>-63.152000000000001</c:v>
                </c:pt>
                <c:pt idx="624">
                  <c:v>-62.787999999999997</c:v>
                </c:pt>
                <c:pt idx="625">
                  <c:v>-62.651000000000003</c:v>
                </c:pt>
                <c:pt idx="626">
                  <c:v>-62.720999999999997</c:v>
                </c:pt>
                <c:pt idx="627">
                  <c:v>-62.991999999999997</c:v>
                </c:pt>
                <c:pt idx="628">
                  <c:v>-62.173999999999999</c:v>
                </c:pt>
                <c:pt idx="629">
                  <c:v>-62.506999999999998</c:v>
                </c:pt>
                <c:pt idx="630">
                  <c:v>-60.811</c:v>
                </c:pt>
                <c:pt idx="631">
                  <c:v>-62.567999999999998</c:v>
                </c:pt>
                <c:pt idx="632">
                  <c:v>-62.801000000000002</c:v>
                </c:pt>
                <c:pt idx="633">
                  <c:v>-62.618000000000002</c:v>
                </c:pt>
                <c:pt idx="634">
                  <c:v>-62.606999999999999</c:v>
                </c:pt>
                <c:pt idx="635">
                  <c:v>-62.55</c:v>
                </c:pt>
                <c:pt idx="636">
                  <c:v>-62.610999999999997</c:v>
                </c:pt>
                <c:pt idx="637">
                  <c:v>-62.674999999999997</c:v>
                </c:pt>
                <c:pt idx="638">
                  <c:v>-62.738999999999997</c:v>
                </c:pt>
                <c:pt idx="639">
                  <c:v>-61.896999999999998</c:v>
                </c:pt>
                <c:pt idx="640">
                  <c:v>-62.402000000000001</c:v>
                </c:pt>
                <c:pt idx="641">
                  <c:v>-62.283000000000001</c:v>
                </c:pt>
                <c:pt idx="642">
                  <c:v>-62.496000000000002</c:v>
                </c:pt>
                <c:pt idx="643">
                  <c:v>-62.198</c:v>
                </c:pt>
                <c:pt idx="644">
                  <c:v>-62.154000000000003</c:v>
                </c:pt>
                <c:pt idx="645">
                  <c:v>-62.073999999999998</c:v>
                </c:pt>
                <c:pt idx="646">
                  <c:v>-62.305</c:v>
                </c:pt>
                <c:pt idx="647">
                  <c:v>-61.698999999999998</c:v>
                </c:pt>
                <c:pt idx="648">
                  <c:v>-61.994999999999997</c:v>
                </c:pt>
                <c:pt idx="649">
                  <c:v>-61.551000000000002</c:v>
                </c:pt>
                <c:pt idx="650">
                  <c:v>-59.786000000000001</c:v>
                </c:pt>
                <c:pt idx="651">
                  <c:v>-61.774999999999999</c:v>
                </c:pt>
                <c:pt idx="652">
                  <c:v>-61.713000000000001</c:v>
                </c:pt>
                <c:pt idx="653">
                  <c:v>-61.798000000000002</c:v>
                </c:pt>
                <c:pt idx="654">
                  <c:v>-61.65</c:v>
                </c:pt>
                <c:pt idx="655">
                  <c:v>-61.494999999999997</c:v>
                </c:pt>
                <c:pt idx="656">
                  <c:v>-61.337000000000003</c:v>
                </c:pt>
                <c:pt idx="657">
                  <c:v>-61.502000000000002</c:v>
                </c:pt>
                <c:pt idx="658">
                  <c:v>-60.954999999999998</c:v>
                </c:pt>
                <c:pt idx="659">
                  <c:v>-61.289000000000001</c:v>
                </c:pt>
                <c:pt idx="660">
                  <c:v>-61.134999999999998</c:v>
                </c:pt>
                <c:pt idx="661">
                  <c:v>-60.752000000000002</c:v>
                </c:pt>
                <c:pt idx="662">
                  <c:v>-60.616999999999997</c:v>
                </c:pt>
                <c:pt idx="663">
                  <c:v>-60.642000000000003</c:v>
                </c:pt>
                <c:pt idx="664">
                  <c:v>-60.384999999999998</c:v>
                </c:pt>
                <c:pt idx="665">
                  <c:v>-60.517000000000003</c:v>
                </c:pt>
                <c:pt idx="666">
                  <c:v>-59.851999999999997</c:v>
                </c:pt>
                <c:pt idx="667">
                  <c:v>-60.164000000000001</c:v>
                </c:pt>
                <c:pt idx="668">
                  <c:v>-59.804000000000002</c:v>
                </c:pt>
                <c:pt idx="669">
                  <c:v>-59.738</c:v>
                </c:pt>
                <c:pt idx="670">
                  <c:v>-57.844000000000001</c:v>
                </c:pt>
                <c:pt idx="671">
                  <c:v>-59.71</c:v>
                </c:pt>
                <c:pt idx="672">
                  <c:v>-59.601999999999997</c:v>
                </c:pt>
                <c:pt idx="673">
                  <c:v>-59.317999999999998</c:v>
                </c:pt>
                <c:pt idx="674">
                  <c:v>-59.335000000000001</c:v>
                </c:pt>
                <c:pt idx="675">
                  <c:v>-59.021999999999998</c:v>
                </c:pt>
                <c:pt idx="676">
                  <c:v>-59.2</c:v>
                </c:pt>
                <c:pt idx="677">
                  <c:v>-58.432000000000002</c:v>
                </c:pt>
                <c:pt idx="678">
                  <c:v>-58.58</c:v>
                </c:pt>
                <c:pt idx="679">
                  <c:v>-58.293999999999997</c:v>
                </c:pt>
                <c:pt idx="680">
                  <c:v>-58.305999999999997</c:v>
                </c:pt>
                <c:pt idx="681">
                  <c:v>-58.031999999999996</c:v>
                </c:pt>
                <c:pt idx="682">
                  <c:v>-57.756</c:v>
                </c:pt>
                <c:pt idx="683">
                  <c:v>-57.561</c:v>
                </c:pt>
                <c:pt idx="684">
                  <c:v>-57.616999999999997</c:v>
                </c:pt>
                <c:pt idx="685">
                  <c:v>-57.033000000000001</c:v>
                </c:pt>
                <c:pt idx="686">
                  <c:v>-57.094999999999999</c:v>
                </c:pt>
                <c:pt idx="687">
                  <c:v>-56.848999999999997</c:v>
                </c:pt>
                <c:pt idx="688">
                  <c:v>-56.613</c:v>
                </c:pt>
                <c:pt idx="689">
                  <c:v>-54.674999999999997</c:v>
                </c:pt>
                <c:pt idx="690">
                  <c:v>-56.341000000000001</c:v>
                </c:pt>
                <c:pt idx="691">
                  <c:v>-56.383000000000003</c:v>
                </c:pt>
                <c:pt idx="692">
                  <c:v>-56.081000000000003</c:v>
                </c:pt>
                <c:pt idx="693">
                  <c:v>-55.896999999999998</c:v>
                </c:pt>
                <c:pt idx="694">
                  <c:v>-55.67</c:v>
                </c:pt>
                <c:pt idx="695">
                  <c:v>-55.67</c:v>
                </c:pt>
                <c:pt idx="696">
                  <c:v>-55.161999999999999</c:v>
                </c:pt>
                <c:pt idx="697">
                  <c:v>-55.24</c:v>
                </c:pt>
                <c:pt idx="698">
                  <c:v>-54.988999999999997</c:v>
                </c:pt>
                <c:pt idx="699">
                  <c:v>-54.902000000000001</c:v>
                </c:pt>
                <c:pt idx="700">
                  <c:v>-54.579000000000001</c:v>
                </c:pt>
                <c:pt idx="701">
                  <c:v>-54.41</c:v>
                </c:pt>
                <c:pt idx="702">
                  <c:v>-54.235999999999997</c:v>
                </c:pt>
                <c:pt idx="703">
                  <c:v>-54.237000000000002</c:v>
                </c:pt>
                <c:pt idx="704">
                  <c:v>-53.393999999999998</c:v>
                </c:pt>
                <c:pt idx="705">
                  <c:v>-53.762999999999998</c:v>
                </c:pt>
                <c:pt idx="706">
                  <c:v>-53.314</c:v>
                </c:pt>
                <c:pt idx="707">
                  <c:v>-53.32</c:v>
                </c:pt>
                <c:pt idx="708">
                  <c:v>-53.093000000000004</c:v>
                </c:pt>
                <c:pt idx="709">
                  <c:v>-50.98</c:v>
                </c:pt>
                <c:pt idx="710">
                  <c:v>-53.05</c:v>
                </c:pt>
                <c:pt idx="711">
                  <c:v>-52.55</c:v>
                </c:pt>
                <c:pt idx="712">
                  <c:v>-52.417000000000002</c:v>
                </c:pt>
                <c:pt idx="713">
                  <c:v>-52.447000000000003</c:v>
                </c:pt>
                <c:pt idx="714">
                  <c:v>-52.947000000000003</c:v>
                </c:pt>
                <c:pt idx="715">
                  <c:v>-52.085000000000001</c:v>
                </c:pt>
                <c:pt idx="716">
                  <c:v>-51.941000000000003</c:v>
                </c:pt>
                <c:pt idx="717">
                  <c:v>-51.545999999999999</c:v>
                </c:pt>
                <c:pt idx="718">
                  <c:v>-51.537999999999997</c:v>
                </c:pt>
                <c:pt idx="719">
                  <c:v>-51.963000000000001</c:v>
                </c:pt>
                <c:pt idx="720">
                  <c:v>-51.661999999999999</c:v>
                </c:pt>
                <c:pt idx="721">
                  <c:v>-50.94</c:v>
                </c:pt>
                <c:pt idx="722">
                  <c:v>-51.311999999999998</c:v>
                </c:pt>
                <c:pt idx="723">
                  <c:v>-50.651000000000003</c:v>
                </c:pt>
                <c:pt idx="724">
                  <c:v>-50.707999999999998</c:v>
                </c:pt>
                <c:pt idx="725">
                  <c:v>-50.551000000000002</c:v>
                </c:pt>
                <c:pt idx="726">
                  <c:v>-50.613</c:v>
                </c:pt>
                <c:pt idx="727">
                  <c:v>-50.148000000000003</c:v>
                </c:pt>
                <c:pt idx="728">
                  <c:v>-49.735999999999997</c:v>
                </c:pt>
                <c:pt idx="729">
                  <c:v>-48.360999999999997</c:v>
                </c:pt>
                <c:pt idx="730">
                  <c:v>-50.183</c:v>
                </c:pt>
                <c:pt idx="731">
                  <c:v>-50.119</c:v>
                </c:pt>
                <c:pt idx="732">
                  <c:v>-49.566000000000003</c:v>
                </c:pt>
                <c:pt idx="733">
                  <c:v>-49.792999999999999</c:v>
                </c:pt>
                <c:pt idx="734">
                  <c:v>-49.67</c:v>
                </c:pt>
                <c:pt idx="735">
                  <c:v>-49.786000000000001</c:v>
                </c:pt>
                <c:pt idx="736">
                  <c:v>-49.767000000000003</c:v>
                </c:pt>
                <c:pt idx="737">
                  <c:v>-49.484000000000002</c:v>
                </c:pt>
                <c:pt idx="738">
                  <c:v>-48.973999999999997</c:v>
                </c:pt>
                <c:pt idx="739">
                  <c:v>-48.935000000000002</c:v>
                </c:pt>
                <c:pt idx="740">
                  <c:v>-48.783000000000001</c:v>
                </c:pt>
                <c:pt idx="741">
                  <c:v>-48.997</c:v>
                </c:pt>
                <c:pt idx="742">
                  <c:v>-48.454000000000001</c:v>
                </c:pt>
                <c:pt idx="743">
                  <c:v>-48.48</c:v>
                </c:pt>
                <c:pt idx="744">
                  <c:v>-48.404000000000003</c:v>
                </c:pt>
                <c:pt idx="745">
                  <c:v>-48.66</c:v>
                </c:pt>
                <c:pt idx="746">
                  <c:v>-48.173999999999999</c:v>
                </c:pt>
                <c:pt idx="747">
                  <c:v>-48.042000000000002</c:v>
                </c:pt>
                <c:pt idx="748">
                  <c:v>-46.091999999999999</c:v>
                </c:pt>
                <c:pt idx="749">
                  <c:v>-47.601999999999997</c:v>
                </c:pt>
                <c:pt idx="750">
                  <c:v>-47.688000000000002</c:v>
                </c:pt>
                <c:pt idx="751">
                  <c:v>-47.701000000000001</c:v>
                </c:pt>
                <c:pt idx="752">
                  <c:v>-47.856999999999999</c:v>
                </c:pt>
                <c:pt idx="753">
                  <c:v>-46.988</c:v>
                </c:pt>
                <c:pt idx="754">
                  <c:v>-47.32</c:v>
                </c:pt>
                <c:pt idx="755">
                  <c:v>-46.984999999999999</c:v>
                </c:pt>
                <c:pt idx="756">
                  <c:v>-47.152999999999999</c:v>
                </c:pt>
                <c:pt idx="757">
                  <c:v>-46.755000000000003</c:v>
                </c:pt>
                <c:pt idx="758">
                  <c:v>-46.765999999999998</c:v>
                </c:pt>
                <c:pt idx="759">
                  <c:v>-46.399000000000001</c:v>
                </c:pt>
                <c:pt idx="760">
                  <c:v>-46.609000000000002</c:v>
                </c:pt>
                <c:pt idx="761">
                  <c:v>-45.905000000000001</c:v>
                </c:pt>
                <c:pt idx="762">
                  <c:v>-46.286000000000001</c:v>
                </c:pt>
                <c:pt idx="763">
                  <c:v>-45.927999999999997</c:v>
                </c:pt>
                <c:pt idx="764">
                  <c:v>-45.250999999999998</c:v>
                </c:pt>
                <c:pt idx="765">
                  <c:v>-44.027000000000001</c:v>
                </c:pt>
                <c:pt idx="766">
                  <c:v>-45.445</c:v>
                </c:pt>
                <c:pt idx="767">
                  <c:v>-45.354999999999997</c:v>
                </c:pt>
                <c:pt idx="768">
                  <c:v>-43.523000000000003</c:v>
                </c:pt>
                <c:pt idx="769">
                  <c:v>-45.070999999999998</c:v>
                </c:pt>
                <c:pt idx="770">
                  <c:v>-44.807000000000002</c:v>
                </c:pt>
                <c:pt idx="771">
                  <c:v>-45.097000000000001</c:v>
                </c:pt>
                <c:pt idx="772">
                  <c:v>-44.408999999999999</c:v>
                </c:pt>
                <c:pt idx="773">
                  <c:v>-44.469000000000001</c:v>
                </c:pt>
                <c:pt idx="774">
                  <c:v>-43.978999999999999</c:v>
                </c:pt>
                <c:pt idx="775">
                  <c:v>-44.277000000000001</c:v>
                </c:pt>
                <c:pt idx="776">
                  <c:v>-43.945</c:v>
                </c:pt>
                <c:pt idx="777">
                  <c:v>-43.784999999999997</c:v>
                </c:pt>
                <c:pt idx="778">
                  <c:v>-43.481999999999999</c:v>
                </c:pt>
                <c:pt idx="779">
                  <c:v>-43.892000000000003</c:v>
                </c:pt>
                <c:pt idx="780">
                  <c:v>-42.845999999999997</c:v>
                </c:pt>
                <c:pt idx="781">
                  <c:v>-43.106000000000002</c:v>
                </c:pt>
                <c:pt idx="782">
                  <c:v>-42.863999999999997</c:v>
                </c:pt>
                <c:pt idx="783">
                  <c:v>-42.600999999999999</c:v>
                </c:pt>
                <c:pt idx="784">
                  <c:v>-42.594000000000001</c:v>
                </c:pt>
                <c:pt idx="785">
                  <c:v>-42.042000000000002</c:v>
                </c:pt>
                <c:pt idx="786">
                  <c:v>-41.8</c:v>
                </c:pt>
                <c:pt idx="787">
                  <c:v>-39.972999999999999</c:v>
                </c:pt>
                <c:pt idx="788">
                  <c:v>-41.756</c:v>
                </c:pt>
                <c:pt idx="789">
                  <c:v>-41.338000000000001</c:v>
                </c:pt>
                <c:pt idx="790">
                  <c:v>-41.453000000000003</c:v>
                </c:pt>
                <c:pt idx="791">
                  <c:v>-40.287999999999997</c:v>
                </c:pt>
                <c:pt idx="792">
                  <c:v>-40.453000000000003</c:v>
                </c:pt>
                <c:pt idx="793">
                  <c:v>-39.878</c:v>
                </c:pt>
                <c:pt idx="794">
                  <c:v>-39.585999999999999</c:v>
                </c:pt>
                <c:pt idx="795">
                  <c:v>-39.622999999999998</c:v>
                </c:pt>
                <c:pt idx="796">
                  <c:v>-38.886000000000003</c:v>
                </c:pt>
                <c:pt idx="797">
                  <c:v>-38.508000000000003</c:v>
                </c:pt>
                <c:pt idx="798">
                  <c:v>-38.524999999999999</c:v>
                </c:pt>
                <c:pt idx="799">
                  <c:v>-37.274000000000001</c:v>
                </c:pt>
                <c:pt idx="800">
                  <c:v>-37.326999999999998</c:v>
                </c:pt>
                <c:pt idx="801">
                  <c:v>-36.58</c:v>
                </c:pt>
                <c:pt idx="802">
                  <c:v>-35.911999999999999</c:v>
                </c:pt>
                <c:pt idx="803">
                  <c:v>-34.914999999999999</c:v>
                </c:pt>
                <c:pt idx="804">
                  <c:v>-34.808</c:v>
                </c:pt>
                <c:pt idx="805">
                  <c:v>-33.859000000000002</c:v>
                </c:pt>
                <c:pt idx="806">
                  <c:v>-33.481999999999999</c:v>
                </c:pt>
                <c:pt idx="807">
                  <c:v>-29.741</c:v>
                </c:pt>
                <c:pt idx="808">
                  <c:v>-31.677</c:v>
                </c:pt>
                <c:pt idx="809">
                  <c:v>-30.562999999999999</c:v>
                </c:pt>
                <c:pt idx="810">
                  <c:v>-28.741</c:v>
                </c:pt>
                <c:pt idx="811">
                  <c:v>-27.492000000000001</c:v>
                </c:pt>
                <c:pt idx="812">
                  <c:v>-26.006</c:v>
                </c:pt>
                <c:pt idx="813">
                  <c:v>-24.611999999999998</c:v>
                </c:pt>
                <c:pt idx="814">
                  <c:v>-22.745000000000001</c:v>
                </c:pt>
                <c:pt idx="815">
                  <c:v>-20.722999999999999</c:v>
                </c:pt>
                <c:pt idx="816">
                  <c:v>-18.247</c:v>
                </c:pt>
                <c:pt idx="817">
                  <c:v>-16.286999999999999</c:v>
                </c:pt>
                <c:pt idx="818">
                  <c:v>-12.862</c:v>
                </c:pt>
                <c:pt idx="819">
                  <c:v>-10.468</c:v>
                </c:pt>
                <c:pt idx="820">
                  <c:v>-6.6520999999999999</c:v>
                </c:pt>
                <c:pt idx="821">
                  <c:v>-3.8302999999999998</c:v>
                </c:pt>
                <c:pt idx="822">
                  <c:v>0.56625999999999999</c:v>
                </c:pt>
                <c:pt idx="823">
                  <c:v>4.9199000000000002</c:v>
                </c:pt>
                <c:pt idx="824">
                  <c:v>9.9495000000000005</c:v>
                </c:pt>
                <c:pt idx="825">
                  <c:v>14.023</c:v>
                </c:pt>
                <c:pt idx="826">
                  <c:v>20.722999999999999</c:v>
                </c:pt>
                <c:pt idx="827">
                  <c:v>28.260999999999999</c:v>
                </c:pt>
                <c:pt idx="828">
                  <c:v>30.332999999999998</c:v>
                </c:pt>
                <c:pt idx="829">
                  <c:v>38.887999999999998</c:v>
                </c:pt>
                <c:pt idx="830">
                  <c:v>46.149000000000001</c:v>
                </c:pt>
                <c:pt idx="831">
                  <c:v>54.865000000000002</c:v>
                </c:pt>
                <c:pt idx="832">
                  <c:v>64.33</c:v>
                </c:pt>
                <c:pt idx="833">
                  <c:v>75.382000000000005</c:v>
                </c:pt>
                <c:pt idx="834">
                  <c:v>87.019000000000005</c:v>
                </c:pt>
                <c:pt idx="835">
                  <c:v>99.841999999999999</c:v>
                </c:pt>
                <c:pt idx="836">
                  <c:v>112.92</c:v>
                </c:pt>
                <c:pt idx="837">
                  <c:v>128.91</c:v>
                </c:pt>
                <c:pt idx="838">
                  <c:v>143.97999999999999</c:v>
                </c:pt>
                <c:pt idx="839">
                  <c:v>161.47999999999999</c:v>
                </c:pt>
                <c:pt idx="840">
                  <c:v>181.33</c:v>
                </c:pt>
                <c:pt idx="841">
                  <c:v>202.86</c:v>
                </c:pt>
                <c:pt idx="842">
                  <c:v>225.32</c:v>
                </c:pt>
                <c:pt idx="843">
                  <c:v>250.68</c:v>
                </c:pt>
                <c:pt idx="844">
                  <c:v>277.57</c:v>
                </c:pt>
                <c:pt idx="845">
                  <c:v>310.11</c:v>
                </c:pt>
                <c:pt idx="846">
                  <c:v>341.26</c:v>
                </c:pt>
                <c:pt idx="847">
                  <c:v>361.06</c:v>
                </c:pt>
                <c:pt idx="848">
                  <c:v>399.55</c:v>
                </c:pt>
                <c:pt idx="849">
                  <c:v>435.26</c:v>
                </c:pt>
                <c:pt idx="850">
                  <c:v>478.65</c:v>
                </c:pt>
                <c:pt idx="851">
                  <c:v>523.16</c:v>
                </c:pt>
                <c:pt idx="852">
                  <c:v>572.53</c:v>
                </c:pt>
                <c:pt idx="853">
                  <c:v>624.13</c:v>
                </c:pt>
                <c:pt idx="854">
                  <c:v>678.51</c:v>
                </c:pt>
                <c:pt idx="855">
                  <c:v>738.84</c:v>
                </c:pt>
                <c:pt idx="856">
                  <c:v>808.29</c:v>
                </c:pt>
                <c:pt idx="857">
                  <c:v>872.54</c:v>
                </c:pt>
                <c:pt idx="858">
                  <c:v>947.76</c:v>
                </c:pt>
                <c:pt idx="859">
                  <c:v>1024.3</c:v>
                </c:pt>
                <c:pt idx="860">
                  <c:v>1111.5</c:v>
                </c:pt>
                <c:pt idx="861">
                  <c:v>1202.0999999999999</c:v>
                </c:pt>
                <c:pt idx="862">
                  <c:v>1299.3</c:v>
                </c:pt>
                <c:pt idx="863">
                  <c:v>1404.6</c:v>
                </c:pt>
                <c:pt idx="864">
                  <c:v>1523.7</c:v>
                </c:pt>
                <c:pt idx="865">
                  <c:v>1641.1</c:v>
                </c:pt>
                <c:pt idx="866">
                  <c:v>1774.8</c:v>
                </c:pt>
                <c:pt idx="867">
                  <c:v>1873.8</c:v>
                </c:pt>
                <c:pt idx="868">
                  <c:v>2012.9</c:v>
                </c:pt>
                <c:pt idx="869">
                  <c:v>2170.4</c:v>
                </c:pt>
                <c:pt idx="870">
                  <c:v>2338.6</c:v>
                </c:pt>
                <c:pt idx="871">
                  <c:v>2524.1</c:v>
                </c:pt>
                <c:pt idx="872">
                  <c:v>2718.4</c:v>
                </c:pt>
                <c:pt idx="873">
                  <c:v>2924.8</c:v>
                </c:pt>
                <c:pt idx="874">
                  <c:v>3142.5</c:v>
                </c:pt>
                <c:pt idx="875">
                  <c:v>3387.2</c:v>
                </c:pt>
                <c:pt idx="876">
                  <c:v>3632.9</c:v>
                </c:pt>
                <c:pt idx="877">
                  <c:v>3908</c:v>
                </c:pt>
                <c:pt idx="878">
                  <c:v>4180.6000000000004</c:v>
                </c:pt>
                <c:pt idx="879">
                  <c:v>4479.2</c:v>
                </c:pt>
                <c:pt idx="880">
                  <c:v>4790</c:v>
                </c:pt>
                <c:pt idx="881">
                  <c:v>5123.8</c:v>
                </c:pt>
                <c:pt idx="882">
                  <c:v>5470.8</c:v>
                </c:pt>
                <c:pt idx="883">
                  <c:v>5862.7</c:v>
                </c:pt>
                <c:pt idx="884">
                  <c:v>6249.5</c:v>
                </c:pt>
                <c:pt idx="885">
                  <c:v>6667.2</c:v>
                </c:pt>
                <c:pt idx="886">
                  <c:v>7095.3</c:v>
                </c:pt>
                <c:pt idx="887">
                  <c:v>7391.1</c:v>
                </c:pt>
                <c:pt idx="888">
                  <c:v>7851.7</c:v>
                </c:pt>
              </c:numCache>
            </c:numRef>
          </c:yVal>
          <c:smooth val="1"/>
        </c:ser>
        <c:ser>
          <c:idx val="4"/>
          <c:order val="4"/>
          <c:tx>
            <c:v>50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'BDDE_20 000ppm_A7'!$F$19:$F$907</c:f>
              <c:numCache>
                <c:formatCode>General</c:formatCode>
                <c:ptCount val="889"/>
                <c:pt idx="0">
                  <c:v>-13744</c:v>
                </c:pt>
                <c:pt idx="1">
                  <c:v>-8697.5</c:v>
                </c:pt>
                <c:pt idx="2">
                  <c:v>-7399</c:v>
                </c:pt>
                <c:pt idx="3">
                  <c:v>-6664.7</c:v>
                </c:pt>
                <c:pt idx="4">
                  <c:v>-6190.3</c:v>
                </c:pt>
                <c:pt idx="5">
                  <c:v>-5829.9</c:v>
                </c:pt>
                <c:pt idx="6">
                  <c:v>-5540.5</c:v>
                </c:pt>
                <c:pt idx="7">
                  <c:v>-5306.9</c:v>
                </c:pt>
                <c:pt idx="8">
                  <c:v>-5130.2</c:v>
                </c:pt>
                <c:pt idx="9">
                  <c:v>-4975.2</c:v>
                </c:pt>
                <c:pt idx="10">
                  <c:v>-4845.3999999999996</c:v>
                </c:pt>
                <c:pt idx="11">
                  <c:v>-4726.1000000000004</c:v>
                </c:pt>
                <c:pt idx="12">
                  <c:v>-4616.1000000000004</c:v>
                </c:pt>
                <c:pt idx="13">
                  <c:v>-4503.6000000000004</c:v>
                </c:pt>
                <c:pt idx="14">
                  <c:v>-4397.7</c:v>
                </c:pt>
                <c:pt idx="15">
                  <c:v>-4293.7</c:v>
                </c:pt>
                <c:pt idx="16">
                  <c:v>-4202.2</c:v>
                </c:pt>
                <c:pt idx="17">
                  <c:v>-4108.6000000000004</c:v>
                </c:pt>
                <c:pt idx="18">
                  <c:v>-4020.9</c:v>
                </c:pt>
                <c:pt idx="19">
                  <c:v>-3949.7</c:v>
                </c:pt>
                <c:pt idx="20">
                  <c:v>-3859.5</c:v>
                </c:pt>
                <c:pt idx="21">
                  <c:v>-3774.5</c:v>
                </c:pt>
                <c:pt idx="22">
                  <c:v>-3709.1</c:v>
                </c:pt>
                <c:pt idx="23">
                  <c:v>-3628.6</c:v>
                </c:pt>
                <c:pt idx="24">
                  <c:v>-3557.5</c:v>
                </c:pt>
                <c:pt idx="25">
                  <c:v>-3483.9</c:v>
                </c:pt>
                <c:pt idx="26">
                  <c:v>-3415.6</c:v>
                </c:pt>
                <c:pt idx="27">
                  <c:v>-3358.4</c:v>
                </c:pt>
                <c:pt idx="28">
                  <c:v>-3286.8</c:v>
                </c:pt>
                <c:pt idx="29">
                  <c:v>-3219.6</c:v>
                </c:pt>
                <c:pt idx="30">
                  <c:v>-3156.6</c:v>
                </c:pt>
                <c:pt idx="31">
                  <c:v>-3096.7</c:v>
                </c:pt>
                <c:pt idx="32">
                  <c:v>-3042.9</c:v>
                </c:pt>
                <c:pt idx="33">
                  <c:v>-2989.3</c:v>
                </c:pt>
                <c:pt idx="34">
                  <c:v>-2936.9</c:v>
                </c:pt>
                <c:pt idx="35">
                  <c:v>-2888.1</c:v>
                </c:pt>
                <c:pt idx="36">
                  <c:v>-2838.7</c:v>
                </c:pt>
                <c:pt idx="37">
                  <c:v>-2794.6</c:v>
                </c:pt>
                <c:pt idx="38">
                  <c:v>-2749.2</c:v>
                </c:pt>
                <c:pt idx="39">
                  <c:v>-2707.5</c:v>
                </c:pt>
                <c:pt idx="40">
                  <c:v>-2668.8</c:v>
                </c:pt>
                <c:pt idx="41">
                  <c:v>-2630</c:v>
                </c:pt>
                <c:pt idx="42">
                  <c:v>-2603</c:v>
                </c:pt>
                <c:pt idx="43">
                  <c:v>-2566.8000000000002</c:v>
                </c:pt>
                <c:pt idx="44">
                  <c:v>-2536</c:v>
                </c:pt>
                <c:pt idx="45">
                  <c:v>-2504</c:v>
                </c:pt>
                <c:pt idx="46">
                  <c:v>-2477.1999999999998</c:v>
                </c:pt>
                <c:pt idx="47">
                  <c:v>-2449.1999999999998</c:v>
                </c:pt>
                <c:pt idx="48">
                  <c:v>-2420.6999999999998</c:v>
                </c:pt>
                <c:pt idx="49">
                  <c:v>-2395.5</c:v>
                </c:pt>
                <c:pt idx="50">
                  <c:v>-2368.6999999999998</c:v>
                </c:pt>
                <c:pt idx="51">
                  <c:v>-2343.1</c:v>
                </c:pt>
                <c:pt idx="52">
                  <c:v>-2315.8000000000002</c:v>
                </c:pt>
                <c:pt idx="53">
                  <c:v>-2284.9</c:v>
                </c:pt>
                <c:pt idx="54">
                  <c:v>-2266.1</c:v>
                </c:pt>
                <c:pt idx="55">
                  <c:v>-2242.8000000000002</c:v>
                </c:pt>
                <c:pt idx="56">
                  <c:v>-2225.5</c:v>
                </c:pt>
                <c:pt idx="57">
                  <c:v>-2199.4</c:v>
                </c:pt>
                <c:pt idx="58">
                  <c:v>-2179.5</c:v>
                </c:pt>
                <c:pt idx="59">
                  <c:v>-2162.9</c:v>
                </c:pt>
                <c:pt idx="60">
                  <c:v>-2143.8000000000002</c:v>
                </c:pt>
                <c:pt idx="61">
                  <c:v>-2132.1999999999998</c:v>
                </c:pt>
                <c:pt idx="62">
                  <c:v>-2109.5</c:v>
                </c:pt>
                <c:pt idx="63">
                  <c:v>-2092.1999999999998</c:v>
                </c:pt>
                <c:pt idx="64">
                  <c:v>-2074.8000000000002</c:v>
                </c:pt>
                <c:pt idx="65">
                  <c:v>-2061.1</c:v>
                </c:pt>
                <c:pt idx="66">
                  <c:v>-2044.4</c:v>
                </c:pt>
                <c:pt idx="67">
                  <c:v>-2028.4</c:v>
                </c:pt>
                <c:pt idx="68">
                  <c:v>-2011.7</c:v>
                </c:pt>
                <c:pt idx="69">
                  <c:v>-1997.7</c:v>
                </c:pt>
                <c:pt idx="70">
                  <c:v>-1984.7</c:v>
                </c:pt>
                <c:pt idx="71">
                  <c:v>-1971.8</c:v>
                </c:pt>
                <c:pt idx="72">
                  <c:v>-1956.6</c:v>
                </c:pt>
                <c:pt idx="73">
                  <c:v>-1943.2</c:v>
                </c:pt>
                <c:pt idx="74">
                  <c:v>-1927.9</c:v>
                </c:pt>
                <c:pt idx="75">
                  <c:v>-1914.2</c:v>
                </c:pt>
                <c:pt idx="76">
                  <c:v>-1899.8</c:v>
                </c:pt>
                <c:pt idx="77">
                  <c:v>-1887.9</c:v>
                </c:pt>
                <c:pt idx="78">
                  <c:v>-1875.2</c:v>
                </c:pt>
                <c:pt idx="79">
                  <c:v>-1864.6</c:v>
                </c:pt>
                <c:pt idx="80">
                  <c:v>-1853.3</c:v>
                </c:pt>
                <c:pt idx="81">
                  <c:v>-1846.9</c:v>
                </c:pt>
                <c:pt idx="82">
                  <c:v>-1832.5</c:v>
                </c:pt>
                <c:pt idx="83">
                  <c:v>-1820.3</c:v>
                </c:pt>
                <c:pt idx="84">
                  <c:v>-1811.9</c:v>
                </c:pt>
                <c:pt idx="85">
                  <c:v>-1799.9</c:v>
                </c:pt>
                <c:pt idx="86">
                  <c:v>-1787.9</c:v>
                </c:pt>
                <c:pt idx="87">
                  <c:v>-1776.7</c:v>
                </c:pt>
                <c:pt idx="88">
                  <c:v>-1767.2</c:v>
                </c:pt>
                <c:pt idx="89">
                  <c:v>-1758.7</c:v>
                </c:pt>
                <c:pt idx="90">
                  <c:v>-1748.1</c:v>
                </c:pt>
                <c:pt idx="91">
                  <c:v>-1736</c:v>
                </c:pt>
                <c:pt idx="92">
                  <c:v>-1727.6</c:v>
                </c:pt>
                <c:pt idx="93">
                  <c:v>-1718.5</c:v>
                </c:pt>
                <c:pt idx="94">
                  <c:v>-1708.5</c:v>
                </c:pt>
                <c:pt idx="95">
                  <c:v>-1697.2</c:v>
                </c:pt>
                <c:pt idx="96">
                  <c:v>-1689.2</c:v>
                </c:pt>
                <c:pt idx="97">
                  <c:v>-1679.7</c:v>
                </c:pt>
                <c:pt idx="98">
                  <c:v>-1669.6</c:v>
                </c:pt>
                <c:pt idx="99">
                  <c:v>-1660.7</c:v>
                </c:pt>
                <c:pt idx="100">
                  <c:v>-1652.1</c:v>
                </c:pt>
                <c:pt idx="101">
                  <c:v>-1648.7</c:v>
                </c:pt>
                <c:pt idx="102">
                  <c:v>-1632.8</c:v>
                </c:pt>
                <c:pt idx="103">
                  <c:v>-1625.7</c:v>
                </c:pt>
                <c:pt idx="104">
                  <c:v>-1615.2</c:v>
                </c:pt>
                <c:pt idx="105">
                  <c:v>-1607.3</c:v>
                </c:pt>
                <c:pt idx="106">
                  <c:v>-1596.7</c:v>
                </c:pt>
                <c:pt idx="107">
                  <c:v>-1588</c:v>
                </c:pt>
                <c:pt idx="108">
                  <c:v>-1579.6</c:v>
                </c:pt>
                <c:pt idx="109">
                  <c:v>-1571.7</c:v>
                </c:pt>
                <c:pt idx="110">
                  <c:v>-1562.6</c:v>
                </c:pt>
                <c:pt idx="111">
                  <c:v>-1555.2</c:v>
                </c:pt>
                <c:pt idx="112">
                  <c:v>-1548.1</c:v>
                </c:pt>
                <c:pt idx="113">
                  <c:v>-1538.7</c:v>
                </c:pt>
                <c:pt idx="114">
                  <c:v>-1531.1</c:v>
                </c:pt>
                <c:pt idx="115">
                  <c:v>-1524.3</c:v>
                </c:pt>
                <c:pt idx="116">
                  <c:v>-1513.6</c:v>
                </c:pt>
                <c:pt idx="117">
                  <c:v>-1507.4</c:v>
                </c:pt>
                <c:pt idx="118">
                  <c:v>-1498</c:v>
                </c:pt>
                <c:pt idx="119">
                  <c:v>-1491.7</c:v>
                </c:pt>
                <c:pt idx="120">
                  <c:v>-1489</c:v>
                </c:pt>
                <c:pt idx="121">
                  <c:v>-1476.6</c:v>
                </c:pt>
                <c:pt idx="122">
                  <c:v>-1470.3</c:v>
                </c:pt>
                <c:pt idx="123">
                  <c:v>-1461.8</c:v>
                </c:pt>
                <c:pt idx="124">
                  <c:v>-1454</c:v>
                </c:pt>
                <c:pt idx="125">
                  <c:v>-1446.4</c:v>
                </c:pt>
                <c:pt idx="126">
                  <c:v>-1438.2</c:v>
                </c:pt>
                <c:pt idx="127">
                  <c:v>-1429.1</c:v>
                </c:pt>
                <c:pt idx="128">
                  <c:v>-1424</c:v>
                </c:pt>
                <c:pt idx="129">
                  <c:v>-1414.7</c:v>
                </c:pt>
                <c:pt idx="130">
                  <c:v>-1408.6</c:v>
                </c:pt>
                <c:pt idx="131">
                  <c:v>-1401.7</c:v>
                </c:pt>
                <c:pt idx="132">
                  <c:v>-1395.7</c:v>
                </c:pt>
                <c:pt idx="133">
                  <c:v>-1386.7</c:v>
                </c:pt>
                <c:pt idx="134">
                  <c:v>-1379.6</c:v>
                </c:pt>
                <c:pt idx="135">
                  <c:v>-1373.8</c:v>
                </c:pt>
                <c:pt idx="136">
                  <c:v>-1367.3</c:v>
                </c:pt>
                <c:pt idx="137">
                  <c:v>-1358.6</c:v>
                </c:pt>
                <c:pt idx="138">
                  <c:v>-1351.5</c:v>
                </c:pt>
                <c:pt idx="139">
                  <c:v>-1344.2</c:v>
                </c:pt>
                <c:pt idx="140">
                  <c:v>-1343</c:v>
                </c:pt>
                <c:pt idx="141">
                  <c:v>-1333.6</c:v>
                </c:pt>
                <c:pt idx="142">
                  <c:v>-1325.3</c:v>
                </c:pt>
                <c:pt idx="143">
                  <c:v>-1320.1</c:v>
                </c:pt>
                <c:pt idx="144">
                  <c:v>-1313.3</c:v>
                </c:pt>
                <c:pt idx="145">
                  <c:v>-1306.4000000000001</c:v>
                </c:pt>
                <c:pt idx="146">
                  <c:v>-1299</c:v>
                </c:pt>
                <c:pt idx="147">
                  <c:v>-1292.0999999999999</c:v>
                </c:pt>
                <c:pt idx="148">
                  <c:v>-1284.2</c:v>
                </c:pt>
                <c:pt idx="149">
                  <c:v>-1279.8</c:v>
                </c:pt>
                <c:pt idx="150">
                  <c:v>-1273.5999999999999</c:v>
                </c:pt>
                <c:pt idx="151">
                  <c:v>-1265.0999999999999</c:v>
                </c:pt>
                <c:pt idx="152">
                  <c:v>-1258.7</c:v>
                </c:pt>
                <c:pt idx="153">
                  <c:v>-1252.4000000000001</c:v>
                </c:pt>
                <c:pt idx="154">
                  <c:v>-1244.5999999999999</c:v>
                </c:pt>
                <c:pt idx="155">
                  <c:v>-1237.8</c:v>
                </c:pt>
                <c:pt idx="156">
                  <c:v>-1230.0999999999999</c:v>
                </c:pt>
                <c:pt idx="157">
                  <c:v>-1225.9000000000001</c:v>
                </c:pt>
                <c:pt idx="158">
                  <c:v>-1218.5999999999999</c:v>
                </c:pt>
                <c:pt idx="159">
                  <c:v>-1218</c:v>
                </c:pt>
                <c:pt idx="160">
                  <c:v>-1208.2</c:v>
                </c:pt>
                <c:pt idx="161">
                  <c:v>-1200.5999999999999</c:v>
                </c:pt>
                <c:pt idx="162">
                  <c:v>-1194.5999999999999</c:v>
                </c:pt>
                <c:pt idx="163">
                  <c:v>-1189</c:v>
                </c:pt>
                <c:pt idx="164">
                  <c:v>-1182.2</c:v>
                </c:pt>
                <c:pt idx="165">
                  <c:v>-1176.5</c:v>
                </c:pt>
                <c:pt idx="166">
                  <c:v>-1170</c:v>
                </c:pt>
                <c:pt idx="167">
                  <c:v>-1161.5</c:v>
                </c:pt>
                <c:pt idx="168">
                  <c:v>-1157.8</c:v>
                </c:pt>
                <c:pt idx="169">
                  <c:v>-1150.5999999999999</c:v>
                </c:pt>
                <c:pt idx="170">
                  <c:v>-1145.0999999999999</c:v>
                </c:pt>
                <c:pt idx="171">
                  <c:v>-1137.5999999999999</c:v>
                </c:pt>
                <c:pt idx="172">
                  <c:v>-1131.4000000000001</c:v>
                </c:pt>
                <c:pt idx="173">
                  <c:v>-1125.3</c:v>
                </c:pt>
                <c:pt idx="174">
                  <c:v>-1119.8</c:v>
                </c:pt>
                <c:pt idx="175">
                  <c:v>-1111.7</c:v>
                </c:pt>
                <c:pt idx="176">
                  <c:v>-1107.0999999999999</c:v>
                </c:pt>
                <c:pt idx="177">
                  <c:v>-1099.7</c:v>
                </c:pt>
                <c:pt idx="178">
                  <c:v>-1093.5999999999999</c:v>
                </c:pt>
                <c:pt idx="179">
                  <c:v>-1094.7</c:v>
                </c:pt>
                <c:pt idx="180">
                  <c:v>-1084.2</c:v>
                </c:pt>
                <c:pt idx="181">
                  <c:v>-1079.3</c:v>
                </c:pt>
                <c:pt idx="182">
                  <c:v>-1072.9000000000001</c:v>
                </c:pt>
                <c:pt idx="183">
                  <c:v>-1066.5999999999999</c:v>
                </c:pt>
                <c:pt idx="184">
                  <c:v>-1061.3</c:v>
                </c:pt>
                <c:pt idx="185">
                  <c:v>-1055.3</c:v>
                </c:pt>
                <c:pt idx="186">
                  <c:v>-1048.7</c:v>
                </c:pt>
                <c:pt idx="187">
                  <c:v>-1045</c:v>
                </c:pt>
                <c:pt idx="188">
                  <c:v>-1037.5999999999999</c:v>
                </c:pt>
                <c:pt idx="189">
                  <c:v>-1032.3</c:v>
                </c:pt>
                <c:pt idx="190">
                  <c:v>-1026.4000000000001</c:v>
                </c:pt>
                <c:pt idx="191">
                  <c:v>-1021.6</c:v>
                </c:pt>
                <c:pt idx="192">
                  <c:v>-1016.9</c:v>
                </c:pt>
                <c:pt idx="193">
                  <c:v>-1012.2</c:v>
                </c:pt>
                <c:pt idx="194">
                  <c:v>-1003.4</c:v>
                </c:pt>
                <c:pt idx="195">
                  <c:v>-1002.4</c:v>
                </c:pt>
                <c:pt idx="196">
                  <c:v>-996.03</c:v>
                </c:pt>
                <c:pt idx="197">
                  <c:v>-990.2</c:v>
                </c:pt>
                <c:pt idx="198">
                  <c:v>-984.07</c:v>
                </c:pt>
                <c:pt idx="199">
                  <c:v>-983.84</c:v>
                </c:pt>
                <c:pt idx="200">
                  <c:v>-975.37</c:v>
                </c:pt>
                <c:pt idx="201">
                  <c:v>-969.26</c:v>
                </c:pt>
                <c:pt idx="202">
                  <c:v>-961.51</c:v>
                </c:pt>
                <c:pt idx="203">
                  <c:v>-954.49</c:v>
                </c:pt>
                <c:pt idx="204">
                  <c:v>-948.24</c:v>
                </c:pt>
                <c:pt idx="205">
                  <c:v>-943.45</c:v>
                </c:pt>
                <c:pt idx="206">
                  <c:v>-940.9</c:v>
                </c:pt>
                <c:pt idx="207">
                  <c:v>-935.85</c:v>
                </c:pt>
                <c:pt idx="208">
                  <c:v>-930.66</c:v>
                </c:pt>
                <c:pt idx="209">
                  <c:v>-925.36</c:v>
                </c:pt>
                <c:pt idx="210">
                  <c:v>-921.68</c:v>
                </c:pt>
                <c:pt idx="211">
                  <c:v>-919.09</c:v>
                </c:pt>
                <c:pt idx="212">
                  <c:v>-914.81</c:v>
                </c:pt>
                <c:pt idx="213">
                  <c:v>-909.75</c:v>
                </c:pt>
                <c:pt idx="214">
                  <c:v>-906.72</c:v>
                </c:pt>
                <c:pt idx="215">
                  <c:v>-901.45</c:v>
                </c:pt>
                <c:pt idx="216">
                  <c:v>-896.99</c:v>
                </c:pt>
                <c:pt idx="217">
                  <c:v>-892.19</c:v>
                </c:pt>
                <c:pt idx="218">
                  <c:v>-894.43</c:v>
                </c:pt>
                <c:pt idx="219">
                  <c:v>-885.79</c:v>
                </c:pt>
                <c:pt idx="220">
                  <c:v>-880.14</c:v>
                </c:pt>
                <c:pt idx="221">
                  <c:v>-876.95</c:v>
                </c:pt>
                <c:pt idx="222">
                  <c:v>-872.65</c:v>
                </c:pt>
                <c:pt idx="223">
                  <c:v>-868.23</c:v>
                </c:pt>
                <c:pt idx="224">
                  <c:v>-863.37</c:v>
                </c:pt>
                <c:pt idx="225">
                  <c:v>-860.58</c:v>
                </c:pt>
                <c:pt idx="226">
                  <c:v>-855.64</c:v>
                </c:pt>
                <c:pt idx="227">
                  <c:v>-852.01</c:v>
                </c:pt>
                <c:pt idx="228">
                  <c:v>-848.2</c:v>
                </c:pt>
                <c:pt idx="229">
                  <c:v>-845.87</c:v>
                </c:pt>
                <c:pt idx="230">
                  <c:v>-842.69</c:v>
                </c:pt>
                <c:pt idx="231">
                  <c:v>-839.28</c:v>
                </c:pt>
                <c:pt idx="232">
                  <c:v>-834.13</c:v>
                </c:pt>
                <c:pt idx="233">
                  <c:v>-832.53</c:v>
                </c:pt>
                <c:pt idx="234">
                  <c:v>-827.62</c:v>
                </c:pt>
                <c:pt idx="235">
                  <c:v>-823.86</c:v>
                </c:pt>
                <c:pt idx="236">
                  <c:v>-819.73</c:v>
                </c:pt>
                <c:pt idx="237">
                  <c:v>-817.41</c:v>
                </c:pt>
                <c:pt idx="238">
                  <c:v>-820.16</c:v>
                </c:pt>
                <c:pt idx="239">
                  <c:v>-811.17</c:v>
                </c:pt>
                <c:pt idx="240">
                  <c:v>-808.8</c:v>
                </c:pt>
                <c:pt idx="241">
                  <c:v>-804.29</c:v>
                </c:pt>
                <c:pt idx="242">
                  <c:v>-801.31</c:v>
                </c:pt>
                <c:pt idx="243">
                  <c:v>-797.09</c:v>
                </c:pt>
                <c:pt idx="244">
                  <c:v>-795.9</c:v>
                </c:pt>
                <c:pt idx="245">
                  <c:v>-791.91</c:v>
                </c:pt>
                <c:pt idx="246">
                  <c:v>-789.23</c:v>
                </c:pt>
                <c:pt idx="247">
                  <c:v>-785.13</c:v>
                </c:pt>
                <c:pt idx="248">
                  <c:v>-782.83</c:v>
                </c:pt>
                <c:pt idx="249">
                  <c:v>-779.13</c:v>
                </c:pt>
                <c:pt idx="250">
                  <c:v>-777.33</c:v>
                </c:pt>
                <c:pt idx="251">
                  <c:v>-772.77</c:v>
                </c:pt>
                <c:pt idx="252">
                  <c:v>-770.89</c:v>
                </c:pt>
                <c:pt idx="253">
                  <c:v>-767.58</c:v>
                </c:pt>
                <c:pt idx="254">
                  <c:v>-766.05</c:v>
                </c:pt>
                <c:pt idx="255">
                  <c:v>-763.37</c:v>
                </c:pt>
                <c:pt idx="256">
                  <c:v>-761.42</c:v>
                </c:pt>
                <c:pt idx="257">
                  <c:v>-757.68</c:v>
                </c:pt>
                <c:pt idx="258">
                  <c:v>-760.89</c:v>
                </c:pt>
                <c:pt idx="259">
                  <c:v>-754.04</c:v>
                </c:pt>
                <c:pt idx="260">
                  <c:v>-751.72</c:v>
                </c:pt>
                <c:pt idx="261">
                  <c:v>-748.54</c:v>
                </c:pt>
                <c:pt idx="262">
                  <c:v>-745.37</c:v>
                </c:pt>
                <c:pt idx="263">
                  <c:v>-744.17</c:v>
                </c:pt>
                <c:pt idx="264">
                  <c:v>-740.88</c:v>
                </c:pt>
                <c:pt idx="265">
                  <c:v>-738.59</c:v>
                </c:pt>
                <c:pt idx="266">
                  <c:v>-736.05</c:v>
                </c:pt>
                <c:pt idx="267">
                  <c:v>-734.39</c:v>
                </c:pt>
                <c:pt idx="268">
                  <c:v>-731.51</c:v>
                </c:pt>
                <c:pt idx="269">
                  <c:v>-730.16</c:v>
                </c:pt>
                <c:pt idx="270">
                  <c:v>-726.32</c:v>
                </c:pt>
                <c:pt idx="271">
                  <c:v>-725.23</c:v>
                </c:pt>
                <c:pt idx="272">
                  <c:v>-722.06</c:v>
                </c:pt>
                <c:pt idx="273">
                  <c:v>-720.69</c:v>
                </c:pt>
                <c:pt idx="274">
                  <c:v>-718.2</c:v>
                </c:pt>
                <c:pt idx="275">
                  <c:v>-715.88</c:v>
                </c:pt>
                <c:pt idx="276">
                  <c:v>-714.5</c:v>
                </c:pt>
                <c:pt idx="277">
                  <c:v>-719</c:v>
                </c:pt>
                <c:pt idx="278">
                  <c:v>-712.16</c:v>
                </c:pt>
                <c:pt idx="279">
                  <c:v>-708.45</c:v>
                </c:pt>
                <c:pt idx="280">
                  <c:v>-706.87</c:v>
                </c:pt>
                <c:pt idx="281">
                  <c:v>-703.34</c:v>
                </c:pt>
                <c:pt idx="282">
                  <c:v>-703.14</c:v>
                </c:pt>
                <c:pt idx="283">
                  <c:v>-700.37</c:v>
                </c:pt>
                <c:pt idx="284">
                  <c:v>-698.62</c:v>
                </c:pt>
                <c:pt idx="285">
                  <c:v>-696.16</c:v>
                </c:pt>
                <c:pt idx="286">
                  <c:v>-694.79</c:v>
                </c:pt>
                <c:pt idx="287">
                  <c:v>-691.92</c:v>
                </c:pt>
                <c:pt idx="288">
                  <c:v>-690.33</c:v>
                </c:pt>
                <c:pt idx="289">
                  <c:v>-686.7</c:v>
                </c:pt>
                <c:pt idx="290">
                  <c:v>-686.37</c:v>
                </c:pt>
                <c:pt idx="291">
                  <c:v>-683.93</c:v>
                </c:pt>
                <c:pt idx="292">
                  <c:v>-682.15</c:v>
                </c:pt>
                <c:pt idx="293">
                  <c:v>-679.75</c:v>
                </c:pt>
                <c:pt idx="294">
                  <c:v>-677.66</c:v>
                </c:pt>
                <c:pt idx="295">
                  <c:v>-675.2</c:v>
                </c:pt>
                <c:pt idx="296">
                  <c:v>-673.75</c:v>
                </c:pt>
                <c:pt idx="297">
                  <c:v>-677.93</c:v>
                </c:pt>
                <c:pt idx="298">
                  <c:v>-671.33</c:v>
                </c:pt>
                <c:pt idx="299">
                  <c:v>-669.63</c:v>
                </c:pt>
                <c:pt idx="300">
                  <c:v>-666.39</c:v>
                </c:pt>
                <c:pt idx="301">
                  <c:v>-665.93</c:v>
                </c:pt>
                <c:pt idx="302">
                  <c:v>-663.11</c:v>
                </c:pt>
                <c:pt idx="303">
                  <c:v>-661.79</c:v>
                </c:pt>
                <c:pt idx="304">
                  <c:v>-660.64</c:v>
                </c:pt>
                <c:pt idx="305">
                  <c:v>-658.41</c:v>
                </c:pt>
                <c:pt idx="306">
                  <c:v>-656.6</c:v>
                </c:pt>
                <c:pt idx="307">
                  <c:v>-655.1</c:v>
                </c:pt>
                <c:pt idx="308">
                  <c:v>-651.53</c:v>
                </c:pt>
                <c:pt idx="309">
                  <c:v>-651.78</c:v>
                </c:pt>
                <c:pt idx="310">
                  <c:v>-649.14</c:v>
                </c:pt>
                <c:pt idx="311">
                  <c:v>-647.25</c:v>
                </c:pt>
                <c:pt idx="312">
                  <c:v>-645.35</c:v>
                </c:pt>
                <c:pt idx="313">
                  <c:v>-643.99</c:v>
                </c:pt>
                <c:pt idx="314">
                  <c:v>-642.16999999999996</c:v>
                </c:pt>
                <c:pt idx="315">
                  <c:v>-641.38</c:v>
                </c:pt>
                <c:pt idx="316">
                  <c:v>-638.28</c:v>
                </c:pt>
                <c:pt idx="317">
                  <c:v>-645.47</c:v>
                </c:pt>
                <c:pt idx="318">
                  <c:v>-637.30999999999995</c:v>
                </c:pt>
                <c:pt idx="319">
                  <c:v>-634.29</c:v>
                </c:pt>
                <c:pt idx="320">
                  <c:v>-634.73</c:v>
                </c:pt>
                <c:pt idx="321">
                  <c:v>-632.48</c:v>
                </c:pt>
                <c:pt idx="322">
                  <c:v>-631.16</c:v>
                </c:pt>
                <c:pt idx="323">
                  <c:v>-629.55999999999995</c:v>
                </c:pt>
                <c:pt idx="324">
                  <c:v>-628.64</c:v>
                </c:pt>
                <c:pt idx="325">
                  <c:v>-626.44000000000005</c:v>
                </c:pt>
                <c:pt idx="326">
                  <c:v>-625.42999999999995</c:v>
                </c:pt>
                <c:pt idx="327">
                  <c:v>-622.1</c:v>
                </c:pt>
                <c:pt idx="328">
                  <c:v>-622.53</c:v>
                </c:pt>
                <c:pt idx="329">
                  <c:v>-618.97</c:v>
                </c:pt>
                <c:pt idx="330">
                  <c:v>-617.41999999999996</c:v>
                </c:pt>
                <c:pt idx="331">
                  <c:v>-615.48</c:v>
                </c:pt>
                <c:pt idx="332">
                  <c:v>-614.01</c:v>
                </c:pt>
                <c:pt idx="333">
                  <c:v>-612.61</c:v>
                </c:pt>
                <c:pt idx="334">
                  <c:v>-611.20000000000005</c:v>
                </c:pt>
                <c:pt idx="335">
                  <c:v>-608.87</c:v>
                </c:pt>
                <c:pt idx="336">
                  <c:v>-617.1</c:v>
                </c:pt>
                <c:pt idx="337">
                  <c:v>-609.58000000000004</c:v>
                </c:pt>
                <c:pt idx="338">
                  <c:v>-606.74</c:v>
                </c:pt>
                <c:pt idx="339">
                  <c:v>-606.21</c:v>
                </c:pt>
                <c:pt idx="340">
                  <c:v>-603.65</c:v>
                </c:pt>
                <c:pt idx="341">
                  <c:v>-602.53</c:v>
                </c:pt>
                <c:pt idx="342">
                  <c:v>-601.42999999999995</c:v>
                </c:pt>
                <c:pt idx="343">
                  <c:v>-599.86</c:v>
                </c:pt>
                <c:pt idx="344">
                  <c:v>-597.70000000000005</c:v>
                </c:pt>
                <c:pt idx="345">
                  <c:v>-596.02</c:v>
                </c:pt>
                <c:pt idx="346">
                  <c:v>-593.52</c:v>
                </c:pt>
                <c:pt idx="347">
                  <c:v>-594.63</c:v>
                </c:pt>
                <c:pt idx="348">
                  <c:v>-591.15</c:v>
                </c:pt>
                <c:pt idx="349">
                  <c:v>-590.97</c:v>
                </c:pt>
                <c:pt idx="350">
                  <c:v>-588.80999999999995</c:v>
                </c:pt>
                <c:pt idx="351">
                  <c:v>-587.46</c:v>
                </c:pt>
                <c:pt idx="352">
                  <c:v>-586.55999999999995</c:v>
                </c:pt>
                <c:pt idx="353">
                  <c:v>-584.95000000000005</c:v>
                </c:pt>
                <c:pt idx="354">
                  <c:v>-582.13</c:v>
                </c:pt>
                <c:pt idx="355">
                  <c:v>-582.58000000000004</c:v>
                </c:pt>
                <c:pt idx="356">
                  <c:v>-587.64</c:v>
                </c:pt>
                <c:pt idx="357">
                  <c:v>-579.1</c:v>
                </c:pt>
                <c:pt idx="358">
                  <c:v>-580.48</c:v>
                </c:pt>
                <c:pt idx="359">
                  <c:v>-577.59</c:v>
                </c:pt>
                <c:pt idx="360">
                  <c:v>-576.66</c:v>
                </c:pt>
                <c:pt idx="361">
                  <c:v>-574.54</c:v>
                </c:pt>
                <c:pt idx="362">
                  <c:v>-573.69000000000005</c:v>
                </c:pt>
                <c:pt idx="363">
                  <c:v>-572.22</c:v>
                </c:pt>
                <c:pt idx="364">
                  <c:v>-571.24</c:v>
                </c:pt>
                <c:pt idx="365">
                  <c:v>-569.16999999999996</c:v>
                </c:pt>
                <c:pt idx="366">
                  <c:v>-569.23</c:v>
                </c:pt>
                <c:pt idx="367">
                  <c:v>-566.44000000000005</c:v>
                </c:pt>
                <c:pt idx="368">
                  <c:v>-565.6</c:v>
                </c:pt>
                <c:pt idx="369">
                  <c:v>-563.95000000000005</c:v>
                </c:pt>
                <c:pt idx="370">
                  <c:v>-562.89</c:v>
                </c:pt>
                <c:pt idx="371">
                  <c:v>-561.70000000000005</c:v>
                </c:pt>
                <c:pt idx="372">
                  <c:v>-559.92999999999995</c:v>
                </c:pt>
                <c:pt idx="373">
                  <c:v>-557.22</c:v>
                </c:pt>
                <c:pt idx="374">
                  <c:v>-558.11</c:v>
                </c:pt>
                <c:pt idx="375">
                  <c:v>-555.37</c:v>
                </c:pt>
                <c:pt idx="376">
                  <c:v>-561.67999999999995</c:v>
                </c:pt>
                <c:pt idx="377">
                  <c:v>-555.19000000000005</c:v>
                </c:pt>
                <c:pt idx="378">
                  <c:v>-552.16999999999996</c:v>
                </c:pt>
                <c:pt idx="379">
                  <c:v>-551.74</c:v>
                </c:pt>
                <c:pt idx="380">
                  <c:v>-550.37</c:v>
                </c:pt>
                <c:pt idx="381">
                  <c:v>-549.75</c:v>
                </c:pt>
                <c:pt idx="382">
                  <c:v>-547.69000000000005</c:v>
                </c:pt>
                <c:pt idx="383">
                  <c:v>-542.91</c:v>
                </c:pt>
                <c:pt idx="384">
                  <c:v>-540.46</c:v>
                </c:pt>
                <c:pt idx="385">
                  <c:v>-543.71</c:v>
                </c:pt>
                <c:pt idx="386">
                  <c:v>-541.95000000000005</c:v>
                </c:pt>
                <c:pt idx="387">
                  <c:v>-540.75</c:v>
                </c:pt>
                <c:pt idx="388">
                  <c:v>-537.87</c:v>
                </c:pt>
                <c:pt idx="389">
                  <c:v>-536.83000000000004</c:v>
                </c:pt>
                <c:pt idx="390">
                  <c:v>-535.95000000000005</c:v>
                </c:pt>
                <c:pt idx="391">
                  <c:v>-534.75</c:v>
                </c:pt>
                <c:pt idx="392">
                  <c:v>-532.26</c:v>
                </c:pt>
                <c:pt idx="393">
                  <c:v>-532.1</c:v>
                </c:pt>
                <c:pt idx="394">
                  <c:v>-529.69000000000005</c:v>
                </c:pt>
                <c:pt idx="395">
                  <c:v>-535.49</c:v>
                </c:pt>
                <c:pt idx="396">
                  <c:v>-529.74</c:v>
                </c:pt>
                <c:pt idx="397">
                  <c:v>-527.08000000000004</c:v>
                </c:pt>
                <c:pt idx="398">
                  <c:v>-525.70000000000005</c:v>
                </c:pt>
                <c:pt idx="399">
                  <c:v>-523.47</c:v>
                </c:pt>
                <c:pt idx="400">
                  <c:v>-522.65</c:v>
                </c:pt>
                <c:pt idx="401">
                  <c:v>-521.16999999999996</c:v>
                </c:pt>
                <c:pt idx="402">
                  <c:v>-520.27</c:v>
                </c:pt>
                <c:pt idx="403">
                  <c:v>-518.22</c:v>
                </c:pt>
                <c:pt idx="404">
                  <c:v>-518.13</c:v>
                </c:pt>
                <c:pt idx="405">
                  <c:v>-515.87</c:v>
                </c:pt>
                <c:pt idx="406">
                  <c:v>-514.47</c:v>
                </c:pt>
                <c:pt idx="407">
                  <c:v>-512.80999999999995</c:v>
                </c:pt>
                <c:pt idx="408">
                  <c:v>-512.25</c:v>
                </c:pt>
                <c:pt idx="409">
                  <c:v>-510.19</c:v>
                </c:pt>
                <c:pt idx="410">
                  <c:v>-509.06</c:v>
                </c:pt>
                <c:pt idx="411">
                  <c:v>-507.26</c:v>
                </c:pt>
                <c:pt idx="412">
                  <c:v>-507.62</c:v>
                </c:pt>
                <c:pt idx="413">
                  <c:v>-505.62</c:v>
                </c:pt>
                <c:pt idx="414">
                  <c:v>-504.62</c:v>
                </c:pt>
                <c:pt idx="415">
                  <c:v>-510.97</c:v>
                </c:pt>
                <c:pt idx="416">
                  <c:v>-503.54</c:v>
                </c:pt>
                <c:pt idx="417">
                  <c:v>-502.36</c:v>
                </c:pt>
                <c:pt idx="418">
                  <c:v>-500.22</c:v>
                </c:pt>
                <c:pt idx="419">
                  <c:v>-499.59</c:v>
                </c:pt>
                <c:pt idx="420">
                  <c:v>-497.71</c:v>
                </c:pt>
                <c:pt idx="421">
                  <c:v>-496.88</c:v>
                </c:pt>
                <c:pt idx="422">
                  <c:v>-494.14</c:v>
                </c:pt>
                <c:pt idx="423">
                  <c:v>-495.77</c:v>
                </c:pt>
                <c:pt idx="424">
                  <c:v>-493.74</c:v>
                </c:pt>
                <c:pt idx="425">
                  <c:v>-492.91</c:v>
                </c:pt>
                <c:pt idx="426">
                  <c:v>-491.2</c:v>
                </c:pt>
                <c:pt idx="427">
                  <c:v>-490.87</c:v>
                </c:pt>
                <c:pt idx="428">
                  <c:v>-489.29</c:v>
                </c:pt>
                <c:pt idx="429">
                  <c:v>-488.83</c:v>
                </c:pt>
                <c:pt idx="430">
                  <c:v>-486.9</c:v>
                </c:pt>
                <c:pt idx="431">
                  <c:v>-487.11</c:v>
                </c:pt>
                <c:pt idx="432">
                  <c:v>-485.23</c:v>
                </c:pt>
                <c:pt idx="433">
                  <c:v>-484.37</c:v>
                </c:pt>
                <c:pt idx="434">
                  <c:v>-483.39</c:v>
                </c:pt>
                <c:pt idx="435">
                  <c:v>-490.96</c:v>
                </c:pt>
                <c:pt idx="436">
                  <c:v>-483.49</c:v>
                </c:pt>
                <c:pt idx="437">
                  <c:v>-482.01</c:v>
                </c:pt>
                <c:pt idx="438">
                  <c:v>-481.26</c:v>
                </c:pt>
                <c:pt idx="439">
                  <c:v>-480.07</c:v>
                </c:pt>
                <c:pt idx="440">
                  <c:v>-479.77</c:v>
                </c:pt>
                <c:pt idx="441">
                  <c:v>-477.18</c:v>
                </c:pt>
                <c:pt idx="442">
                  <c:v>-477.64</c:v>
                </c:pt>
                <c:pt idx="443">
                  <c:v>-476.06</c:v>
                </c:pt>
                <c:pt idx="444">
                  <c:v>-474.84</c:v>
                </c:pt>
                <c:pt idx="445">
                  <c:v>-474.12</c:v>
                </c:pt>
                <c:pt idx="446">
                  <c:v>-474.04</c:v>
                </c:pt>
                <c:pt idx="447">
                  <c:v>-472.62</c:v>
                </c:pt>
                <c:pt idx="448">
                  <c:v>-472.18</c:v>
                </c:pt>
                <c:pt idx="449">
                  <c:v>-469.77</c:v>
                </c:pt>
                <c:pt idx="450">
                  <c:v>-470.76</c:v>
                </c:pt>
                <c:pt idx="451">
                  <c:v>-469.6</c:v>
                </c:pt>
                <c:pt idx="452">
                  <c:v>-468.02</c:v>
                </c:pt>
                <c:pt idx="453">
                  <c:v>-466.99</c:v>
                </c:pt>
                <c:pt idx="454">
                  <c:v>-474.5</c:v>
                </c:pt>
                <c:pt idx="455">
                  <c:v>-468.24</c:v>
                </c:pt>
                <c:pt idx="456">
                  <c:v>-466.78</c:v>
                </c:pt>
                <c:pt idx="457">
                  <c:v>-465.92</c:v>
                </c:pt>
                <c:pt idx="458">
                  <c:v>-463.67</c:v>
                </c:pt>
                <c:pt idx="459">
                  <c:v>-463.33</c:v>
                </c:pt>
                <c:pt idx="460">
                  <c:v>-460.23</c:v>
                </c:pt>
                <c:pt idx="461">
                  <c:v>-461.58</c:v>
                </c:pt>
                <c:pt idx="462">
                  <c:v>-459.92</c:v>
                </c:pt>
                <c:pt idx="463">
                  <c:v>-458.38</c:v>
                </c:pt>
                <c:pt idx="464">
                  <c:v>-457.08</c:v>
                </c:pt>
                <c:pt idx="465">
                  <c:v>-456.35</c:v>
                </c:pt>
                <c:pt idx="466">
                  <c:v>-455.49</c:v>
                </c:pt>
                <c:pt idx="467">
                  <c:v>-455.08</c:v>
                </c:pt>
                <c:pt idx="468">
                  <c:v>-452.1</c:v>
                </c:pt>
                <c:pt idx="469">
                  <c:v>-452.66</c:v>
                </c:pt>
                <c:pt idx="470">
                  <c:v>-450.31</c:v>
                </c:pt>
                <c:pt idx="471">
                  <c:v>-449.52</c:v>
                </c:pt>
                <c:pt idx="472">
                  <c:v>-448.05</c:v>
                </c:pt>
                <c:pt idx="473">
                  <c:v>-447.01</c:v>
                </c:pt>
                <c:pt idx="474">
                  <c:v>-453.21</c:v>
                </c:pt>
                <c:pt idx="475">
                  <c:v>-445.25</c:v>
                </c:pt>
                <c:pt idx="476">
                  <c:v>-443.25</c:v>
                </c:pt>
                <c:pt idx="477">
                  <c:v>-442</c:v>
                </c:pt>
                <c:pt idx="478">
                  <c:v>-440.54</c:v>
                </c:pt>
                <c:pt idx="479">
                  <c:v>-437.67</c:v>
                </c:pt>
                <c:pt idx="480">
                  <c:v>-437.82</c:v>
                </c:pt>
                <c:pt idx="481">
                  <c:v>-433.92</c:v>
                </c:pt>
                <c:pt idx="482">
                  <c:v>-431.92</c:v>
                </c:pt>
                <c:pt idx="483">
                  <c:v>-429.46</c:v>
                </c:pt>
                <c:pt idx="484">
                  <c:v>-427.19</c:v>
                </c:pt>
                <c:pt idx="485">
                  <c:v>-424.33</c:v>
                </c:pt>
                <c:pt idx="486">
                  <c:v>-421.95</c:v>
                </c:pt>
                <c:pt idx="487">
                  <c:v>-416.69</c:v>
                </c:pt>
                <c:pt idx="488">
                  <c:v>-416.2</c:v>
                </c:pt>
                <c:pt idx="489">
                  <c:v>-411.86</c:v>
                </c:pt>
                <c:pt idx="490">
                  <c:v>-409.25</c:v>
                </c:pt>
                <c:pt idx="491">
                  <c:v>-404.14</c:v>
                </c:pt>
                <c:pt idx="492">
                  <c:v>-400.17</c:v>
                </c:pt>
                <c:pt idx="493">
                  <c:v>-396.37</c:v>
                </c:pt>
                <c:pt idx="494">
                  <c:v>-401.65</c:v>
                </c:pt>
                <c:pt idx="495">
                  <c:v>-390.54</c:v>
                </c:pt>
                <c:pt idx="496">
                  <c:v>-384.33</c:v>
                </c:pt>
                <c:pt idx="497">
                  <c:v>-378.18</c:v>
                </c:pt>
                <c:pt idx="498">
                  <c:v>-369.56</c:v>
                </c:pt>
                <c:pt idx="499">
                  <c:v>-366.42</c:v>
                </c:pt>
                <c:pt idx="500">
                  <c:v>-357.85</c:v>
                </c:pt>
                <c:pt idx="501">
                  <c:v>-350.83</c:v>
                </c:pt>
                <c:pt idx="502">
                  <c:v>-341.96</c:v>
                </c:pt>
                <c:pt idx="503">
                  <c:v>-333.51</c:v>
                </c:pt>
                <c:pt idx="504">
                  <c:v>-324.58</c:v>
                </c:pt>
                <c:pt idx="505">
                  <c:v>-315.48</c:v>
                </c:pt>
                <c:pt idx="506">
                  <c:v>-302.10000000000002</c:v>
                </c:pt>
                <c:pt idx="507">
                  <c:v>-293.77999999999997</c:v>
                </c:pt>
                <c:pt idx="508">
                  <c:v>-279.44</c:v>
                </c:pt>
                <c:pt idx="509">
                  <c:v>-268.31</c:v>
                </c:pt>
                <c:pt idx="510">
                  <c:v>-255.01</c:v>
                </c:pt>
                <c:pt idx="511">
                  <c:v>-241.6</c:v>
                </c:pt>
                <c:pt idx="512">
                  <c:v>-225.69</c:v>
                </c:pt>
                <c:pt idx="513">
                  <c:v>-230.23</c:v>
                </c:pt>
                <c:pt idx="514">
                  <c:v>-203.2</c:v>
                </c:pt>
                <c:pt idx="515">
                  <c:v>-182.15</c:v>
                </c:pt>
                <c:pt idx="516">
                  <c:v>-160.38999999999999</c:v>
                </c:pt>
                <c:pt idx="517">
                  <c:v>-131.4</c:v>
                </c:pt>
                <c:pt idx="518">
                  <c:v>-108.99</c:v>
                </c:pt>
                <c:pt idx="519">
                  <c:v>-75.638999999999996</c:v>
                </c:pt>
                <c:pt idx="520">
                  <c:v>-44.387</c:v>
                </c:pt>
                <c:pt idx="521">
                  <c:v>-8.7955000000000005</c:v>
                </c:pt>
                <c:pt idx="522">
                  <c:v>27.431000000000001</c:v>
                </c:pt>
                <c:pt idx="523">
                  <c:v>69.744</c:v>
                </c:pt>
                <c:pt idx="524">
                  <c:v>114.82</c:v>
                </c:pt>
                <c:pt idx="525">
                  <c:v>171.74</c:v>
                </c:pt>
                <c:pt idx="526">
                  <c:v>213.23</c:v>
                </c:pt>
                <c:pt idx="527">
                  <c:v>272.58999999999997</c:v>
                </c:pt>
                <c:pt idx="528">
                  <c:v>329.88</c:v>
                </c:pt>
                <c:pt idx="529">
                  <c:v>395.27</c:v>
                </c:pt>
                <c:pt idx="530">
                  <c:v>457.28</c:v>
                </c:pt>
                <c:pt idx="531">
                  <c:v>515.5</c:v>
                </c:pt>
                <c:pt idx="532">
                  <c:v>573.6</c:v>
                </c:pt>
                <c:pt idx="533">
                  <c:v>574.71</c:v>
                </c:pt>
                <c:pt idx="534">
                  <c:v>654.72</c:v>
                </c:pt>
                <c:pt idx="535">
                  <c:v>722.19</c:v>
                </c:pt>
                <c:pt idx="536">
                  <c:v>795.9</c:v>
                </c:pt>
                <c:pt idx="537">
                  <c:v>840.28</c:v>
                </c:pt>
                <c:pt idx="538">
                  <c:v>898.32</c:v>
                </c:pt>
                <c:pt idx="539">
                  <c:v>947.33</c:v>
                </c:pt>
                <c:pt idx="540">
                  <c:v>998.5</c:v>
                </c:pt>
                <c:pt idx="541">
                  <c:v>1036.5</c:v>
                </c:pt>
                <c:pt idx="542">
                  <c:v>1067.8</c:v>
                </c:pt>
                <c:pt idx="543">
                  <c:v>1090.7</c:v>
                </c:pt>
                <c:pt idx="544">
                  <c:v>1119.8</c:v>
                </c:pt>
                <c:pt idx="545">
                  <c:v>1127.7</c:v>
                </c:pt>
                <c:pt idx="546">
                  <c:v>1143.3</c:v>
                </c:pt>
                <c:pt idx="547">
                  <c:v>1147.3</c:v>
                </c:pt>
                <c:pt idx="548">
                  <c:v>1149.4000000000001</c:v>
                </c:pt>
                <c:pt idx="549">
                  <c:v>1141.7</c:v>
                </c:pt>
                <c:pt idx="550">
                  <c:v>1134.9000000000001</c:v>
                </c:pt>
                <c:pt idx="551">
                  <c:v>1124.4000000000001</c:v>
                </c:pt>
                <c:pt idx="552">
                  <c:v>1075.3</c:v>
                </c:pt>
                <c:pt idx="553">
                  <c:v>1073.5999999999999</c:v>
                </c:pt>
                <c:pt idx="554">
                  <c:v>1059.2</c:v>
                </c:pt>
                <c:pt idx="555">
                  <c:v>1046.9000000000001</c:v>
                </c:pt>
                <c:pt idx="556">
                  <c:v>1024.8</c:v>
                </c:pt>
                <c:pt idx="557">
                  <c:v>1006.6</c:v>
                </c:pt>
                <c:pt idx="558">
                  <c:v>986.49</c:v>
                </c:pt>
                <c:pt idx="559">
                  <c:v>965.8</c:v>
                </c:pt>
                <c:pt idx="560">
                  <c:v>943.53</c:v>
                </c:pt>
                <c:pt idx="561">
                  <c:v>922.95</c:v>
                </c:pt>
                <c:pt idx="562">
                  <c:v>901.84</c:v>
                </c:pt>
                <c:pt idx="563">
                  <c:v>884.32</c:v>
                </c:pt>
                <c:pt idx="564">
                  <c:v>859.2</c:v>
                </c:pt>
                <c:pt idx="565">
                  <c:v>840.9</c:v>
                </c:pt>
                <c:pt idx="566">
                  <c:v>821.7</c:v>
                </c:pt>
                <c:pt idx="567">
                  <c:v>805.21</c:v>
                </c:pt>
                <c:pt idx="568">
                  <c:v>787.02</c:v>
                </c:pt>
                <c:pt idx="569">
                  <c:v>769.77</c:v>
                </c:pt>
                <c:pt idx="570">
                  <c:v>753.03</c:v>
                </c:pt>
                <c:pt idx="571">
                  <c:v>738.81</c:v>
                </c:pt>
                <c:pt idx="572">
                  <c:v>711.33</c:v>
                </c:pt>
                <c:pt idx="573">
                  <c:v>704.27</c:v>
                </c:pt>
                <c:pt idx="574">
                  <c:v>693.22</c:v>
                </c:pt>
                <c:pt idx="575">
                  <c:v>678.17</c:v>
                </c:pt>
                <c:pt idx="576">
                  <c:v>665.64</c:v>
                </c:pt>
                <c:pt idx="577">
                  <c:v>653.05999999999995</c:v>
                </c:pt>
                <c:pt idx="578">
                  <c:v>641.97</c:v>
                </c:pt>
                <c:pt idx="579">
                  <c:v>629.97</c:v>
                </c:pt>
                <c:pt idx="580">
                  <c:v>619.27</c:v>
                </c:pt>
                <c:pt idx="581">
                  <c:v>608.26</c:v>
                </c:pt>
                <c:pt idx="582">
                  <c:v>599.47</c:v>
                </c:pt>
                <c:pt idx="583">
                  <c:v>588.36</c:v>
                </c:pt>
                <c:pt idx="584">
                  <c:v>580.20000000000005</c:v>
                </c:pt>
                <c:pt idx="585">
                  <c:v>570.82000000000005</c:v>
                </c:pt>
                <c:pt idx="586">
                  <c:v>562.09</c:v>
                </c:pt>
                <c:pt idx="587">
                  <c:v>552.53</c:v>
                </c:pt>
                <c:pt idx="588">
                  <c:v>545.07000000000005</c:v>
                </c:pt>
                <c:pt idx="589">
                  <c:v>537.53</c:v>
                </c:pt>
                <c:pt idx="590">
                  <c:v>531.58000000000004</c:v>
                </c:pt>
                <c:pt idx="591">
                  <c:v>521.94000000000005</c:v>
                </c:pt>
                <c:pt idx="592">
                  <c:v>507.62</c:v>
                </c:pt>
                <c:pt idx="593">
                  <c:v>507.39</c:v>
                </c:pt>
                <c:pt idx="594">
                  <c:v>500.84</c:v>
                </c:pt>
                <c:pt idx="595">
                  <c:v>495.72</c:v>
                </c:pt>
                <c:pt idx="596">
                  <c:v>488.98</c:v>
                </c:pt>
                <c:pt idx="597">
                  <c:v>483.21</c:v>
                </c:pt>
                <c:pt idx="598">
                  <c:v>476.63</c:v>
                </c:pt>
                <c:pt idx="599">
                  <c:v>471.87</c:v>
                </c:pt>
                <c:pt idx="600">
                  <c:v>466.1</c:v>
                </c:pt>
                <c:pt idx="601">
                  <c:v>462.47</c:v>
                </c:pt>
                <c:pt idx="602">
                  <c:v>455.82</c:v>
                </c:pt>
                <c:pt idx="603">
                  <c:v>451.46</c:v>
                </c:pt>
                <c:pt idx="604">
                  <c:v>446.2</c:v>
                </c:pt>
                <c:pt idx="605">
                  <c:v>442.8</c:v>
                </c:pt>
                <c:pt idx="606">
                  <c:v>437.1</c:v>
                </c:pt>
                <c:pt idx="607">
                  <c:v>433.33</c:v>
                </c:pt>
                <c:pt idx="608">
                  <c:v>427.79</c:v>
                </c:pt>
                <c:pt idx="609">
                  <c:v>424.48</c:v>
                </c:pt>
                <c:pt idx="610">
                  <c:v>419.49</c:v>
                </c:pt>
                <c:pt idx="611">
                  <c:v>409.15</c:v>
                </c:pt>
                <c:pt idx="612">
                  <c:v>411.12</c:v>
                </c:pt>
                <c:pt idx="613">
                  <c:v>405.69</c:v>
                </c:pt>
                <c:pt idx="614">
                  <c:v>402.65</c:v>
                </c:pt>
                <c:pt idx="615">
                  <c:v>399.42</c:v>
                </c:pt>
                <c:pt idx="616">
                  <c:v>396.38</c:v>
                </c:pt>
                <c:pt idx="617">
                  <c:v>392.65</c:v>
                </c:pt>
                <c:pt idx="618">
                  <c:v>389.93</c:v>
                </c:pt>
                <c:pt idx="619">
                  <c:v>385.11</c:v>
                </c:pt>
                <c:pt idx="620">
                  <c:v>382.87</c:v>
                </c:pt>
                <c:pt idx="621">
                  <c:v>378.65</c:v>
                </c:pt>
                <c:pt idx="622">
                  <c:v>376.2</c:v>
                </c:pt>
                <c:pt idx="623">
                  <c:v>372.93</c:v>
                </c:pt>
                <c:pt idx="624">
                  <c:v>370.09</c:v>
                </c:pt>
                <c:pt idx="625">
                  <c:v>366.73</c:v>
                </c:pt>
                <c:pt idx="626">
                  <c:v>364.41</c:v>
                </c:pt>
                <c:pt idx="627">
                  <c:v>360.84</c:v>
                </c:pt>
                <c:pt idx="628">
                  <c:v>359.73</c:v>
                </c:pt>
                <c:pt idx="629">
                  <c:v>354.84</c:v>
                </c:pt>
                <c:pt idx="630">
                  <c:v>352.85</c:v>
                </c:pt>
                <c:pt idx="631">
                  <c:v>344.1</c:v>
                </c:pt>
                <c:pt idx="632">
                  <c:v>345.59</c:v>
                </c:pt>
                <c:pt idx="633">
                  <c:v>343.96</c:v>
                </c:pt>
                <c:pt idx="634">
                  <c:v>342.19</c:v>
                </c:pt>
                <c:pt idx="635">
                  <c:v>339.98</c:v>
                </c:pt>
                <c:pt idx="636">
                  <c:v>337.57</c:v>
                </c:pt>
                <c:pt idx="637">
                  <c:v>335.56</c:v>
                </c:pt>
                <c:pt idx="638">
                  <c:v>333.43</c:v>
                </c:pt>
                <c:pt idx="639">
                  <c:v>332.99</c:v>
                </c:pt>
                <c:pt idx="640">
                  <c:v>327.82</c:v>
                </c:pt>
                <c:pt idx="641">
                  <c:v>327.33</c:v>
                </c:pt>
                <c:pt idx="642">
                  <c:v>325.36</c:v>
                </c:pt>
                <c:pt idx="643">
                  <c:v>323.67</c:v>
                </c:pt>
                <c:pt idx="644">
                  <c:v>321.18</c:v>
                </c:pt>
                <c:pt idx="645">
                  <c:v>319.39</c:v>
                </c:pt>
                <c:pt idx="646">
                  <c:v>317.5</c:v>
                </c:pt>
                <c:pt idx="647">
                  <c:v>317.43</c:v>
                </c:pt>
                <c:pt idx="648">
                  <c:v>314.08999999999997</c:v>
                </c:pt>
                <c:pt idx="649">
                  <c:v>313.31</c:v>
                </c:pt>
                <c:pt idx="650">
                  <c:v>311.83999999999997</c:v>
                </c:pt>
                <c:pt idx="651">
                  <c:v>302.37</c:v>
                </c:pt>
                <c:pt idx="652">
                  <c:v>305.89</c:v>
                </c:pt>
                <c:pt idx="653">
                  <c:v>304.58999999999997</c:v>
                </c:pt>
                <c:pt idx="654">
                  <c:v>303.37</c:v>
                </c:pt>
                <c:pt idx="655">
                  <c:v>301.92</c:v>
                </c:pt>
                <c:pt idx="656">
                  <c:v>300.51</c:v>
                </c:pt>
                <c:pt idx="657">
                  <c:v>298.66000000000003</c:v>
                </c:pt>
                <c:pt idx="658">
                  <c:v>298.75</c:v>
                </c:pt>
                <c:pt idx="659">
                  <c:v>295.62</c:v>
                </c:pt>
                <c:pt idx="660">
                  <c:v>295.68</c:v>
                </c:pt>
                <c:pt idx="661">
                  <c:v>294.48</c:v>
                </c:pt>
                <c:pt idx="662">
                  <c:v>292.14999999999998</c:v>
                </c:pt>
                <c:pt idx="663">
                  <c:v>290.7</c:v>
                </c:pt>
                <c:pt idx="664">
                  <c:v>289.72000000000003</c:v>
                </c:pt>
                <c:pt idx="665">
                  <c:v>288.23</c:v>
                </c:pt>
                <c:pt idx="666">
                  <c:v>288.52</c:v>
                </c:pt>
                <c:pt idx="667">
                  <c:v>285.10000000000002</c:v>
                </c:pt>
                <c:pt idx="668">
                  <c:v>285</c:v>
                </c:pt>
                <c:pt idx="669">
                  <c:v>283.91000000000003</c:v>
                </c:pt>
                <c:pt idx="670">
                  <c:v>275.11</c:v>
                </c:pt>
                <c:pt idx="671">
                  <c:v>279.95999999999998</c:v>
                </c:pt>
                <c:pt idx="672">
                  <c:v>278.62</c:v>
                </c:pt>
                <c:pt idx="673">
                  <c:v>277.5</c:v>
                </c:pt>
                <c:pt idx="674">
                  <c:v>276.35000000000002</c:v>
                </c:pt>
                <c:pt idx="675">
                  <c:v>275.31</c:v>
                </c:pt>
                <c:pt idx="676">
                  <c:v>274.26</c:v>
                </c:pt>
                <c:pt idx="677">
                  <c:v>274.67</c:v>
                </c:pt>
                <c:pt idx="678">
                  <c:v>271.61</c:v>
                </c:pt>
                <c:pt idx="679">
                  <c:v>271.62</c:v>
                </c:pt>
                <c:pt idx="680">
                  <c:v>270.33999999999997</c:v>
                </c:pt>
                <c:pt idx="681">
                  <c:v>269.99</c:v>
                </c:pt>
                <c:pt idx="682">
                  <c:v>268.97000000000003</c:v>
                </c:pt>
                <c:pt idx="683">
                  <c:v>267.27</c:v>
                </c:pt>
                <c:pt idx="684">
                  <c:v>265.98</c:v>
                </c:pt>
                <c:pt idx="685">
                  <c:v>266.56</c:v>
                </c:pt>
                <c:pt idx="686">
                  <c:v>263.93</c:v>
                </c:pt>
                <c:pt idx="687">
                  <c:v>264.45</c:v>
                </c:pt>
                <c:pt idx="688">
                  <c:v>263.20999999999998</c:v>
                </c:pt>
                <c:pt idx="689">
                  <c:v>262.32</c:v>
                </c:pt>
                <c:pt idx="690">
                  <c:v>254.45</c:v>
                </c:pt>
                <c:pt idx="691">
                  <c:v>258.55</c:v>
                </c:pt>
                <c:pt idx="692">
                  <c:v>258.79000000000002</c:v>
                </c:pt>
                <c:pt idx="693">
                  <c:v>258.10000000000002</c:v>
                </c:pt>
                <c:pt idx="694">
                  <c:v>257.13</c:v>
                </c:pt>
                <c:pt idx="695">
                  <c:v>256.33</c:v>
                </c:pt>
                <c:pt idx="696">
                  <c:v>256.60000000000002</c:v>
                </c:pt>
                <c:pt idx="697">
                  <c:v>254.39</c:v>
                </c:pt>
                <c:pt idx="698">
                  <c:v>255.02</c:v>
                </c:pt>
                <c:pt idx="699">
                  <c:v>253.87</c:v>
                </c:pt>
                <c:pt idx="700">
                  <c:v>253.49</c:v>
                </c:pt>
                <c:pt idx="701">
                  <c:v>252.7</c:v>
                </c:pt>
                <c:pt idx="702">
                  <c:v>251.94</c:v>
                </c:pt>
                <c:pt idx="703">
                  <c:v>251.47</c:v>
                </c:pt>
                <c:pt idx="704">
                  <c:v>252.24</c:v>
                </c:pt>
                <c:pt idx="705">
                  <c:v>248.6</c:v>
                </c:pt>
                <c:pt idx="706">
                  <c:v>249.43</c:v>
                </c:pt>
                <c:pt idx="707">
                  <c:v>248.24</c:v>
                </c:pt>
                <c:pt idx="708">
                  <c:v>248.02</c:v>
                </c:pt>
                <c:pt idx="709">
                  <c:v>247.44</c:v>
                </c:pt>
                <c:pt idx="710">
                  <c:v>239.14</c:v>
                </c:pt>
                <c:pt idx="711">
                  <c:v>244.1</c:v>
                </c:pt>
                <c:pt idx="712">
                  <c:v>243.38</c:v>
                </c:pt>
                <c:pt idx="713">
                  <c:v>242.98</c:v>
                </c:pt>
                <c:pt idx="714">
                  <c:v>242.96</c:v>
                </c:pt>
                <c:pt idx="715">
                  <c:v>243.66</c:v>
                </c:pt>
                <c:pt idx="716">
                  <c:v>240.74</c:v>
                </c:pt>
                <c:pt idx="717">
                  <c:v>241.31</c:v>
                </c:pt>
                <c:pt idx="718">
                  <c:v>240.45</c:v>
                </c:pt>
                <c:pt idx="719">
                  <c:v>240.9</c:v>
                </c:pt>
                <c:pt idx="720">
                  <c:v>239.81</c:v>
                </c:pt>
                <c:pt idx="721">
                  <c:v>238.77</c:v>
                </c:pt>
                <c:pt idx="722">
                  <c:v>238.35</c:v>
                </c:pt>
                <c:pt idx="723">
                  <c:v>239</c:v>
                </c:pt>
                <c:pt idx="724">
                  <c:v>237.02</c:v>
                </c:pt>
                <c:pt idx="725">
                  <c:v>238.03</c:v>
                </c:pt>
                <c:pt idx="726">
                  <c:v>236.8</c:v>
                </c:pt>
                <c:pt idx="727">
                  <c:v>236.84</c:v>
                </c:pt>
                <c:pt idx="728">
                  <c:v>235.79</c:v>
                </c:pt>
                <c:pt idx="729">
                  <c:v>228.05</c:v>
                </c:pt>
                <c:pt idx="730">
                  <c:v>233.49</c:v>
                </c:pt>
                <c:pt idx="731">
                  <c:v>232.39</c:v>
                </c:pt>
                <c:pt idx="732">
                  <c:v>232.28</c:v>
                </c:pt>
                <c:pt idx="733">
                  <c:v>232.12</c:v>
                </c:pt>
                <c:pt idx="734">
                  <c:v>232.79</c:v>
                </c:pt>
                <c:pt idx="735">
                  <c:v>231.59</c:v>
                </c:pt>
                <c:pt idx="736">
                  <c:v>232.32</c:v>
                </c:pt>
                <c:pt idx="737">
                  <c:v>231.47</c:v>
                </c:pt>
                <c:pt idx="738">
                  <c:v>231.49</c:v>
                </c:pt>
                <c:pt idx="739">
                  <c:v>230.53</c:v>
                </c:pt>
                <c:pt idx="740">
                  <c:v>230.71</c:v>
                </c:pt>
                <c:pt idx="741">
                  <c:v>230.75</c:v>
                </c:pt>
                <c:pt idx="742">
                  <c:v>231.72</c:v>
                </c:pt>
                <c:pt idx="743">
                  <c:v>229.57</c:v>
                </c:pt>
                <c:pt idx="744">
                  <c:v>230.78</c:v>
                </c:pt>
                <c:pt idx="745">
                  <c:v>230.28</c:v>
                </c:pt>
                <c:pt idx="746">
                  <c:v>231.04</c:v>
                </c:pt>
                <c:pt idx="747">
                  <c:v>230.66</c:v>
                </c:pt>
                <c:pt idx="748">
                  <c:v>230.17</c:v>
                </c:pt>
                <c:pt idx="749">
                  <c:v>222.66</c:v>
                </c:pt>
                <c:pt idx="750">
                  <c:v>226.49</c:v>
                </c:pt>
                <c:pt idx="751">
                  <c:v>227.17</c:v>
                </c:pt>
                <c:pt idx="752">
                  <c:v>227.76</c:v>
                </c:pt>
                <c:pt idx="753">
                  <c:v>228.98</c:v>
                </c:pt>
                <c:pt idx="754">
                  <c:v>227.61</c:v>
                </c:pt>
                <c:pt idx="755">
                  <c:v>228.7</c:v>
                </c:pt>
                <c:pt idx="756">
                  <c:v>228.67</c:v>
                </c:pt>
                <c:pt idx="757">
                  <c:v>229.82</c:v>
                </c:pt>
                <c:pt idx="758">
                  <c:v>229.95</c:v>
                </c:pt>
                <c:pt idx="759">
                  <c:v>229.88</c:v>
                </c:pt>
                <c:pt idx="760">
                  <c:v>229.82</c:v>
                </c:pt>
                <c:pt idx="761">
                  <c:v>231.44</c:v>
                </c:pt>
                <c:pt idx="762">
                  <c:v>230.79</c:v>
                </c:pt>
                <c:pt idx="763">
                  <c:v>232.12</c:v>
                </c:pt>
                <c:pt idx="764">
                  <c:v>232.05</c:v>
                </c:pt>
                <c:pt idx="765">
                  <c:v>233.11</c:v>
                </c:pt>
                <c:pt idx="766">
                  <c:v>232.75</c:v>
                </c:pt>
                <c:pt idx="767">
                  <c:v>233.86</c:v>
                </c:pt>
                <c:pt idx="768">
                  <c:v>234.65</c:v>
                </c:pt>
                <c:pt idx="769">
                  <c:v>227.5</c:v>
                </c:pt>
                <c:pt idx="770">
                  <c:v>232.42</c:v>
                </c:pt>
                <c:pt idx="771">
                  <c:v>232.78</c:v>
                </c:pt>
                <c:pt idx="772">
                  <c:v>234.71</c:v>
                </c:pt>
                <c:pt idx="773">
                  <c:v>234.88</c:v>
                </c:pt>
                <c:pt idx="774">
                  <c:v>236.63</c:v>
                </c:pt>
                <c:pt idx="775">
                  <c:v>237.4</c:v>
                </c:pt>
                <c:pt idx="776">
                  <c:v>238.69</c:v>
                </c:pt>
                <c:pt idx="777">
                  <c:v>239.17</c:v>
                </c:pt>
                <c:pt idx="778">
                  <c:v>241.02</c:v>
                </c:pt>
                <c:pt idx="779">
                  <c:v>241.89</c:v>
                </c:pt>
                <c:pt idx="780">
                  <c:v>244.42</c:v>
                </c:pt>
                <c:pt idx="781">
                  <c:v>243.47</c:v>
                </c:pt>
                <c:pt idx="782">
                  <c:v>244.97</c:v>
                </c:pt>
                <c:pt idx="783">
                  <c:v>246.55</c:v>
                </c:pt>
                <c:pt idx="784">
                  <c:v>249.61</c:v>
                </c:pt>
                <c:pt idx="785">
                  <c:v>250.81</c:v>
                </c:pt>
                <c:pt idx="786">
                  <c:v>253.15</c:v>
                </c:pt>
                <c:pt idx="787">
                  <c:v>254.84</c:v>
                </c:pt>
                <c:pt idx="788">
                  <c:v>248.63</c:v>
                </c:pt>
                <c:pt idx="789">
                  <c:v>256.66000000000003</c:v>
                </c:pt>
                <c:pt idx="790">
                  <c:v>259.85000000000002</c:v>
                </c:pt>
                <c:pt idx="791">
                  <c:v>265.24</c:v>
                </c:pt>
                <c:pt idx="792">
                  <c:v>266.25</c:v>
                </c:pt>
                <c:pt idx="793">
                  <c:v>270.01</c:v>
                </c:pt>
                <c:pt idx="794">
                  <c:v>273.99</c:v>
                </c:pt>
                <c:pt idx="795">
                  <c:v>278.97000000000003</c:v>
                </c:pt>
                <c:pt idx="796">
                  <c:v>283.02</c:v>
                </c:pt>
                <c:pt idx="797">
                  <c:v>288.38</c:v>
                </c:pt>
                <c:pt idx="798">
                  <c:v>292.89</c:v>
                </c:pt>
                <c:pt idx="799">
                  <c:v>300.51</c:v>
                </c:pt>
                <c:pt idx="800">
                  <c:v>305.57</c:v>
                </c:pt>
                <c:pt idx="801">
                  <c:v>313.70999999999998</c:v>
                </c:pt>
                <c:pt idx="802">
                  <c:v>320.95</c:v>
                </c:pt>
                <c:pt idx="803">
                  <c:v>328.43</c:v>
                </c:pt>
                <c:pt idx="804">
                  <c:v>335.47</c:v>
                </c:pt>
                <c:pt idx="805">
                  <c:v>345.22</c:v>
                </c:pt>
                <c:pt idx="806">
                  <c:v>354.62</c:v>
                </c:pt>
                <c:pt idx="807">
                  <c:v>367.45</c:v>
                </c:pt>
                <c:pt idx="808">
                  <c:v>362.85</c:v>
                </c:pt>
                <c:pt idx="809">
                  <c:v>379.06</c:v>
                </c:pt>
                <c:pt idx="810">
                  <c:v>394.25</c:v>
                </c:pt>
                <c:pt idx="811">
                  <c:v>406.13</c:v>
                </c:pt>
                <c:pt idx="812">
                  <c:v>421.91</c:v>
                </c:pt>
                <c:pt idx="813">
                  <c:v>436.47</c:v>
                </c:pt>
                <c:pt idx="814">
                  <c:v>453.4</c:v>
                </c:pt>
                <c:pt idx="815">
                  <c:v>468.96</c:v>
                </c:pt>
                <c:pt idx="816">
                  <c:v>487.47</c:v>
                </c:pt>
                <c:pt idx="817">
                  <c:v>505.09</c:v>
                </c:pt>
                <c:pt idx="818">
                  <c:v>528.45000000000005</c:v>
                </c:pt>
                <c:pt idx="819">
                  <c:v>545.29999999999995</c:v>
                </c:pt>
                <c:pt idx="820">
                  <c:v>569.12</c:v>
                </c:pt>
                <c:pt idx="821">
                  <c:v>591.59</c:v>
                </c:pt>
                <c:pt idx="822">
                  <c:v>616.92999999999995</c:v>
                </c:pt>
                <c:pt idx="823">
                  <c:v>640.69000000000005</c:v>
                </c:pt>
                <c:pt idx="824">
                  <c:v>665.65</c:v>
                </c:pt>
                <c:pt idx="825">
                  <c:v>689.98</c:v>
                </c:pt>
                <c:pt idx="826">
                  <c:v>721.31</c:v>
                </c:pt>
                <c:pt idx="827">
                  <c:v>746.41</c:v>
                </c:pt>
                <c:pt idx="828">
                  <c:v>749.42</c:v>
                </c:pt>
                <c:pt idx="829">
                  <c:v>788.03</c:v>
                </c:pt>
                <c:pt idx="830">
                  <c:v>813</c:v>
                </c:pt>
                <c:pt idx="831">
                  <c:v>846.75</c:v>
                </c:pt>
                <c:pt idx="832">
                  <c:v>880.6</c:v>
                </c:pt>
                <c:pt idx="833">
                  <c:v>915.9</c:v>
                </c:pt>
                <c:pt idx="834">
                  <c:v>953.28</c:v>
                </c:pt>
                <c:pt idx="835">
                  <c:v>992.18</c:v>
                </c:pt>
                <c:pt idx="836">
                  <c:v>1029.8</c:v>
                </c:pt>
                <c:pt idx="837">
                  <c:v>1077.5999999999999</c:v>
                </c:pt>
                <c:pt idx="838">
                  <c:v>1118.8</c:v>
                </c:pt>
                <c:pt idx="839">
                  <c:v>1169.4000000000001</c:v>
                </c:pt>
                <c:pt idx="840">
                  <c:v>1222</c:v>
                </c:pt>
                <c:pt idx="841">
                  <c:v>1276.4000000000001</c:v>
                </c:pt>
                <c:pt idx="842">
                  <c:v>1333.6</c:v>
                </c:pt>
                <c:pt idx="843">
                  <c:v>1397.9</c:v>
                </c:pt>
                <c:pt idx="844">
                  <c:v>1463.5</c:v>
                </c:pt>
                <c:pt idx="845">
                  <c:v>1543.4</c:v>
                </c:pt>
                <c:pt idx="846">
                  <c:v>1609.2</c:v>
                </c:pt>
                <c:pt idx="847">
                  <c:v>1638.6</c:v>
                </c:pt>
                <c:pt idx="848">
                  <c:v>1729.8</c:v>
                </c:pt>
                <c:pt idx="849">
                  <c:v>1811.3</c:v>
                </c:pt>
                <c:pt idx="850">
                  <c:v>1907.9</c:v>
                </c:pt>
                <c:pt idx="851">
                  <c:v>2003.8</c:v>
                </c:pt>
                <c:pt idx="852">
                  <c:v>2104.9</c:v>
                </c:pt>
                <c:pt idx="853">
                  <c:v>2207.8000000000002</c:v>
                </c:pt>
                <c:pt idx="854">
                  <c:v>2318.6</c:v>
                </c:pt>
                <c:pt idx="855">
                  <c:v>2432.8000000000002</c:v>
                </c:pt>
                <c:pt idx="856">
                  <c:v>2563.6999999999998</c:v>
                </c:pt>
                <c:pt idx="857">
                  <c:v>2670.3</c:v>
                </c:pt>
                <c:pt idx="858">
                  <c:v>2796.5</c:v>
                </c:pt>
                <c:pt idx="859">
                  <c:v>2924.7</c:v>
                </c:pt>
                <c:pt idx="860">
                  <c:v>3061.6</c:v>
                </c:pt>
                <c:pt idx="861">
                  <c:v>3199.3</c:v>
                </c:pt>
                <c:pt idx="862">
                  <c:v>3341.8</c:v>
                </c:pt>
                <c:pt idx="863">
                  <c:v>3482.9</c:v>
                </c:pt>
                <c:pt idx="864">
                  <c:v>3647.2</c:v>
                </c:pt>
                <c:pt idx="865">
                  <c:v>3800.2</c:v>
                </c:pt>
                <c:pt idx="866">
                  <c:v>3972.3</c:v>
                </c:pt>
                <c:pt idx="867">
                  <c:v>4069.1</c:v>
                </c:pt>
                <c:pt idx="868">
                  <c:v>4224.5</c:v>
                </c:pt>
                <c:pt idx="869">
                  <c:v>4397.6000000000004</c:v>
                </c:pt>
                <c:pt idx="870">
                  <c:v>4580.3</c:v>
                </c:pt>
                <c:pt idx="871">
                  <c:v>4779.8</c:v>
                </c:pt>
                <c:pt idx="872">
                  <c:v>4982.7</c:v>
                </c:pt>
                <c:pt idx="873">
                  <c:v>5194.8999999999996</c:v>
                </c:pt>
                <c:pt idx="874">
                  <c:v>5413</c:v>
                </c:pt>
                <c:pt idx="875">
                  <c:v>5655.8</c:v>
                </c:pt>
                <c:pt idx="876">
                  <c:v>5884.6</c:v>
                </c:pt>
                <c:pt idx="877">
                  <c:v>6146.8</c:v>
                </c:pt>
                <c:pt idx="878">
                  <c:v>6408.6</c:v>
                </c:pt>
                <c:pt idx="879">
                  <c:v>6678.4</c:v>
                </c:pt>
                <c:pt idx="880">
                  <c:v>6954.3</c:v>
                </c:pt>
                <c:pt idx="881">
                  <c:v>7255.1</c:v>
                </c:pt>
                <c:pt idx="882">
                  <c:v>7562</c:v>
                </c:pt>
                <c:pt idx="883">
                  <c:v>7915.5</c:v>
                </c:pt>
                <c:pt idx="884">
                  <c:v>8238.5</c:v>
                </c:pt>
                <c:pt idx="885">
                  <c:v>8599.1</c:v>
                </c:pt>
                <c:pt idx="886">
                  <c:v>8976.2000000000007</c:v>
                </c:pt>
                <c:pt idx="887">
                  <c:v>9222.5</c:v>
                </c:pt>
                <c:pt idx="888">
                  <c:v>9650</c:v>
                </c:pt>
              </c:numCache>
            </c:numRef>
          </c:yVal>
          <c:smooth val="1"/>
        </c:ser>
        <c:ser>
          <c:idx val="5"/>
          <c:order val="5"/>
          <c:tx>
            <c:v>50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'BDDE_20 000ppm_A7'!$G$19:$G$907</c:f>
              <c:numCache>
                <c:formatCode>General</c:formatCode>
                <c:ptCount val="889"/>
                <c:pt idx="0">
                  <c:v>-3260</c:v>
                </c:pt>
                <c:pt idx="1">
                  <c:v>-3156.3</c:v>
                </c:pt>
                <c:pt idx="2">
                  <c:v>-3090.2</c:v>
                </c:pt>
                <c:pt idx="3">
                  <c:v>-2991</c:v>
                </c:pt>
                <c:pt idx="4">
                  <c:v>-2900.6</c:v>
                </c:pt>
                <c:pt idx="5">
                  <c:v>-2816.7</c:v>
                </c:pt>
                <c:pt idx="6">
                  <c:v>-2736.7</c:v>
                </c:pt>
                <c:pt idx="7">
                  <c:v>-2656.6</c:v>
                </c:pt>
                <c:pt idx="8">
                  <c:v>-2586.6</c:v>
                </c:pt>
                <c:pt idx="9">
                  <c:v>-2515.5</c:v>
                </c:pt>
                <c:pt idx="10">
                  <c:v>-2451.8000000000002</c:v>
                </c:pt>
                <c:pt idx="11">
                  <c:v>-2389.5</c:v>
                </c:pt>
                <c:pt idx="12">
                  <c:v>-2332</c:v>
                </c:pt>
                <c:pt idx="13">
                  <c:v>-2278.6</c:v>
                </c:pt>
                <c:pt idx="14">
                  <c:v>-2227.9</c:v>
                </c:pt>
                <c:pt idx="15">
                  <c:v>-2174.9</c:v>
                </c:pt>
                <c:pt idx="16">
                  <c:v>-2129.6999999999998</c:v>
                </c:pt>
                <c:pt idx="17">
                  <c:v>-2085.3000000000002</c:v>
                </c:pt>
                <c:pt idx="18">
                  <c:v>-2043.3</c:v>
                </c:pt>
                <c:pt idx="19">
                  <c:v>-2000.6</c:v>
                </c:pt>
                <c:pt idx="20">
                  <c:v>-1962.7</c:v>
                </c:pt>
                <c:pt idx="21">
                  <c:v>-1921.7</c:v>
                </c:pt>
                <c:pt idx="22">
                  <c:v>-1904.3</c:v>
                </c:pt>
                <c:pt idx="23">
                  <c:v>-1875.1</c:v>
                </c:pt>
                <c:pt idx="24">
                  <c:v>-1844.1</c:v>
                </c:pt>
                <c:pt idx="25">
                  <c:v>-1816.5</c:v>
                </c:pt>
                <c:pt idx="26">
                  <c:v>-1785.2</c:v>
                </c:pt>
                <c:pt idx="27">
                  <c:v>-1759.6</c:v>
                </c:pt>
                <c:pt idx="28">
                  <c:v>-1734.6</c:v>
                </c:pt>
                <c:pt idx="29">
                  <c:v>-1710.5</c:v>
                </c:pt>
                <c:pt idx="30">
                  <c:v>-1685.9</c:v>
                </c:pt>
                <c:pt idx="31">
                  <c:v>-1663</c:v>
                </c:pt>
                <c:pt idx="32">
                  <c:v>-1642.4</c:v>
                </c:pt>
                <c:pt idx="33">
                  <c:v>-1624.3</c:v>
                </c:pt>
                <c:pt idx="34">
                  <c:v>-1603.2</c:v>
                </c:pt>
                <c:pt idx="35">
                  <c:v>-1586.5</c:v>
                </c:pt>
                <c:pt idx="36">
                  <c:v>-1567.6</c:v>
                </c:pt>
                <c:pt idx="37">
                  <c:v>-1551.5</c:v>
                </c:pt>
                <c:pt idx="38">
                  <c:v>-1534</c:v>
                </c:pt>
                <c:pt idx="39">
                  <c:v>-1519.2</c:v>
                </c:pt>
                <c:pt idx="40">
                  <c:v>-1504.1</c:v>
                </c:pt>
                <c:pt idx="41">
                  <c:v>-1487</c:v>
                </c:pt>
                <c:pt idx="42">
                  <c:v>-1486</c:v>
                </c:pt>
                <c:pt idx="43">
                  <c:v>-1473.7</c:v>
                </c:pt>
                <c:pt idx="44">
                  <c:v>-1464</c:v>
                </c:pt>
                <c:pt idx="45">
                  <c:v>-1450.2</c:v>
                </c:pt>
                <c:pt idx="46">
                  <c:v>-1439.9</c:v>
                </c:pt>
                <c:pt idx="47">
                  <c:v>-1429.6</c:v>
                </c:pt>
                <c:pt idx="48">
                  <c:v>-1419.4</c:v>
                </c:pt>
                <c:pt idx="49">
                  <c:v>-1409.6</c:v>
                </c:pt>
                <c:pt idx="50">
                  <c:v>-1401.1</c:v>
                </c:pt>
                <c:pt idx="51">
                  <c:v>-1391.9</c:v>
                </c:pt>
                <c:pt idx="52">
                  <c:v>-1385.2</c:v>
                </c:pt>
                <c:pt idx="53">
                  <c:v>-1376.5</c:v>
                </c:pt>
                <c:pt idx="54">
                  <c:v>-1370.2</c:v>
                </c:pt>
                <c:pt idx="55">
                  <c:v>-1363</c:v>
                </c:pt>
                <c:pt idx="56">
                  <c:v>-1353.9</c:v>
                </c:pt>
                <c:pt idx="57">
                  <c:v>-1346</c:v>
                </c:pt>
                <c:pt idx="58">
                  <c:v>-1339.4</c:v>
                </c:pt>
                <c:pt idx="59">
                  <c:v>-1332.6</c:v>
                </c:pt>
                <c:pt idx="60">
                  <c:v>-1323.5</c:v>
                </c:pt>
                <c:pt idx="61">
                  <c:v>-1327.3</c:v>
                </c:pt>
                <c:pt idx="62">
                  <c:v>-1321.4</c:v>
                </c:pt>
                <c:pt idx="63">
                  <c:v>-1317.3</c:v>
                </c:pt>
                <c:pt idx="64">
                  <c:v>-1309.2</c:v>
                </c:pt>
                <c:pt idx="65">
                  <c:v>-1306.4000000000001</c:v>
                </c:pt>
                <c:pt idx="66">
                  <c:v>-1301.7</c:v>
                </c:pt>
                <c:pt idx="67">
                  <c:v>-1296.9000000000001</c:v>
                </c:pt>
                <c:pt idx="68">
                  <c:v>-1292.5999999999999</c:v>
                </c:pt>
                <c:pt idx="69">
                  <c:v>-1288.9000000000001</c:v>
                </c:pt>
                <c:pt idx="70">
                  <c:v>-1284.8</c:v>
                </c:pt>
                <c:pt idx="71">
                  <c:v>-1282.2</c:v>
                </c:pt>
                <c:pt idx="72">
                  <c:v>-1276</c:v>
                </c:pt>
                <c:pt idx="73">
                  <c:v>-1274.7</c:v>
                </c:pt>
                <c:pt idx="74">
                  <c:v>-1270.5999999999999</c:v>
                </c:pt>
                <c:pt idx="75">
                  <c:v>-1266.5</c:v>
                </c:pt>
                <c:pt idx="76">
                  <c:v>-1263.0999999999999</c:v>
                </c:pt>
                <c:pt idx="77">
                  <c:v>-1260.0999999999999</c:v>
                </c:pt>
                <c:pt idx="78">
                  <c:v>-1257.4000000000001</c:v>
                </c:pt>
                <c:pt idx="79">
                  <c:v>-1255.5</c:v>
                </c:pt>
                <c:pt idx="80">
                  <c:v>-1246.0999999999999</c:v>
                </c:pt>
                <c:pt idx="81">
                  <c:v>-1254.5</c:v>
                </c:pt>
                <c:pt idx="82">
                  <c:v>-1254.8</c:v>
                </c:pt>
                <c:pt idx="83">
                  <c:v>-1249.5</c:v>
                </c:pt>
                <c:pt idx="84">
                  <c:v>-1249.7</c:v>
                </c:pt>
                <c:pt idx="85">
                  <c:v>-1246.4000000000001</c:v>
                </c:pt>
                <c:pt idx="86">
                  <c:v>-1244.5</c:v>
                </c:pt>
                <c:pt idx="87">
                  <c:v>-1242.5</c:v>
                </c:pt>
                <c:pt idx="88">
                  <c:v>-1240.8</c:v>
                </c:pt>
                <c:pt idx="89">
                  <c:v>-1239.8</c:v>
                </c:pt>
                <c:pt idx="90">
                  <c:v>-1238.9000000000001</c:v>
                </c:pt>
                <c:pt idx="91">
                  <c:v>-1234.8</c:v>
                </c:pt>
                <c:pt idx="92">
                  <c:v>-1234.2</c:v>
                </c:pt>
                <c:pt idx="93">
                  <c:v>-1231.5</c:v>
                </c:pt>
                <c:pt idx="94">
                  <c:v>-1229.9000000000001</c:v>
                </c:pt>
                <c:pt idx="95">
                  <c:v>-1227.5</c:v>
                </c:pt>
                <c:pt idx="96">
                  <c:v>-1224.5</c:v>
                </c:pt>
                <c:pt idx="97">
                  <c:v>-1223.2</c:v>
                </c:pt>
                <c:pt idx="98">
                  <c:v>-1224</c:v>
                </c:pt>
                <c:pt idx="99">
                  <c:v>-1219.0999999999999</c:v>
                </c:pt>
                <c:pt idx="100">
                  <c:v>-1214.5999999999999</c:v>
                </c:pt>
                <c:pt idx="101">
                  <c:v>-1222.8</c:v>
                </c:pt>
                <c:pt idx="102">
                  <c:v>-1219.9000000000001</c:v>
                </c:pt>
                <c:pt idx="103">
                  <c:v>-1221.7</c:v>
                </c:pt>
                <c:pt idx="104">
                  <c:v>-1220</c:v>
                </c:pt>
                <c:pt idx="105">
                  <c:v>-1219.5999999999999</c:v>
                </c:pt>
                <c:pt idx="106">
                  <c:v>-1218.9000000000001</c:v>
                </c:pt>
                <c:pt idx="107">
                  <c:v>-1217.4000000000001</c:v>
                </c:pt>
                <c:pt idx="108">
                  <c:v>-1217.0999999999999</c:v>
                </c:pt>
                <c:pt idx="109">
                  <c:v>-1217.7</c:v>
                </c:pt>
                <c:pt idx="110">
                  <c:v>-1215.7</c:v>
                </c:pt>
                <c:pt idx="111">
                  <c:v>-1215.5999999999999</c:v>
                </c:pt>
                <c:pt idx="112">
                  <c:v>-1214.2</c:v>
                </c:pt>
                <c:pt idx="113">
                  <c:v>-1213.7</c:v>
                </c:pt>
                <c:pt idx="114">
                  <c:v>-1212.8</c:v>
                </c:pt>
                <c:pt idx="115">
                  <c:v>-1211.5</c:v>
                </c:pt>
                <c:pt idx="116">
                  <c:v>-1211.0999999999999</c:v>
                </c:pt>
                <c:pt idx="117">
                  <c:v>-1210.4000000000001</c:v>
                </c:pt>
                <c:pt idx="118">
                  <c:v>-1205.8</c:v>
                </c:pt>
                <c:pt idx="119">
                  <c:v>-1203.8</c:v>
                </c:pt>
                <c:pt idx="120">
                  <c:v>-1213.5999999999999</c:v>
                </c:pt>
                <c:pt idx="121">
                  <c:v>-1211.7</c:v>
                </c:pt>
                <c:pt idx="122">
                  <c:v>-1212.0999999999999</c:v>
                </c:pt>
                <c:pt idx="123">
                  <c:v>-1210.9000000000001</c:v>
                </c:pt>
                <c:pt idx="124">
                  <c:v>-1210.5999999999999</c:v>
                </c:pt>
                <c:pt idx="125">
                  <c:v>-1210.9000000000001</c:v>
                </c:pt>
                <c:pt idx="126">
                  <c:v>-1210.9000000000001</c:v>
                </c:pt>
                <c:pt idx="127">
                  <c:v>-1210.4000000000001</c:v>
                </c:pt>
                <c:pt idx="128">
                  <c:v>-1209.9000000000001</c:v>
                </c:pt>
                <c:pt idx="129">
                  <c:v>-1207.0999999999999</c:v>
                </c:pt>
                <c:pt idx="130">
                  <c:v>-1207.9000000000001</c:v>
                </c:pt>
                <c:pt idx="131">
                  <c:v>-1207.0999999999999</c:v>
                </c:pt>
                <c:pt idx="132">
                  <c:v>-1208.2</c:v>
                </c:pt>
                <c:pt idx="133">
                  <c:v>-1206.2</c:v>
                </c:pt>
                <c:pt idx="134">
                  <c:v>-1205.5999999999999</c:v>
                </c:pt>
                <c:pt idx="135">
                  <c:v>-1205</c:v>
                </c:pt>
                <c:pt idx="136">
                  <c:v>-1204.9000000000001</c:v>
                </c:pt>
                <c:pt idx="137">
                  <c:v>-1202.5999999999999</c:v>
                </c:pt>
                <c:pt idx="138">
                  <c:v>-1202.8</c:v>
                </c:pt>
                <c:pt idx="139">
                  <c:v>-1196.3</c:v>
                </c:pt>
                <c:pt idx="140">
                  <c:v>-1203.9000000000001</c:v>
                </c:pt>
                <c:pt idx="141">
                  <c:v>-1204.5999999999999</c:v>
                </c:pt>
                <c:pt idx="142">
                  <c:v>-1204.9000000000001</c:v>
                </c:pt>
                <c:pt idx="143">
                  <c:v>-1205.0999999999999</c:v>
                </c:pt>
                <c:pt idx="144">
                  <c:v>-1204.3</c:v>
                </c:pt>
                <c:pt idx="145">
                  <c:v>-1204.0999999999999</c:v>
                </c:pt>
                <c:pt idx="146">
                  <c:v>-1205.5999999999999</c:v>
                </c:pt>
                <c:pt idx="147">
                  <c:v>-1205.9000000000001</c:v>
                </c:pt>
                <c:pt idx="148">
                  <c:v>-1203.5999999999999</c:v>
                </c:pt>
                <c:pt idx="149">
                  <c:v>-1204</c:v>
                </c:pt>
                <c:pt idx="150">
                  <c:v>-1201.3</c:v>
                </c:pt>
                <c:pt idx="151">
                  <c:v>-1200.0999999999999</c:v>
                </c:pt>
                <c:pt idx="152">
                  <c:v>-1199.7</c:v>
                </c:pt>
                <c:pt idx="153">
                  <c:v>-1200.0999999999999</c:v>
                </c:pt>
                <c:pt idx="154">
                  <c:v>-1199.0999999999999</c:v>
                </c:pt>
                <c:pt idx="155">
                  <c:v>-1198.9000000000001</c:v>
                </c:pt>
                <c:pt idx="156">
                  <c:v>-1193.9000000000001</c:v>
                </c:pt>
                <c:pt idx="157">
                  <c:v>-1193.4000000000001</c:v>
                </c:pt>
                <c:pt idx="158">
                  <c:v>-1192</c:v>
                </c:pt>
                <c:pt idx="159">
                  <c:v>-1186.7</c:v>
                </c:pt>
                <c:pt idx="160">
                  <c:v>-1195.5</c:v>
                </c:pt>
                <c:pt idx="161">
                  <c:v>-1194.2</c:v>
                </c:pt>
                <c:pt idx="162">
                  <c:v>-1193.3</c:v>
                </c:pt>
                <c:pt idx="163">
                  <c:v>-1192.5999999999999</c:v>
                </c:pt>
                <c:pt idx="164">
                  <c:v>-1193.3</c:v>
                </c:pt>
                <c:pt idx="165">
                  <c:v>-1191.5</c:v>
                </c:pt>
                <c:pt idx="166">
                  <c:v>-1191</c:v>
                </c:pt>
                <c:pt idx="167">
                  <c:v>-1187</c:v>
                </c:pt>
                <c:pt idx="168">
                  <c:v>-1183.3</c:v>
                </c:pt>
                <c:pt idx="169">
                  <c:v>-1183.5999999999999</c:v>
                </c:pt>
                <c:pt idx="170">
                  <c:v>-1181.2</c:v>
                </c:pt>
                <c:pt idx="171">
                  <c:v>-1178.9000000000001</c:v>
                </c:pt>
                <c:pt idx="172">
                  <c:v>-1176.5</c:v>
                </c:pt>
                <c:pt idx="173">
                  <c:v>-1175.2</c:v>
                </c:pt>
                <c:pt idx="174">
                  <c:v>-1174.5999999999999</c:v>
                </c:pt>
                <c:pt idx="175">
                  <c:v>-1171.2</c:v>
                </c:pt>
                <c:pt idx="176">
                  <c:v>-1170.9000000000001</c:v>
                </c:pt>
                <c:pt idx="177">
                  <c:v>-1167.4000000000001</c:v>
                </c:pt>
                <c:pt idx="178">
                  <c:v>-1159.5999999999999</c:v>
                </c:pt>
                <c:pt idx="179">
                  <c:v>-1169.3</c:v>
                </c:pt>
                <c:pt idx="180">
                  <c:v>-1166.9000000000001</c:v>
                </c:pt>
                <c:pt idx="181">
                  <c:v>-1164.5999999999999</c:v>
                </c:pt>
                <c:pt idx="182">
                  <c:v>-1161.4000000000001</c:v>
                </c:pt>
                <c:pt idx="183">
                  <c:v>-1158.4000000000001</c:v>
                </c:pt>
                <c:pt idx="184">
                  <c:v>-1155.5</c:v>
                </c:pt>
                <c:pt idx="185">
                  <c:v>-1155.0999999999999</c:v>
                </c:pt>
                <c:pt idx="186">
                  <c:v>-1151.8</c:v>
                </c:pt>
                <c:pt idx="187">
                  <c:v>-1152.5</c:v>
                </c:pt>
                <c:pt idx="188">
                  <c:v>-1150.0999999999999</c:v>
                </c:pt>
                <c:pt idx="189">
                  <c:v>-1147.7</c:v>
                </c:pt>
                <c:pt idx="190">
                  <c:v>-1144.2</c:v>
                </c:pt>
                <c:pt idx="191">
                  <c:v>-1143.0999999999999</c:v>
                </c:pt>
                <c:pt idx="192">
                  <c:v>-1140.0999999999999</c:v>
                </c:pt>
                <c:pt idx="193">
                  <c:v>-1138.0999999999999</c:v>
                </c:pt>
                <c:pt idx="194">
                  <c:v>-1132.5999999999999</c:v>
                </c:pt>
                <c:pt idx="195">
                  <c:v>-1131.3</c:v>
                </c:pt>
                <c:pt idx="196">
                  <c:v>-1128.7</c:v>
                </c:pt>
                <c:pt idx="197">
                  <c:v>-1125.2</c:v>
                </c:pt>
                <c:pt idx="198">
                  <c:v>-1115.5999999999999</c:v>
                </c:pt>
                <c:pt idx="199">
                  <c:v>-1125</c:v>
                </c:pt>
                <c:pt idx="200">
                  <c:v>-1122</c:v>
                </c:pt>
                <c:pt idx="201">
                  <c:v>-1118.9000000000001</c:v>
                </c:pt>
                <c:pt idx="202">
                  <c:v>-1116.4000000000001</c:v>
                </c:pt>
                <c:pt idx="203">
                  <c:v>-1112.7</c:v>
                </c:pt>
                <c:pt idx="204">
                  <c:v>-1109.9000000000001</c:v>
                </c:pt>
                <c:pt idx="205">
                  <c:v>-1103.5999999999999</c:v>
                </c:pt>
                <c:pt idx="206">
                  <c:v>-1104.3</c:v>
                </c:pt>
                <c:pt idx="207">
                  <c:v>-1101.9000000000001</c:v>
                </c:pt>
                <c:pt idx="208">
                  <c:v>-1098.8</c:v>
                </c:pt>
                <c:pt idx="209">
                  <c:v>-1095.9000000000001</c:v>
                </c:pt>
                <c:pt idx="210">
                  <c:v>-1091.8</c:v>
                </c:pt>
                <c:pt idx="211">
                  <c:v>-1087.7</c:v>
                </c:pt>
                <c:pt idx="212">
                  <c:v>-1087.7</c:v>
                </c:pt>
                <c:pt idx="213">
                  <c:v>-1082.3</c:v>
                </c:pt>
                <c:pt idx="214">
                  <c:v>-1081</c:v>
                </c:pt>
                <c:pt idx="215">
                  <c:v>-1078.5</c:v>
                </c:pt>
                <c:pt idx="216">
                  <c:v>-1073.5</c:v>
                </c:pt>
                <c:pt idx="217">
                  <c:v>-1071</c:v>
                </c:pt>
                <c:pt idx="218">
                  <c:v>-1062.2</c:v>
                </c:pt>
                <c:pt idx="219">
                  <c:v>-1071.0999999999999</c:v>
                </c:pt>
                <c:pt idx="220">
                  <c:v>-1067.0999999999999</c:v>
                </c:pt>
                <c:pt idx="221">
                  <c:v>-1062.5</c:v>
                </c:pt>
                <c:pt idx="222">
                  <c:v>-1058.7</c:v>
                </c:pt>
                <c:pt idx="223">
                  <c:v>-1057.2</c:v>
                </c:pt>
                <c:pt idx="224">
                  <c:v>-1053.0999999999999</c:v>
                </c:pt>
                <c:pt idx="225">
                  <c:v>-1052.5</c:v>
                </c:pt>
                <c:pt idx="226">
                  <c:v>-1048.3</c:v>
                </c:pt>
                <c:pt idx="227">
                  <c:v>-1042.3</c:v>
                </c:pt>
                <c:pt idx="228">
                  <c:v>-1039.0999999999999</c:v>
                </c:pt>
                <c:pt idx="229">
                  <c:v>-1037</c:v>
                </c:pt>
                <c:pt idx="230">
                  <c:v>-1033</c:v>
                </c:pt>
                <c:pt idx="231">
                  <c:v>-1030.5999999999999</c:v>
                </c:pt>
                <c:pt idx="232">
                  <c:v>-1025.9000000000001</c:v>
                </c:pt>
                <c:pt idx="233">
                  <c:v>-1024.7</c:v>
                </c:pt>
                <c:pt idx="234">
                  <c:v>-1021.3</c:v>
                </c:pt>
                <c:pt idx="235">
                  <c:v>-1018</c:v>
                </c:pt>
                <c:pt idx="236">
                  <c:v>-1014.6</c:v>
                </c:pt>
                <c:pt idx="237">
                  <c:v>-1005.6</c:v>
                </c:pt>
                <c:pt idx="238">
                  <c:v>-1014</c:v>
                </c:pt>
                <c:pt idx="239">
                  <c:v>-1008.5</c:v>
                </c:pt>
                <c:pt idx="240">
                  <c:v>-1005.5</c:v>
                </c:pt>
                <c:pt idx="241">
                  <c:v>-1001.9</c:v>
                </c:pt>
                <c:pt idx="242">
                  <c:v>-999.51</c:v>
                </c:pt>
                <c:pt idx="243">
                  <c:v>-994.59</c:v>
                </c:pt>
                <c:pt idx="244">
                  <c:v>-993.64</c:v>
                </c:pt>
                <c:pt idx="245">
                  <c:v>-989.89</c:v>
                </c:pt>
                <c:pt idx="246">
                  <c:v>-987.94</c:v>
                </c:pt>
                <c:pt idx="247">
                  <c:v>-984.73</c:v>
                </c:pt>
                <c:pt idx="248">
                  <c:v>-981.54</c:v>
                </c:pt>
                <c:pt idx="249">
                  <c:v>-979.13</c:v>
                </c:pt>
                <c:pt idx="250">
                  <c:v>-977.45</c:v>
                </c:pt>
                <c:pt idx="251">
                  <c:v>-972.83</c:v>
                </c:pt>
                <c:pt idx="252">
                  <c:v>-972.4</c:v>
                </c:pt>
                <c:pt idx="253">
                  <c:v>-969.87</c:v>
                </c:pt>
                <c:pt idx="254">
                  <c:v>-967.42</c:v>
                </c:pt>
                <c:pt idx="255">
                  <c:v>-964.13</c:v>
                </c:pt>
                <c:pt idx="256">
                  <c:v>-960.76</c:v>
                </c:pt>
                <c:pt idx="257">
                  <c:v>-953.45</c:v>
                </c:pt>
                <c:pt idx="258">
                  <c:v>-960.71</c:v>
                </c:pt>
                <c:pt idx="259">
                  <c:v>-959.16</c:v>
                </c:pt>
                <c:pt idx="260">
                  <c:v>-957.18</c:v>
                </c:pt>
                <c:pt idx="261">
                  <c:v>-956.46</c:v>
                </c:pt>
                <c:pt idx="262">
                  <c:v>-953.35</c:v>
                </c:pt>
                <c:pt idx="263">
                  <c:v>-953.05</c:v>
                </c:pt>
                <c:pt idx="264">
                  <c:v>-949.94</c:v>
                </c:pt>
                <c:pt idx="265">
                  <c:v>-946.14</c:v>
                </c:pt>
                <c:pt idx="266">
                  <c:v>-943.19</c:v>
                </c:pt>
                <c:pt idx="267">
                  <c:v>-943.52</c:v>
                </c:pt>
                <c:pt idx="268">
                  <c:v>-942.22</c:v>
                </c:pt>
                <c:pt idx="269">
                  <c:v>-941.81</c:v>
                </c:pt>
                <c:pt idx="270">
                  <c:v>-935.64</c:v>
                </c:pt>
                <c:pt idx="271">
                  <c:v>-933.99</c:v>
                </c:pt>
                <c:pt idx="272">
                  <c:v>-931.22</c:v>
                </c:pt>
                <c:pt idx="273">
                  <c:v>-930.7</c:v>
                </c:pt>
                <c:pt idx="274">
                  <c:v>-927.58</c:v>
                </c:pt>
                <c:pt idx="275">
                  <c:v>-925.86</c:v>
                </c:pt>
                <c:pt idx="276">
                  <c:v>-923.54</c:v>
                </c:pt>
                <c:pt idx="277">
                  <c:v>-916.46</c:v>
                </c:pt>
                <c:pt idx="278">
                  <c:v>-924.59</c:v>
                </c:pt>
                <c:pt idx="279">
                  <c:v>-923.01</c:v>
                </c:pt>
                <c:pt idx="280">
                  <c:v>-922.66</c:v>
                </c:pt>
                <c:pt idx="281">
                  <c:v>-917.7</c:v>
                </c:pt>
                <c:pt idx="282">
                  <c:v>-917.79</c:v>
                </c:pt>
                <c:pt idx="283">
                  <c:v>-915.88</c:v>
                </c:pt>
                <c:pt idx="284">
                  <c:v>-915</c:v>
                </c:pt>
                <c:pt idx="285">
                  <c:v>-912.64</c:v>
                </c:pt>
                <c:pt idx="286">
                  <c:v>-911.57</c:v>
                </c:pt>
                <c:pt idx="287">
                  <c:v>-909.89</c:v>
                </c:pt>
                <c:pt idx="288">
                  <c:v>-908.52</c:v>
                </c:pt>
                <c:pt idx="289">
                  <c:v>-905.51</c:v>
                </c:pt>
                <c:pt idx="290">
                  <c:v>-904.05</c:v>
                </c:pt>
                <c:pt idx="291">
                  <c:v>-901.6</c:v>
                </c:pt>
                <c:pt idx="292">
                  <c:v>-900.41</c:v>
                </c:pt>
                <c:pt idx="293">
                  <c:v>-897.82</c:v>
                </c:pt>
                <c:pt idx="294">
                  <c:v>-897.44</c:v>
                </c:pt>
                <c:pt idx="295">
                  <c:v>-896.06</c:v>
                </c:pt>
                <c:pt idx="296">
                  <c:v>-890.4</c:v>
                </c:pt>
                <c:pt idx="297">
                  <c:v>-896.58</c:v>
                </c:pt>
                <c:pt idx="298">
                  <c:v>-894.39</c:v>
                </c:pt>
                <c:pt idx="299">
                  <c:v>-894.01</c:v>
                </c:pt>
                <c:pt idx="300">
                  <c:v>-891.1</c:v>
                </c:pt>
                <c:pt idx="301">
                  <c:v>-891.02</c:v>
                </c:pt>
                <c:pt idx="302">
                  <c:v>-888.81</c:v>
                </c:pt>
                <c:pt idx="303">
                  <c:v>-887.72</c:v>
                </c:pt>
                <c:pt idx="304">
                  <c:v>-885.63</c:v>
                </c:pt>
                <c:pt idx="305">
                  <c:v>-885.31</c:v>
                </c:pt>
                <c:pt idx="306">
                  <c:v>-883.35</c:v>
                </c:pt>
                <c:pt idx="307">
                  <c:v>-883.54</c:v>
                </c:pt>
                <c:pt idx="308">
                  <c:v>-880.13</c:v>
                </c:pt>
                <c:pt idx="309">
                  <c:v>-880.19</c:v>
                </c:pt>
                <c:pt idx="310">
                  <c:v>-878.91</c:v>
                </c:pt>
                <c:pt idx="311">
                  <c:v>-877.83</c:v>
                </c:pt>
                <c:pt idx="312">
                  <c:v>-875.72</c:v>
                </c:pt>
                <c:pt idx="313">
                  <c:v>-875.97</c:v>
                </c:pt>
                <c:pt idx="314">
                  <c:v>-872.5</c:v>
                </c:pt>
                <c:pt idx="315">
                  <c:v>-873.01</c:v>
                </c:pt>
                <c:pt idx="316">
                  <c:v>-865.62</c:v>
                </c:pt>
                <c:pt idx="317">
                  <c:v>-872.22</c:v>
                </c:pt>
                <c:pt idx="318">
                  <c:v>-873.54</c:v>
                </c:pt>
                <c:pt idx="319">
                  <c:v>-869.79</c:v>
                </c:pt>
                <c:pt idx="320">
                  <c:v>-869.79</c:v>
                </c:pt>
                <c:pt idx="321">
                  <c:v>-868.9</c:v>
                </c:pt>
                <c:pt idx="322">
                  <c:v>-868.35</c:v>
                </c:pt>
                <c:pt idx="323">
                  <c:v>-867.93</c:v>
                </c:pt>
                <c:pt idx="324">
                  <c:v>-866.49</c:v>
                </c:pt>
                <c:pt idx="325">
                  <c:v>-864.27</c:v>
                </c:pt>
                <c:pt idx="326">
                  <c:v>-864.98</c:v>
                </c:pt>
                <c:pt idx="327">
                  <c:v>-862.64</c:v>
                </c:pt>
                <c:pt idx="328">
                  <c:v>-862.53</c:v>
                </c:pt>
                <c:pt idx="329">
                  <c:v>-861.42</c:v>
                </c:pt>
                <c:pt idx="330">
                  <c:v>-860.57</c:v>
                </c:pt>
                <c:pt idx="331">
                  <c:v>-859.63</c:v>
                </c:pt>
                <c:pt idx="332">
                  <c:v>-859.78</c:v>
                </c:pt>
                <c:pt idx="333">
                  <c:v>-858.61</c:v>
                </c:pt>
                <c:pt idx="334">
                  <c:v>-859.08</c:v>
                </c:pt>
                <c:pt idx="335">
                  <c:v>-855.93</c:v>
                </c:pt>
                <c:pt idx="336">
                  <c:v>-851.83</c:v>
                </c:pt>
                <c:pt idx="337">
                  <c:v>-859.92</c:v>
                </c:pt>
                <c:pt idx="338">
                  <c:v>-858.09</c:v>
                </c:pt>
                <c:pt idx="339">
                  <c:v>-858.92</c:v>
                </c:pt>
                <c:pt idx="340">
                  <c:v>-858.18</c:v>
                </c:pt>
                <c:pt idx="341">
                  <c:v>-858.55</c:v>
                </c:pt>
                <c:pt idx="342">
                  <c:v>-858.11</c:v>
                </c:pt>
                <c:pt idx="343">
                  <c:v>-858.61</c:v>
                </c:pt>
                <c:pt idx="344">
                  <c:v>-858</c:v>
                </c:pt>
                <c:pt idx="345">
                  <c:v>-858.89</c:v>
                </c:pt>
                <c:pt idx="346">
                  <c:v>-855.86</c:v>
                </c:pt>
                <c:pt idx="347">
                  <c:v>-857.4</c:v>
                </c:pt>
                <c:pt idx="348">
                  <c:v>-856.45</c:v>
                </c:pt>
                <c:pt idx="349">
                  <c:v>-857.21</c:v>
                </c:pt>
                <c:pt idx="350">
                  <c:v>-857.26</c:v>
                </c:pt>
                <c:pt idx="351">
                  <c:v>-856.54</c:v>
                </c:pt>
                <c:pt idx="352">
                  <c:v>-856.28</c:v>
                </c:pt>
                <c:pt idx="353">
                  <c:v>-858.05</c:v>
                </c:pt>
                <c:pt idx="354">
                  <c:v>-855.52</c:v>
                </c:pt>
                <c:pt idx="355">
                  <c:v>-851.13</c:v>
                </c:pt>
                <c:pt idx="356">
                  <c:v>-859.22</c:v>
                </c:pt>
                <c:pt idx="357">
                  <c:v>-856.79</c:v>
                </c:pt>
                <c:pt idx="358">
                  <c:v>-859.1</c:v>
                </c:pt>
                <c:pt idx="359">
                  <c:v>-858.61</c:v>
                </c:pt>
                <c:pt idx="360">
                  <c:v>-859.22</c:v>
                </c:pt>
                <c:pt idx="361">
                  <c:v>-858.45</c:v>
                </c:pt>
                <c:pt idx="362">
                  <c:v>-859.47</c:v>
                </c:pt>
                <c:pt idx="363">
                  <c:v>-857.99</c:v>
                </c:pt>
                <c:pt idx="364">
                  <c:v>-859.02</c:v>
                </c:pt>
                <c:pt idx="365">
                  <c:v>-856.77</c:v>
                </c:pt>
                <c:pt idx="366">
                  <c:v>-858.87</c:v>
                </c:pt>
                <c:pt idx="367">
                  <c:v>-857.45</c:v>
                </c:pt>
                <c:pt idx="368">
                  <c:v>-856.97</c:v>
                </c:pt>
                <c:pt idx="369">
                  <c:v>-857.1</c:v>
                </c:pt>
                <c:pt idx="370">
                  <c:v>-856.94</c:v>
                </c:pt>
                <c:pt idx="371">
                  <c:v>-856.48</c:v>
                </c:pt>
                <c:pt idx="372">
                  <c:v>-859.15</c:v>
                </c:pt>
                <c:pt idx="373">
                  <c:v>-856.78</c:v>
                </c:pt>
                <c:pt idx="374">
                  <c:v>-858.04</c:v>
                </c:pt>
                <c:pt idx="375">
                  <c:v>-852.69</c:v>
                </c:pt>
                <c:pt idx="376">
                  <c:v>-857.29</c:v>
                </c:pt>
                <c:pt idx="377">
                  <c:v>-860.3</c:v>
                </c:pt>
                <c:pt idx="378">
                  <c:v>-859.29</c:v>
                </c:pt>
                <c:pt idx="379">
                  <c:v>-857.68</c:v>
                </c:pt>
                <c:pt idx="380">
                  <c:v>-856.98</c:v>
                </c:pt>
                <c:pt idx="381">
                  <c:v>-856.75</c:v>
                </c:pt>
                <c:pt idx="382">
                  <c:v>-857.23</c:v>
                </c:pt>
                <c:pt idx="383">
                  <c:v>-858.78</c:v>
                </c:pt>
                <c:pt idx="384">
                  <c:v>-854.89</c:v>
                </c:pt>
                <c:pt idx="385">
                  <c:v>-856.37</c:v>
                </c:pt>
                <c:pt idx="386">
                  <c:v>-855.45</c:v>
                </c:pt>
                <c:pt idx="387">
                  <c:v>-855.97</c:v>
                </c:pt>
                <c:pt idx="388">
                  <c:v>-855.42</c:v>
                </c:pt>
                <c:pt idx="389">
                  <c:v>-854.55</c:v>
                </c:pt>
                <c:pt idx="390">
                  <c:v>-854.85</c:v>
                </c:pt>
                <c:pt idx="391">
                  <c:v>-854.44</c:v>
                </c:pt>
                <c:pt idx="392">
                  <c:v>-853.05</c:v>
                </c:pt>
                <c:pt idx="393">
                  <c:v>-854.67</c:v>
                </c:pt>
                <c:pt idx="394">
                  <c:v>-849.02</c:v>
                </c:pt>
                <c:pt idx="395">
                  <c:v>-852.78</c:v>
                </c:pt>
                <c:pt idx="396">
                  <c:v>-854.6</c:v>
                </c:pt>
                <c:pt idx="397">
                  <c:v>-853.92</c:v>
                </c:pt>
                <c:pt idx="398">
                  <c:v>-855.19</c:v>
                </c:pt>
                <c:pt idx="399">
                  <c:v>-854.42</c:v>
                </c:pt>
                <c:pt idx="400">
                  <c:v>-854.51</c:v>
                </c:pt>
                <c:pt idx="401">
                  <c:v>-854.98</c:v>
                </c:pt>
                <c:pt idx="402">
                  <c:v>-856.45</c:v>
                </c:pt>
                <c:pt idx="403">
                  <c:v>-855.45</c:v>
                </c:pt>
                <c:pt idx="404">
                  <c:v>-858.02</c:v>
                </c:pt>
                <c:pt idx="405">
                  <c:v>-858.36</c:v>
                </c:pt>
                <c:pt idx="406">
                  <c:v>-859.01</c:v>
                </c:pt>
                <c:pt idx="407">
                  <c:v>-859.31</c:v>
                </c:pt>
                <c:pt idx="408">
                  <c:v>-859.55</c:v>
                </c:pt>
                <c:pt idx="409">
                  <c:v>-861.23</c:v>
                </c:pt>
                <c:pt idx="410">
                  <c:v>-862.81</c:v>
                </c:pt>
                <c:pt idx="411">
                  <c:v>-861.92</c:v>
                </c:pt>
                <c:pt idx="412">
                  <c:v>-864.54</c:v>
                </c:pt>
                <c:pt idx="413">
                  <c:v>-865.28</c:v>
                </c:pt>
                <c:pt idx="414">
                  <c:v>-862.51</c:v>
                </c:pt>
                <c:pt idx="415">
                  <c:v>-871.55</c:v>
                </c:pt>
                <c:pt idx="416">
                  <c:v>-872.34</c:v>
                </c:pt>
                <c:pt idx="417">
                  <c:v>-874.06</c:v>
                </c:pt>
                <c:pt idx="418">
                  <c:v>-874.95</c:v>
                </c:pt>
                <c:pt idx="419">
                  <c:v>-877.7</c:v>
                </c:pt>
                <c:pt idx="420">
                  <c:v>-879.46</c:v>
                </c:pt>
                <c:pt idx="421">
                  <c:v>-881.4</c:v>
                </c:pt>
                <c:pt idx="422">
                  <c:v>-881.66</c:v>
                </c:pt>
                <c:pt idx="423">
                  <c:v>-884.59</c:v>
                </c:pt>
                <c:pt idx="424">
                  <c:v>-886.3</c:v>
                </c:pt>
                <c:pt idx="425">
                  <c:v>-888.98</c:v>
                </c:pt>
                <c:pt idx="426">
                  <c:v>-890.37</c:v>
                </c:pt>
                <c:pt idx="427">
                  <c:v>-892.48</c:v>
                </c:pt>
                <c:pt idx="428">
                  <c:v>-893.9</c:v>
                </c:pt>
                <c:pt idx="429">
                  <c:v>-897.16</c:v>
                </c:pt>
                <c:pt idx="430">
                  <c:v>-898.22</c:v>
                </c:pt>
                <c:pt idx="431">
                  <c:v>-901.95</c:v>
                </c:pt>
                <c:pt idx="432">
                  <c:v>-903.89</c:v>
                </c:pt>
                <c:pt idx="433">
                  <c:v>-905.91</c:v>
                </c:pt>
                <c:pt idx="434">
                  <c:v>-902.85</c:v>
                </c:pt>
                <c:pt idx="435">
                  <c:v>-912.95</c:v>
                </c:pt>
                <c:pt idx="436">
                  <c:v>-915.4</c:v>
                </c:pt>
                <c:pt idx="437">
                  <c:v>-918.67</c:v>
                </c:pt>
                <c:pt idx="438">
                  <c:v>-920.9</c:v>
                </c:pt>
                <c:pt idx="439">
                  <c:v>-923.65</c:v>
                </c:pt>
                <c:pt idx="440">
                  <c:v>-926.94</c:v>
                </c:pt>
                <c:pt idx="441">
                  <c:v>-928.76</c:v>
                </c:pt>
                <c:pt idx="442">
                  <c:v>-933.23</c:v>
                </c:pt>
                <c:pt idx="443">
                  <c:v>-937.34</c:v>
                </c:pt>
                <c:pt idx="444">
                  <c:v>-939.66</c:v>
                </c:pt>
                <c:pt idx="445">
                  <c:v>-942.99</c:v>
                </c:pt>
                <c:pt idx="446">
                  <c:v>-946.03</c:v>
                </c:pt>
                <c:pt idx="447">
                  <c:v>-948.97</c:v>
                </c:pt>
                <c:pt idx="448">
                  <c:v>-953.24</c:v>
                </c:pt>
                <c:pt idx="449">
                  <c:v>-954.83</c:v>
                </c:pt>
                <c:pt idx="450">
                  <c:v>-959.85</c:v>
                </c:pt>
                <c:pt idx="451">
                  <c:v>-962.48</c:v>
                </c:pt>
                <c:pt idx="452">
                  <c:v>-967.77</c:v>
                </c:pt>
                <c:pt idx="453">
                  <c:v>-964.58</c:v>
                </c:pt>
                <c:pt idx="454">
                  <c:v>-976.65</c:v>
                </c:pt>
                <c:pt idx="455">
                  <c:v>-979.76</c:v>
                </c:pt>
                <c:pt idx="456">
                  <c:v>-983.68</c:v>
                </c:pt>
                <c:pt idx="457">
                  <c:v>-989.04</c:v>
                </c:pt>
                <c:pt idx="458">
                  <c:v>-993.44</c:v>
                </c:pt>
                <c:pt idx="459">
                  <c:v>-999.16</c:v>
                </c:pt>
                <c:pt idx="460">
                  <c:v>-1001.4</c:v>
                </c:pt>
                <c:pt idx="461">
                  <c:v>-1006.7</c:v>
                </c:pt>
                <c:pt idx="462">
                  <c:v>-1011.9</c:v>
                </c:pt>
                <c:pt idx="463">
                  <c:v>-1017.3</c:v>
                </c:pt>
                <c:pt idx="464">
                  <c:v>-1021.4</c:v>
                </c:pt>
                <c:pt idx="465">
                  <c:v>-1025.8</c:v>
                </c:pt>
                <c:pt idx="466">
                  <c:v>-1030.3</c:v>
                </c:pt>
                <c:pt idx="467">
                  <c:v>-1037.0999999999999</c:v>
                </c:pt>
                <c:pt idx="468">
                  <c:v>-1041.5</c:v>
                </c:pt>
                <c:pt idx="469">
                  <c:v>-1047.8</c:v>
                </c:pt>
                <c:pt idx="470">
                  <c:v>-1053.4000000000001</c:v>
                </c:pt>
                <c:pt idx="471">
                  <c:v>-1058.5999999999999</c:v>
                </c:pt>
                <c:pt idx="472">
                  <c:v>-1064.2</c:v>
                </c:pt>
                <c:pt idx="473">
                  <c:v>-1066.9000000000001</c:v>
                </c:pt>
                <c:pt idx="474">
                  <c:v>-1081.9000000000001</c:v>
                </c:pt>
                <c:pt idx="475">
                  <c:v>-1087.4000000000001</c:v>
                </c:pt>
                <c:pt idx="476">
                  <c:v>-1092.7</c:v>
                </c:pt>
                <c:pt idx="477">
                  <c:v>-1099.5999999999999</c:v>
                </c:pt>
                <c:pt idx="478">
                  <c:v>-1108.5999999999999</c:v>
                </c:pt>
                <c:pt idx="479">
                  <c:v>-1114.5999999999999</c:v>
                </c:pt>
                <c:pt idx="480">
                  <c:v>-1124</c:v>
                </c:pt>
                <c:pt idx="481">
                  <c:v>-1131.2</c:v>
                </c:pt>
                <c:pt idx="482">
                  <c:v>-1138.5999999999999</c:v>
                </c:pt>
                <c:pt idx="483">
                  <c:v>-1146.9000000000001</c:v>
                </c:pt>
                <c:pt idx="484">
                  <c:v>-1155.7</c:v>
                </c:pt>
                <c:pt idx="485">
                  <c:v>-1165.5</c:v>
                </c:pt>
                <c:pt idx="486">
                  <c:v>-1174.4000000000001</c:v>
                </c:pt>
                <c:pt idx="487">
                  <c:v>-1181</c:v>
                </c:pt>
                <c:pt idx="488">
                  <c:v>-1191.9000000000001</c:v>
                </c:pt>
                <c:pt idx="489">
                  <c:v>-1202.5</c:v>
                </c:pt>
                <c:pt idx="490">
                  <c:v>-1213.3</c:v>
                </c:pt>
                <c:pt idx="491">
                  <c:v>-1221.8</c:v>
                </c:pt>
                <c:pt idx="492">
                  <c:v>-1234</c:v>
                </c:pt>
                <c:pt idx="493">
                  <c:v>-1240.5999999999999</c:v>
                </c:pt>
                <c:pt idx="494">
                  <c:v>-1262.5999999999999</c:v>
                </c:pt>
                <c:pt idx="495">
                  <c:v>-1273.5999999999999</c:v>
                </c:pt>
                <c:pt idx="496">
                  <c:v>-1286.2</c:v>
                </c:pt>
                <c:pt idx="497">
                  <c:v>-1301.0999999999999</c:v>
                </c:pt>
                <c:pt idx="498">
                  <c:v>-1311.6</c:v>
                </c:pt>
                <c:pt idx="499">
                  <c:v>-1327.7</c:v>
                </c:pt>
                <c:pt idx="500">
                  <c:v>-1339.4</c:v>
                </c:pt>
                <c:pt idx="501">
                  <c:v>-1356.5</c:v>
                </c:pt>
                <c:pt idx="502">
                  <c:v>-1370.6</c:v>
                </c:pt>
                <c:pt idx="503">
                  <c:v>-1387.2</c:v>
                </c:pt>
                <c:pt idx="504">
                  <c:v>-1406.4</c:v>
                </c:pt>
                <c:pt idx="505">
                  <c:v>-1423.3</c:v>
                </c:pt>
                <c:pt idx="506">
                  <c:v>-1436.3</c:v>
                </c:pt>
                <c:pt idx="507">
                  <c:v>-1455.4</c:v>
                </c:pt>
                <c:pt idx="508">
                  <c:v>-1470.4</c:v>
                </c:pt>
                <c:pt idx="509">
                  <c:v>-1488.3</c:v>
                </c:pt>
                <c:pt idx="510">
                  <c:v>-1503.3</c:v>
                </c:pt>
                <c:pt idx="511">
                  <c:v>-1516.8</c:v>
                </c:pt>
                <c:pt idx="512">
                  <c:v>-1521.7</c:v>
                </c:pt>
                <c:pt idx="513">
                  <c:v>-1562.4</c:v>
                </c:pt>
                <c:pt idx="514">
                  <c:v>-1578.1</c:v>
                </c:pt>
                <c:pt idx="515">
                  <c:v>-1593.4</c:v>
                </c:pt>
                <c:pt idx="516">
                  <c:v>-1610.4</c:v>
                </c:pt>
                <c:pt idx="517">
                  <c:v>-1619.4</c:v>
                </c:pt>
                <c:pt idx="518">
                  <c:v>-1634.5</c:v>
                </c:pt>
                <c:pt idx="519">
                  <c:v>-1637.2</c:v>
                </c:pt>
                <c:pt idx="520">
                  <c:v>-1641.3</c:v>
                </c:pt>
                <c:pt idx="521">
                  <c:v>-1640.9</c:v>
                </c:pt>
                <c:pt idx="522">
                  <c:v>-1641.4</c:v>
                </c:pt>
                <c:pt idx="523">
                  <c:v>-1635</c:v>
                </c:pt>
                <c:pt idx="524">
                  <c:v>-1628</c:v>
                </c:pt>
                <c:pt idx="525">
                  <c:v>-1598.4</c:v>
                </c:pt>
                <c:pt idx="526">
                  <c:v>-1584.6</c:v>
                </c:pt>
                <c:pt idx="527">
                  <c:v>-1555</c:v>
                </c:pt>
                <c:pt idx="528">
                  <c:v>-1521.5</c:v>
                </c:pt>
                <c:pt idx="529">
                  <c:v>-1473.6</c:v>
                </c:pt>
                <c:pt idx="530">
                  <c:v>-1407.9</c:v>
                </c:pt>
                <c:pt idx="531">
                  <c:v>-1399.5</c:v>
                </c:pt>
                <c:pt idx="532">
                  <c:v>-1339.5</c:v>
                </c:pt>
                <c:pt idx="533">
                  <c:v>-1349.3</c:v>
                </c:pt>
                <c:pt idx="534">
                  <c:v>-1295.8</c:v>
                </c:pt>
                <c:pt idx="535">
                  <c:v>-1241.9000000000001</c:v>
                </c:pt>
                <c:pt idx="536">
                  <c:v>-1168.0999999999999</c:v>
                </c:pt>
                <c:pt idx="537">
                  <c:v>-1118.4000000000001</c:v>
                </c:pt>
                <c:pt idx="538">
                  <c:v>-1055</c:v>
                </c:pt>
                <c:pt idx="539">
                  <c:v>-993.97</c:v>
                </c:pt>
                <c:pt idx="540">
                  <c:v>-926.84</c:v>
                </c:pt>
                <c:pt idx="541">
                  <c:v>-863.71</c:v>
                </c:pt>
                <c:pt idx="542">
                  <c:v>-805.42</c:v>
                </c:pt>
                <c:pt idx="543">
                  <c:v>-752.52</c:v>
                </c:pt>
                <c:pt idx="544">
                  <c:v>-690.36</c:v>
                </c:pt>
                <c:pt idx="545">
                  <c:v>-645.28</c:v>
                </c:pt>
                <c:pt idx="546">
                  <c:v>-593.33000000000004</c:v>
                </c:pt>
                <c:pt idx="547">
                  <c:v>-547.72</c:v>
                </c:pt>
                <c:pt idx="548">
                  <c:v>-503.61</c:v>
                </c:pt>
                <c:pt idx="549">
                  <c:v>-464.87</c:v>
                </c:pt>
                <c:pt idx="550">
                  <c:v>-427.13</c:v>
                </c:pt>
                <c:pt idx="551">
                  <c:v>-393.59</c:v>
                </c:pt>
                <c:pt idx="552">
                  <c:v>-344.26</c:v>
                </c:pt>
                <c:pt idx="553">
                  <c:v>-348.18</c:v>
                </c:pt>
                <c:pt idx="554">
                  <c:v>-326.04000000000002</c:v>
                </c:pt>
                <c:pt idx="555">
                  <c:v>-299.56</c:v>
                </c:pt>
                <c:pt idx="556">
                  <c:v>-282.35000000000002</c:v>
                </c:pt>
                <c:pt idx="557">
                  <c:v>-262.61</c:v>
                </c:pt>
                <c:pt idx="558">
                  <c:v>-246.26</c:v>
                </c:pt>
                <c:pt idx="559">
                  <c:v>-230.97</c:v>
                </c:pt>
                <c:pt idx="560">
                  <c:v>-218.45</c:v>
                </c:pt>
                <c:pt idx="561">
                  <c:v>-206.43</c:v>
                </c:pt>
                <c:pt idx="562">
                  <c:v>-197.2</c:v>
                </c:pt>
                <c:pt idx="563">
                  <c:v>-183.75</c:v>
                </c:pt>
                <c:pt idx="564">
                  <c:v>-177.82</c:v>
                </c:pt>
                <c:pt idx="565">
                  <c:v>-170.26</c:v>
                </c:pt>
                <c:pt idx="566">
                  <c:v>-164.16</c:v>
                </c:pt>
                <c:pt idx="567">
                  <c:v>-157.97999999999999</c:v>
                </c:pt>
                <c:pt idx="568">
                  <c:v>-152.30000000000001</c:v>
                </c:pt>
                <c:pt idx="569">
                  <c:v>-147.28</c:v>
                </c:pt>
                <c:pt idx="570">
                  <c:v>-143.94</c:v>
                </c:pt>
                <c:pt idx="571">
                  <c:v>-132.72</c:v>
                </c:pt>
                <c:pt idx="572">
                  <c:v>-137.91999999999999</c:v>
                </c:pt>
                <c:pt idx="573">
                  <c:v>-134.93</c:v>
                </c:pt>
                <c:pt idx="574">
                  <c:v>-128.99</c:v>
                </c:pt>
                <c:pt idx="575">
                  <c:v>-127.2</c:v>
                </c:pt>
                <c:pt idx="576">
                  <c:v>-123.76</c:v>
                </c:pt>
                <c:pt idx="577">
                  <c:v>-121.81</c:v>
                </c:pt>
                <c:pt idx="578">
                  <c:v>-119.16</c:v>
                </c:pt>
                <c:pt idx="579">
                  <c:v>-116.7</c:v>
                </c:pt>
                <c:pt idx="580">
                  <c:v>-115</c:v>
                </c:pt>
                <c:pt idx="581">
                  <c:v>-114.39</c:v>
                </c:pt>
                <c:pt idx="582">
                  <c:v>-111.42</c:v>
                </c:pt>
                <c:pt idx="583">
                  <c:v>-111.42</c:v>
                </c:pt>
                <c:pt idx="584">
                  <c:v>-109.43</c:v>
                </c:pt>
                <c:pt idx="585">
                  <c:v>-108.72</c:v>
                </c:pt>
                <c:pt idx="586">
                  <c:v>-107.6</c:v>
                </c:pt>
                <c:pt idx="587">
                  <c:v>-106.65</c:v>
                </c:pt>
                <c:pt idx="588">
                  <c:v>-106.29</c:v>
                </c:pt>
                <c:pt idx="589">
                  <c:v>-106.32</c:v>
                </c:pt>
                <c:pt idx="590">
                  <c:v>-103.84</c:v>
                </c:pt>
                <c:pt idx="591">
                  <c:v>-100.08</c:v>
                </c:pt>
                <c:pt idx="592">
                  <c:v>-105.36</c:v>
                </c:pt>
                <c:pt idx="593">
                  <c:v>-103.92</c:v>
                </c:pt>
                <c:pt idx="594">
                  <c:v>-104.68</c:v>
                </c:pt>
                <c:pt idx="595">
                  <c:v>-103.36</c:v>
                </c:pt>
                <c:pt idx="596">
                  <c:v>-103.51</c:v>
                </c:pt>
                <c:pt idx="597">
                  <c:v>-103.04</c:v>
                </c:pt>
                <c:pt idx="598">
                  <c:v>-103.03</c:v>
                </c:pt>
                <c:pt idx="599">
                  <c:v>-103.29</c:v>
                </c:pt>
                <c:pt idx="600">
                  <c:v>-103.53</c:v>
                </c:pt>
                <c:pt idx="601">
                  <c:v>-101.78</c:v>
                </c:pt>
                <c:pt idx="602">
                  <c:v>-102.96</c:v>
                </c:pt>
                <c:pt idx="603">
                  <c:v>-102.24</c:v>
                </c:pt>
                <c:pt idx="604">
                  <c:v>-102.72</c:v>
                </c:pt>
                <c:pt idx="605">
                  <c:v>-102.19</c:v>
                </c:pt>
                <c:pt idx="606">
                  <c:v>-101.76</c:v>
                </c:pt>
                <c:pt idx="607">
                  <c:v>-101.91</c:v>
                </c:pt>
                <c:pt idx="608">
                  <c:v>-102.3</c:v>
                </c:pt>
                <c:pt idx="609">
                  <c:v>-101.24</c:v>
                </c:pt>
                <c:pt idx="610">
                  <c:v>-102.1</c:v>
                </c:pt>
                <c:pt idx="611">
                  <c:v>-97.575000000000003</c:v>
                </c:pt>
                <c:pt idx="612">
                  <c:v>-101.65</c:v>
                </c:pt>
                <c:pt idx="613">
                  <c:v>-102.44</c:v>
                </c:pt>
                <c:pt idx="614">
                  <c:v>-101.97</c:v>
                </c:pt>
                <c:pt idx="615">
                  <c:v>-102.61</c:v>
                </c:pt>
                <c:pt idx="616">
                  <c:v>-102.04</c:v>
                </c:pt>
                <c:pt idx="617">
                  <c:v>-102.1</c:v>
                </c:pt>
                <c:pt idx="618">
                  <c:v>-101.63</c:v>
                </c:pt>
                <c:pt idx="619">
                  <c:v>-102.05</c:v>
                </c:pt>
                <c:pt idx="620">
                  <c:v>-101.28</c:v>
                </c:pt>
                <c:pt idx="621">
                  <c:v>-102.05</c:v>
                </c:pt>
                <c:pt idx="622">
                  <c:v>-101.39</c:v>
                </c:pt>
                <c:pt idx="623">
                  <c:v>-101.94</c:v>
                </c:pt>
                <c:pt idx="624">
                  <c:v>-101.24</c:v>
                </c:pt>
                <c:pt idx="625">
                  <c:v>-101.47</c:v>
                </c:pt>
                <c:pt idx="626">
                  <c:v>-101.73</c:v>
                </c:pt>
                <c:pt idx="627">
                  <c:v>-101.94</c:v>
                </c:pt>
                <c:pt idx="628">
                  <c:v>-100.52</c:v>
                </c:pt>
                <c:pt idx="629">
                  <c:v>-101.21</c:v>
                </c:pt>
                <c:pt idx="630">
                  <c:v>-96.936000000000007</c:v>
                </c:pt>
                <c:pt idx="631">
                  <c:v>-101.35</c:v>
                </c:pt>
                <c:pt idx="632">
                  <c:v>-101.89</c:v>
                </c:pt>
                <c:pt idx="633">
                  <c:v>-101.42</c:v>
                </c:pt>
                <c:pt idx="634">
                  <c:v>-101.65</c:v>
                </c:pt>
                <c:pt idx="635">
                  <c:v>-100.83</c:v>
                </c:pt>
                <c:pt idx="636">
                  <c:v>-101.36</c:v>
                </c:pt>
                <c:pt idx="637">
                  <c:v>-101.04</c:v>
                </c:pt>
                <c:pt idx="638">
                  <c:v>-101.39</c:v>
                </c:pt>
                <c:pt idx="639">
                  <c:v>-99.72</c:v>
                </c:pt>
                <c:pt idx="640">
                  <c:v>-100.24</c:v>
                </c:pt>
                <c:pt idx="641">
                  <c:v>-99.965000000000003</c:v>
                </c:pt>
                <c:pt idx="642">
                  <c:v>-100.41</c:v>
                </c:pt>
                <c:pt idx="643">
                  <c:v>-99.501999999999995</c:v>
                </c:pt>
                <c:pt idx="644">
                  <c:v>-99.507999999999996</c:v>
                </c:pt>
                <c:pt idx="645">
                  <c:v>-99.102000000000004</c:v>
                </c:pt>
                <c:pt idx="646">
                  <c:v>-99.37</c:v>
                </c:pt>
                <c:pt idx="647">
                  <c:v>-98.281999999999996</c:v>
                </c:pt>
                <c:pt idx="648">
                  <c:v>-98.512</c:v>
                </c:pt>
                <c:pt idx="649">
                  <c:v>-97.736000000000004</c:v>
                </c:pt>
                <c:pt idx="650">
                  <c:v>-93.114999999999995</c:v>
                </c:pt>
                <c:pt idx="651">
                  <c:v>-97.95</c:v>
                </c:pt>
                <c:pt idx="652">
                  <c:v>-97.733000000000004</c:v>
                </c:pt>
                <c:pt idx="653">
                  <c:v>-97.652000000000001</c:v>
                </c:pt>
                <c:pt idx="654">
                  <c:v>-96.727000000000004</c:v>
                </c:pt>
                <c:pt idx="655">
                  <c:v>-96.688999999999993</c:v>
                </c:pt>
                <c:pt idx="656">
                  <c:v>-95.909000000000006</c:v>
                </c:pt>
                <c:pt idx="657">
                  <c:v>-96.331999999999994</c:v>
                </c:pt>
                <c:pt idx="658">
                  <c:v>-95.022000000000006</c:v>
                </c:pt>
                <c:pt idx="659">
                  <c:v>-94.998000000000005</c:v>
                </c:pt>
                <c:pt idx="660">
                  <c:v>-94.525999999999996</c:v>
                </c:pt>
                <c:pt idx="661">
                  <c:v>-93.85</c:v>
                </c:pt>
                <c:pt idx="662">
                  <c:v>-92.686999999999998</c:v>
                </c:pt>
                <c:pt idx="663">
                  <c:v>-92.972999999999999</c:v>
                </c:pt>
                <c:pt idx="664">
                  <c:v>-92.067999999999998</c:v>
                </c:pt>
                <c:pt idx="665">
                  <c:v>-92.33</c:v>
                </c:pt>
                <c:pt idx="666">
                  <c:v>-90.534999999999997</c:v>
                </c:pt>
                <c:pt idx="667">
                  <c:v>-90.608999999999995</c:v>
                </c:pt>
                <c:pt idx="668">
                  <c:v>-90.072999999999993</c:v>
                </c:pt>
                <c:pt idx="669">
                  <c:v>-89.89</c:v>
                </c:pt>
                <c:pt idx="670">
                  <c:v>-84.343999999999994</c:v>
                </c:pt>
                <c:pt idx="671">
                  <c:v>-89.114000000000004</c:v>
                </c:pt>
                <c:pt idx="672">
                  <c:v>-88.271000000000001</c:v>
                </c:pt>
                <c:pt idx="673">
                  <c:v>-87.492999999999995</c:v>
                </c:pt>
                <c:pt idx="674">
                  <c:v>-87.510999999999996</c:v>
                </c:pt>
                <c:pt idx="675">
                  <c:v>-86.465000000000003</c:v>
                </c:pt>
                <c:pt idx="676">
                  <c:v>-87.013999999999996</c:v>
                </c:pt>
                <c:pt idx="677">
                  <c:v>-84.944999999999993</c:v>
                </c:pt>
                <c:pt idx="678">
                  <c:v>-84.9</c:v>
                </c:pt>
                <c:pt idx="679">
                  <c:v>-84.682000000000002</c:v>
                </c:pt>
                <c:pt idx="680">
                  <c:v>-84.021000000000001</c:v>
                </c:pt>
                <c:pt idx="681">
                  <c:v>-83.378</c:v>
                </c:pt>
                <c:pt idx="682">
                  <c:v>-82.575000000000003</c:v>
                </c:pt>
                <c:pt idx="683">
                  <c:v>-81.549000000000007</c:v>
                </c:pt>
                <c:pt idx="684">
                  <c:v>-82.013000000000005</c:v>
                </c:pt>
                <c:pt idx="685">
                  <c:v>-80.349999999999994</c:v>
                </c:pt>
                <c:pt idx="686">
                  <c:v>-80.363</c:v>
                </c:pt>
                <c:pt idx="687">
                  <c:v>-79.834999999999994</c:v>
                </c:pt>
                <c:pt idx="688">
                  <c:v>-79.042000000000002</c:v>
                </c:pt>
                <c:pt idx="689">
                  <c:v>-73.938999999999993</c:v>
                </c:pt>
                <c:pt idx="690">
                  <c:v>-78.769000000000005</c:v>
                </c:pt>
                <c:pt idx="691">
                  <c:v>-78.228999999999999</c:v>
                </c:pt>
                <c:pt idx="692">
                  <c:v>-77.63</c:v>
                </c:pt>
                <c:pt idx="693">
                  <c:v>-77.007999999999996</c:v>
                </c:pt>
                <c:pt idx="694">
                  <c:v>-75.995999999999995</c:v>
                </c:pt>
                <c:pt idx="695">
                  <c:v>-76.631</c:v>
                </c:pt>
                <c:pt idx="696">
                  <c:v>-74.837999999999994</c:v>
                </c:pt>
                <c:pt idx="697">
                  <c:v>-75.287999999999997</c:v>
                </c:pt>
                <c:pt idx="698">
                  <c:v>-74.710999999999999</c:v>
                </c:pt>
                <c:pt idx="699">
                  <c:v>-73.968999999999994</c:v>
                </c:pt>
                <c:pt idx="700">
                  <c:v>-73.397000000000006</c:v>
                </c:pt>
                <c:pt idx="701">
                  <c:v>-73.259</c:v>
                </c:pt>
                <c:pt idx="702">
                  <c:v>-72.536000000000001</c:v>
                </c:pt>
                <c:pt idx="703">
                  <c:v>-73.227999999999994</c:v>
                </c:pt>
                <c:pt idx="704">
                  <c:v>-70.456000000000003</c:v>
                </c:pt>
                <c:pt idx="705">
                  <c:v>-71.073999999999998</c:v>
                </c:pt>
                <c:pt idx="706">
                  <c:v>-70.772000000000006</c:v>
                </c:pt>
                <c:pt idx="707">
                  <c:v>-70.325999999999993</c:v>
                </c:pt>
                <c:pt idx="708">
                  <c:v>-69.828000000000003</c:v>
                </c:pt>
                <c:pt idx="709">
                  <c:v>-65.301000000000002</c:v>
                </c:pt>
                <c:pt idx="710">
                  <c:v>-69.531000000000006</c:v>
                </c:pt>
                <c:pt idx="711">
                  <c:v>-69.11</c:v>
                </c:pt>
                <c:pt idx="712">
                  <c:v>-68.924999999999997</c:v>
                </c:pt>
                <c:pt idx="713">
                  <c:v>-68.412999999999997</c:v>
                </c:pt>
                <c:pt idx="714">
                  <c:v>-69.120999999999995</c:v>
                </c:pt>
                <c:pt idx="715">
                  <c:v>-66.739999999999995</c:v>
                </c:pt>
                <c:pt idx="716">
                  <c:v>-67.513999999999996</c:v>
                </c:pt>
                <c:pt idx="717">
                  <c:v>-67.242000000000004</c:v>
                </c:pt>
                <c:pt idx="718">
                  <c:v>-66.875</c:v>
                </c:pt>
                <c:pt idx="719">
                  <c:v>-66.626000000000005</c:v>
                </c:pt>
                <c:pt idx="720">
                  <c:v>-66.096000000000004</c:v>
                </c:pt>
                <c:pt idx="721">
                  <c:v>-65.676000000000002</c:v>
                </c:pt>
                <c:pt idx="722">
                  <c:v>-66.39</c:v>
                </c:pt>
                <c:pt idx="723">
                  <c:v>-64.713999999999999</c:v>
                </c:pt>
                <c:pt idx="724">
                  <c:v>-65.534000000000006</c:v>
                </c:pt>
                <c:pt idx="725">
                  <c:v>-64.641999999999996</c:v>
                </c:pt>
                <c:pt idx="726">
                  <c:v>-64.138000000000005</c:v>
                </c:pt>
                <c:pt idx="727">
                  <c:v>-63.917999999999999</c:v>
                </c:pt>
                <c:pt idx="728">
                  <c:v>-63.646999999999998</c:v>
                </c:pt>
                <c:pt idx="729">
                  <c:v>-59.313000000000002</c:v>
                </c:pt>
                <c:pt idx="730">
                  <c:v>-63.823</c:v>
                </c:pt>
                <c:pt idx="731">
                  <c:v>-63.290999999999997</c:v>
                </c:pt>
                <c:pt idx="732">
                  <c:v>-63.034999999999997</c:v>
                </c:pt>
                <c:pt idx="733">
                  <c:v>-63.613</c:v>
                </c:pt>
                <c:pt idx="734">
                  <c:v>-62.104999999999997</c:v>
                </c:pt>
                <c:pt idx="735">
                  <c:v>-63.194000000000003</c:v>
                </c:pt>
                <c:pt idx="736">
                  <c:v>-62.301000000000002</c:v>
                </c:pt>
                <c:pt idx="737">
                  <c:v>-62.006</c:v>
                </c:pt>
                <c:pt idx="738">
                  <c:v>-61.792999999999999</c:v>
                </c:pt>
                <c:pt idx="739">
                  <c:v>-61.305999999999997</c:v>
                </c:pt>
                <c:pt idx="740">
                  <c:v>-61.366999999999997</c:v>
                </c:pt>
                <c:pt idx="741">
                  <c:v>-62.01</c:v>
                </c:pt>
                <c:pt idx="742">
                  <c:v>-60.009</c:v>
                </c:pt>
                <c:pt idx="743">
                  <c:v>-61.08</c:v>
                </c:pt>
                <c:pt idx="744">
                  <c:v>-60.427</c:v>
                </c:pt>
                <c:pt idx="745">
                  <c:v>-60.497</c:v>
                </c:pt>
                <c:pt idx="746">
                  <c:v>-60.347999999999999</c:v>
                </c:pt>
                <c:pt idx="747">
                  <c:v>-59.511000000000003</c:v>
                </c:pt>
                <c:pt idx="748">
                  <c:v>-55.225000000000001</c:v>
                </c:pt>
                <c:pt idx="749">
                  <c:v>-59.287999999999997</c:v>
                </c:pt>
                <c:pt idx="750">
                  <c:v>-59.134</c:v>
                </c:pt>
                <c:pt idx="751">
                  <c:v>-59.188000000000002</c:v>
                </c:pt>
                <c:pt idx="752">
                  <c:v>-59.594999999999999</c:v>
                </c:pt>
                <c:pt idx="753">
                  <c:v>-58.014000000000003</c:v>
                </c:pt>
                <c:pt idx="754">
                  <c:v>-58.179000000000002</c:v>
                </c:pt>
                <c:pt idx="755">
                  <c:v>-58.155999999999999</c:v>
                </c:pt>
                <c:pt idx="756">
                  <c:v>-58.61</c:v>
                </c:pt>
                <c:pt idx="757">
                  <c:v>-58.113999999999997</c:v>
                </c:pt>
                <c:pt idx="758">
                  <c:v>-57.448999999999998</c:v>
                </c:pt>
                <c:pt idx="759">
                  <c:v>-57.274999999999999</c:v>
                </c:pt>
                <c:pt idx="760">
                  <c:v>-57.704000000000001</c:v>
                </c:pt>
                <c:pt idx="761">
                  <c:v>-56.423000000000002</c:v>
                </c:pt>
                <c:pt idx="762">
                  <c:v>-57.287999999999997</c:v>
                </c:pt>
                <c:pt idx="763">
                  <c:v>-56.332999999999998</c:v>
                </c:pt>
                <c:pt idx="764">
                  <c:v>-56.356999999999999</c:v>
                </c:pt>
                <c:pt idx="765">
                  <c:v>-56.042000000000002</c:v>
                </c:pt>
                <c:pt idx="766">
                  <c:v>-55.738999999999997</c:v>
                </c:pt>
                <c:pt idx="767">
                  <c:v>-55.756</c:v>
                </c:pt>
                <c:pt idx="768">
                  <c:v>-51.277999999999999</c:v>
                </c:pt>
                <c:pt idx="769">
                  <c:v>-55.137</c:v>
                </c:pt>
                <c:pt idx="770">
                  <c:v>-55.054000000000002</c:v>
                </c:pt>
                <c:pt idx="771">
                  <c:v>-55.261000000000003</c:v>
                </c:pt>
                <c:pt idx="772">
                  <c:v>-54.185000000000002</c:v>
                </c:pt>
                <c:pt idx="773">
                  <c:v>-54.881999999999998</c:v>
                </c:pt>
                <c:pt idx="774">
                  <c:v>-54.045000000000002</c:v>
                </c:pt>
                <c:pt idx="775">
                  <c:v>-54.387</c:v>
                </c:pt>
                <c:pt idx="776">
                  <c:v>-53.536000000000001</c:v>
                </c:pt>
                <c:pt idx="777">
                  <c:v>-53.448999999999998</c:v>
                </c:pt>
                <c:pt idx="778">
                  <c:v>-53.491999999999997</c:v>
                </c:pt>
                <c:pt idx="779">
                  <c:v>-53.634999999999998</c:v>
                </c:pt>
                <c:pt idx="780">
                  <c:v>-51.951999999999998</c:v>
                </c:pt>
                <c:pt idx="781">
                  <c:v>-52.594000000000001</c:v>
                </c:pt>
                <c:pt idx="782">
                  <c:v>-51.768000000000001</c:v>
                </c:pt>
                <c:pt idx="783">
                  <c:v>-52.197000000000003</c:v>
                </c:pt>
                <c:pt idx="784">
                  <c:v>-51.418999999999997</c:v>
                </c:pt>
                <c:pt idx="785">
                  <c:v>-50.856000000000002</c:v>
                </c:pt>
                <c:pt idx="786">
                  <c:v>-50.563000000000002</c:v>
                </c:pt>
                <c:pt idx="787">
                  <c:v>-45.878</c:v>
                </c:pt>
                <c:pt idx="788">
                  <c:v>-50.491</c:v>
                </c:pt>
                <c:pt idx="789">
                  <c:v>-50.164999999999999</c:v>
                </c:pt>
                <c:pt idx="790">
                  <c:v>-50.198999999999998</c:v>
                </c:pt>
                <c:pt idx="791">
                  <c:v>-48.533000000000001</c:v>
                </c:pt>
                <c:pt idx="792">
                  <c:v>-48.551000000000002</c:v>
                </c:pt>
                <c:pt idx="793">
                  <c:v>-47.753999999999998</c:v>
                </c:pt>
                <c:pt idx="794">
                  <c:v>-48.055</c:v>
                </c:pt>
                <c:pt idx="795">
                  <c:v>-46.795000000000002</c:v>
                </c:pt>
                <c:pt idx="796">
                  <c:v>-46.405000000000001</c:v>
                </c:pt>
                <c:pt idx="797">
                  <c:v>-45.835999999999999</c:v>
                </c:pt>
                <c:pt idx="798">
                  <c:v>-45.673000000000002</c:v>
                </c:pt>
                <c:pt idx="799">
                  <c:v>-44.350999999999999</c:v>
                </c:pt>
                <c:pt idx="800">
                  <c:v>-44.271999999999998</c:v>
                </c:pt>
                <c:pt idx="801">
                  <c:v>-42.917999999999999</c:v>
                </c:pt>
                <c:pt idx="802">
                  <c:v>-42.378999999999998</c:v>
                </c:pt>
                <c:pt idx="803">
                  <c:v>-40.762</c:v>
                </c:pt>
                <c:pt idx="804">
                  <c:v>-40.112000000000002</c:v>
                </c:pt>
                <c:pt idx="805">
                  <c:v>-39.076999999999998</c:v>
                </c:pt>
                <c:pt idx="806">
                  <c:v>-38.182000000000002</c:v>
                </c:pt>
                <c:pt idx="807">
                  <c:v>-31.396000000000001</c:v>
                </c:pt>
                <c:pt idx="808">
                  <c:v>-35.387</c:v>
                </c:pt>
                <c:pt idx="809">
                  <c:v>-34.524999999999999</c:v>
                </c:pt>
                <c:pt idx="810">
                  <c:v>-32.003</c:v>
                </c:pt>
                <c:pt idx="811">
                  <c:v>-30.600999999999999</c:v>
                </c:pt>
                <c:pt idx="812">
                  <c:v>-27.939</c:v>
                </c:pt>
                <c:pt idx="813">
                  <c:v>-25.962</c:v>
                </c:pt>
                <c:pt idx="814">
                  <c:v>-22.709</c:v>
                </c:pt>
                <c:pt idx="815">
                  <c:v>-20.599</c:v>
                </c:pt>
                <c:pt idx="816">
                  <c:v>-17.413</c:v>
                </c:pt>
                <c:pt idx="817">
                  <c:v>-14.749000000000001</c:v>
                </c:pt>
                <c:pt idx="818">
                  <c:v>-9.7730999999999995</c:v>
                </c:pt>
                <c:pt idx="819">
                  <c:v>-6.6092000000000004</c:v>
                </c:pt>
                <c:pt idx="820">
                  <c:v>-2.0552000000000001</c:v>
                </c:pt>
                <c:pt idx="821">
                  <c:v>2.0672000000000001</c:v>
                </c:pt>
                <c:pt idx="822">
                  <c:v>8.3102999999999998</c:v>
                </c:pt>
                <c:pt idx="823">
                  <c:v>13.912000000000001</c:v>
                </c:pt>
                <c:pt idx="824">
                  <c:v>20.661999999999999</c:v>
                </c:pt>
                <c:pt idx="825">
                  <c:v>26.829000000000001</c:v>
                </c:pt>
                <c:pt idx="826">
                  <c:v>35.631999999999998</c:v>
                </c:pt>
                <c:pt idx="827">
                  <c:v>47.792000000000002</c:v>
                </c:pt>
                <c:pt idx="828">
                  <c:v>48.121000000000002</c:v>
                </c:pt>
                <c:pt idx="829">
                  <c:v>60.067</c:v>
                </c:pt>
                <c:pt idx="830">
                  <c:v>69.741</c:v>
                </c:pt>
                <c:pt idx="831">
                  <c:v>81.483999999999995</c:v>
                </c:pt>
                <c:pt idx="832">
                  <c:v>94.322000000000003</c:v>
                </c:pt>
                <c:pt idx="833">
                  <c:v>109.89</c:v>
                </c:pt>
                <c:pt idx="834">
                  <c:v>125.57</c:v>
                </c:pt>
                <c:pt idx="835">
                  <c:v>143.75</c:v>
                </c:pt>
                <c:pt idx="836">
                  <c:v>161.08000000000001</c:v>
                </c:pt>
                <c:pt idx="837">
                  <c:v>183.4</c:v>
                </c:pt>
                <c:pt idx="838">
                  <c:v>204.54</c:v>
                </c:pt>
                <c:pt idx="839">
                  <c:v>230.03</c:v>
                </c:pt>
                <c:pt idx="840">
                  <c:v>256.83999999999997</c:v>
                </c:pt>
                <c:pt idx="841">
                  <c:v>287.35000000000002</c:v>
                </c:pt>
                <c:pt idx="842">
                  <c:v>318.52</c:v>
                </c:pt>
                <c:pt idx="843">
                  <c:v>354.21</c:v>
                </c:pt>
                <c:pt idx="844">
                  <c:v>391.55</c:v>
                </c:pt>
                <c:pt idx="845">
                  <c:v>437.07</c:v>
                </c:pt>
                <c:pt idx="846">
                  <c:v>482.38</c:v>
                </c:pt>
                <c:pt idx="847">
                  <c:v>507.54</c:v>
                </c:pt>
                <c:pt idx="848">
                  <c:v>561.02</c:v>
                </c:pt>
                <c:pt idx="849">
                  <c:v>612.9</c:v>
                </c:pt>
                <c:pt idx="850">
                  <c:v>672.21</c:v>
                </c:pt>
                <c:pt idx="851">
                  <c:v>735.26</c:v>
                </c:pt>
                <c:pt idx="852">
                  <c:v>802.98</c:v>
                </c:pt>
                <c:pt idx="853">
                  <c:v>875.31</c:v>
                </c:pt>
                <c:pt idx="854">
                  <c:v>954.2</c:v>
                </c:pt>
                <c:pt idx="855">
                  <c:v>1036.3</c:v>
                </c:pt>
                <c:pt idx="856">
                  <c:v>1131.3</c:v>
                </c:pt>
                <c:pt idx="857">
                  <c:v>1217.2</c:v>
                </c:pt>
                <c:pt idx="858">
                  <c:v>1317.1</c:v>
                </c:pt>
                <c:pt idx="859">
                  <c:v>1424</c:v>
                </c:pt>
                <c:pt idx="860">
                  <c:v>1541.7</c:v>
                </c:pt>
                <c:pt idx="861">
                  <c:v>1665.2</c:v>
                </c:pt>
                <c:pt idx="862">
                  <c:v>1792.6</c:v>
                </c:pt>
                <c:pt idx="863">
                  <c:v>1924.6</c:v>
                </c:pt>
                <c:pt idx="864">
                  <c:v>2078.8000000000002</c:v>
                </c:pt>
                <c:pt idx="865">
                  <c:v>2231.6</c:v>
                </c:pt>
                <c:pt idx="866">
                  <c:v>2404.3000000000002</c:v>
                </c:pt>
                <c:pt idx="867">
                  <c:v>2529.6</c:v>
                </c:pt>
                <c:pt idx="868">
                  <c:v>2707.2</c:v>
                </c:pt>
                <c:pt idx="869">
                  <c:v>2903.3</c:v>
                </c:pt>
                <c:pt idx="870">
                  <c:v>3112</c:v>
                </c:pt>
                <c:pt idx="871">
                  <c:v>3340.2</c:v>
                </c:pt>
                <c:pt idx="872">
                  <c:v>3578.6</c:v>
                </c:pt>
                <c:pt idx="873">
                  <c:v>3830.3</c:v>
                </c:pt>
                <c:pt idx="874">
                  <c:v>4095.8</c:v>
                </c:pt>
                <c:pt idx="875">
                  <c:v>4390.2</c:v>
                </c:pt>
                <c:pt idx="876">
                  <c:v>4685.1000000000004</c:v>
                </c:pt>
                <c:pt idx="877">
                  <c:v>5016.1000000000004</c:v>
                </c:pt>
                <c:pt idx="878">
                  <c:v>5348</c:v>
                </c:pt>
                <c:pt idx="879">
                  <c:v>5699.2</c:v>
                </c:pt>
                <c:pt idx="880">
                  <c:v>6056.6</c:v>
                </c:pt>
                <c:pt idx="881">
                  <c:v>6446</c:v>
                </c:pt>
                <c:pt idx="882">
                  <c:v>6848.7</c:v>
                </c:pt>
                <c:pt idx="883">
                  <c:v>7297.8</c:v>
                </c:pt>
                <c:pt idx="884">
                  <c:v>7726.2</c:v>
                </c:pt>
                <c:pt idx="885">
                  <c:v>8207.4</c:v>
                </c:pt>
                <c:pt idx="886">
                  <c:v>8694.2000000000007</c:v>
                </c:pt>
                <c:pt idx="887">
                  <c:v>9065.2999999999993</c:v>
                </c:pt>
                <c:pt idx="888">
                  <c:v>9605</c:v>
                </c:pt>
              </c:numCache>
            </c:numRef>
          </c:yVal>
          <c:smooth val="1"/>
        </c:ser>
        <c:ser>
          <c:idx val="6"/>
          <c:order val="6"/>
          <c:tx>
            <c:v>100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'BDDE_20 000ppm_A7'!$H$19:$H$907</c:f>
              <c:numCache>
                <c:formatCode>General</c:formatCode>
                <c:ptCount val="889"/>
                <c:pt idx="0">
                  <c:v>-17106</c:v>
                </c:pt>
                <c:pt idx="1">
                  <c:v>-11026</c:v>
                </c:pt>
                <c:pt idx="2">
                  <c:v>-9057.5</c:v>
                </c:pt>
                <c:pt idx="3">
                  <c:v>-7977.7</c:v>
                </c:pt>
                <c:pt idx="4">
                  <c:v>-7266</c:v>
                </c:pt>
                <c:pt idx="5">
                  <c:v>-6739.8</c:v>
                </c:pt>
                <c:pt idx="6">
                  <c:v>-6330.7</c:v>
                </c:pt>
                <c:pt idx="7">
                  <c:v>-5999.2</c:v>
                </c:pt>
                <c:pt idx="8">
                  <c:v>-5729</c:v>
                </c:pt>
                <c:pt idx="9">
                  <c:v>-5495</c:v>
                </c:pt>
                <c:pt idx="10">
                  <c:v>-5286.4</c:v>
                </c:pt>
                <c:pt idx="11">
                  <c:v>-5106.8</c:v>
                </c:pt>
                <c:pt idx="12">
                  <c:v>-4953.3999999999996</c:v>
                </c:pt>
                <c:pt idx="13">
                  <c:v>-4816.7</c:v>
                </c:pt>
                <c:pt idx="14">
                  <c:v>-4697</c:v>
                </c:pt>
                <c:pt idx="15">
                  <c:v>-4581.6000000000004</c:v>
                </c:pt>
                <c:pt idx="16">
                  <c:v>-4481.8999999999996</c:v>
                </c:pt>
                <c:pt idx="17">
                  <c:v>-4381</c:v>
                </c:pt>
                <c:pt idx="18">
                  <c:v>-4287.5</c:v>
                </c:pt>
                <c:pt idx="19">
                  <c:v>-4188.6000000000004</c:v>
                </c:pt>
                <c:pt idx="20">
                  <c:v>-4096.6000000000004</c:v>
                </c:pt>
                <c:pt idx="21">
                  <c:v>-4010</c:v>
                </c:pt>
                <c:pt idx="22">
                  <c:v>-3949.2</c:v>
                </c:pt>
                <c:pt idx="23">
                  <c:v>-3878.5</c:v>
                </c:pt>
                <c:pt idx="24">
                  <c:v>-3818.8</c:v>
                </c:pt>
                <c:pt idx="25">
                  <c:v>-3769.8</c:v>
                </c:pt>
                <c:pt idx="26">
                  <c:v>-3733.2</c:v>
                </c:pt>
                <c:pt idx="27">
                  <c:v>-3707.6</c:v>
                </c:pt>
                <c:pt idx="28">
                  <c:v>-3685.8</c:v>
                </c:pt>
                <c:pt idx="29">
                  <c:v>-3673.6</c:v>
                </c:pt>
                <c:pt idx="30">
                  <c:v>-3660.7</c:v>
                </c:pt>
                <c:pt idx="31">
                  <c:v>-3650.6</c:v>
                </c:pt>
                <c:pt idx="32">
                  <c:v>-3638.6</c:v>
                </c:pt>
                <c:pt idx="33">
                  <c:v>-3628.9</c:v>
                </c:pt>
                <c:pt idx="34">
                  <c:v>-3614.7</c:v>
                </c:pt>
                <c:pt idx="35">
                  <c:v>-3608</c:v>
                </c:pt>
                <c:pt idx="36">
                  <c:v>-3596.3</c:v>
                </c:pt>
                <c:pt idx="37">
                  <c:v>-3590.5</c:v>
                </c:pt>
                <c:pt idx="38">
                  <c:v>-3577.3</c:v>
                </c:pt>
                <c:pt idx="39">
                  <c:v>-3567.3</c:v>
                </c:pt>
                <c:pt idx="40">
                  <c:v>-3555.3</c:v>
                </c:pt>
                <c:pt idx="41">
                  <c:v>-3540.3</c:v>
                </c:pt>
                <c:pt idx="42">
                  <c:v>-3538.8</c:v>
                </c:pt>
                <c:pt idx="43">
                  <c:v>-3515.8</c:v>
                </c:pt>
                <c:pt idx="44">
                  <c:v>-3490.1</c:v>
                </c:pt>
                <c:pt idx="45">
                  <c:v>-3467.1</c:v>
                </c:pt>
                <c:pt idx="46">
                  <c:v>-3449.6</c:v>
                </c:pt>
                <c:pt idx="47">
                  <c:v>-3416.8</c:v>
                </c:pt>
                <c:pt idx="48">
                  <c:v>-3382.9</c:v>
                </c:pt>
                <c:pt idx="49">
                  <c:v>-3355</c:v>
                </c:pt>
                <c:pt idx="50">
                  <c:v>-3327.6</c:v>
                </c:pt>
                <c:pt idx="51">
                  <c:v>-3297.6</c:v>
                </c:pt>
                <c:pt idx="52">
                  <c:v>-3268.3</c:v>
                </c:pt>
                <c:pt idx="53">
                  <c:v>-3235.1</c:v>
                </c:pt>
                <c:pt idx="54">
                  <c:v>-3209.3</c:v>
                </c:pt>
                <c:pt idx="55">
                  <c:v>-3178.7</c:v>
                </c:pt>
                <c:pt idx="56">
                  <c:v>-3150.7</c:v>
                </c:pt>
                <c:pt idx="57">
                  <c:v>-3121.5</c:v>
                </c:pt>
                <c:pt idx="58">
                  <c:v>-3093.8</c:v>
                </c:pt>
                <c:pt idx="59">
                  <c:v>-3066.4</c:v>
                </c:pt>
                <c:pt idx="60">
                  <c:v>-3039.3</c:v>
                </c:pt>
                <c:pt idx="61">
                  <c:v>-3020.8</c:v>
                </c:pt>
                <c:pt idx="62">
                  <c:v>-2988.5</c:v>
                </c:pt>
                <c:pt idx="63">
                  <c:v>-2961.6</c:v>
                </c:pt>
                <c:pt idx="64">
                  <c:v>-2929.8</c:v>
                </c:pt>
                <c:pt idx="65">
                  <c:v>-2904.2</c:v>
                </c:pt>
                <c:pt idx="66">
                  <c:v>-2874.8</c:v>
                </c:pt>
                <c:pt idx="67">
                  <c:v>-2849.8</c:v>
                </c:pt>
                <c:pt idx="68">
                  <c:v>-2820.7</c:v>
                </c:pt>
                <c:pt idx="69">
                  <c:v>-2792.7</c:v>
                </c:pt>
                <c:pt idx="70">
                  <c:v>-2766.2</c:v>
                </c:pt>
                <c:pt idx="71">
                  <c:v>-2740.7</c:v>
                </c:pt>
                <c:pt idx="72">
                  <c:v>-2710.5</c:v>
                </c:pt>
                <c:pt idx="73">
                  <c:v>-2687.5</c:v>
                </c:pt>
                <c:pt idx="74">
                  <c:v>-2661</c:v>
                </c:pt>
                <c:pt idx="75">
                  <c:v>-2636.4</c:v>
                </c:pt>
                <c:pt idx="76">
                  <c:v>-2610</c:v>
                </c:pt>
                <c:pt idx="77">
                  <c:v>-2585.3000000000002</c:v>
                </c:pt>
                <c:pt idx="78">
                  <c:v>-2561.6999999999998</c:v>
                </c:pt>
                <c:pt idx="79">
                  <c:v>-2538.3000000000002</c:v>
                </c:pt>
                <c:pt idx="80">
                  <c:v>-2512.1</c:v>
                </c:pt>
                <c:pt idx="81">
                  <c:v>-2500.9</c:v>
                </c:pt>
                <c:pt idx="82">
                  <c:v>-2470.3000000000002</c:v>
                </c:pt>
                <c:pt idx="83">
                  <c:v>-2444.6999999999998</c:v>
                </c:pt>
                <c:pt idx="84">
                  <c:v>-2424.6999999999998</c:v>
                </c:pt>
                <c:pt idx="85">
                  <c:v>-2402.3000000000002</c:v>
                </c:pt>
                <c:pt idx="86">
                  <c:v>-2381.5</c:v>
                </c:pt>
                <c:pt idx="87">
                  <c:v>-2361.3000000000002</c:v>
                </c:pt>
                <c:pt idx="88">
                  <c:v>-2340.8000000000002</c:v>
                </c:pt>
                <c:pt idx="89">
                  <c:v>-2321.5</c:v>
                </c:pt>
                <c:pt idx="90">
                  <c:v>-2302.4</c:v>
                </c:pt>
                <c:pt idx="91">
                  <c:v>-2280.3000000000002</c:v>
                </c:pt>
                <c:pt idx="92">
                  <c:v>-2265</c:v>
                </c:pt>
                <c:pt idx="93">
                  <c:v>-2245.1</c:v>
                </c:pt>
                <c:pt idx="94">
                  <c:v>-2225.8000000000002</c:v>
                </c:pt>
                <c:pt idx="95">
                  <c:v>-2208.6999999999998</c:v>
                </c:pt>
                <c:pt idx="96">
                  <c:v>-2192.3000000000002</c:v>
                </c:pt>
                <c:pt idx="97">
                  <c:v>-2176.6999999999998</c:v>
                </c:pt>
                <c:pt idx="98">
                  <c:v>-2161.1</c:v>
                </c:pt>
                <c:pt idx="99">
                  <c:v>-2145.1</c:v>
                </c:pt>
                <c:pt idx="100">
                  <c:v>-2136.8000000000002</c:v>
                </c:pt>
                <c:pt idx="101">
                  <c:v>-2129.6999999999998</c:v>
                </c:pt>
                <c:pt idx="102">
                  <c:v>-2103</c:v>
                </c:pt>
                <c:pt idx="103">
                  <c:v>-2088.1999999999998</c:v>
                </c:pt>
                <c:pt idx="104">
                  <c:v>-2074.4</c:v>
                </c:pt>
                <c:pt idx="105">
                  <c:v>-2060</c:v>
                </c:pt>
                <c:pt idx="106">
                  <c:v>-2045</c:v>
                </c:pt>
                <c:pt idx="107">
                  <c:v>-2031.5</c:v>
                </c:pt>
                <c:pt idx="108">
                  <c:v>-2020.4</c:v>
                </c:pt>
                <c:pt idx="109">
                  <c:v>-2009.8</c:v>
                </c:pt>
                <c:pt idx="110">
                  <c:v>-1995.3</c:v>
                </c:pt>
                <c:pt idx="111">
                  <c:v>-1985.4</c:v>
                </c:pt>
                <c:pt idx="112">
                  <c:v>-1975.1</c:v>
                </c:pt>
                <c:pt idx="113">
                  <c:v>-1960.5</c:v>
                </c:pt>
                <c:pt idx="114">
                  <c:v>-1947.6</c:v>
                </c:pt>
                <c:pt idx="115">
                  <c:v>-1936.4</c:v>
                </c:pt>
                <c:pt idx="116">
                  <c:v>-1925.8</c:v>
                </c:pt>
                <c:pt idx="117">
                  <c:v>-1914.4</c:v>
                </c:pt>
                <c:pt idx="118">
                  <c:v>-1901.8</c:v>
                </c:pt>
                <c:pt idx="119">
                  <c:v>-1894.9</c:v>
                </c:pt>
                <c:pt idx="120">
                  <c:v>-1893.5</c:v>
                </c:pt>
                <c:pt idx="121">
                  <c:v>-1875.9</c:v>
                </c:pt>
                <c:pt idx="122">
                  <c:v>-1865.8</c:v>
                </c:pt>
                <c:pt idx="123">
                  <c:v>-1853.9</c:v>
                </c:pt>
                <c:pt idx="124">
                  <c:v>-1844.5</c:v>
                </c:pt>
                <c:pt idx="125">
                  <c:v>-1833.3</c:v>
                </c:pt>
                <c:pt idx="126">
                  <c:v>-1824.9</c:v>
                </c:pt>
                <c:pt idx="127">
                  <c:v>-1815</c:v>
                </c:pt>
                <c:pt idx="128">
                  <c:v>-1805</c:v>
                </c:pt>
                <c:pt idx="129">
                  <c:v>-1793.2</c:v>
                </c:pt>
                <c:pt idx="130">
                  <c:v>-1787.3</c:v>
                </c:pt>
                <c:pt idx="131">
                  <c:v>-1775.4</c:v>
                </c:pt>
                <c:pt idx="132">
                  <c:v>-1766.7</c:v>
                </c:pt>
                <c:pt idx="133">
                  <c:v>-1757.5</c:v>
                </c:pt>
                <c:pt idx="134">
                  <c:v>-1748.3</c:v>
                </c:pt>
                <c:pt idx="135">
                  <c:v>-1739</c:v>
                </c:pt>
                <c:pt idx="136">
                  <c:v>-1730.5</c:v>
                </c:pt>
                <c:pt idx="137">
                  <c:v>-1720.2</c:v>
                </c:pt>
                <c:pt idx="138">
                  <c:v>-1713.1</c:v>
                </c:pt>
                <c:pt idx="139">
                  <c:v>-1703</c:v>
                </c:pt>
                <c:pt idx="140">
                  <c:v>-1702.9</c:v>
                </c:pt>
                <c:pt idx="141">
                  <c:v>-1689</c:v>
                </c:pt>
                <c:pt idx="142">
                  <c:v>-1678.1</c:v>
                </c:pt>
                <c:pt idx="143">
                  <c:v>-1670.4</c:v>
                </c:pt>
                <c:pt idx="144">
                  <c:v>-1662.3</c:v>
                </c:pt>
                <c:pt idx="145">
                  <c:v>-1652.4</c:v>
                </c:pt>
                <c:pt idx="146">
                  <c:v>-1644.7</c:v>
                </c:pt>
                <c:pt idx="147">
                  <c:v>-1636.2</c:v>
                </c:pt>
                <c:pt idx="148">
                  <c:v>-1624.6</c:v>
                </c:pt>
                <c:pt idx="149">
                  <c:v>-1618.6</c:v>
                </c:pt>
                <c:pt idx="150">
                  <c:v>-1609.8</c:v>
                </c:pt>
                <c:pt idx="151">
                  <c:v>-1601</c:v>
                </c:pt>
                <c:pt idx="152">
                  <c:v>-1592.6</c:v>
                </c:pt>
                <c:pt idx="153">
                  <c:v>-1583.5</c:v>
                </c:pt>
                <c:pt idx="154">
                  <c:v>-1573.9</c:v>
                </c:pt>
                <c:pt idx="155">
                  <c:v>-1566.6</c:v>
                </c:pt>
                <c:pt idx="156">
                  <c:v>-1555.6</c:v>
                </c:pt>
                <c:pt idx="157">
                  <c:v>-1550</c:v>
                </c:pt>
                <c:pt idx="158">
                  <c:v>-1539.7</c:v>
                </c:pt>
                <c:pt idx="159">
                  <c:v>-1540.7</c:v>
                </c:pt>
                <c:pt idx="160">
                  <c:v>-1526.3</c:v>
                </c:pt>
                <c:pt idx="161">
                  <c:v>-1516.3</c:v>
                </c:pt>
                <c:pt idx="162">
                  <c:v>-1508.9</c:v>
                </c:pt>
                <c:pt idx="163">
                  <c:v>-1499.8</c:v>
                </c:pt>
                <c:pt idx="164">
                  <c:v>-1492.7</c:v>
                </c:pt>
                <c:pt idx="165">
                  <c:v>-1484.8</c:v>
                </c:pt>
                <c:pt idx="166">
                  <c:v>-1476.6</c:v>
                </c:pt>
                <c:pt idx="167">
                  <c:v>-1466.3</c:v>
                </c:pt>
                <c:pt idx="168">
                  <c:v>-1461.5</c:v>
                </c:pt>
                <c:pt idx="169">
                  <c:v>-1451.5</c:v>
                </c:pt>
                <c:pt idx="170">
                  <c:v>-1443.8</c:v>
                </c:pt>
                <c:pt idx="171">
                  <c:v>-1433.7</c:v>
                </c:pt>
                <c:pt idx="172">
                  <c:v>-1426.6</c:v>
                </c:pt>
                <c:pt idx="173">
                  <c:v>-1418.9</c:v>
                </c:pt>
                <c:pt idx="174">
                  <c:v>-1411.8</c:v>
                </c:pt>
                <c:pt idx="175">
                  <c:v>-1404.5</c:v>
                </c:pt>
                <c:pt idx="176">
                  <c:v>-1398.8</c:v>
                </c:pt>
                <c:pt idx="177">
                  <c:v>-1388.7</c:v>
                </c:pt>
                <c:pt idx="178">
                  <c:v>-1381.9</c:v>
                </c:pt>
                <c:pt idx="179">
                  <c:v>-1384.3</c:v>
                </c:pt>
                <c:pt idx="180">
                  <c:v>-1369.8</c:v>
                </c:pt>
                <c:pt idx="181">
                  <c:v>-1362.1</c:v>
                </c:pt>
                <c:pt idx="182">
                  <c:v>-1352.8</c:v>
                </c:pt>
                <c:pt idx="183">
                  <c:v>-1343.5</c:v>
                </c:pt>
                <c:pt idx="184">
                  <c:v>-1336</c:v>
                </c:pt>
                <c:pt idx="185">
                  <c:v>-1327.4</c:v>
                </c:pt>
                <c:pt idx="186">
                  <c:v>-1318.2</c:v>
                </c:pt>
                <c:pt idx="187">
                  <c:v>-1312.8</c:v>
                </c:pt>
                <c:pt idx="188">
                  <c:v>-1302.3</c:v>
                </c:pt>
                <c:pt idx="189">
                  <c:v>-1295.0999999999999</c:v>
                </c:pt>
                <c:pt idx="190">
                  <c:v>-1288.2</c:v>
                </c:pt>
                <c:pt idx="191">
                  <c:v>-1281.0999999999999</c:v>
                </c:pt>
                <c:pt idx="192">
                  <c:v>-1272.7</c:v>
                </c:pt>
                <c:pt idx="193">
                  <c:v>-1267.9000000000001</c:v>
                </c:pt>
                <c:pt idx="194">
                  <c:v>-1260.4000000000001</c:v>
                </c:pt>
                <c:pt idx="195">
                  <c:v>-1254.5</c:v>
                </c:pt>
                <c:pt idx="196">
                  <c:v>-1245.5999999999999</c:v>
                </c:pt>
                <c:pt idx="197">
                  <c:v>-1239.4000000000001</c:v>
                </c:pt>
                <c:pt idx="198">
                  <c:v>-1231.5</c:v>
                </c:pt>
                <c:pt idx="199">
                  <c:v>-1235.2</c:v>
                </c:pt>
                <c:pt idx="200">
                  <c:v>-1220.8</c:v>
                </c:pt>
                <c:pt idx="201">
                  <c:v>-1213.0999999999999</c:v>
                </c:pt>
                <c:pt idx="202">
                  <c:v>-1207.2</c:v>
                </c:pt>
                <c:pt idx="203">
                  <c:v>-1200</c:v>
                </c:pt>
                <c:pt idx="204">
                  <c:v>-1193.3</c:v>
                </c:pt>
                <c:pt idx="205">
                  <c:v>-1184.4000000000001</c:v>
                </c:pt>
                <c:pt idx="206">
                  <c:v>-1181.4000000000001</c:v>
                </c:pt>
                <c:pt idx="207">
                  <c:v>-1173.5</c:v>
                </c:pt>
                <c:pt idx="208">
                  <c:v>-1167.7</c:v>
                </c:pt>
                <c:pt idx="209">
                  <c:v>-1160.9000000000001</c:v>
                </c:pt>
                <c:pt idx="210">
                  <c:v>-1155</c:v>
                </c:pt>
                <c:pt idx="211">
                  <c:v>-1148.3</c:v>
                </c:pt>
                <c:pt idx="212">
                  <c:v>-1142.2</c:v>
                </c:pt>
                <c:pt idx="213">
                  <c:v>-1134.3</c:v>
                </c:pt>
                <c:pt idx="214">
                  <c:v>-1130.7</c:v>
                </c:pt>
                <c:pt idx="215">
                  <c:v>-1123.4000000000001</c:v>
                </c:pt>
                <c:pt idx="216">
                  <c:v>-1118</c:v>
                </c:pt>
                <c:pt idx="217">
                  <c:v>-1111.9000000000001</c:v>
                </c:pt>
                <c:pt idx="218">
                  <c:v>-1117.5999999999999</c:v>
                </c:pt>
                <c:pt idx="219">
                  <c:v>-1104.4000000000001</c:v>
                </c:pt>
                <c:pt idx="220">
                  <c:v>-1097.4000000000001</c:v>
                </c:pt>
                <c:pt idx="221">
                  <c:v>-1092.7</c:v>
                </c:pt>
                <c:pt idx="222">
                  <c:v>-1087.5</c:v>
                </c:pt>
                <c:pt idx="223">
                  <c:v>-1082</c:v>
                </c:pt>
                <c:pt idx="224">
                  <c:v>-1074.5</c:v>
                </c:pt>
                <c:pt idx="225">
                  <c:v>-1071.8</c:v>
                </c:pt>
                <c:pt idx="226">
                  <c:v>-1065.4000000000001</c:v>
                </c:pt>
                <c:pt idx="227">
                  <c:v>-1061.3</c:v>
                </c:pt>
                <c:pt idx="228">
                  <c:v>-1056.5</c:v>
                </c:pt>
                <c:pt idx="229">
                  <c:v>-1052.2</c:v>
                </c:pt>
                <c:pt idx="230">
                  <c:v>-1047.5</c:v>
                </c:pt>
                <c:pt idx="231">
                  <c:v>-1042.5999999999999</c:v>
                </c:pt>
                <c:pt idx="232">
                  <c:v>-1036</c:v>
                </c:pt>
                <c:pt idx="233">
                  <c:v>-1033.8</c:v>
                </c:pt>
                <c:pt idx="234">
                  <c:v>-1027.3</c:v>
                </c:pt>
                <c:pt idx="235">
                  <c:v>-1022.5</c:v>
                </c:pt>
                <c:pt idx="236">
                  <c:v>-1017.1</c:v>
                </c:pt>
                <c:pt idx="237">
                  <c:v>-1013.9</c:v>
                </c:pt>
                <c:pt idx="238">
                  <c:v>-1020.4</c:v>
                </c:pt>
                <c:pt idx="239">
                  <c:v>-1007.4</c:v>
                </c:pt>
                <c:pt idx="240">
                  <c:v>-1002.2</c:v>
                </c:pt>
                <c:pt idx="241">
                  <c:v>-998</c:v>
                </c:pt>
                <c:pt idx="242">
                  <c:v>-994.57</c:v>
                </c:pt>
                <c:pt idx="243">
                  <c:v>-987.87</c:v>
                </c:pt>
                <c:pt idx="244">
                  <c:v>-987.23</c:v>
                </c:pt>
                <c:pt idx="245">
                  <c:v>-981.27</c:v>
                </c:pt>
                <c:pt idx="246">
                  <c:v>-977.34</c:v>
                </c:pt>
                <c:pt idx="247">
                  <c:v>-971.9</c:v>
                </c:pt>
                <c:pt idx="248">
                  <c:v>-969.18</c:v>
                </c:pt>
                <c:pt idx="249">
                  <c:v>-965.66</c:v>
                </c:pt>
                <c:pt idx="250">
                  <c:v>-962.64</c:v>
                </c:pt>
                <c:pt idx="251">
                  <c:v>-956.73</c:v>
                </c:pt>
                <c:pt idx="252">
                  <c:v>-955.06</c:v>
                </c:pt>
                <c:pt idx="253">
                  <c:v>-949.68</c:v>
                </c:pt>
                <c:pt idx="254">
                  <c:v>-947.44</c:v>
                </c:pt>
                <c:pt idx="255">
                  <c:v>-943.31</c:v>
                </c:pt>
                <c:pt idx="256">
                  <c:v>-940.14</c:v>
                </c:pt>
                <c:pt idx="257">
                  <c:v>-935.69</c:v>
                </c:pt>
                <c:pt idx="258">
                  <c:v>-942.47</c:v>
                </c:pt>
                <c:pt idx="259">
                  <c:v>-930.79</c:v>
                </c:pt>
                <c:pt idx="260">
                  <c:v>-927.64</c:v>
                </c:pt>
                <c:pt idx="261">
                  <c:v>-925.1</c:v>
                </c:pt>
                <c:pt idx="262">
                  <c:v>-919.71</c:v>
                </c:pt>
                <c:pt idx="263">
                  <c:v>-918.25</c:v>
                </c:pt>
                <c:pt idx="264">
                  <c:v>-912.91</c:v>
                </c:pt>
                <c:pt idx="265">
                  <c:v>-910.54</c:v>
                </c:pt>
                <c:pt idx="266">
                  <c:v>-906.91</c:v>
                </c:pt>
                <c:pt idx="267">
                  <c:v>-904.12</c:v>
                </c:pt>
                <c:pt idx="268">
                  <c:v>-900.87</c:v>
                </c:pt>
                <c:pt idx="269">
                  <c:v>-896.61</c:v>
                </c:pt>
                <c:pt idx="270">
                  <c:v>-891.4</c:v>
                </c:pt>
                <c:pt idx="271">
                  <c:v>-891.89</c:v>
                </c:pt>
                <c:pt idx="272">
                  <c:v>-887.42</c:v>
                </c:pt>
                <c:pt idx="273">
                  <c:v>-885.36</c:v>
                </c:pt>
                <c:pt idx="274">
                  <c:v>-880.79</c:v>
                </c:pt>
                <c:pt idx="275">
                  <c:v>-877.38</c:v>
                </c:pt>
                <c:pt idx="276">
                  <c:v>-874.28</c:v>
                </c:pt>
                <c:pt idx="277">
                  <c:v>-882.89</c:v>
                </c:pt>
                <c:pt idx="278">
                  <c:v>-871.33</c:v>
                </c:pt>
                <c:pt idx="279">
                  <c:v>-867.32</c:v>
                </c:pt>
                <c:pt idx="280">
                  <c:v>-863.54</c:v>
                </c:pt>
                <c:pt idx="281">
                  <c:v>-858.48</c:v>
                </c:pt>
                <c:pt idx="282">
                  <c:v>-859.18</c:v>
                </c:pt>
                <c:pt idx="283">
                  <c:v>-855</c:v>
                </c:pt>
                <c:pt idx="284">
                  <c:v>-852.6</c:v>
                </c:pt>
                <c:pt idx="285">
                  <c:v>-849.05</c:v>
                </c:pt>
                <c:pt idx="286">
                  <c:v>-847.06</c:v>
                </c:pt>
                <c:pt idx="287">
                  <c:v>-843.71</c:v>
                </c:pt>
                <c:pt idx="288">
                  <c:v>-841.41</c:v>
                </c:pt>
                <c:pt idx="289">
                  <c:v>-837.07</c:v>
                </c:pt>
                <c:pt idx="290">
                  <c:v>-837.16</c:v>
                </c:pt>
                <c:pt idx="291">
                  <c:v>-832.31</c:v>
                </c:pt>
                <c:pt idx="292">
                  <c:v>-830.93</c:v>
                </c:pt>
                <c:pt idx="293">
                  <c:v>-828.34</c:v>
                </c:pt>
                <c:pt idx="294">
                  <c:v>-826.84</c:v>
                </c:pt>
                <c:pt idx="295">
                  <c:v>-823.51</c:v>
                </c:pt>
                <c:pt idx="296">
                  <c:v>-821.63</c:v>
                </c:pt>
                <c:pt idx="297">
                  <c:v>-829.26</c:v>
                </c:pt>
                <c:pt idx="298">
                  <c:v>-817.48</c:v>
                </c:pt>
                <c:pt idx="299">
                  <c:v>-814.18</c:v>
                </c:pt>
                <c:pt idx="300">
                  <c:v>-809.31</c:v>
                </c:pt>
                <c:pt idx="301">
                  <c:v>-809.1</c:v>
                </c:pt>
                <c:pt idx="302">
                  <c:v>-804.91</c:v>
                </c:pt>
                <c:pt idx="303">
                  <c:v>-802.85</c:v>
                </c:pt>
                <c:pt idx="304">
                  <c:v>-800.12</c:v>
                </c:pt>
                <c:pt idx="305">
                  <c:v>-797.85</c:v>
                </c:pt>
                <c:pt idx="306">
                  <c:v>-795.09</c:v>
                </c:pt>
                <c:pt idx="307">
                  <c:v>-793.19</c:v>
                </c:pt>
                <c:pt idx="308">
                  <c:v>-788.51</c:v>
                </c:pt>
                <c:pt idx="309">
                  <c:v>-788.46</c:v>
                </c:pt>
                <c:pt idx="310">
                  <c:v>-784.6</c:v>
                </c:pt>
                <c:pt idx="311">
                  <c:v>-782.51</c:v>
                </c:pt>
                <c:pt idx="312">
                  <c:v>-779.17</c:v>
                </c:pt>
                <c:pt idx="313">
                  <c:v>-776.51</c:v>
                </c:pt>
                <c:pt idx="314">
                  <c:v>-775.02</c:v>
                </c:pt>
                <c:pt idx="315">
                  <c:v>-773.35</c:v>
                </c:pt>
                <c:pt idx="316">
                  <c:v>-768.2</c:v>
                </c:pt>
                <c:pt idx="317">
                  <c:v>-780.92</c:v>
                </c:pt>
                <c:pt idx="318">
                  <c:v>-767.79</c:v>
                </c:pt>
                <c:pt idx="319">
                  <c:v>-763.02</c:v>
                </c:pt>
                <c:pt idx="320">
                  <c:v>-763.82</c:v>
                </c:pt>
                <c:pt idx="321">
                  <c:v>-759.14</c:v>
                </c:pt>
                <c:pt idx="322">
                  <c:v>-757.07</c:v>
                </c:pt>
                <c:pt idx="323">
                  <c:v>-753.53</c:v>
                </c:pt>
                <c:pt idx="324">
                  <c:v>-752.45</c:v>
                </c:pt>
                <c:pt idx="325">
                  <c:v>-750.14</c:v>
                </c:pt>
                <c:pt idx="326">
                  <c:v>-747.77</c:v>
                </c:pt>
                <c:pt idx="327">
                  <c:v>-743.26</c:v>
                </c:pt>
                <c:pt idx="328">
                  <c:v>-743.8</c:v>
                </c:pt>
                <c:pt idx="329">
                  <c:v>-739.32</c:v>
                </c:pt>
                <c:pt idx="330">
                  <c:v>-738.1</c:v>
                </c:pt>
                <c:pt idx="331">
                  <c:v>-736.11</c:v>
                </c:pt>
                <c:pt idx="332">
                  <c:v>-733.65</c:v>
                </c:pt>
                <c:pt idx="333">
                  <c:v>-730.65</c:v>
                </c:pt>
                <c:pt idx="334">
                  <c:v>-728.64</c:v>
                </c:pt>
                <c:pt idx="335">
                  <c:v>-724.88</c:v>
                </c:pt>
                <c:pt idx="336">
                  <c:v>-739.48</c:v>
                </c:pt>
                <c:pt idx="337">
                  <c:v>-725.85</c:v>
                </c:pt>
                <c:pt idx="338">
                  <c:v>-720.23</c:v>
                </c:pt>
                <c:pt idx="339">
                  <c:v>-720.89</c:v>
                </c:pt>
                <c:pt idx="340">
                  <c:v>-716.97</c:v>
                </c:pt>
                <c:pt idx="341">
                  <c:v>-715.6</c:v>
                </c:pt>
                <c:pt idx="342">
                  <c:v>-713.4</c:v>
                </c:pt>
                <c:pt idx="343">
                  <c:v>-711.57</c:v>
                </c:pt>
                <c:pt idx="344">
                  <c:v>-708.43</c:v>
                </c:pt>
                <c:pt idx="345">
                  <c:v>-706.37</c:v>
                </c:pt>
                <c:pt idx="346">
                  <c:v>-702.5</c:v>
                </c:pt>
                <c:pt idx="347">
                  <c:v>-704.66</c:v>
                </c:pt>
                <c:pt idx="348">
                  <c:v>-700.75</c:v>
                </c:pt>
                <c:pt idx="349">
                  <c:v>-698.52</c:v>
                </c:pt>
                <c:pt idx="350">
                  <c:v>-694.05</c:v>
                </c:pt>
                <c:pt idx="351">
                  <c:v>-693.21</c:v>
                </c:pt>
                <c:pt idx="352">
                  <c:v>-692.1</c:v>
                </c:pt>
                <c:pt idx="353">
                  <c:v>-691.39</c:v>
                </c:pt>
                <c:pt idx="354">
                  <c:v>-686.45</c:v>
                </c:pt>
                <c:pt idx="355">
                  <c:v>-686.8</c:v>
                </c:pt>
                <c:pt idx="356">
                  <c:v>-696.64</c:v>
                </c:pt>
                <c:pt idx="357">
                  <c:v>-681.55</c:v>
                </c:pt>
                <c:pt idx="358">
                  <c:v>-684.47</c:v>
                </c:pt>
                <c:pt idx="359">
                  <c:v>-679.81</c:v>
                </c:pt>
                <c:pt idx="360">
                  <c:v>-678.45</c:v>
                </c:pt>
                <c:pt idx="361">
                  <c:v>-674.98</c:v>
                </c:pt>
                <c:pt idx="362">
                  <c:v>-673.45</c:v>
                </c:pt>
                <c:pt idx="363">
                  <c:v>-671.87</c:v>
                </c:pt>
                <c:pt idx="364">
                  <c:v>-670.7</c:v>
                </c:pt>
                <c:pt idx="365">
                  <c:v>-666.78</c:v>
                </c:pt>
                <c:pt idx="366">
                  <c:v>-667.14</c:v>
                </c:pt>
                <c:pt idx="367">
                  <c:v>-662.65</c:v>
                </c:pt>
                <c:pt idx="368">
                  <c:v>-661.65</c:v>
                </c:pt>
                <c:pt idx="369">
                  <c:v>-659.76</c:v>
                </c:pt>
                <c:pt idx="370">
                  <c:v>-658.75</c:v>
                </c:pt>
                <c:pt idx="371">
                  <c:v>-656.72</c:v>
                </c:pt>
                <c:pt idx="372">
                  <c:v>-655.13</c:v>
                </c:pt>
                <c:pt idx="373">
                  <c:v>-650.47</c:v>
                </c:pt>
                <c:pt idx="374">
                  <c:v>-652.96</c:v>
                </c:pt>
                <c:pt idx="375">
                  <c:v>-649.25</c:v>
                </c:pt>
                <c:pt idx="376">
                  <c:v>-659.93</c:v>
                </c:pt>
                <c:pt idx="377">
                  <c:v>-649.73</c:v>
                </c:pt>
                <c:pt idx="378">
                  <c:v>-644.82000000000005</c:v>
                </c:pt>
                <c:pt idx="379">
                  <c:v>-643.70000000000005</c:v>
                </c:pt>
                <c:pt idx="380">
                  <c:v>-641.65</c:v>
                </c:pt>
                <c:pt idx="381">
                  <c:v>-640.94000000000005</c:v>
                </c:pt>
                <c:pt idx="382">
                  <c:v>-638.32000000000005</c:v>
                </c:pt>
                <c:pt idx="383">
                  <c:v>-636.80999999999995</c:v>
                </c:pt>
                <c:pt idx="384">
                  <c:v>-632.42999999999995</c:v>
                </c:pt>
                <c:pt idx="385">
                  <c:v>-634.33000000000004</c:v>
                </c:pt>
                <c:pt idx="386">
                  <c:v>-630.38</c:v>
                </c:pt>
                <c:pt idx="387">
                  <c:v>-628.52</c:v>
                </c:pt>
                <c:pt idx="388">
                  <c:v>-625.80999999999995</c:v>
                </c:pt>
                <c:pt idx="389">
                  <c:v>-624.57000000000005</c:v>
                </c:pt>
                <c:pt idx="390">
                  <c:v>-623.35</c:v>
                </c:pt>
                <c:pt idx="391">
                  <c:v>-622.35</c:v>
                </c:pt>
                <c:pt idx="392">
                  <c:v>-618.42999999999995</c:v>
                </c:pt>
                <c:pt idx="393">
                  <c:v>-619.54999999999995</c:v>
                </c:pt>
                <c:pt idx="394">
                  <c:v>-615.66999999999996</c:v>
                </c:pt>
                <c:pt idx="395">
                  <c:v>-626.21</c:v>
                </c:pt>
                <c:pt idx="396">
                  <c:v>-616.55999999999995</c:v>
                </c:pt>
                <c:pt idx="397">
                  <c:v>-611.84</c:v>
                </c:pt>
                <c:pt idx="398">
                  <c:v>-610.4</c:v>
                </c:pt>
                <c:pt idx="399">
                  <c:v>-607.54999999999995</c:v>
                </c:pt>
                <c:pt idx="400">
                  <c:v>-606.32000000000005</c:v>
                </c:pt>
                <c:pt idx="401">
                  <c:v>-604.5</c:v>
                </c:pt>
                <c:pt idx="402">
                  <c:v>-603.54</c:v>
                </c:pt>
                <c:pt idx="403">
                  <c:v>-599.54</c:v>
                </c:pt>
                <c:pt idx="404">
                  <c:v>-600.59</c:v>
                </c:pt>
                <c:pt idx="405">
                  <c:v>-597.6</c:v>
                </c:pt>
                <c:pt idx="406">
                  <c:v>-596.41</c:v>
                </c:pt>
                <c:pt idx="407">
                  <c:v>-593.9</c:v>
                </c:pt>
                <c:pt idx="408">
                  <c:v>-592.73</c:v>
                </c:pt>
                <c:pt idx="409">
                  <c:v>-590.52</c:v>
                </c:pt>
                <c:pt idx="410">
                  <c:v>-588.84</c:v>
                </c:pt>
                <c:pt idx="411">
                  <c:v>-585.20000000000005</c:v>
                </c:pt>
                <c:pt idx="412">
                  <c:v>-588.34</c:v>
                </c:pt>
                <c:pt idx="413">
                  <c:v>-584.24</c:v>
                </c:pt>
                <c:pt idx="414">
                  <c:v>-582.79</c:v>
                </c:pt>
                <c:pt idx="415">
                  <c:v>-594.6</c:v>
                </c:pt>
                <c:pt idx="416">
                  <c:v>-581.32000000000005</c:v>
                </c:pt>
                <c:pt idx="417">
                  <c:v>-580.07000000000005</c:v>
                </c:pt>
                <c:pt idx="418">
                  <c:v>-577.62</c:v>
                </c:pt>
                <c:pt idx="419">
                  <c:v>-576.59</c:v>
                </c:pt>
                <c:pt idx="420">
                  <c:v>-573.5</c:v>
                </c:pt>
                <c:pt idx="421">
                  <c:v>-572.05999999999995</c:v>
                </c:pt>
                <c:pt idx="422">
                  <c:v>-568.4</c:v>
                </c:pt>
                <c:pt idx="423">
                  <c:v>-571.97</c:v>
                </c:pt>
                <c:pt idx="424">
                  <c:v>-567.94000000000005</c:v>
                </c:pt>
                <c:pt idx="425">
                  <c:v>-566.64</c:v>
                </c:pt>
                <c:pt idx="426">
                  <c:v>-563.76</c:v>
                </c:pt>
                <c:pt idx="427">
                  <c:v>-562.98</c:v>
                </c:pt>
                <c:pt idx="428">
                  <c:v>-562.23</c:v>
                </c:pt>
                <c:pt idx="429">
                  <c:v>-561.55999999999995</c:v>
                </c:pt>
                <c:pt idx="430">
                  <c:v>-557.57000000000005</c:v>
                </c:pt>
                <c:pt idx="431">
                  <c:v>-558.14</c:v>
                </c:pt>
                <c:pt idx="432">
                  <c:v>-554.89</c:v>
                </c:pt>
                <c:pt idx="433">
                  <c:v>-554.24</c:v>
                </c:pt>
                <c:pt idx="434">
                  <c:v>-553.35</c:v>
                </c:pt>
                <c:pt idx="435">
                  <c:v>-566.03</c:v>
                </c:pt>
                <c:pt idx="436">
                  <c:v>-553.32000000000005</c:v>
                </c:pt>
                <c:pt idx="437">
                  <c:v>-549.91999999999996</c:v>
                </c:pt>
                <c:pt idx="438">
                  <c:v>-548.84</c:v>
                </c:pt>
                <c:pt idx="439">
                  <c:v>-547.21</c:v>
                </c:pt>
                <c:pt idx="440">
                  <c:v>-546.15</c:v>
                </c:pt>
                <c:pt idx="441">
                  <c:v>-542.38</c:v>
                </c:pt>
                <c:pt idx="442">
                  <c:v>-543.23</c:v>
                </c:pt>
                <c:pt idx="443">
                  <c:v>-539.24</c:v>
                </c:pt>
                <c:pt idx="444">
                  <c:v>-537.86</c:v>
                </c:pt>
                <c:pt idx="445">
                  <c:v>-537.48</c:v>
                </c:pt>
                <c:pt idx="446">
                  <c:v>-537.54</c:v>
                </c:pt>
                <c:pt idx="447">
                  <c:v>-535.29999999999995</c:v>
                </c:pt>
                <c:pt idx="448">
                  <c:v>-533.87</c:v>
                </c:pt>
                <c:pt idx="449">
                  <c:v>-529.66999999999996</c:v>
                </c:pt>
                <c:pt idx="450">
                  <c:v>-532.48</c:v>
                </c:pt>
                <c:pt idx="451">
                  <c:v>-529.24</c:v>
                </c:pt>
                <c:pt idx="452">
                  <c:v>-528.33000000000004</c:v>
                </c:pt>
                <c:pt idx="453">
                  <c:v>-525.05999999999995</c:v>
                </c:pt>
                <c:pt idx="454">
                  <c:v>-537.64</c:v>
                </c:pt>
                <c:pt idx="455">
                  <c:v>-525.15</c:v>
                </c:pt>
                <c:pt idx="456">
                  <c:v>-523.49</c:v>
                </c:pt>
                <c:pt idx="457">
                  <c:v>-521.96</c:v>
                </c:pt>
                <c:pt idx="458">
                  <c:v>-519.95000000000005</c:v>
                </c:pt>
                <c:pt idx="459">
                  <c:v>-518.51</c:v>
                </c:pt>
                <c:pt idx="460">
                  <c:v>-514.19000000000005</c:v>
                </c:pt>
                <c:pt idx="461">
                  <c:v>-516.21</c:v>
                </c:pt>
                <c:pt idx="462">
                  <c:v>-512.78</c:v>
                </c:pt>
                <c:pt idx="463">
                  <c:v>-511.46</c:v>
                </c:pt>
                <c:pt idx="464">
                  <c:v>-508.56</c:v>
                </c:pt>
                <c:pt idx="465">
                  <c:v>-506.91</c:v>
                </c:pt>
                <c:pt idx="466">
                  <c:v>-505.88</c:v>
                </c:pt>
                <c:pt idx="467">
                  <c:v>-504.54</c:v>
                </c:pt>
                <c:pt idx="468">
                  <c:v>-500.29</c:v>
                </c:pt>
                <c:pt idx="469">
                  <c:v>-501.7</c:v>
                </c:pt>
                <c:pt idx="470">
                  <c:v>-498.11</c:v>
                </c:pt>
                <c:pt idx="471">
                  <c:v>-496.52</c:v>
                </c:pt>
                <c:pt idx="472">
                  <c:v>-494.13</c:v>
                </c:pt>
                <c:pt idx="473">
                  <c:v>-492.67</c:v>
                </c:pt>
                <c:pt idx="474">
                  <c:v>-503.9</c:v>
                </c:pt>
                <c:pt idx="475">
                  <c:v>-490.34</c:v>
                </c:pt>
                <c:pt idx="476">
                  <c:v>-487.71</c:v>
                </c:pt>
                <c:pt idx="477">
                  <c:v>-485.06</c:v>
                </c:pt>
                <c:pt idx="478">
                  <c:v>-483.26</c:v>
                </c:pt>
                <c:pt idx="479">
                  <c:v>-478.02</c:v>
                </c:pt>
                <c:pt idx="480">
                  <c:v>-479.01</c:v>
                </c:pt>
                <c:pt idx="481">
                  <c:v>-473.78</c:v>
                </c:pt>
                <c:pt idx="482">
                  <c:v>-470.76</c:v>
                </c:pt>
                <c:pt idx="483">
                  <c:v>-466.86</c:v>
                </c:pt>
                <c:pt idx="484">
                  <c:v>-463.91</c:v>
                </c:pt>
                <c:pt idx="485">
                  <c:v>-459.21</c:v>
                </c:pt>
                <c:pt idx="486">
                  <c:v>-455.25</c:v>
                </c:pt>
                <c:pt idx="487">
                  <c:v>-448.66</c:v>
                </c:pt>
                <c:pt idx="488">
                  <c:v>-448.99</c:v>
                </c:pt>
                <c:pt idx="489">
                  <c:v>-442.61</c:v>
                </c:pt>
                <c:pt idx="490">
                  <c:v>-437.92</c:v>
                </c:pt>
                <c:pt idx="491">
                  <c:v>-431.03</c:v>
                </c:pt>
                <c:pt idx="492">
                  <c:v>-425.95</c:v>
                </c:pt>
                <c:pt idx="493">
                  <c:v>-419.89</c:v>
                </c:pt>
                <c:pt idx="494">
                  <c:v>-429.02</c:v>
                </c:pt>
                <c:pt idx="495">
                  <c:v>-412.54</c:v>
                </c:pt>
                <c:pt idx="496">
                  <c:v>-403.36</c:v>
                </c:pt>
                <c:pt idx="497">
                  <c:v>-394.85</c:v>
                </c:pt>
                <c:pt idx="498">
                  <c:v>-381.94</c:v>
                </c:pt>
                <c:pt idx="499">
                  <c:v>-377.52</c:v>
                </c:pt>
                <c:pt idx="500">
                  <c:v>-364.96</c:v>
                </c:pt>
                <c:pt idx="501">
                  <c:v>-353.96</c:v>
                </c:pt>
                <c:pt idx="502">
                  <c:v>-340.64</c:v>
                </c:pt>
                <c:pt idx="503">
                  <c:v>-329.12</c:v>
                </c:pt>
                <c:pt idx="504">
                  <c:v>-315.86</c:v>
                </c:pt>
                <c:pt idx="505">
                  <c:v>-301.85000000000002</c:v>
                </c:pt>
                <c:pt idx="506">
                  <c:v>-282.58999999999997</c:v>
                </c:pt>
                <c:pt idx="507">
                  <c:v>-269.04000000000002</c:v>
                </c:pt>
                <c:pt idx="508">
                  <c:v>-248.21</c:v>
                </c:pt>
                <c:pt idx="509">
                  <c:v>-231.26</c:v>
                </c:pt>
                <c:pt idx="510">
                  <c:v>-211.1</c:v>
                </c:pt>
                <c:pt idx="511">
                  <c:v>-191.4</c:v>
                </c:pt>
                <c:pt idx="512">
                  <c:v>-167.7</c:v>
                </c:pt>
                <c:pt idx="513">
                  <c:v>-172.09</c:v>
                </c:pt>
                <c:pt idx="514">
                  <c:v>-135.91</c:v>
                </c:pt>
                <c:pt idx="515">
                  <c:v>-106.61</c:v>
                </c:pt>
                <c:pt idx="516">
                  <c:v>-77.504999999999995</c:v>
                </c:pt>
                <c:pt idx="517">
                  <c:v>-38.253</c:v>
                </c:pt>
                <c:pt idx="518">
                  <c:v>-9.3475000000000001</c:v>
                </c:pt>
                <c:pt idx="519">
                  <c:v>33.101999999999997</c:v>
                </c:pt>
                <c:pt idx="520">
                  <c:v>72.995999999999995</c:v>
                </c:pt>
                <c:pt idx="521">
                  <c:v>116.7</c:v>
                </c:pt>
                <c:pt idx="522">
                  <c:v>161.24</c:v>
                </c:pt>
                <c:pt idx="523">
                  <c:v>213.35</c:v>
                </c:pt>
                <c:pt idx="524">
                  <c:v>267.85000000000002</c:v>
                </c:pt>
                <c:pt idx="525">
                  <c:v>336.44</c:v>
                </c:pt>
                <c:pt idx="526">
                  <c:v>388.4</c:v>
                </c:pt>
                <c:pt idx="527">
                  <c:v>458.01</c:v>
                </c:pt>
                <c:pt idx="528">
                  <c:v>527.94000000000005</c:v>
                </c:pt>
                <c:pt idx="529">
                  <c:v>607.9</c:v>
                </c:pt>
                <c:pt idx="530">
                  <c:v>684.65</c:v>
                </c:pt>
                <c:pt idx="531">
                  <c:v>757.96</c:v>
                </c:pt>
                <c:pt idx="532">
                  <c:v>830.61</c:v>
                </c:pt>
                <c:pt idx="533">
                  <c:v>839.71</c:v>
                </c:pt>
                <c:pt idx="534">
                  <c:v>932.77</c:v>
                </c:pt>
                <c:pt idx="535">
                  <c:v>1018.6</c:v>
                </c:pt>
                <c:pt idx="536">
                  <c:v>1113.4000000000001</c:v>
                </c:pt>
                <c:pt idx="537">
                  <c:v>1176.3</c:v>
                </c:pt>
                <c:pt idx="538">
                  <c:v>1252.7</c:v>
                </c:pt>
                <c:pt idx="539">
                  <c:v>1319.8</c:v>
                </c:pt>
                <c:pt idx="540">
                  <c:v>1388.5</c:v>
                </c:pt>
                <c:pt idx="541">
                  <c:v>1444.9</c:v>
                </c:pt>
                <c:pt idx="542">
                  <c:v>1492.2</c:v>
                </c:pt>
                <c:pt idx="543">
                  <c:v>1529.9</c:v>
                </c:pt>
                <c:pt idx="544">
                  <c:v>1574.9</c:v>
                </c:pt>
                <c:pt idx="545">
                  <c:v>1594</c:v>
                </c:pt>
                <c:pt idx="546">
                  <c:v>1623.4</c:v>
                </c:pt>
                <c:pt idx="547">
                  <c:v>1636.3</c:v>
                </c:pt>
                <c:pt idx="548">
                  <c:v>1647</c:v>
                </c:pt>
                <c:pt idx="549">
                  <c:v>1647</c:v>
                </c:pt>
                <c:pt idx="550">
                  <c:v>1643.6</c:v>
                </c:pt>
                <c:pt idx="551">
                  <c:v>1634.7</c:v>
                </c:pt>
                <c:pt idx="552">
                  <c:v>1577.2</c:v>
                </c:pt>
                <c:pt idx="553">
                  <c:v>1576.3</c:v>
                </c:pt>
                <c:pt idx="554">
                  <c:v>1560.8</c:v>
                </c:pt>
                <c:pt idx="555">
                  <c:v>1548.1</c:v>
                </c:pt>
                <c:pt idx="556">
                  <c:v>1519.1</c:v>
                </c:pt>
                <c:pt idx="557">
                  <c:v>1498.9</c:v>
                </c:pt>
                <c:pt idx="558">
                  <c:v>1472.5</c:v>
                </c:pt>
                <c:pt idx="559">
                  <c:v>1446.3</c:v>
                </c:pt>
                <c:pt idx="560">
                  <c:v>1417.1</c:v>
                </c:pt>
                <c:pt idx="561">
                  <c:v>1388.9</c:v>
                </c:pt>
                <c:pt idx="562">
                  <c:v>1360.7</c:v>
                </c:pt>
                <c:pt idx="563">
                  <c:v>1338.9</c:v>
                </c:pt>
                <c:pt idx="564">
                  <c:v>1303.4000000000001</c:v>
                </c:pt>
                <c:pt idx="565">
                  <c:v>1278.8</c:v>
                </c:pt>
                <c:pt idx="566">
                  <c:v>1251.0999999999999</c:v>
                </c:pt>
                <c:pt idx="567">
                  <c:v>1226.7</c:v>
                </c:pt>
                <c:pt idx="568">
                  <c:v>1198.9000000000001</c:v>
                </c:pt>
                <c:pt idx="569">
                  <c:v>1174.0999999999999</c:v>
                </c:pt>
                <c:pt idx="570">
                  <c:v>1149.8</c:v>
                </c:pt>
                <c:pt idx="571">
                  <c:v>1130.4000000000001</c:v>
                </c:pt>
                <c:pt idx="572">
                  <c:v>1086.2</c:v>
                </c:pt>
                <c:pt idx="573">
                  <c:v>1078.4000000000001</c:v>
                </c:pt>
                <c:pt idx="574">
                  <c:v>1063.2</c:v>
                </c:pt>
                <c:pt idx="575">
                  <c:v>1039.9000000000001</c:v>
                </c:pt>
                <c:pt idx="576">
                  <c:v>1022.6</c:v>
                </c:pt>
                <c:pt idx="577">
                  <c:v>1004.8</c:v>
                </c:pt>
                <c:pt idx="578">
                  <c:v>988.73</c:v>
                </c:pt>
                <c:pt idx="579">
                  <c:v>970.83</c:v>
                </c:pt>
                <c:pt idx="580">
                  <c:v>954.32</c:v>
                </c:pt>
                <c:pt idx="581">
                  <c:v>938.65</c:v>
                </c:pt>
                <c:pt idx="582">
                  <c:v>927.01</c:v>
                </c:pt>
                <c:pt idx="583">
                  <c:v>910.35</c:v>
                </c:pt>
                <c:pt idx="584">
                  <c:v>898.71</c:v>
                </c:pt>
                <c:pt idx="585">
                  <c:v>884.47</c:v>
                </c:pt>
                <c:pt idx="586">
                  <c:v>871.14</c:v>
                </c:pt>
                <c:pt idx="587">
                  <c:v>858.89</c:v>
                </c:pt>
                <c:pt idx="588">
                  <c:v>848.2</c:v>
                </c:pt>
                <c:pt idx="589">
                  <c:v>836.84</c:v>
                </c:pt>
                <c:pt idx="590">
                  <c:v>827.89</c:v>
                </c:pt>
                <c:pt idx="591">
                  <c:v>812.85</c:v>
                </c:pt>
                <c:pt idx="592">
                  <c:v>789.67</c:v>
                </c:pt>
                <c:pt idx="593">
                  <c:v>793.17</c:v>
                </c:pt>
                <c:pt idx="594">
                  <c:v>782.31</c:v>
                </c:pt>
                <c:pt idx="595">
                  <c:v>775.28</c:v>
                </c:pt>
                <c:pt idx="596">
                  <c:v>764.3</c:v>
                </c:pt>
                <c:pt idx="597">
                  <c:v>755.92</c:v>
                </c:pt>
                <c:pt idx="598">
                  <c:v>746.36</c:v>
                </c:pt>
                <c:pt idx="599">
                  <c:v>739.26</c:v>
                </c:pt>
                <c:pt idx="600">
                  <c:v>731.99</c:v>
                </c:pt>
                <c:pt idx="601">
                  <c:v>726.74</c:v>
                </c:pt>
                <c:pt idx="602">
                  <c:v>715.85</c:v>
                </c:pt>
                <c:pt idx="603">
                  <c:v>710.38</c:v>
                </c:pt>
                <c:pt idx="604">
                  <c:v>703.18</c:v>
                </c:pt>
                <c:pt idx="605">
                  <c:v>697.41</c:v>
                </c:pt>
                <c:pt idx="606">
                  <c:v>690.99</c:v>
                </c:pt>
                <c:pt idx="607">
                  <c:v>683.68</c:v>
                </c:pt>
                <c:pt idx="608">
                  <c:v>676.39</c:v>
                </c:pt>
                <c:pt idx="609">
                  <c:v>672.25</c:v>
                </c:pt>
                <c:pt idx="610">
                  <c:v>664.13</c:v>
                </c:pt>
                <c:pt idx="611">
                  <c:v>647.08000000000004</c:v>
                </c:pt>
                <c:pt idx="612">
                  <c:v>653.25</c:v>
                </c:pt>
                <c:pt idx="613">
                  <c:v>644.73</c:v>
                </c:pt>
                <c:pt idx="614">
                  <c:v>641.04</c:v>
                </c:pt>
                <c:pt idx="615">
                  <c:v>635.82000000000005</c:v>
                </c:pt>
                <c:pt idx="616">
                  <c:v>632.32000000000005</c:v>
                </c:pt>
                <c:pt idx="617">
                  <c:v>627.08000000000004</c:v>
                </c:pt>
                <c:pt idx="618">
                  <c:v>622.48</c:v>
                </c:pt>
                <c:pt idx="619">
                  <c:v>615.49</c:v>
                </c:pt>
                <c:pt idx="620">
                  <c:v>612.44000000000005</c:v>
                </c:pt>
                <c:pt idx="621">
                  <c:v>605.09</c:v>
                </c:pt>
                <c:pt idx="622">
                  <c:v>602.79999999999995</c:v>
                </c:pt>
                <c:pt idx="623">
                  <c:v>597.91999999999996</c:v>
                </c:pt>
                <c:pt idx="624">
                  <c:v>594.16</c:v>
                </c:pt>
                <c:pt idx="625">
                  <c:v>589.01</c:v>
                </c:pt>
                <c:pt idx="626">
                  <c:v>585.42999999999995</c:v>
                </c:pt>
                <c:pt idx="627">
                  <c:v>581.33000000000004</c:v>
                </c:pt>
                <c:pt idx="628">
                  <c:v>580.02</c:v>
                </c:pt>
                <c:pt idx="629">
                  <c:v>572.58000000000004</c:v>
                </c:pt>
                <c:pt idx="630">
                  <c:v>570.54</c:v>
                </c:pt>
                <c:pt idx="631">
                  <c:v>554.91999999999996</c:v>
                </c:pt>
                <c:pt idx="632">
                  <c:v>558.69000000000005</c:v>
                </c:pt>
                <c:pt idx="633">
                  <c:v>557.47</c:v>
                </c:pt>
                <c:pt idx="634">
                  <c:v>553.91999999999996</c:v>
                </c:pt>
                <c:pt idx="635">
                  <c:v>551.78</c:v>
                </c:pt>
                <c:pt idx="636">
                  <c:v>547.79</c:v>
                </c:pt>
                <c:pt idx="637">
                  <c:v>545.12</c:v>
                </c:pt>
                <c:pt idx="638">
                  <c:v>542.62</c:v>
                </c:pt>
                <c:pt idx="639">
                  <c:v>541.61</c:v>
                </c:pt>
                <c:pt idx="640">
                  <c:v>534.08000000000004</c:v>
                </c:pt>
                <c:pt idx="641">
                  <c:v>532.89</c:v>
                </c:pt>
                <c:pt idx="642">
                  <c:v>529.63</c:v>
                </c:pt>
                <c:pt idx="643">
                  <c:v>527.58000000000004</c:v>
                </c:pt>
                <c:pt idx="644">
                  <c:v>524.48</c:v>
                </c:pt>
                <c:pt idx="645">
                  <c:v>521.99</c:v>
                </c:pt>
                <c:pt idx="646">
                  <c:v>519.16</c:v>
                </c:pt>
                <c:pt idx="647">
                  <c:v>518.9</c:v>
                </c:pt>
                <c:pt idx="648">
                  <c:v>513.41</c:v>
                </c:pt>
                <c:pt idx="649">
                  <c:v>513.03</c:v>
                </c:pt>
                <c:pt idx="650">
                  <c:v>509.69</c:v>
                </c:pt>
                <c:pt idx="651">
                  <c:v>493.98</c:v>
                </c:pt>
                <c:pt idx="652">
                  <c:v>502.26</c:v>
                </c:pt>
                <c:pt idx="653">
                  <c:v>499.89</c:v>
                </c:pt>
                <c:pt idx="654">
                  <c:v>498.63</c:v>
                </c:pt>
                <c:pt idx="655">
                  <c:v>496.17</c:v>
                </c:pt>
                <c:pt idx="656">
                  <c:v>494.23</c:v>
                </c:pt>
                <c:pt idx="657">
                  <c:v>492.05</c:v>
                </c:pt>
                <c:pt idx="658">
                  <c:v>492.51</c:v>
                </c:pt>
                <c:pt idx="659">
                  <c:v>487.52</c:v>
                </c:pt>
                <c:pt idx="660">
                  <c:v>487.19</c:v>
                </c:pt>
                <c:pt idx="661">
                  <c:v>485.15</c:v>
                </c:pt>
                <c:pt idx="662">
                  <c:v>482.78</c:v>
                </c:pt>
                <c:pt idx="663">
                  <c:v>480.14</c:v>
                </c:pt>
                <c:pt idx="664">
                  <c:v>478.78</c:v>
                </c:pt>
                <c:pt idx="665">
                  <c:v>476.46</c:v>
                </c:pt>
                <c:pt idx="666">
                  <c:v>477.18</c:v>
                </c:pt>
                <c:pt idx="667">
                  <c:v>471.51</c:v>
                </c:pt>
                <c:pt idx="668">
                  <c:v>471.58</c:v>
                </c:pt>
                <c:pt idx="669">
                  <c:v>469.76</c:v>
                </c:pt>
                <c:pt idx="670">
                  <c:v>455.56</c:v>
                </c:pt>
                <c:pt idx="671">
                  <c:v>463.98</c:v>
                </c:pt>
                <c:pt idx="672">
                  <c:v>461.83</c:v>
                </c:pt>
                <c:pt idx="673">
                  <c:v>460.38</c:v>
                </c:pt>
                <c:pt idx="674">
                  <c:v>458.66</c:v>
                </c:pt>
                <c:pt idx="675">
                  <c:v>457.75</c:v>
                </c:pt>
                <c:pt idx="676">
                  <c:v>456.31</c:v>
                </c:pt>
                <c:pt idx="677">
                  <c:v>457.36</c:v>
                </c:pt>
                <c:pt idx="678">
                  <c:v>452.12</c:v>
                </c:pt>
                <c:pt idx="679">
                  <c:v>452.28</c:v>
                </c:pt>
                <c:pt idx="680">
                  <c:v>450.94</c:v>
                </c:pt>
                <c:pt idx="681">
                  <c:v>451.31</c:v>
                </c:pt>
                <c:pt idx="682">
                  <c:v>449.47</c:v>
                </c:pt>
                <c:pt idx="683">
                  <c:v>446.85</c:v>
                </c:pt>
                <c:pt idx="684">
                  <c:v>444.47</c:v>
                </c:pt>
                <c:pt idx="685">
                  <c:v>445.37</c:v>
                </c:pt>
                <c:pt idx="686">
                  <c:v>441.69</c:v>
                </c:pt>
                <c:pt idx="687">
                  <c:v>442.7</c:v>
                </c:pt>
                <c:pt idx="688">
                  <c:v>440.84</c:v>
                </c:pt>
                <c:pt idx="689">
                  <c:v>440.14</c:v>
                </c:pt>
                <c:pt idx="690">
                  <c:v>425.36</c:v>
                </c:pt>
                <c:pt idx="691">
                  <c:v>433.38</c:v>
                </c:pt>
                <c:pt idx="692">
                  <c:v>434.18</c:v>
                </c:pt>
                <c:pt idx="693">
                  <c:v>432.96</c:v>
                </c:pt>
                <c:pt idx="694">
                  <c:v>431.66</c:v>
                </c:pt>
                <c:pt idx="695">
                  <c:v>429.64</c:v>
                </c:pt>
                <c:pt idx="696">
                  <c:v>430.72</c:v>
                </c:pt>
                <c:pt idx="697">
                  <c:v>427.45</c:v>
                </c:pt>
                <c:pt idx="698">
                  <c:v>428.77</c:v>
                </c:pt>
                <c:pt idx="699">
                  <c:v>427.72</c:v>
                </c:pt>
                <c:pt idx="700">
                  <c:v>426.98</c:v>
                </c:pt>
                <c:pt idx="701">
                  <c:v>425.36</c:v>
                </c:pt>
                <c:pt idx="702">
                  <c:v>425.12</c:v>
                </c:pt>
                <c:pt idx="703">
                  <c:v>424.46</c:v>
                </c:pt>
                <c:pt idx="704">
                  <c:v>426.36</c:v>
                </c:pt>
                <c:pt idx="705">
                  <c:v>420.65</c:v>
                </c:pt>
                <c:pt idx="706">
                  <c:v>421.12</c:v>
                </c:pt>
                <c:pt idx="707">
                  <c:v>419.41</c:v>
                </c:pt>
                <c:pt idx="708">
                  <c:v>419.38</c:v>
                </c:pt>
                <c:pt idx="709">
                  <c:v>417.88</c:v>
                </c:pt>
                <c:pt idx="710">
                  <c:v>404.33</c:v>
                </c:pt>
                <c:pt idx="711">
                  <c:v>413.18</c:v>
                </c:pt>
                <c:pt idx="712">
                  <c:v>412.04</c:v>
                </c:pt>
                <c:pt idx="713">
                  <c:v>411.51</c:v>
                </c:pt>
                <c:pt idx="714">
                  <c:v>411.32</c:v>
                </c:pt>
                <c:pt idx="715">
                  <c:v>413.86</c:v>
                </c:pt>
                <c:pt idx="716">
                  <c:v>409.25</c:v>
                </c:pt>
                <c:pt idx="717">
                  <c:v>410.09</c:v>
                </c:pt>
                <c:pt idx="718">
                  <c:v>408.73</c:v>
                </c:pt>
                <c:pt idx="719">
                  <c:v>409.18</c:v>
                </c:pt>
                <c:pt idx="720">
                  <c:v>407.6</c:v>
                </c:pt>
                <c:pt idx="721">
                  <c:v>407.46</c:v>
                </c:pt>
                <c:pt idx="722">
                  <c:v>406.43</c:v>
                </c:pt>
                <c:pt idx="723">
                  <c:v>407.73</c:v>
                </c:pt>
                <c:pt idx="724">
                  <c:v>404.61</c:v>
                </c:pt>
                <c:pt idx="725">
                  <c:v>405.91</c:v>
                </c:pt>
                <c:pt idx="726">
                  <c:v>404.3</c:v>
                </c:pt>
                <c:pt idx="727">
                  <c:v>404.14</c:v>
                </c:pt>
                <c:pt idx="728">
                  <c:v>402.83</c:v>
                </c:pt>
                <c:pt idx="729">
                  <c:v>389.26</c:v>
                </c:pt>
                <c:pt idx="730">
                  <c:v>398.35</c:v>
                </c:pt>
                <c:pt idx="731">
                  <c:v>397.66</c:v>
                </c:pt>
                <c:pt idx="732">
                  <c:v>397.79</c:v>
                </c:pt>
                <c:pt idx="733">
                  <c:v>397.45</c:v>
                </c:pt>
                <c:pt idx="734">
                  <c:v>399.64</c:v>
                </c:pt>
                <c:pt idx="735">
                  <c:v>396.67</c:v>
                </c:pt>
                <c:pt idx="736">
                  <c:v>398.43</c:v>
                </c:pt>
                <c:pt idx="737">
                  <c:v>397.43</c:v>
                </c:pt>
                <c:pt idx="738">
                  <c:v>397.65</c:v>
                </c:pt>
                <c:pt idx="739">
                  <c:v>396.67</c:v>
                </c:pt>
                <c:pt idx="740">
                  <c:v>397.14</c:v>
                </c:pt>
                <c:pt idx="741">
                  <c:v>396.82</c:v>
                </c:pt>
                <c:pt idx="742">
                  <c:v>398.95</c:v>
                </c:pt>
                <c:pt idx="743">
                  <c:v>395.05</c:v>
                </c:pt>
                <c:pt idx="744">
                  <c:v>397.5</c:v>
                </c:pt>
                <c:pt idx="745">
                  <c:v>397.6</c:v>
                </c:pt>
                <c:pt idx="746">
                  <c:v>398.7</c:v>
                </c:pt>
                <c:pt idx="747">
                  <c:v>398.24</c:v>
                </c:pt>
                <c:pt idx="748">
                  <c:v>397.92</c:v>
                </c:pt>
                <c:pt idx="749">
                  <c:v>383.29</c:v>
                </c:pt>
                <c:pt idx="750">
                  <c:v>391.63</c:v>
                </c:pt>
                <c:pt idx="751">
                  <c:v>394.07</c:v>
                </c:pt>
                <c:pt idx="752">
                  <c:v>394.42</c:v>
                </c:pt>
                <c:pt idx="753">
                  <c:v>396.98</c:v>
                </c:pt>
                <c:pt idx="754">
                  <c:v>393.48</c:v>
                </c:pt>
                <c:pt idx="755">
                  <c:v>395.69</c:v>
                </c:pt>
                <c:pt idx="756">
                  <c:v>396.31</c:v>
                </c:pt>
                <c:pt idx="757">
                  <c:v>397.87</c:v>
                </c:pt>
                <c:pt idx="758">
                  <c:v>397.77</c:v>
                </c:pt>
                <c:pt idx="759">
                  <c:v>397.44</c:v>
                </c:pt>
                <c:pt idx="760">
                  <c:v>397.17</c:v>
                </c:pt>
                <c:pt idx="761">
                  <c:v>400.22</c:v>
                </c:pt>
                <c:pt idx="762">
                  <c:v>398.46</c:v>
                </c:pt>
                <c:pt idx="763">
                  <c:v>401.21</c:v>
                </c:pt>
                <c:pt idx="764">
                  <c:v>400.93</c:v>
                </c:pt>
                <c:pt idx="765">
                  <c:v>401.87</c:v>
                </c:pt>
                <c:pt idx="766">
                  <c:v>401.88</c:v>
                </c:pt>
                <c:pt idx="767">
                  <c:v>403.59</c:v>
                </c:pt>
                <c:pt idx="768">
                  <c:v>404.54</c:v>
                </c:pt>
                <c:pt idx="769">
                  <c:v>392.85</c:v>
                </c:pt>
                <c:pt idx="770">
                  <c:v>401.34</c:v>
                </c:pt>
                <c:pt idx="771">
                  <c:v>401.07</c:v>
                </c:pt>
                <c:pt idx="772">
                  <c:v>404.97</c:v>
                </c:pt>
                <c:pt idx="773">
                  <c:v>403.81</c:v>
                </c:pt>
                <c:pt idx="774">
                  <c:v>407.18</c:v>
                </c:pt>
                <c:pt idx="775">
                  <c:v>408.04</c:v>
                </c:pt>
                <c:pt idx="776">
                  <c:v>409.45</c:v>
                </c:pt>
                <c:pt idx="777">
                  <c:v>409.97</c:v>
                </c:pt>
                <c:pt idx="778">
                  <c:v>412.35</c:v>
                </c:pt>
                <c:pt idx="779">
                  <c:v>414.17</c:v>
                </c:pt>
                <c:pt idx="780">
                  <c:v>418.43</c:v>
                </c:pt>
                <c:pt idx="781">
                  <c:v>415.7</c:v>
                </c:pt>
                <c:pt idx="782">
                  <c:v>419.02</c:v>
                </c:pt>
                <c:pt idx="783">
                  <c:v>420.4</c:v>
                </c:pt>
                <c:pt idx="784">
                  <c:v>423.74</c:v>
                </c:pt>
                <c:pt idx="785">
                  <c:v>426.03</c:v>
                </c:pt>
                <c:pt idx="786">
                  <c:v>429.03</c:v>
                </c:pt>
                <c:pt idx="787">
                  <c:v>430.89</c:v>
                </c:pt>
                <c:pt idx="788">
                  <c:v>419.1</c:v>
                </c:pt>
                <c:pt idx="789">
                  <c:v>431.26</c:v>
                </c:pt>
                <c:pt idx="790">
                  <c:v>435.58</c:v>
                </c:pt>
                <c:pt idx="791">
                  <c:v>443</c:v>
                </c:pt>
                <c:pt idx="792">
                  <c:v>442.9</c:v>
                </c:pt>
                <c:pt idx="793">
                  <c:v>448.36</c:v>
                </c:pt>
                <c:pt idx="794">
                  <c:v>452.07</c:v>
                </c:pt>
                <c:pt idx="795">
                  <c:v>458.94</c:v>
                </c:pt>
                <c:pt idx="796">
                  <c:v>464.31</c:v>
                </c:pt>
                <c:pt idx="797">
                  <c:v>470.55</c:v>
                </c:pt>
                <c:pt idx="798">
                  <c:v>476.45</c:v>
                </c:pt>
                <c:pt idx="799">
                  <c:v>485.9</c:v>
                </c:pt>
                <c:pt idx="800">
                  <c:v>490.83</c:v>
                </c:pt>
                <c:pt idx="801">
                  <c:v>501.78</c:v>
                </c:pt>
                <c:pt idx="802">
                  <c:v>510.58</c:v>
                </c:pt>
                <c:pt idx="803">
                  <c:v>520.9</c:v>
                </c:pt>
                <c:pt idx="804">
                  <c:v>529.95000000000005</c:v>
                </c:pt>
                <c:pt idx="805">
                  <c:v>541.6</c:v>
                </c:pt>
                <c:pt idx="806">
                  <c:v>553.58000000000004</c:v>
                </c:pt>
                <c:pt idx="807">
                  <c:v>570.4</c:v>
                </c:pt>
                <c:pt idx="808">
                  <c:v>560.65</c:v>
                </c:pt>
                <c:pt idx="809">
                  <c:v>583.63</c:v>
                </c:pt>
                <c:pt idx="810">
                  <c:v>603.79999999999995</c:v>
                </c:pt>
                <c:pt idx="811">
                  <c:v>617.94000000000005</c:v>
                </c:pt>
                <c:pt idx="812">
                  <c:v>638.27</c:v>
                </c:pt>
                <c:pt idx="813">
                  <c:v>656.23</c:v>
                </c:pt>
                <c:pt idx="814">
                  <c:v>677.79</c:v>
                </c:pt>
                <c:pt idx="815">
                  <c:v>698.71</c:v>
                </c:pt>
                <c:pt idx="816">
                  <c:v>722.62</c:v>
                </c:pt>
                <c:pt idx="817">
                  <c:v>746.92</c:v>
                </c:pt>
                <c:pt idx="818">
                  <c:v>777.43</c:v>
                </c:pt>
                <c:pt idx="819">
                  <c:v>800.49</c:v>
                </c:pt>
                <c:pt idx="820">
                  <c:v>832.16</c:v>
                </c:pt>
                <c:pt idx="821">
                  <c:v>863.37</c:v>
                </c:pt>
                <c:pt idx="822">
                  <c:v>898.46</c:v>
                </c:pt>
                <c:pt idx="823">
                  <c:v>931.99</c:v>
                </c:pt>
                <c:pt idx="824">
                  <c:v>967.24</c:v>
                </c:pt>
                <c:pt idx="825">
                  <c:v>1003.2</c:v>
                </c:pt>
                <c:pt idx="826">
                  <c:v>1045.8</c:v>
                </c:pt>
                <c:pt idx="827">
                  <c:v>1081.2</c:v>
                </c:pt>
                <c:pt idx="828">
                  <c:v>1088.3</c:v>
                </c:pt>
                <c:pt idx="829">
                  <c:v>1142.0999999999999</c:v>
                </c:pt>
                <c:pt idx="830">
                  <c:v>1180.3</c:v>
                </c:pt>
                <c:pt idx="831">
                  <c:v>1226.5</c:v>
                </c:pt>
                <c:pt idx="832">
                  <c:v>1273.3</c:v>
                </c:pt>
                <c:pt idx="833">
                  <c:v>1325.3</c:v>
                </c:pt>
                <c:pt idx="834">
                  <c:v>1375.2</c:v>
                </c:pt>
                <c:pt idx="835">
                  <c:v>1426.9</c:v>
                </c:pt>
                <c:pt idx="836">
                  <c:v>1476.2</c:v>
                </c:pt>
                <c:pt idx="837">
                  <c:v>1535.9</c:v>
                </c:pt>
                <c:pt idx="838">
                  <c:v>1586.7</c:v>
                </c:pt>
                <c:pt idx="839">
                  <c:v>1650.4</c:v>
                </c:pt>
                <c:pt idx="840">
                  <c:v>1712.8</c:v>
                </c:pt>
                <c:pt idx="841">
                  <c:v>1782</c:v>
                </c:pt>
                <c:pt idx="842">
                  <c:v>1849.4</c:v>
                </c:pt>
                <c:pt idx="843">
                  <c:v>1924.3</c:v>
                </c:pt>
                <c:pt idx="844">
                  <c:v>2004.1</c:v>
                </c:pt>
                <c:pt idx="845">
                  <c:v>2098.4</c:v>
                </c:pt>
                <c:pt idx="846">
                  <c:v>2176.1999999999998</c:v>
                </c:pt>
                <c:pt idx="847">
                  <c:v>2205.8000000000002</c:v>
                </c:pt>
                <c:pt idx="848">
                  <c:v>2311.9</c:v>
                </c:pt>
                <c:pt idx="849">
                  <c:v>2409.4</c:v>
                </c:pt>
                <c:pt idx="850">
                  <c:v>2523.8000000000002</c:v>
                </c:pt>
                <c:pt idx="851">
                  <c:v>2637.5</c:v>
                </c:pt>
                <c:pt idx="852">
                  <c:v>2759.3</c:v>
                </c:pt>
                <c:pt idx="853">
                  <c:v>2882.6</c:v>
                </c:pt>
                <c:pt idx="854">
                  <c:v>3015</c:v>
                </c:pt>
                <c:pt idx="855">
                  <c:v>3151.3</c:v>
                </c:pt>
                <c:pt idx="856">
                  <c:v>3309.1</c:v>
                </c:pt>
                <c:pt idx="857">
                  <c:v>3438.7</c:v>
                </c:pt>
                <c:pt idx="858">
                  <c:v>3590.6</c:v>
                </c:pt>
                <c:pt idx="859">
                  <c:v>3746.7</c:v>
                </c:pt>
                <c:pt idx="860">
                  <c:v>3916.1</c:v>
                </c:pt>
                <c:pt idx="861">
                  <c:v>4082.9</c:v>
                </c:pt>
                <c:pt idx="862">
                  <c:v>4258.8</c:v>
                </c:pt>
                <c:pt idx="863">
                  <c:v>4437.5</c:v>
                </c:pt>
                <c:pt idx="864">
                  <c:v>4628.7</c:v>
                </c:pt>
                <c:pt idx="865">
                  <c:v>4804.3999999999996</c:v>
                </c:pt>
                <c:pt idx="866">
                  <c:v>5008.2</c:v>
                </c:pt>
                <c:pt idx="867">
                  <c:v>5127.2</c:v>
                </c:pt>
                <c:pt idx="868">
                  <c:v>5309.3</c:v>
                </c:pt>
                <c:pt idx="869">
                  <c:v>5523.1</c:v>
                </c:pt>
                <c:pt idx="870">
                  <c:v>5744.4</c:v>
                </c:pt>
                <c:pt idx="871">
                  <c:v>5983.4</c:v>
                </c:pt>
                <c:pt idx="872">
                  <c:v>6221.8</c:v>
                </c:pt>
                <c:pt idx="873">
                  <c:v>6469.6</c:v>
                </c:pt>
                <c:pt idx="874">
                  <c:v>6720.2</c:v>
                </c:pt>
                <c:pt idx="875">
                  <c:v>7000.4</c:v>
                </c:pt>
                <c:pt idx="876">
                  <c:v>7264.4</c:v>
                </c:pt>
                <c:pt idx="877">
                  <c:v>7560.9</c:v>
                </c:pt>
                <c:pt idx="878">
                  <c:v>7854.5</c:v>
                </c:pt>
                <c:pt idx="879">
                  <c:v>8163.8</c:v>
                </c:pt>
                <c:pt idx="880">
                  <c:v>8470.1</c:v>
                </c:pt>
                <c:pt idx="881">
                  <c:v>8795.4</c:v>
                </c:pt>
                <c:pt idx="882">
                  <c:v>9134.2000000000007</c:v>
                </c:pt>
                <c:pt idx="883">
                  <c:v>9514.2000000000007</c:v>
                </c:pt>
                <c:pt idx="884">
                  <c:v>9861.1</c:v>
                </c:pt>
                <c:pt idx="885">
                  <c:v>10245</c:v>
                </c:pt>
                <c:pt idx="886">
                  <c:v>10642</c:v>
                </c:pt>
                <c:pt idx="887">
                  <c:v>10898</c:v>
                </c:pt>
                <c:pt idx="888">
                  <c:v>11331</c:v>
                </c:pt>
              </c:numCache>
            </c:numRef>
          </c:yVal>
          <c:smooth val="1"/>
        </c:ser>
        <c:ser>
          <c:idx val="7"/>
          <c:order val="7"/>
          <c:tx>
            <c:v>100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'BDDE_20 000ppm_A7'!$I$19:$I$907</c:f>
              <c:numCache>
                <c:formatCode>General</c:formatCode>
                <c:ptCount val="889"/>
                <c:pt idx="0">
                  <c:v>-3020.2</c:v>
                </c:pt>
                <c:pt idx="1">
                  <c:v>-2945.3</c:v>
                </c:pt>
                <c:pt idx="2">
                  <c:v>-2904</c:v>
                </c:pt>
                <c:pt idx="3">
                  <c:v>-2835</c:v>
                </c:pt>
                <c:pt idx="4">
                  <c:v>-2772.4</c:v>
                </c:pt>
                <c:pt idx="5">
                  <c:v>-2709.3</c:v>
                </c:pt>
                <c:pt idx="6">
                  <c:v>-2653.1</c:v>
                </c:pt>
                <c:pt idx="7">
                  <c:v>-2595.9</c:v>
                </c:pt>
                <c:pt idx="8">
                  <c:v>-2546.3000000000002</c:v>
                </c:pt>
                <c:pt idx="9">
                  <c:v>-2494.6</c:v>
                </c:pt>
                <c:pt idx="10">
                  <c:v>-2446.3000000000002</c:v>
                </c:pt>
                <c:pt idx="11">
                  <c:v>-2401.4</c:v>
                </c:pt>
                <c:pt idx="12">
                  <c:v>-2365.8000000000002</c:v>
                </c:pt>
                <c:pt idx="13">
                  <c:v>-2322.1</c:v>
                </c:pt>
                <c:pt idx="14">
                  <c:v>-2282.3000000000002</c:v>
                </c:pt>
                <c:pt idx="15">
                  <c:v>-2241.4</c:v>
                </c:pt>
                <c:pt idx="16">
                  <c:v>-2210.5</c:v>
                </c:pt>
                <c:pt idx="17">
                  <c:v>-2177.1999999999998</c:v>
                </c:pt>
                <c:pt idx="18">
                  <c:v>-2146.1999999999998</c:v>
                </c:pt>
                <c:pt idx="19">
                  <c:v>-2114.5</c:v>
                </c:pt>
                <c:pt idx="20">
                  <c:v>-2084.1</c:v>
                </c:pt>
                <c:pt idx="21">
                  <c:v>-2052.6</c:v>
                </c:pt>
                <c:pt idx="22">
                  <c:v>-2047.7</c:v>
                </c:pt>
                <c:pt idx="23">
                  <c:v>-2022.2</c:v>
                </c:pt>
                <c:pt idx="24">
                  <c:v>-2000.3</c:v>
                </c:pt>
                <c:pt idx="25">
                  <c:v>-1978.4</c:v>
                </c:pt>
                <c:pt idx="26">
                  <c:v>-1951.5</c:v>
                </c:pt>
                <c:pt idx="27">
                  <c:v>-1933.4</c:v>
                </c:pt>
                <c:pt idx="28">
                  <c:v>-1918.7</c:v>
                </c:pt>
                <c:pt idx="29">
                  <c:v>-1900.5</c:v>
                </c:pt>
                <c:pt idx="30">
                  <c:v>-1881.5</c:v>
                </c:pt>
                <c:pt idx="31">
                  <c:v>-1865.2</c:v>
                </c:pt>
                <c:pt idx="32">
                  <c:v>-1848.6</c:v>
                </c:pt>
                <c:pt idx="33">
                  <c:v>-1834.4</c:v>
                </c:pt>
                <c:pt idx="34">
                  <c:v>-1818.4</c:v>
                </c:pt>
                <c:pt idx="35">
                  <c:v>-1807.1</c:v>
                </c:pt>
                <c:pt idx="36">
                  <c:v>-1791.2</c:v>
                </c:pt>
                <c:pt idx="37">
                  <c:v>-1778.8</c:v>
                </c:pt>
                <c:pt idx="38">
                  <c:v>-1765.2</c:v>
                </c:pt>
                <c:pt idx="39">
                  <c:v>-1755</c:v>
                </c:pt>
                <c:pt idx="40">
                  <c:v>-1741.9</c:v>
                </c:pt>
                <c:pt idx="41">
                  <c:v>-1724.2</c:v>
                </c:pt>
                <c:pt idx="42">
                  <c:v>-1729.1</c:v>
                </c:pt>
                <c:pt idx="43">
                  <c:v>-1715.8</c:v>
                </c:pt>
                <c:pt idx="44">
                  <c:v>-1707.7</c:v>
                </c:pt>
                <c:pt idx="45">
                  <c:v>-1696.9</c:v>
                </c:pt>
                <c:pt idx="46">
                  <c:v>-1691.5</c:v>
                </c:pt>
                <c:pt idx="47">
                  <c:v>-1685.8</c:v>
                </c:pt>
                <c:pt idx="48">
                  <c:v>-1677.6</c:v>
                </c:pt>
                <c:pt idx="49">
                  <c:v>-1667.4</c:v>
                </c:pt>
                <c:pt idx="50">
                  <c:v>-1657.4</c:v>
                </c:pt>
                <c:pt idx="51">
                  <c:v>-1649.9</c:v>
                </c:pt>
                <c:pt idx="52">
                  <c:v>-1643.9</c:v>
                </c:pt>
                <c:pt idx="53">
                  <c:v>-1633.4</c:v>
                </c:pt>
                <c:pt idx="54">
                  <c:v>-1630</c:v>
                </c:pt>
                <c:pt idx="55">
                  <c:v>-1622.9</c:v>
                </c:pt>
                <c:pt idx="56">
                  <c:v>-1617.7</c:v>
                </c:pt>
                <c:pt idx="57">
                  <c:v>-1610.5</c:v>
                </c:pt>
                <c:pt idx="58">
                  <c:v>-1605.1</c:v>
                </c:pt>
                <c:pt idx="59">
                  <c:v>-1599.9</c:v>
                </c:pt>
                <c:pt idx="60">
                  <c:v>-1588.1</c:v>
                </c:pt>
                <c:pt idx="61">
                  <c:v>-1599.2</c:v>
                </c:pt>
                <c:pt idx="62">
                  <c:v>-1593.6</c:v>
                </c:pt>
                <c:pt idx="63">
                  <c:v>-1591.4</c:v>
                </c:pt>
                <c:pt idx="64">
                  <c:v>-1584.3</c:v>
                </c:pt>
                <c:pt idx="65">
                  <c:v>-1582.8</c:v>
                </c:pt>
                <c:pt idx="66">
                  <c:v>-1578.6</c:v>
                </c:pt>
                <c:pt idx="67">
                  <c:v>-1574.8</c:v>
                </c:pt>
                <c:pt idx="68">
                  <c:v>-1570.4</c:v>
                </c:pt>
                <c:pt idx="69">
                  <c:v>-1566.6</c:v>
                </c:pt>
                <c:pt idx="70">
                  <c:v>-1563</c:v>
                </c:pt>
                <c:pt idx="71">
                  <c:v>-1562.3</c:v>
                </c:pt>
                <c:pt idx="72">
                  <c:v>-1556.5</c:v>
                </c:pt>
                <c:pt idx="73">
                  <c:v>-1554.8</c:v>
                </c:pt>
                <c:pt idx="74">
                  <c:v>-1548.9</c:v>
                </c:pt>
                <c:pt idx="75">
                  <c:v>-1547.4</c:v>
                </c:pt>
                <c:pt idx="76">
                  <c:v>-1544.4</c:v>
                </c:pt>
                <c:pt idx="77">
                  <c:v>-1542.8</c:v>
                </c:pt>
                <c:pt idx="78">
                  <c:v>-1539.1</c:v>
                </c:pt>
                <c:pt idx="79">
                  <c:v>-1537.2</c:v>
                </c:pt>
                <c:pt idx="80">
                  <c:v>-1524.2</c:v>
                </c:pt>
                <c:pt idx="81">
                  <c:v>-1539</c:v>
                </c:pt>
                <c:pt idx="82">
                  <c:v>-1539.2</c:v>
                </c:pt>
                <c:pt idx="83">
                  <c:v>-1537.2</c:v>
                </c:pt>
                <c:pt idx="84">
                  <c:v>-1536.9</c:v>
                </c:pt>
                <c:pt idx="85">
                  <c:v>-1532</c:v>
                </c:pt>
                <c:pt idx="86">
                  <c:v>-1531.5</c:v>
                </c:pt>
                <c:pt idx="87">
                  <c:v>-1528.4</c:v>
                </c:pt>
                <c:pt idx="88">
                  <c:v>-1528</c:v>
                </c:pt>
                <c:pt idx="89">
                  <c:v>-1526.4</c:v>
                </c:pt>
                <c:pt idx="90">
                  <c:v>-1526.3</c:v>
                </c:pt>
                <c:pt idx="91">
                  <c:v>-1521.5</c:v>
                </c:pt>
                <c:pt idx="92">
                  <c:v>-1522</c:v>
                </c:pt>
                <c:pt idx="93">
                  <c:v>-1520.2</c:v>
                </c:pt>
                <c:pt idx="94">
                  <c:v>-1520.4</c:v>
                </c:pt>
                <c:pt idx="95">
                  <c:v>-1518.3</c:v>
                </c:pt>
                <c:pt idx="96">
                  <c:v>-1518.8</c:v>
                </c:pt>
                <c:pt idx="97">
                  <c:v>-1515.6</c:v>
                </c:pt>
                <c:pt idx="98">
                  <c:v>-1516.3</c:v>
                </c:pt>
                <c:pt idx="99">
                  <c:v>-1509.9</c:v>
                </c:pt>
                <c:pt idx="100">
                  <c:v>-1504.3</c:v>
                </c:pt>
                <c:pt idx="101">
                  <c:v>-1519</c:v>
                </c:pt>
                <c:pt idx="102">
                  <c:v>-1514.9</c:v>
                </c:pt>
                <c:pt idx="103">
                  <c:v>-1516.9</c:v>
                </c:pt>
                <c:pt idx="104">
                  <c:v>-1517.2</c:v>
                </c:pt>
                <c:pt idx="105">
                  <c:v>-1518.4</c:v>
                </c:pt>
                <c:pt idx="106">
                  <c:v>-1517</c:v>
                </c:pt>
                <c:pt idx="107">
                  <c:v>-1518</c:v>
                </c:pt>
                <c:pt idx="108">
                  <c:v>-1516.9</c:v>
                </c:pt>
                <c:pt idx="109">
                  <c:v>-1518</c:v>
                </c:pt>
                <c:pt idx="110">
                  <c:v>-1513.3</c:v>
                </c:pt>
                <c:pt idx="111">
                  <c:v>-1513.8</c:v>
                </c:pt>
                <c:pt idx="112">
                  <c:v>-1512</c:v>
                </c:pt>
                <c:pt idx="113">
                  <c:v>-1512.8</c:v>
                </c:pt>
                <c:pt idx="114">
                  <c:v>-1510.9</c:v>
                </c:pt>
                <c:pt idx="115">
                  <c:v>-1511.7</c:v>
                </c:pt>
                <c:pt idx="116">
                  <c:v>-1511</c:v>
                </c:pt>
                <c:pt idx="117">
                  <c:v>-1511.5</c:v>
                </c:pt>
                <c:pt idx="118">
                  <c:v>-1507.3</c:v>
                </c:pt>
                <c:pt idx="119">
                  <c:v>-1504.3</c:v>
                </c:pt>
                <c:pt idx="120">
                  <c:v>-1519.1</c:v>
                </c:pt>
                <c:pt idx="121">
                  <c:v>-1516.9</c:v>
                </c:pt>
                <c:pt idx="122">
                  <c:v>-1517.4</c:v>
                </c:pt>
                <c:pt idx="123">
                  <c:v>-1516.6</c:v>
                </c:pt>
                <c:pt idx="124">
                  <c:v>-1517.6</c:v>
                </c:pt>
                <c:pt idx="125">
                  <c:v>-1517.1</c:v>
                </c:pt>
                <c:pt idx="126">
                  <c:v>-1517.7</c:v>
                </c:pt>
                <c:pt idx="127">
                  <c:v>-1517.4</c:v>
                </c:pt>
                <c:pt idx="128">
                  <c:v>-1517.7</c:v>
                </c:pt>
                <c:pt idx="129">
                  <c:v>-1515</c:v>
                </c:pt>
                <c:pt idx="130">
                  <c:v>-1519.4</c:v>
                </c:pt>
                <c:pt idx="131">
                  <c:v>-1520.5</c:v>
                </c:pt>
                <c:pt idx="132">
                  <c:v>-1521.7</c:v>
                </c:pt>
                <c:pt idx="133">
                  <c:v>-1519.7</c:v>
                </c:pt>
                <c:pt idx="134">
                  <c:v>-1519.5</c:v>
                </c:pt>
                <c:pt idx="135">
                  <c:v>-1519.4</c:v>
                </c:pt>
                <c:pt idx="136">
                  <c:v>-1520.6</c:v>
                </c:pt>
                <c:pt idx="137">
                  <c:v>-1516.9</c:v>
                </c:pt>
                <c:pt idx="138">
                  <c:v>-1518.1</c:v>
                </c:pt>
                <c:pt idx="139">
                  <c:v>-1508</c:v>
                </c:pt>
                <c:pt idx="140">
                  <c:v>-1521.9</c:v>
                </c:pt>
                <c:pt idx="141">
                  <c:v>-1522.9</c:v>
                </c:pt>
                <c:pt idx="142">
                  <c:v>-1523.7</c:v>
                </c:pt>
                <c:pt idx="143">
                  <c:v>-1523.6</c:v>
                </c:pt>
                <c:pt idx="144">
                  <c:v>-1521.6</c:v>
                </c:pt>
                <c:pt idx="145">
                  <c:v>-1520.6</c:v>
                </c:pt>
                <c:pt idx="146">
                  <c:v>-1520.9</c:v>
                </c:pt>
                <c:pt idx="147">
                  <c:v>-1523.3</c:v>
                </c:pt>
                <c:pt idx="148">
                  <c:v>-1519.8</c:v>
                </c:pt>
                <c:pt idx="149">
                  <c:v>-1521.2</c:v>
                </c:pt>
                <c:pt idx="150">
                  <c:v>-1520</c:v>
                </c:pt>
                <c:pt idx="151">
                  <c:v>-1518.9</c:v>
                </c:pt>
                <c:pt idx="152">
                  <c:v>-1517.1</c:v>
                </c:pt>
                <c:pt idx="153">
                  <c:v>-1518</c:v>
                </c:pt>
                <c:pt idx="154">
                  <c:v>-1517</c:v>
                </c:pt>
                <c:pt idx="155">
                  <c:v>-1516.2</c:v>
                </c:pt>
                <c:pt idx="156">
                  <c:v>-1509.7</c:v>
                </c:pt>
                <c:pt idx="157">
                  <c:v>-1510.5</c:v>
                </c:pt>
                <c:pt idx="158">
                  <c:v>-1508.5</c:v>
                </c:pt>
                <c:pt idx="159">
                  <c:v>-1500.1</c:v>
                </c:pt>
                <c:pt idx="160">
                  <c:v>-1516.6</c:v>
                </c:pt>
                <c:pt idx="161">
                  <c:v>-1513.1</c:v>
                </c:pt>
                <c:pt idx="162">
                  <c:v>-1511.6</c:v>
                </c:pt>
                <c:pt idx="163">
                  <c:v>-1510.1</c:v>
                </c:pt>
                <c:pt idx="164">
                  <c:v>-1509.7</c:v>
                </c:pt>
                <c:pt idx="165">
                  <c:v>-1508.6</c:v>
                </c:pt>
                <c:pt idx="166">
                  <c:v>-1507.7</c:v>
                </c:pt>
                <c:pt idx="167">
                  <c:v>-1500.5</c:v>
                </c:pt>
                <c:pt idx="168">
                  <c:v>-1503.5</c:v>
                </c:pt>
                <c:pt idx="169">
                  <c:v>-1501.3</c:v>
                </c:pt>
                <c:pt idx="170">
                  <c:v>-1498.9</c:v>
                </c:pt>
                <c:pt idx="171">
                  <c:v>-1495.7</c:v>
                </c:pt>
                <c:pt idx="172">
                  <c:v>-1492.7</c:v>
                </c:pt>
                <c:pt idx="173">
                  <c:v>-1489.6</c:v>
                </c:pt>
                <c:pt idx="174">
                  <c:v>-1486.6</c:v>
                </c:pt>
                <c:pt idx="175">
                  <c:v>-1481.2</c:v>
                </c:pt>
                <c:pt idx="176">
                  <c:v>-1480.7</c:v>
                </c:pt>
                <c:pt idx="177">
                  <c:v>-1476</c:v>
                </c:pt>
                <c:pt idx="178">
                  <c:v>-1464.8</c:v>
                </c:pt>
                <c:pt idx="179">
                  <c:v>-1479.8</c:v>
                </c:pt>
                <c:pt idx="180">
                  <c:v>-1475.9</c:v>
                </c:pt>
                <c:pt idx="181">
                  <c:v>-1473.5</c:v>
                </c:pt>
                <c:pt idx="182">
                  <c:v>-1468.4</c:v>
                </c:pt>
                <c:pt idx="183">
                  <c:v>-1463.8</c:v>
                </c:pt>
                <c:pt idx="184">
                  <c:v>-1462</c:v>
                </c:pt>
                <c:pt idx="185">
                  <c:v>-1459.7</c:v>
                </c:pt>
                <c:pt idx="186">
                  <c:v>-1452.6</c:v>
                </c:pt>
                <c:pt idx="187">
                  <c:v>-1451.5</c:v>
                </c:pt>
                <c:pt idx="188">
                  <c:v>-1446.8</c:v>
                </c:pt>
                <c:pt idx="189">
                  <c:v>-1445.6</c:v>
                </c:pt>
                <c:pt idx="190">
                  <c:v>-1443.5</c:v>
                </c:pt>
                <c:pt idx="191">
                  <c:v>-1440.3</c:v>
                </c:pt>
                <c:pt idx="192">
                  <c:v>-1435.2</c:v>
                </c:pt>
                <c:pt idx="193">
                  <c:v>-1433.3</c:v>
                </c:pt>
                <c:pt idx="194">
                  <c:v>-1424.7</c:v>
                </c:pt>
                <c:pt idx="195">
                  <c:v>-1421.5</c:v>
                </c:pt>
                <c:pt idx="196">
                  <c:v>-1415.4</c:v>
                </c:pt>
                <c:pt idx="197">
                  <c:v>-1408.8</c:v>
                </c:pt>
                <c:pt idx="198">
                  <c:v>-1395.7</c:v>
                </c:pt>
                <c:pt idx="199">
                  <c:v>-1410.6</c:v>
                </c:pt>
                <c:pt idx="200">
                  <c:v>-1405.3</c:v>
                </c:pt>
                <c:pt idx="201">
                  <c:v>-1399.9</c:v>
                </c:pt>
                <c:pt idx="202">
                  <c:v>-1395.5</c:v>
                </c:pt>
                <c:pt idx="203">
                  <c:v>-1392.3</c:v>
                </c:pt>
                <c:pt idx="204">
                  <c:v>-1388.7</c:v>
                </c:pt>
                <c:pt idx="205">
                  <c:v>-1379.7</c:v>
                </c:pt>
                <c:pt idx="206">
                  <c:v>-1381.7</c:v>
                </c:pt>
                <c:pt idx="207">
                  <c:v>-1377.2</c:v>
                </c:pt>
                <c:pt idx="208">
                  <c:v>-1373.3</c:v>
                </c:pt>
                <c:pt idx="209">
                  <c:v>-1365.7</c:v>
                </c:pt>
                <c:pt idx="210">
                  <c:v>-1362</c:v>
                </c:pt>
                <c:pt idx="211">
                  <c:v>-1357.4</c:v>
                </c:pt>
                <c:pt idx="212">
                  <c:v>-1354.9</c:v>
                </c:pt>
                <c:pt idx="213">
                  <c:v>-1348</c:v>
                </c:pt>
                <c:pt idx="214">
                  <c:v>-1345.3</c:v>
                </c:pt>
                <c:pt idx="215">
                  <c:v>-1338.8</c:v>
                </c:pt>
                <c:pt idx="216">
                  <c:v>-1333.5</c:v>
                </c:pt>
                <c:pt idx="217">
                  <c:v>-1328.4</c:v>
                </c:pt>
                <c:pt idx="218">
                  <c:v>-1316.1</c:v>
                </c:pt>
                <c:pt idx="219">
                  <c:v>-1329.3</c:v>
                </c:pt>
                <c:pt idx="220">
                  <c:v>-1324.2</c:v>
                </c:pt>
                <c:pt idx="221">
                  <c:v>-1320</c:v>
                </c:pt>
                <c:pt idx="222">
                  <c:v>-1315.6</c:v>
                </c:pt>
                <c:pt idx="223">
                  <c:v>-1312.9</c:v>
                </c:pt>
                <c:pt idx="224">
                  <c:v>-1306.7</c:v>
                </c:pt>
                <c:pt idx="225">
                  <c:v>-1304.5999999999999</c:v>
                </c:pt>
                <c:pt idx="226">
                  <c:v>-1299.2</c:v>
                </c:pt>
                <c:pt idx="227">
                  <c:v>-1293.8</c:v>
                </c:pt>
                <c:pt idx="228">
                  <c:v>-1289.3</c:v>
                </c:pt>
                <c:pt idx="229">
                  <c:v>-1286.4000000000001</c:v>
                </c:pt>
                <c:pt idx="230">
                  <c:v>-1282.9000000000001</c:v>
                </c:pt>
                <c:pt idx="231">
                  <c:v>-1280.4000000000001</c:v>
                </c:pt>
                <c:pt idx="232">
                  <c:v>-1272.5</c:v>
                </c:pt>
                <c:pt idx="233">
                  <c:v>-1271.5999999999999</c:v>
                </c:pt>
                <c:pt idx="234">
                  <c:v>-1266.7</c:v>
                </c:pt>
                <c:pt idx="235">
                  <c:v>-1263.7</c:v>
                </c:pt>
                <c:pt idx="236">
                  <c:v>-1258.3</c:v>
                </c:pt>
                <c:pt idx="237">
                  <c:v>-1245.3</c:v>
                </c:pt>
                <c:pt idx="238">
                  <c:v>-1257.2</c:v>
                </c:pt>
                <c:pt idx="239">
                  <c:v>-1255.3</c:v>
                </c:pt>
                <c:pt idx="240">
                  <c:v>-1251.3</c:v>
                </c:pt>
                <c:pt idx="241">
                  <c:v>-1247.4000000000001</c:v>
                </c:pt>
                <c:pt idx="242">
                  <c:v>-1246.0999999999999</c:v>
                </c:pt>
                <c:pt idx="243">
                  <c:v>-1239.3</c:v>
                </c:pt>
                <c:pt idx="244">
                  <c:v>-1237.8</c:v>
                </c:pt>
                <c:pt idx="245">
                  <c:v>-1233.8</c:v>
                </c:pt>
                <c:pt idx="246">
                  <c:v>-1231.5999999999999</c:v>
                </c:pt>
                <c:pt idx="247">
                  <c:v>-1226.0999999999999</c:v>
                </c:pt>
                <c:pt idx="248">
                  <c:v>-1222.3</c:v>
                </c:pt>
                <c:pt idx="249">
                  <c:v>-1219.2</c:v>
                </c:pt>
                <c:pt idx="250">
                  <c:v>-1217.8</c:v>
                </c:pt>
                <c:pt idx="251">
                  <c:v>-1212.2</c:v>
                </c:pt>
                <c:pt idx="252">
                  <c:v>-1211.9000000000001</c:v>
                </c:pt>
                <c:pt idx="253">
                  <c:v>-1208</c:v>
                </c:pt>
                <c:pt idx="254">
                  <c:v>-1205.7</c:v>
                </c:pt>
                <c:pt idx="255">
                  <c:v>-1201.2</c:v>
                </c:pt>
                <c:pt idx="256">
                  <c:v>-1199.0999999999999</c:v>
                </c:pt>
                <c:pt idx="257">
                  <c:v>-1187.2</c:v>
                </c:pt>
                <c:pt idx="258">
                  <c:v>-1199.5</c:v>
                </c:pt>
                <c:pt idx="259">
                  <c:v>-1197</c:v>
                </c:pt>
                <c:pt idx="260">
                  <c:v>-1193.5999999999999</c:v>
                </c:pt>
                <c:pt idx="261">
                  <c:v>-1193</c:v>
                </c:pt>
                <c:pt idx="262">
                  <c:v>-1187.9000000000001</c:v>
                </c:pt>
                <c:pt idx="263">
                  <c:v>-1187.3</c:v>
                </c:pt>
                <c:pt idx="264">
                  <c:v>-1185.4000000000001</c:v>
                </c:pt>
                <c:pt idx="265">
                  <c:v>-1183.7</c:v>
                </c:pt>
                <c:pt idx="266">
                  <c:v>-1180.5</c:v>
                </c:pt>
                <c:pt idx="267">
                  <c:v>-1178.5</c:v>
                </c:pt>
                <c:pt idx="268">
                  <c:v>-1174.5999999999999</c:v>
                </c:pt>
                <c:pt idx="269">
                  <c:v>-1175.0999999999999</c:v>
                </c:pt>
                <c:pt idx="270">
                  <c:v>-1169.7</c:v>
                </c:pt>
                <c:pt idx="271">
                  <c:v>-1170.2</c:v>
                </c:pt>
                <c:pt idx="272">
                  <c:v>-1167.7</c:v>
                </c:pt>
                <c:pt idx="273">
                  <c:v>-1165.8</c:v>
                </c:pt>
                <c:pt idx="274">
                  <c:v>-1162.5</c:v>
                </c:pt>
                <c:pt idx="275">
                  <c:v>-1161.2</c:v>
                </c:pt>
                <c:pt idx="276">
                  <c:v>-1158.3</c:v>
                </c:pt>
                <c:pt idx="277">
                  <c:v>-1147.9000000000001</c:v>
                </c:pt>
                <c:pt idx="278">
                  <c:v>-1160</c:v>
                </c:pt>
                <c:pt idx="279">
                  <c:v>-1159</c:v>
                </c:pt>
                <c:pt idx="280">
                  <c:v>-1156.5999999999999</c:v>
                </c:pt>
                <c:pt idx="281">
                  <c:v>-1151.3</c:v>
                </c:pt>
                <c:pt idx="282">
                  <c:v>-1150.8</c:v>
                </c:pt>
                <c:pt idx="283">
                  <c:v>-1148.0999999999999</c:v>
                </c:pt>
                <c:pt idx="284">
                  <c:v>-1151.0999999999999</c:v>
                </c:pt>
                <c:pt idx="285">
                  <c:v>-1149.9000000000001</c:v>
                </c:pt>
                <c:pt idx="286">
                  <c:v>-1147.3</c:v>
                </c:pt>
                <c:pt idx="287">
                  <c:v>-1144.5</c:v>
                </c:pt>
                <c:pt idx="288">
                  <c:v>-1144.9000000000001</c:v>
                </c:pt>
                <c:pt idx="289">
                  <c:v>-1140.3</c:v>
                </c:pt>
                <c:pt idx="290">
                  <c:v>-1140.2</c:v>
                </c:pt>
                <c:pt idx="291">
                  <c:v>-1136.9000000000001</c:v>
                </c:pt>
                <c:pt idx="292">
                  <c:v>-1134</c:v>
                </c:pt>
                <c:pt idx="293">
                  <c:v>-1131.8</c:v>
                </c:pt>
                <c:pt idx="294">
                  <c:v>-1130.5999999999999</c:v>
                </c:pt>
                <c:pt idx="295">
                  <c:v>-1128.8</c:v>
                </c:pt>
                <c:pt idx="296">
                  <c:v>-1118.3</c:v>
                </c:pt>
                <c:pt idx="297">
                  <c:v>-1130.4000000000001</c:v>
                </c:pt>
                <c:pt idx="298">
                  <c:v>-1129</c:v>
                </c:pt>
                <c:pt idx="299">
                  <c:v>-1129.7</c:v>
                </c:pt>
                <c:pt idx="300">
                  <c:v>-1126.2</c:v>
                </c:pt>
                <c:pt idx="301">
                  <c:v>-1126.9000000000001</c:v>
                </c:pt>
                <c:pt idx="302">
                  <c:v>-1124.3</c:v>
                </c:pt>
                <c:pt idx="303">
                  <c:v>-1122.5999999999999</c:v>
                </c:pt>
                <c:pt idx="304">
                  <c:v>-1120.4000000000001</c:v>
                </c:pt>
                <c:pt idx="305">
                  <c:v>-1120.3</c:v>
                </c:pt>
                <c:pt idx="306">
                  <c:v>-1119.5999999999999</c:v>
                </c:pt>
                <c:pt idx="307">
                  <c:v>-1120.5999999999999</c:v>
                </c:pt>
                <c:pt idx="308">
                  <c:v>-1114.5</c:v>
                </c:pt>
                <c:pt idx="309">
                  <c:v>-1115.2</c:v>
                </c:pt>
                <c:pt idx="310">
                  <c:v>-1114.0999999999999</c:v>
                </c:pt>
                <c:pt idx="311">
                  <c:v>-1114.3</c:v>
                </c:pt>
                <c:pt idx="312">
                  <c:v>-1112.3</c:v>
                </c:pt>
                <c:pt idx="313">
                  <c:v>-1110.2</c:v>
                </c:pt>
                <c:pt idx="314">
                  <c:v>-1107.5999999999999</c:v>
                </c:pt>
                <c:pt idx="315">
                  <c:v>-1109.9000000000001</c:v>
                </c:pt>
                <c:pt idx="316">
                  <c:v>-1098</c:v>
                </c:pt>
                <c:pt idx="317">
                  <c:v>-1112.7</c:v>
                </c:pt>
                <c:pt idx="318">
                  <c:v>-1112.2</c:v>
                </c:pt>
                <c:pt idx="319">
                  <c:v>-1108.7</c:v>
                </c:pt>
                <c:pt idx="320">
                  <c:v>-1109.9000000000001</c:v>
                </c:pt>
                <c:pt idx="321">
                  <c:v>-1109.3</c:v>
                </c:pt>
                <c:pt idx="322">
                  <c:v>-1109.7</c:v>
                </c:pt>
                <c:pt idx="323">
                  <c:v>-1108.5999999999999</c:v>
                </c:pt>
                <c:pt idx="324">
                  <c:v>-1106.2</c:v>
                </c:pt>
                <c:pt idx="325">
                  <c:v>-1104</c:v>
                </c:pt>
                <c:pt idx="326">
                  <c:v>-1104.5999999999999</c:v>
                </c:pt>
                <c:pt idx="327">
                  <c:v>-1101.5999999999999</c:v>
                </c:pt>
                <c:pt idx="328">
                  <c:v>-1104.0999999999999</c:v>
                </c:pt>
                <c:pt idx="329">
                  <c:v>-1104.0999999999999</c:v>
                </c:pt>
                <c:pt idx="330">
                  <c:v>-1104.5999999999999</c:v>
                </c:pt>
                <c:pt idx="331">
                  <c:v>-1103.7</c:v>
                </c:pt>
                <c:pt idx="332">
                  <c:v>-1103.0999999999999</c:v>
                </c:pt>
                <c:pt idx="333">
                  <c:v>-1101.5</c:v>
                </c:pt>
                <c:pt idx="334">
                  <c:v>-1100.7</c:v>
                </c:pt>
                <c:pt idx="335">
                  <c:v>-1094.3</c:v>
                </c:pt>
                <c:pt idx="336">
                  <c:v>-1088.7</c:v>
                </c:pt>
                <c:pt idx="337">
                  <c:v>-1102.4000000000001</c:v>
                </c:pt>
                <c:pt idx="338">
                  <c:v>-1099.5</c:v>
                </c:pt>
                <c:pt idx="339">
                  <c:v>-1102.2</c:v>
                </c:pt>
                <c:pt idx="340">
                  <c:v>-1101.5</c:v>
                </c:pt>
                <c:pt idx="341">
                  <c:v>-1101.8</c:v>
                </c:pt>
                <c:pt idx="342">
                  <c:v>-1101.0999999999999</c:v>
                </c:pt>
                <c:pt idx="343">
                  <c:v>-1101.7</c:v>
                </c:pt>
                <c:pt idx="344">
                  <c:v>-1100.9000000000001</c:v>
                </c:pt>
                <c:pt idx="345">
                  <c:v>-1102.2</c:v>
                </c:pt>
                <c:pt idx="346">
                  <c:v>-1099.3</c:v>
                </c:pt>
                <c:pt idx="347">
                  <c:v>-1102.0999999999999</c:v>
                </c:pt>
                <c:pt idx="348">
                  <c:v>-1101.2</c:v>
                </c:pt>
                <c:pt idx="349">
                  <c:v>-1103</c:v>
                </c:pt>
                <c:pt idx="350">
                  <c:v>-1101.8</c:v>
                </c:pt>
                <c:pt idx="351">
                  <c:v>-1102</c:v>
                </c:pt>
                <c:pt idx="352">
                  <c:v>-1101.5</c:v>
                </c:pt>
                <c:pt idx="353">
                  <c:v>-1103.2</c:v>
                </c:pt>
                <c:pt idx="354">
                  <c:v>-1099.9000000000001</c:v>
                </c:pt>
                <c:pt idx="355">
                  <c:v>-1092.3</c:v>
                </c:pt>
                <c:pt idx="356">
                  <c:v>-1106.9000000000001</c:v>
                </c:pt>
                <c:pt idx="357">
                  <c:v>-1102.4000000000001</c:v>
                </c:pt>
                <c:pt idx="358">
                  <c:v>-1106.9000000000001</c:v>
                </c:pt>
                <c:pt idx="359">
                  <c:v>-1107.2</c:v>
                </c:pt>
                <c:pt idx="360">
                  <c:v>-1108.0999999999999</c:v>
                </c:pt>
                <c:pt idx="361">
                  <c:v>-1107.8</c:v>
                </c:pt>
                <c:pt idx="362">
                  <c:v>-1108.5999999999999</c:v>
                </c:pt>
                <c:pt idx="363">
                  <c:v>-1108.8</c:v>
                </c:pt>
                <c:pt idx="364">
                  <c:v>-1110.5</c:v>
                </c:pt>
                <c:pt idx="365">
                  <c:v>-1108.4000000000001</c:v>
                </c:pt>
                <c:pt idx="366">
                  <c:v>-1109.5</c:v>
                </c:pt>
                <c:pt idx="367">
                  <c:v>-1108.5999999999999</c:v>
                </c:pt>
                <c:pt idx="368">
                  <c:v>-1108.4000000000001</c:v>
                </c:pt>
                <c:pt idx="369">
                  <c:v>-1107.9000000000001</c:v>
                </c:pt>
                <c:pt idx="370">
                  <c:v>-1108.8</c:v>
                </c:pt>
                <c:pt idx="371">
                  <c:v>-1108.4000000000001</c:v>
                </c:pt>
                <c:pt idx="372">
                  <c:v>-1109.9000000000001</c:v>
                </c:pt>
                <c:pt idx="373">
                  <c:v>-1106.2</c:v>
                </c:pt>
                <c:pt idx="374">
                  <c:v>-1107.4000000000001</c:v>
                </c:pt>
                <c:pt idx="375">
                  <c:v>-1098.3</c:v>
                </c:pt>
                <c:pt idx="376">
                  <c:v>-1110.5</c:v>
                </c:pt>
                <c:pt idx="377">
                  <c:v>-1111.9000000000001</c:v>
                </c:pt>
                <c:pt idx="378">
                  <c:v>-1110.5</c:v>
                </c:pt>
                <c:pt idx="379">
                  <c:v>-1110</c:v>
                </c:pt>
                <c:pt idx="380">
                  <c:v>-1109.8</c:v>
                </c:pt>
                <c:pt idx="381">
                  <c:v>-1111.7</c:v>
                </c:pt>
                <c:pt idx="382">
                  <c:v>-1112.3</c:v>
                </c:pt>
                <c:pt idx="383">
                  <c:v>-1113.9000000000001</c:v>
                </c:pt>
                <c:pt idx="384">
                  <c:v>-1110.0999999999999</c:v>
                </c:pt>
                <c:pt idx="385">
                  <c:v>-1112.5999999999999</c:v>
                </c:pt>
                <c:pt idx="386">
                  <c:v>-1112.3</c:v>
                </c:pt>
                <c:pt idx="387">
                  <c:v>-1113.4000000000001</c:v>
                </c:pt>
                <c:pt idx="388">
                  <c:v>-1113.0999999999999</c:v>
                </c:pt>
                <c:pt idx="389">
                  <c:v>-1114.2</c:v>
                </c:pt>
                <c:pt idx="390">
                  <c:v>-1112.5</c:v>
                </c:pt>
                <c:pt idx="391">
                  <c:v>-1114.7</c:v>
                </c:pt>
                <c:pt idx="392">
                  <c:v>-1112.5</c:v>
                </c:pt>
                <c:pt idx="393">
                  <c:v>-1114.9000000000001</c:v>
                </c:pt>
                <c:pt idx="394">
                  <c:v>-1107</c:v>
                </c:pt>
                <c:pt idx="395">
                  <c:v>-1118</c:v>
                </c:pt>
                <c:pt idx="396">
                  <c:v>-1119.8</c:v>
                </c:pt>
                <c:pt idx="397">
                  <c:v>-1120.4000000000001</c:v>
                </c:pt>
                <c:pt idx="398">
                  <c:v>-1122.5999999999999</c:v>
                </c:pt>
                <c:pt idx="399">
                  <c:v>-1122.8</c:v>
                </c:pt>
                <c:pt idx="400">
                  <c:v>-1123.8</c:v>
                </c:pt>
                <c:pt idx="401">
                  <c:v>-1123.4000000000001</c:v>
                </c:pt>
                <c:pt idx="402">
                  <c:v>-1126.7</c:v>
                </c:pt>
                <c:pt idx="403">
                  <c:v>-1125.5</c:v>
                </c:pt>
                <c:pt idx="404">
                  <c:v>-1130.3</c:v>
                </c:pt>
                <c:pt idx="405">
                  <c:v>-1131.3</c:v>
                </c:pt>
                <c:pt idx="406">
                  <c:v>-1133.4000000000001</c:v>
                </c:pt>
                <c:pt idx="407">
                  <c:v>-1133.2</c:v>
                </c:pt>
                <c:pt idx="408">
                  <c:v>-1135.7</c:v>
                </c:pt>
                <c:pt idx="409">
                  <c:v>-1137.5</c:v>
                </c:pt>
                <c:pt idx="410">
                  <c:v>-1140.9000000000001</c:v>
                </c:pt>
                <c:pt idx="411">
                  <c:v>-1139.0999999999999</c:v>
                </c:pt>
                <c:pt idx="412">
                  <c:v>-1143.8</c:v>
                </c:pt>
                <c:pt idx="413">
                  <c:v>-1145.3</c:v>
                </c:pt>
                <c:pt idx="414">
                  <c:v>-1138.4000000000001</c:v>
                </c:pt>
                <c:pt idx="415">
                  <c:v>-1154.8</c:v>
                </c:pt>
                <c:pt idx="416">
                  <c:v>-1157.0999999999999</c:v>
                </c:pt>
                <c:pt idx="417">
                  <c:v>-1159.9000000000001</c:v>
                </c:pt>
                <c:pt idx="418">
                  <c:v>-1161.8</c:v>
                </c:pt>
                <c:pt idx="419">
                  <c:v>-1164.5999999999999</c:v>
                </c:pt>
                <c:pt idx="420">
                  <c:v>-1167.8</c:v>
                </c:pt>
                <c:pt idx="421">
                  <c:v>-1171.9000000000001</c:v>
                </c:pt>
                <c:pt idx="422">
                  <c:v>-1170.0999999999999</c:v>
                </c:pt>
                <c:pt idx="423">
                  <c:v>-1176.9000000000001</c:v>
                </c:pt>
                <c:pt idx="424">
                  <c:v>-1179.2</c:v>
                </c:pt>
                <c:pt idx="425">
                  <c:v>-1183.5</c:v>
                </c:pt>
                <c:pt idx="426">
                  <c:v>-1186.4000000000001</c:v>
                </c:pt>
                <c:pt idx="427">
                  <c:v>-1189.5999999999999</c:v>
                </c:pt>
                <c:pt idx="428">
                  <c:v>-1192.5999999999999</c:v>
                </c:pt>
                <c:pt idx="429">
                  <c:v>-1198.4000000000001</c:v>
                </c:pt>
                <c:pt idx="430">
                  <c:v>-1199.4000000000001</c:v>
                </c:pt>
                <c:pt idx="431">
                  <c:v>-1204.3</c:v>
                </c:pt>
                <c:pt idx="432">
                  <c:v>-1207</c:v>
                </c:pt>
                <c:pt idx="433">
                  <c:v>-1210.4000000000001</c:v>
                </c:pt>
                <c:pt idx="434">
                  <c:v>-1204.7</c:v>
                </c:pt>
                <c:pt idx="435">
                  <c:v>-1221.5999999999999</c:v>
                </c:pt>
                <c:pt idx="436">
                  <c:v>-1224.7</c:v>
                </c:pt>
                <c:pt idx="437">
                  <c:v>-1227.4000000000001</c:v>
                </c:pt>
                <c:pt idx="438">
                  <c:v>-1232.7</c:v>
                </c:pt>
                <c:pt idx="439">
                  <c:v>-1235.7</c:v>
                </c:pt>
                <c:pt idx="440">
                  <c:v>-1242.0999999999999</c:v>
                </c:pt>
                <c:pt idx="441">
                  <c:v>-1245.5</c:v>
                </c:pt>
                <c:pt idx="442">
                  <c:v>-1252.0999999999999</c:v>
                </c:pt>
                <c:pt idx="443">
                  <c:v>-1255.2</c:v>
                </c:pt>
                <c:pt idx="444">
                  <c:v>-1259.5999999999999</c:v>
                </c:pt>
                <c:pt idx="445">
                  <c:v>-1264.7</c:v>
                </c:pt>
                <c:pt idx="446">
                  <c:v>-1270</c:v>
                </c:pt>
                <c:pt idx="447">
                  <c:v>-1275.3</c:v>
                </c:pt>
                <c:pt idx="448">
                  <c:v>-1281.9000000000001</c:v>
                </c:pt>
                <c:pt idx="449">
                  <c:v>-1283.2</c:v>
                </c:pt>
                <c:pt idx="450">
                  <c:v>-1290.8</c:v>
                </c:pt>
                <c:pt idx="451">
                  <c:v>-1294.7</c:v>
                </c:pt>
                <c:pt idx="452">
                  <c:v>-1300.3</c:v>
                </c:pt>
                <c:pt idx="453">
                  <c:v>-1295.5999999999999</c:v>
                </c:pt>
                <c:pt idx="454">
                  <c:v>-1313.9</c:v>
                </c:pt>
                <c:pt idx="455">
                  <c:v>-1319.7</c:v>
                </c:pt>
                <c:pt idx="456">
                  <c:v>-1326.1</c:v>
                </c:pt>
                <c:pt idx="457">
                  <c:v>-1333.3</c:v>
                </c:pt>
                <c:pt idx="458">
                  <c:v>-1340.2</c:v>
                </c:pt>
                <c:pt idx="459">
                  <c:v>-1350.3</c:v>
                </c:pt>
                <c:pt idx="460">
                  <c:v>-1351.9</c:v>
                </c:pt>
                <c:pt idx="461">
                  <c:v>-1359.9</c:v>
                </c:pt>
                <c:pt idx="462">
                  <c:v>-1365.5</c:v>
                </c:pt>
                <c:pt idx="463">
                  <c:v>-1374.5</c:v>
                </c:pt>
                <c:pt idx="464">
                  <c:v>-1380</c:v>
                </c:pt>
                <c:pt idx="465">
                  <c:v>-1386.4</c:v>
                </c:pt>
                <c:pt idx="466">
                  <c:v>-1393.9</c:v>
                </c:pt>
                <c:pt idx="467">
                  <c:v>-1403.6</c:v>
                </c:pt>
                <c:pt idx="468">
                  <c:v>-1409.4</c:v>
                </c:pt>
                <c:pt idx="469">
                  <c:v>-1419.8</c:v>
                </c:pt>
                <c:pt idx="470">
                  <c:v>-1426.8</c:v>
                </c:pt>
                <c:pt idx="471">
                  <c:v>-1435.8</c:v>
                </c:pt>
                <c:pt idx="472">
                  <c:v>-1442.5</c:v>
                </c:pt>
                <c:pt idx="473">
                  <c:v>-1442.3</c:v>
                </c:pt>
                <c:pt idx="474">
                  <c:v>-1466.9</c:v>
                </c:pt>
                <c:pt idx="475">
                  <c:v>-1476.2</c:v>
                </c:pt>
                <c:pt idx="476">
                  <c:v>-1485.3</c:v>
                </c:pt>
                <c:pt idx="477">
                  <c:v>-1496.2</c:v>
                </c:pt>
                <c:pt idx="478">
                  <c:v>-1508.8</c:v>
                </c:pt>
                <c:pt idx="479">
                  <c:v>-1515.6</c:v>
                </c:pt>
                <c:pt idx="480">
                  <c:v>-1529.5</c:v>
                </c:pt>
                <c:pt idx="481">
                  <c:v>-1540.7</c:v>
                </c:pt>
                <c:pt idx="482">
                  <c:v>-1553.3</c:v>
                </c:pt>
                <c:pt idx="483">
                  <c:v>-1565.7</c:v>
                </c:pt>
                <c:pt idx="484">
                  <c:v>-1578.6</c:v>
                </c:pt>
                <c:pt idx="485">
                  <c:v>-1591.7</c:v>
                </c:pt>
                <c:pt idx="486">
                  <c:v>-1607.1</c:v>
                </c:pt>
                <c:pt idx="487">
                  <c:v>-1616.6</c:v>
                </c:pt>
                <c:pt idx="488">
                  <c:v>-1633</c:v>
                </c:pt>
                <c:pt idx="489">
                  <c:v>-1646.6</c:v>
                </c:pt>
                <c:pt idx="490">
                  <c:v>-1661.8</c:v>
                </c:pt>
                <c:pt idx="491">
                  <c:v>-1674.5</c:v>
                </c:pt>
                <c:pt idx="492">
                  <c:v>-1687.6</c:v>
                </c:pt>
                <c:pt idx="493">
                  <c:v>-1694.6</c:v>
                </c:pt>
                <c:pt idx="494">
                  <c:v>-1728.5</c:v>
                </c:pt>
                <c:pt idx="495">
                  <c:v>-1748.9</c:v>
                </c:pt>
                <c:pt idx="496">
                  <c:v>-1767.6</c:v>
                </c:pt>
                <c:pt idx="497">
                  <c:v>-1788</c:v>
                </c:pt>
                <c:pt idx="498">
                  <c:v>-1802.3</c:v>
                </c:pt>
                <c:pt idx="499">
                  <c:v>-1825.4</c:v>
                </c:pt>
                <c:pt idx="500">
                  <c:v>-1845.4</c:v>
                </c:pt>
                <c:pt idx="501">
                  <c:v>-1867.6</c:v>
                </c:pt>
                <c:pt idx="502">
                  <c:v>-1886.5</c:v>
                </c:pt>
                <c:pt idx="503">
                  <c:v>-1907.4</c:v>
                </c:pt>
                <c:pt idx="504">
                  <c:v>-1930.7</c:v>
                </c:pt>
                <c:pt idx="505">
                  <c:v>-1956</c:v>
                </c:pt>
                <c:pt idx="506">
                  <c:v>-1973.4</c:v>
                </c:pt>
                <c:pt idx="507">
                  <c:v>-1999.3</c:v>
                </c:pt>
                <c:pt idx="508">
                  <c:v>-2018.7</c:v>
                </c:pt>
                <c:pt idx="509">
                  <c:v>-2040.2</c:v>
                </c:pt>
                <c:pt idx="510">
                  <c:v>-2055.8000000000002</c:v>
                </c:pt>
                <c:pt idx="511">
                  <c:v>-2075.9</c:v>
                </c:pt>
                <c:pt idx="512">
                  <c:v>-2083.1999999999998</c:v>
                </c:pt>
                <c:pt idx="513">
                  <c:v>-2138.5</c:v>
                </c:pt>
                <c:pt idx="514">
                  <c:v>-2160.8000000000002</c:v>
                </c:pt>
                <c:pt idx="515">
                  <c:v>-2175.6999999999998</c:v>
                </c:pt>
                <c:pt idx="516">
                  <c:v>-2195.8000000000002</c:v>
                </c:pt>
                <c:pt idx="517">
                  <c:v>-2202.6</c:v>
                </c:pt>
                <c:pt idx="518">
                  <c:v>-2218.9</c:v>
                </c:pt>
                <c:pt idx="519">
                  <c:v>-2220.5</c:v>
                </c:pt>
                <c:pt idx="520">
                  <c:v>-2222.1999999999998</c:v>
                </c:pt>
                <c:pt idx="521">
                  <c:v>-2216.6999999999998</c:v>
                </c:pt>
                <c:pt idx="522">
                  <c:v>-2211</c:v>
                </c:pt>
                <c:pt idx="523">
                  <c:v>-2197.1999999999998</c:v>
                </c:pt>
                <c:pt idx="524">
                  <c:v>-2180.3000000000002</c:v>
                </c:pt>
                <c:pt idx="525">
                  <c:v>-2141.9</c:v>
                </c:pt>
                <c:pt idx="526">
                  <c:v>-2119</c:v>
                </c:pt>
                <c:pt idx="527">
                  <c:v>-2077.6</c:v>
                </c:pt>
                <c:pt idx="528">
                  <c:v>-2029.7</c:v>
                </c:pt>
                <c:pt idx="529">
                  <c:v>-1965.3</c:v>
                </c:pt>
                <c:pt idx="530">
                  <c:v>-1898.6</c:v>
                </c:pt>
                <c:pt idx="531">
                  <c:v>-1828.3</c:v>
                </c:pt>
                <c:pt idx="532">
                  <c:v>-1751</c:v>
                </c:pt>
                <c:pt idx="533">
                  <c:v>-1750.2</c:v>
                </c:pt>
                <c:pt idx="534">
                  <c:v>-1676.3</c:v>
                </c:pt>
                <c:pt idx="535">
                  <c:v>-1601.8</c:v>
                </c:pt>
                <c:pt idx="536">
                  <c:v>-1508.3</c:v>
                </c:pt>
                <c:pt idx="537">
                  <c:v>-1439.7</c:v>
                </c:pt>
                <c:pt idx="538">
                  <c:v>-1357.8</c:v>
                </c:pt>
                <c:pt idx="539">
                  <c:v>-1279.3</c:v>
                </c:pt>
                <c:pt idx="540">
                  <c:v>-1194.8</c:v>
                </c:pt>
                <c:pt idx="541">
                  <c:v>-1115.5</c:v>
                </c:pt>
                <c:pt idx="542">
                  <c:v>-1040.9000000000001</c:v>
                </c:pt>
                <c:pt idx="543">
                  <c:v>-974.65</c:v>
                </c:pt>
                <c:pt idx="544">
                  <c:v>-898.38</c:v>
                </c:pt>
                <c:pt idx="545">
                  <c:v>-841.06</c:v>
                </c:pt>
                <c:pt idx="546">
                  <c:v>-776.68</c:v>
                </c:pt>
                <c:pt idx="547">
                  <c:v>-719.81</c:v>
                </c:pt>
                <c:pt idx="548">
                  <c:v>-664.47</c:v>
                </c:pt>
                <c:pt idx="549">
                  <c:v>-616.66</c:v>
                </c:pt>
                <c:pt idx="550">
                  <c:v>-570.26</c:v>
                </c:pt>
                <c:pt idx="551">
                  <c:v>-527.29999999999995</c:v>
                </c:pt>
                <c:pt idx="552">
                  <c:v>-466.68</c:v>
                </c:pt>
                <c:pt idx="553">
                  <c:v>-472.22</c:v>
                </c:pt>
                <c:pt idx="554">
                  <c:v>-443.87</c:v>
                </c:pt>
                <c:pt idx="555">
                  <c:v>-410.58</c:v>
                </c:pt>
                <c:pt idx="556">
                  <c:v>-389.47</c:v>
                </c:pt>
                <c:pt idx="557">
                  <c:v>-364.73</c:v>
                </c:pt>
                <c:pt idx="558">
                  <c:v>-344.25</c:v>
                </c:pt>
                <c:pt idx="559">
                  <c:v>-323.75</c:v>
                </c:pt>
                <c:pt idx="560">
                  <c:v>-307.74</c:v>
                </c:pt>
                <c:pt idx="561">
                  <c:v>-292.83999999999997</c:v>
                </c:pt>
                <c:pt idx="562">
                  <c:v>-281.60000000000002</c:v>
                </c:pt>
                <c:pt idx="563">
                  <c:v>-264.20999999999998</c:v>
                </c:pt>
                <c:pt idx="564">
                  <c:v>-256.79000000000002</c:v>
                </c:pt>
                <c:pt idx="565">
                  <c:v>-247.02</c:v>
                </c:pt>
                <c:pt idx="566">
                  <c:v>-239.41</c:v>
                </c:pt>
                <c:pt idx="567">
                  <c:v>-230.97</c:v>
                </c:pt>
                <c:pt idx="568">
                  <c:v>-224.43</c:v>
                </c:pt>
                <c:pt idx="569">
                  <c:v>-217.68</c:v>
                </c:pt>
                <c:pt idx="570">
                  <c:v>-212.76</c:v>
                </c:pt>
                <c:pt idx="571">
                  <c:v>-195.01</c:v>
                </c:pt>
                <c:pt idx="572">
                  <c:v>-204.33</c:v>
                </c:pt>
                <c:pt idx="573">
                  <c:v>-200.83</c:v>
                </c:pt>
                <c:pt idx="574">
                  <c:v>-192.2</c:v>
                </c:pt>
                <c:pt idx="575">
                  <c:v>-189.44</c:v>
                </c:pt>
                <c:pt idx="576">
                  <c:v>-184.66</c:v>
                </c:pt>
                <c:pt idx="577">
                  <c:v>-181.52</c:v>
                </c:pt>
                <c:pt idx="578">
                  <c:v>-177.44</c:v>
                </c:pt>
                <c:pt idx="579">
                  <c:v>-174.73</c:v>
                </c:pt>
                <c:pt idx="580">
                  <c:v>-172.12</c:v>
                </c:pt>
                <c:pt idx="581">
                  <c:v>-171.53</c:v>
                </c:pt>
                <c:pt idx="582">
                  <c:v>-166.7</c:v>
                </c:pt>
                <c:pt idx="583">
                  <c:v>-166.54</c:v>
                </c:pt>
                <c:pt idx="584">
                  <c:v>-164.09</c:v>
                </c:pt>
                <c:pt idx="585">
                  <c:v>-162.74</c:v>
                </c:pt>
                <c:pt idx="586">
                  <c:v>-160.99</c:v>
                </c:pt>
                <c:pt idx="587">
                  <c:v>-160.44999999999999</c:v>
                </c:pt>
                <c:pt idx="588">
                  <c:v>-158.94999999999999</c:v>
                </c:pt>
                <c:pt idx="589">
                  <c:v>-159.4</c:v>
                </c:pt>
                <c:pt idx="590">
                  <c:v>-155.44999999999999</c:v>
                </c:pt>
                <c:pt idx="591">
                  <c:v>-148.13</c:v>
                </c:pt>
                <c:pt idx="592">
                  <c:v>-158.97999999999999</c:v>
                </c:pt>
                <c:pt idx="593">
                  <c:v>-156.12</c:v>
                </c:pt>
                <c:pt idx="594">
                  <c:v>-157.09</c:v>
                </c:pt>
                <c:pt idx="595">
                  <c:v>-155.27000000000001</c:v>
                </c:pt>
                <c:pt idx="596">
                  <c:v>-155.32</c:v>
                </c:pt>
                <c:pt idx="597">
                  <c:v>-154.47</c:v>
                </c:pt>
                <c:pt idx="598">
                  <c:v>-154.72</c:v>
                </c:pt>
                <c:pt idx="599">
                  <c:v>-154.07</c:v>
                </c:pt>
                <c:pt idx="600">
                  <c:v>-155.19999999999999</c:v>
                </c:pt>
                <c:pt idx="601">
                  <c:v>-152.08000000000001</c:v>
                </c:pt>
                <c:pt idx="602">
                  <c:v>-153.86000000000001</c:v>
                </c:pt>
                <c:pt idx="603">
                  <c:v>-153.49</c:v>
                </c:pt>
                <c:pt idx="604">
                  <c:v>-154.16999999999999</c:v>
                </c:pt>
                <c:pt idx="605">
                  <c:v>-153.16</c:v>
                </c:pt>
                <c:pt idx="606">
                  <c:v>-152.19999999999999</c:v>
                </c:pt>
                <c:pt idx="607">
                  <c:v>-151.38</c:v>
                </c:pt>
                <c:pt idx="608">
                  <c:v>-153.07</c:v>
                </c:pt>
                <c:pt idx="609">
                  <c:v>-151.1</c:v>
                </c:pt>
                <c:pt idx="610">
                  <c:v>-152.44</c:v>
                </c:pt>
                <c:pt idx="611">
                  <c:v>-144.26</c:v>
                </c:pt>
                <c:pt idx="612">
                  <c:v>-150.79</c:v>
                </c:pt>
                <c:pt idx="613">
                  <c:v>-152.63999999999999</c:v>
                </c:pt>
                <c:pt idx="614">
                  <c:v>-152.5</c:v>
                </c:pt>
                <c:pt idx="615">
                  <c:v>-153.36000000000001</c:v>
                </c:pt>
                <c:pt idx="616">
                  <c:v>-152.38</c:v>
                </c:pt>
                <c:pt idx="617">
                  <c:v>-152.11000000000001</c:v>
                </c:pt>
                <c:pt idx="618">
                  <c:v>-150.38999999999999</c:v>
                </c:pt>
                <c:pt idx="619">
                  <c:v>-152.11000000000001</c:v>
                </c:pt>
                <c:pt idx="620">
                  <c:v>-150.02000000000001</c:v>
                </c:pt>
                <c:pt idx="621">
                  <c:v>-151.81</c:v>
                </c:pt>
                <c:pt idx="622">
                  <c:v>-150.97</c:v>
                </c:pt>
                <c:pt idx="623">
                  <c:v>-150.9</c:v>
                </c:pt>
                <c:pt idx="624">
                  <c:v>-149.94999999999999</c:v>
                </c:pt>
                <c:pt idx="625">
                  <c:v>-150.41</c:v>
                </c:pt>
                <c:pt idx="626">
                  <c:v>-150.38</c:v>
                </c:pt>
                <c:pt idx="627">
                  <c:v>-151.77000000000001</c:v>
                </c:pt>
                <c:pt idx="628">
                  <c:v>-148.08000000000001</c:v>
                </c:pt>
                <c:pt idx="629">
                  <c:v>-149.11000000000001</c:v>
                </c:pt>
                <c:pt idx="630">
                  <c:v>-141.13</c:v>
                </c:pt>
                <c:pt idx="631">
                  <c:v>-148.93</c:v>
                </c:pt>
                <c:pt idx="632">
                  <c:v>-150.80000000000001</c:v>
                </c:pt>
                <c:pt idx="633">
                  <c:v>-150</c:v>
                </c:pt>
                <c:pt idx="634">
                  <c:v>-149.56</c:v>
                </c:pt>
                <c:pt idx="635">
                  <c:v>-148.61000000000001</c:v>
                </c:pt>
                <c:pt idx="636">
                  <c:v>-148.46</c:v>
                </c:pt>
                <c:pt idx="637">
                  <c:v>-148.58000000000001</c:v>
                </c:pt>
                <c:pt idx="638">
                  <c:v>-149.63999999999999</c:v>
                </c:pt>
                <c:pt idx="639">
                  <c:v>-145.47999999999999</c:v>
                </c:pt>
                <c:pt idx="640">
                  <c:v>-147.06</c:v>
                </c:pt>
                <c:pt idx="641">
                  <c:v>-146.12</c:v>
                </c:pt>
                <c:pt idx="642">
                  <c:v>-146.58000000000001</c:v>
                </c:pt>
                <c:pt idx="643">
                  <c:v>-145.74</c:v>
                </c:pt>
                <c:pt idx="644">
                  <c:v>-145.18</c:v>
                </c:pt>
                <c:pt idx="645">
                  <c:v>-144.38</c:v>
                </c:pt>
                <c:pt idx="646">
                  <c:v>-145.26</c:v>
                </c:pt>
                <c:pt idx="647">
                  <c:v>-142.18</c:v>
                </c:pt>
                <c:pt idx="648">
                  <c:v>-143.1</c:v>
                </c:pt>
                <c:pt idx="649">
                  <c:v>-142.07</c:v>
                </c:pt>
                <c:pt idx="650">
                  <c:v>-133.09</c:v>
                </c:pt>
                <c:pt idx="651">
                  <c:v>-142.24</c:v>
                </c:pt>
                <c:pt idx="652">
                  <c:v>-141.29</c:v>
                </c:pt>
                <c:pt idx="653">
                  <c:v>-141.08000000000001</c:v>
                </c:pt>
                <c:pt idx="654">
                  <c:v>-139.72</c:v>
                </c:pt>
                <c:pt idx="655">
                  <c:v>-139.21</c:v>
                </c:pt>
                <c:pt idx="656">
                  <c:v>-138.44</c:v>
                </c:pt>
                <c:pt idx="657">
                  <c:v>-139.37</c:v>
                </c:pt>
                <c:pt idx="658">
                  <c:v>-135.05000000000001</c:v>
                </c:pt>
                <c:pt idx="659">
                  <c:v>-136.69999999999999</c:v>
                </c:pt>
                <c:pt idx="660">
                  <c:v>-135.53</c:v>
                </c:pt>
                <c:pt idx="661">
                  <c:v>-134.41</c:v>
                </c:pt>
                <c:pt idx="662">
                  <c:v>-133.09</c:v>
                </c:pt>
                <c:pt idx="663">
                  <c:v>-132.57</c:v>
                </c:pt>
                <c:pt idx="664">
                  <c:v>-131.33000000000001</c:v>
                </c:pt>
                <c:pt idx="665">
                  <c:v>-131.93</c:v>
                </c:pt>
                <c:pt idx="666">
                  <c:v>-128.28</c:v>
                </c:pt>
                <c:pt idx="667">
                  <c:v>-129.41</c:v>
                </c:pt>
                <c:pt idx="668">
                  <c:v>-128.22999999999999</c:v>
                </c:pt>
                <c:pt idx="669">
                  <c:v>-127.66</c:v>
                </c:pt>
                <c:pt idx="670">
                  <c:v>-117.52</c:v>
                </c:pt>
                <c:pt idx="671">
                  <c:v>-126</c:v>
                </c:pt>
                <c:pt idx="672">
                  <c:v>-125.4</c:v>
                </c:pt>
                <c:pt idx="673">
                  <c:v>-124.04</c:v>
                </c:pt>
                <c:pt idx="674">
                  <c:v>-123.77</c:v>
                </c:pt>
                <c:pt idx="675">
                  <c:v>-122.52</c:v>
                </c:pt>
                <c:pt idx="676">
                  <c:v>-122.93</c:v>
                </c:pt>
                <c:pt idx="677">
                  <c:v>-118.93</c:v>
                </c:pt>
                <c:pt idx="678">
                  <c:v>-120.08</c:v>
                </c:pt>
                <c:pt idx="679">
                  <c:v>-118.94</c:v>
                </c:pt>
                <c:pt idx="680">
                  <c:v>-118.75</c:v>
                </c:pt>
                <c:pt idx="681">
                  <c:v>-117.06</c:v>
                </c:pt>
                <c:pt idx="682">
                  <c:v>-115.04</c:v>
                </c:pt>
                <c:pt idx="683">
                  <c:v>-114.06</c:v>
                </c:pt>
                <c:pt idx="684">
                  <c:v>-115.04</c:v>
                </c:pt>
                <c:pt idx="685">
                  <c:v>-112.27</c:v>
                </c:pt>
                <c:pt idx="686">
                  <c:v>-112.91</c:v>
                </c:pt>
                <c:pt idx="687">
                  <c:v>-111.24</c:v>
                </c:pt>
                <c:pt idx="688">
                  <c:v>-110.24</c:v>
                </c:pt>
                <c:pt idx="689">
                  <c:v>-100.7</c:v>
                </c:pt>
                <c:pt idx="690">
                  <c:v>-109.84</c:v>
                </c:pt>
                <c:pt idx="691">
                  <c:v>-110</c:v>
                </c:pt>
                <c:pt idx="692">
                  <c:v>-108.39</c:v>
                </c:pt>
                <c:pt idx="693">
                  <c:v>-107.06</c:v>
                </c:pt>
                <c:pt idx="694">
                  <c:v>-105.61</c:v>
                </c:pt>
                <c:pt idx="695">
                  <c:v>-106.65</c:v>
                </c:pt>
                <c:pt idx="696">
                  <c:v>-103.86</c:v>
                </c:pt>
                <c:pt idx="697">
                  <c:v>-105</c:v>
                </c:pt>
                <c:pt idx="698">
                  <c:v>-103.51</c:v>
                </c:pt>
                <c:pt idx="699">
                  <c:v>-102.78</c:v>
                </c:pt>
                <c:pt idx="700">
                  <c:v>-101.3</c:v>
                </c:pt>
                <c:pt idx="701">
                  <c:v>-101.21</c:v>
                </c:pt>
                <c:pt idx="702">
                  <c:v>-100.58</c:v>
                </c:pt>
                <c:pt idx="703">
                  <c:v>-101.47</c:v>
                </c:pt>
                <c:pt idx="704">
                  <c:v>-96.706999999999994</c:v>
                </c:pt>
                <c:pt idx="705">
                  <c:v>-97.751999999999995</c:v>
                </c:pt>
                <c:pt idx="706">
                  <c:v>-96.727000000000004</c:v>
                </c:pt>
                <c:pt idx="707">
                  <c:v>-96.906999999999996</c:v>
                </c:pt>
                <c:pt idx="708">
                  <c:v>-95.77</c:v>
                </c:pt>
                <c:pt idx="709">
                  <c:v>-86.941999999999993</c:v>
                </c:pt>
                <c:pt idx="710">
                  <c:v>-95.734999999999999</c:v>
                </c:pt>
                <c:pt idx="711">
                  <c:v>-94.259</c:v>
                </c:pt>
                <c:pt idx="712">
                  <c:v>-94.239000000000004</c:v>
                </c:pt>
                <c:pt idx="713">
                  <c:v>-93.608000000000004</c:v>
                </c:pt>
                <c:pt idx="714">
                  <c:v>-94.846999999999994</c:v>
                </c:pt>
                <c:pt idx="715">
                  <c:v>-91.069000000000003</c:v>
                </c:pt>
                <c:pt idx="716">
                  <c:v>-92.045000000000002</c:v>
                </c:pt>
                <c:pt idx="717">
                  <c:v>-90.998999999999995</c:v>
                </c:pt>
                <c:pt idx="718">
                  <c:v>-91.352000000000004</c:v>
                </c:pt>
                <c:pt idx="719">
                  <c:v>-90.403999999999996</c:v>
                </c:pt>
                <c:pt idx="720">
                  <c:v>-90.218000000000004</c:v>
                </c:pt>
                <c:pt idx="721">
                  <c:v>-89.134</c:v>
                </c:pt>
                <c:pt idx="722">
                  <c:v>-90.094999999999999</c:v>
                </c:pt>
                <c:pt idx="723">
                  <c:v>-87.325999999999993</c:v>
                </c:pt>
                <c:pt idx="724">
                  <c:v>-88.626000000000005</c:v>
                </c:pt>
                <c:pt idx="725">
                  <c:v>-87.085999999999999</c:v>
                </c:pt>
                <c:pt idx="726">
                  <c:v>-87.203999999999994</c:v>
                </c:pt>
                <c:pt idx="727">
                  <c:v>-85.879000000000005</c:v>
                </c:pt>
                <c:pt idx="728">
                  <c:v>-85.561999999999998</c:v>
                </c:pt>
                <c:pt idx="729">
                  <c:v>-77.174999999999997</c:v>
                </c:pt>
                <c:pt idx="730">
                  <c:v>-85.616</c:v>
                </c:pt>
                <c:pt idx="731">
                  <c:v>-85.391000000000005</c:v>
                </c:pt>
                <c:pt idx="732">
                  <c:v>-84.903000000000006</c:v>
                </c:pt>
                <c:pt idx="733">
                  <c:v>-85.882000000000005</c:v>
                </c:pt>
                <c:pt idx="734">
                  <c:v>-83.206000000000003</c:v>
                </c:pt>
                <c:pt idx="735">
                  <c:v>-84.352999999999994</c:v>
                </c:pt>
                <c:pt idx="736">
                  <c:v>-83.488</c:v>
                </c:pt>
                <c:pt idx="737">
                  <c:v>-83.325999999999993</c:v>
                </c:pt>
                <c:pt idx="738">
                  <c:v>-82.552999999999997</c:v>
                </c:pt>
                <c:pt idx="739">
                  <c:v>-82.491</c:v>
                </c:pt>
                <c:pt idx="740">
                  <c:v>-81.691999999999993</c:v>
                </c:pt>
                <c:pt idx="741">
                  <c:v>-82.826999999999998</c:v>
                </c:pt>
                <c:pt idx="742">
                  <c:v>-79.736000000000004</c:v>
                </c:pt>
                <c:pt idx="743">
                  <c:v>-81.403000000000006</c:v>
                </c:pt>
                <c:pt idx="744">
                  <c:v>-80.783000000000001</c:v>
                </c:pt>
                <c:pt idx="745">
                  <c:v>-80.882000000000005</c:v>
                </c:pt>
                <c:pt idx="746">
                  <c:v>-79.587000000000003</c:v>
                </c:pt>
                <c:pt idx="747">
                  <c:v>-78.88</c:v>
                </c:pt>
                <c:pt idx="748">
                  <c:v>-70.474999999999994</c:v>
                </c:pt>
                <c:pt idx="749">
                  <c:v>-78.688999999999993</c:v>
                </c:pt>
                <c:pt idx="750">
                  <c:v>-79.004000000000005</c:v>
                </c:pt>
                <c:pt idx="751">
                  <c:v>-78.27</c:v>
                </c:pt>
                <c:pt idx="752">
                  <c:v>-79.200999999999993</c:v>
                </c:pt>
                <c:pt idx="753">
                  <c:v>-76.17</c:v>
                </c:pt>
                <c:pt idx="754">
                  <c:v>-77.881</c:v>
                </c:pt>
                <c:pt idx="755">
                  <c:v>-77.375</c:v>
                </c:pt>
                <c:pt idx="756">
                  <c:v>-77.778000000000006</c:v>
                </c:pt>
                <c:pt idx="757">
                  <c:v>-76.685000000000002</c:v>
                </c:pt>
                <c:pt idx="758">
                  <c:v>-75.849999999999994</c:v>
                </c:pt>
                <c:pt idx="759">
                  <c:v>-75.222999999999999</c:v>
                </c:pt>
                <c:pt idx="760">
                  <c:v>-76.605000000000004</c:v>
                </c:pt>
                <c:pt idx="761">
                  <c:v>-74.424999999999997</c:v>
                </c:pt>
                <c:pt idx="762">
                  <c:v>-75.534999999999997</c:v>
                </c:pt>
                <c:pt idx="763">
                  <c:v>-74.403000000000006</c:v>
                </c:pt>
                <c:pt idx="764">
                  <c:v>-74.141999999999996</c:v>
                </c:pt>
                <c:pt idx="765">
                  <c:v>-73.305999999999997</c:v>
                </c:pt>
                <c:pt idx="766">
                  <c:v>-73.744</c:v>
                </c:pt>
                <c:pt idx="767">
                  <c:v>-73.313999999999993</c:v>
                </c:pt>
                <c:pt idx="768">
                  <c:v>-64.980999999999995</c:v>
                </c:pt>
                <c:pt idx="769">
                  <c:v>-72.308999999999997</c:v>
                </c:pt>
                <c:pt idx="770">
                  <c:v>-71.622</c:v>
                </c:pt>
                <c:pt idx="771">
                  <c:v>-73.025000000000006</c:v>
                </c:pt>
                <c:pt idx="772">
                  <c:v>-71.001000000000005</c:v>
                </c:pt>
                <c:pt idx="773">
                  <c:v>-72.417000000000002</c:v>
                </c:pt>
                <c:pt idx="774">
                  <c:v>-71.167000000000002</c:v>
                </c:pt>
                <c:pt idx="775">
                  <c:v>-70.885999999999996</c:v>
                </c:pt>
                <c:pt idx="776">
                  <c:v>-69.899000000000001</c:v>
                </c:pt>
                <c:pt idx="777">
                  <c:v>-70.331000000000003</c:v>
                </c:pt>
                <c:pt idx="778">
                  <c:v>-70.176000000000002</c:v>
                </c:pt>
                <c:pt idx="779">
                  <c:v>-71.162000000000006</c:v>
                </c:pt>
                <c:pt idx="780">
                  <c:v>-67.266000000000005</c:v>
                </c:pt>
                <c:pt idx="781">
                  <c:v>-68.242000000000004</c:v>
                </c:pt>
                <c:pt idx="782">
                  <c:v>-67.596000000000004</c:v>
                </c:pt>
                <c:pt idx="783">
                  <c:v>-68.097999999999999</c:v>
                </c:pt>
                <c:pt idx="784">
                  <c:v>-67.210999999999999</c:v>
                </c:pt>
                <c:pt idx="785">
                  <c:v>-66.587999999999994</c:v>
                </c:pt>
                <c:pt idx="786">
                  <c:v>-65.346999999999994</c:v>
                </c:pt>
                <c:pt idx="787">
                  <c:v>-57.034999999999997</c:v>
                </c:pt>
                <c:pt idx="788">
                  <c:v>-65.778000000000006</c:v>
                </c:pt>
                <c:pt idx="789">
                  <c:v>-65.409000000000006</c:v>
                </c:pt>
                <c:pt idx="790">
                  <c:v>-66.415999999999997</c:v>
                </c:pt>
                <c:pt idx="791">
                  <c:v>-62.493000000000002</c:v>
                </c:pt>
                <c:pt idx="792">
                  <c:v>-63.085999999999999</c:v>
                </c:pt>
                <c:pt idx="793">
                  <c:v>-61.802</c:v>
                </c:pt>
                <c:pt idx="794">
                  <c:v>-62.26</c:v>
                </c:pt>
                <c:pt idx="795">
                  <c:v>-61.131999999999998</c:v>
                </c:pt>
                <c:pt idx="796">
                  <c:v>-60.540999999999997</c:v>
                </c:pt>
                <c:pt idx="797">
                  <c:v>-59.298000000000002</c:v>
                </c:pt>
                <c:pt idx="798">
                  <c:v>-59.747999999999998</c:v>
                </c:pt>
                <c:pt idx="799">
                  <c:v>-56.706000000000003</c:v>
                </c:pt>
                <c:pt idx="800">
                  <c:v>-57.506</c:v>
                </c:pt>
                <c:pt idx="801">
                  <c:v>-55.847999999999999</c:v>
                </c:pt>
                <c:pt idx="802">
                  <c:v>-54.768000000000001</c:v>
                </c:pt>
                <c:pt idx="803">
                  <c:v>-52.771999999999998</c:v>
                </c:pt>
                <c:pt idx="804">
                  <c:v>-51.76</c:v>
                </c:pt>
                <c:pt idx="805">
                  <c:v>-50.021000000000001</c:v>
                </c:pt>
                <c:pt idx="806">
                  <c:v>-49.93</c:v>
                </c:pt>
                <c:pt idx="807">
                  <c:v>-37.380000000000003</c:v>
                </c:pt>
                <c:pt idx="808">
                  <c:v>-46.091999999999999</c:v>
                </c:pt>
                <c:pt idx="809">
                  <c:v>-45.57</c:v>
                </c:pt>
                <c:pt idx="810">
                  <c:v>-40.942</c:v>
                </c:pt>
                <c:pt idx="811">
                  <c:v>-40.243000000000002</c:v>
                </c:pt>
                <c:pt idx="812">
                  <c:v>-36.600999999999999</c:v>
                </c:pt>
                <c:pt idx="813">
                  <c:v>-34.024999999999999</c:v>
                </c:pt>
                <c:pt idx="814">
                  <c:v>-30.341999999999999</c:v>
                </c:pt>
                <c:pt idx="815">
                  <c:v>-27.516999999999999</c:v>
                </c:pt>
                <c:pt idx="816">
                  <c:v>-23.399000000000001</c:v>
                </c:pt>
                <c:pt idx="817">
                  <c:v>-20.923999999999999</c:v>
                </c:pt>
                <c:pt idx="818">
                  <c:v>-13.563000000000001</c:v>
                </c:pt>
                <c:pt idx="819">
                  <c:v>-10.802</c:v>
                </c:pt>
                <c:pt idx="820">
                  <c:v>-5.181</c:v>
                </c:pt>
                <c:pt idx="821">
                  <c:v>0.11683</c:v>
                </c:pt>
                <c:pt idx="822">
                  <c:v>7.8334999999999999</c:v>
                </c:pt>
                <c:pt idx="823">
                  <c:v>15.12</c:v>
                </c:pt>
                <c:pt idx="824">
                  <c:v>23.195</c:v>
                </c:pt>
                <c:pt idx="825">
                  <c:v>29.826000000000001</c:v>
                </c:pt>
                <c:pt idx="826">
                  <c:v>42.043999999999997</c:v>
                </c:pt>
                <c:pt idx="827">
                  <c:v>59.308</c:v>
                </c:pt>
                <c:pt idx="828">
                  <c:v>56.5</c:v>
                </c:pt>
                <c:pt idx="829">
                  <c:v>72.087000000000003</c:v>
                </c:pt>
                <c:pt idx="830">
                  <c:v>82.911000000000001</c:v>
                </c:pt>
                <c:pt idx="831">
                  <c:v>97.855999999999995</c:v>
                </c:pt>
                <c:pt idx="832">
                  <c:v>113.83</c:v>
                </c:pt>
                <c:pt idx="833">
                  <c:v>132.94999999999999</c:v>
                </c:pt>
                <c:pt idx="834">
                  <c:v>153.05000000000001</c:v>
                </c:pt>
                <c:pt idx="835">
                  <c:v>175.93</c:v>
                </c:pt>
                <c:pt idx="836">
                  <c:v>197.4</c:v>
                </c:pt>
                <c:pt idx="837">
                  <c:v>225.77</c:v>
                </c:pt>
                <c:pt idx="838">
                  <c:v>251.96</c:v>
                </c:pt>
                <c:pt idx="839">
                  <c:v>284.54000000000002</c:v>
                </c:pt>
                <c:pt idx="840">
                  <c:v>318.27999999999997</c:v>
                </c:pt>
                <c:pt idx="841">
                  <c:v>356.48</c:v>
                </c:pt>
                <c:pt idx="842">
                  <c:v>396.16</c:v>
                </c:pt>
                <c:pt idx="843">
                  <c:v>441.17</c:v>
                </c:pt>
                <c:pt idx="844">
                  <c:v>488.46</c:v>
                </c:pt>
                <c:pt idx="845">
                  <c:v>546.52</c:v>
                </c:pt>
                <c:pt idx="846">
                  <c:v>604.35</c:v>
                </c:pt>
                <c:pt idx="847">
                  <c:v>634.97</c:v>
                </c:pt>
                <c:pt idx="848">
                  <c:v>702.67</c:v>
                </c:pt>
                <c:pt idx="849">
                  <c:v>767.13</c:v>
                </c:pt>
                <c:pt idx="850">
                  <c:v>842.87</c:v>
                </c:pt>
                <c:pt idx="851">
                  <c:v>922.37</c:v>
                </c:pt>
                <c:pt idx="852">
                  <c:v>1008.7</c:v>
                </c:pt>
                <c:pt idx="853">
                  <c:v>1097.8</c:v>
                </c:pt>
                <c:pt idx="854">
                  <c:v>1193.8</c:v>
                </c:pt>
                <c:pt idx="855">
                  <c:v>1297.4000000000001</c:v>
                </c:pt>
                <c:pt idx="856">
                  <c:v>1416.5</c:v>
                </c:pt>
                <c:pt idx="857">
                  <c:v>1524.5</c:v>
                </c:pt>
                <c:pt idx="858">
                  <c:v>1648.9</c:v>
                </c:pt>
                <c:pt idx="859">
                  <c:v>1777.8</c:v>
                </c:pt>
                <c:pt idx="860">
                  <c:v>1920.6</c:v>
                </c:pt>
                <c:pt idx="861">
                  <c:v>2066.8000000000002</c:v>
                </c:pt>
                <c:pt idx="862">
                  <c:v>2225.3000000000002</c:v>
                </c:pt>
                <c:pt idx="863">
                  <c:v>2390.9</c:v>
                </c:pt>
                <c:pt idx="864">
                  <c:v>2577.8000000000002</c:v>
                </c:pt>
                <c:pt idx="865">
                  <c:v>2762</c:v>
                </c:pt>
                <c:pt idx="866">
                  <c:v>2968.5</c:v>
                </c:pt>
                <c:pt idx="867">
                  <c:v>3124.6</c:v>
                </c:pt>
                <c:pt idx="868">
                  <c:v>3338.3</c:v>
                </c:pt>
                <c:pt idx="869">
                  <c:v>3574.2</c:v>
                </c:pt>
                <c:pt idx="870">
                  <c:v>3821.6</c:v>
                </c:pt>
                <c:pt idx="871">
                  <c:v>4089.4</c:v>
                </c:pt>
                <c:pt idx="872">
                  <c:v>4370.8999999999996</c:v>
                </c:pt>
                <c:pt idx="873">
                  <c:v>4667.1000000000004</c:v>
                </c:pt>
                <c:pt idx="874">
                  <c:v>4980.2</c:v>
                </c:pt>
                <c:pt idx="875">
                  <c:v>5325.4</c:v>
                </c:pt>
                <c:pt idx="876">
                  <c:v>5665.8</c:v>
                </c:pt>
                <c:pt idx="877">
                  <c:v>6042</c:v>
                </c:pt>
                <c:pt idx="878">
                  <c:v>6419.3</c:v>
                </c:pt>
                <c:pt idx="879">
                  <c:v>6818.7</c:v>
                </c:pt>
                <c:pt idx="880">
                  <c:v>7231.3</c:v>
                </c:pt>
                <c:pt idx="881">
                  <c:v>7674.1</c:v>
                </c:pt>
                <c:pt idx="882">
                  <c:v>8143.2</c:v>
                </c:pt>
                <c:pt idx="883">
                  <c:v>8650.5</c:v>
                </c:pt>
                <c:pt idx="884">
                  <c:v>9146.5</c:v>
                </c:pt>
                <c:pt idx="885">
                  <c:v>9692.1</c:v>
                </c:pt>
                <c:pt idx="886">
                  <c:v>10250</c:v>
                </c:pt>
                <c:pt idx="887">
                  <c:v>10698</c:v>
                </c:pt>
                <c:pt idx="888">
                  <c:v>11293</c:v>
                </c:pt>
              </c:numCache>
            </c:numRef>
          </c:yVal>
          <c:smooth val="1"/>
        </c:ser>
        <c:ser>
          <c:idx val="8"/>
          <c:order val="8"/>
          <c:tx>
            <c:v>200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'BDDE_20 000ppm_A7'!$J$19:$J$907</c:f>
              <c:numCache>
                <c:formatCode>General</c:formatCode>
                <c:ptCount val="889"/>
                <c:pt idx="0">
                  <c:v>-17936</c:v>
                </c:pt>
                <c:pt idx="1">
                  <c:v>-12967</c:v>
                </c:pt>
                <c:pt idx="2">
                  <c:v>-10778</c:v>
                </c:pt>
                <c:pt idx="3">
                  <c:v>-9498.4</c:v>
                </c:pt>
                <c:pt idx="4">
                  <c:v>-8632.6</c:v>
                </c:pt>
                <c:pt idx="5">
                  <c:v>-7988.3</c:v>
                </c:pt>
                <c:pt idx="6">
                  <c:v>-7478.2</c:v>
                </c:pt>
                <c:pt idx="7">
                  <c:v>-7061.3</c:v>
                </c:pt>
                <c:pt idx="8">
                  <c:v>-6715.7</c:v>
                </c:pt>
                <c:pt idx="9">
                  <c:v>-6412.4</c:v>
                </c:pt>
                <c:pt idx="10">
                  <c:v>-6150.5</c:v>
                </c:pt>
                <c:pt idx="11">
                  <c:v>-5920.7</c:v>
                </c:pt>
                <c:pt idx="12">
                  <c:v>-5720.4</c:v>
                </c:pt>
                <c:pt idx="13">
                  <c:v>-5543.4</c:v>
                </c:pt>
                <c:pt idx="14">
                  <c:v>-5388.2</c:v>
                </c:pt>
                <c:pt idx="15">
                  <c:v>-5242.9</c:v>
                </c:pt>
                <c:pt idx="16">
                  <c:v>-5139</c:v>
                </c:pt>
                <c:pt idx="17">
                  <c:v>-5031.8999999999996</c:v>
                </c:pt>
                <c:pt idx="18">
                  <c:v>-4934.6000000000004</c:v>
                </c:pt>
                <c:pt idx="19">
                  <c:v>-4847.3</c:v>
                </c:pt>
                <c:pt idx="20">
                  <c:v>-4769.2</c:v>
                </c:pt>
                <c:pt idx="21">
                  <c:v>-4701.6000000000004</c:v>
                </c:pt>
                <c:pt idx="22">
                  <c:v>-4656.3999999999996</c:v>
                </c:pt>
                <c:pt idx="23">
                  <c:v>-4580.8</c:v>
                </c:pt>
                <c:pt idx="24">
                  <c:v>-4524.8</c:v>
                </c:pt>
                <c:pt idx="25">
                  <c:v>-4469.2</c:v>
                </c:pt>
                <c:pt idx="26">
                  <c:v>-4418.3999999999996</c:v>
                </c:pt>
                <c:pt idx="27">
                  <c:v>-4372.8</c:v>
                </c:pt>
                <c:pt idx="28">
                  <c:v>-4327</c:v>
                </c:pt>
                <c:pt idx="29">
                  <c:v>-4285.8999999999996</c:v>
                </c:pt>
                <c:pt idx="30">
                  <c:v>-4238.3</c:v>
                </c:pt>
                <c:pt idx="31">
                  <c:v>-4199.7</c:v>
                </c:pt>
                <c:pt idx="32">
                  <c:v>-4170.3999999999996</c:v>
                </c:pt>
                <c:pt idx="33">
                  <c:v>-4135.3999999999996</c:v>
                </c:pt>
                <c:pt idx="34">
                  <c:v>-4103.3</c:v>
                </c:pt>
                <c:pt idx="35">
                  <c:v>-4077.4</c:v>
                </c:pt>
                <c:pt idx="36">
                  <c:v>-4054.1</c:v>
                </c:pt>
                <c:pt idx="37">
                  <c:v>-4035.5</c:v>
                </c:pt>
                <c:pt idx="38">
                  <c:v>-4016.5</c:v>
                </c:pt>
                <c:pt idx="39">
                  <c:v>-4001</c:v>
                </c:pt>
                <c:pt idx="40">
                  <c:v>-3984.7</c:v>
                </c:pt>
                <c:pt idx="41">
                  <c:v>-3966.6</c:v>
                </c:pt>
                <c:pt idx="42">
                  <c:v>-3964.1</c:v>
                </c:pt>
                <c:pt idx="43">
                  <c:v>-3949.8</c:v>
                </c:pt>
                <c:pt idx="44">
                  <c:v>-3928.2</c:v>
                </c:pt>
                <c:pt idx="45">
                  <c:v>-3907.7</c:v>
                </c:pt>
                <c:pt idx="46">
                  <c:v>-3887.8</c:v>
                </c:pt>
                <c:pt idx="47">
                  <c:v>-3855.6</c:v>
                </c:pt>
                <c:pt idx="48">
                  <c:v>-3823.1</c:v>
                </c:pt>
                <c:pt idx="49">
                  <c:v>-3795.6</c:v>
                </c:pt>
                <c:pt idx="50">
                  <c:v>-3772.6</c:v>
                </c:pt>
                <c:pt idx="51">
                  <c:v>-3749.2</c:v>
                </c:pt>
                <c:pt idx="52">
                  <c:v>-3719.7</c:v>
                </c:pt>
                <c:pt idx="53">
                  <c:v>-3688.9</c:v>
                </c:pt>
                <c:pt idx="54">
                  <c:v>-3663.4</c:v>
                </c:pt>
                <c:pt idx="55">
                  <c:v>-3628.6</c:v>
                </c:pt>
                <c:pt idx="56">
                  <c:v>-3596.9</c:v>
                </c:pt>
                <c:pt idx="57">
                  <c:v>-3562.2</c:v>
                </c:pt>
                <c:pt idx="58">
                  <c:v>-3521.6</c:v>
                </c:pt>
                <c:pt idx="59">
                  <c:v>-3485.3</c:v>
                </c:pt>
                <c:pt idx="60">
                  <c:v>-3451.5</c:v>
                </c:pt>
                <c:pt idx="61">
                  <c:v>-3435.4</c:v>
                </c:pt>
                <c:pt idx="62">
                  <c:v>-3385.2</c:v>
                </c:pt>
                <c:pt idx="63">
                  <c:v>-3352.6</c:v>
                </c:pt>
                <c:pt idx="64">
                  <c:v>-3313.5</c:v>
                </c:pt>
                <c:pt idx="65">
                  <c:v>-3281.3</c:v>
                </c:pt>
                <c:pt idx="66">
                  <c:v>-3241.9</c:v>
                </c:pt>
                <c:pt idx="67">
                  <c:v>-3209.3</c:v>
                </c:pt>
                <c:pt idx="68">
                  <c:v>-3175</c:v>
                </c:pt>
                <c:pt idx="69">
                  <c:v>-3139.4</c:v>
                </c:pt>
                <c:pt idx="70">
                  <c:v>-3112.1</c:v>
                </c:pt>
                <c:pt idx="71">
                  <c:v>-3086.8</c:v>
                </c:pt>
                <c:pt idx="72">
                  <c:v>-3058.8</c:v>
                </c:pt>
                <c:pt idx="73">
                  <c:v>-3034.4</c:v>
                </c:pt>
                <c:pt idx="74">
                  <c:v>-3009.5</c:v>
                </c:pt>
                <c:pt idx="75">
                  <c:v>-2992.8</c:v>
                </c:pt>
                <c:pt idx="76">
                  <c:v>-2976.9</c:v>
                </c:pt>
                <c:pt idx="77">
                  <c:v>-2964.6</c:v>
                </c:pt>
                <c:pt idx="78">
                  <c:v>-2950.1</c:v>
                </c:pt>
                <c:pt idx="79">
                  <c:v>-2944.4</c:v>
                </c:pt>
                <c:pt idx="80">
                  <c:v>-2939.4</c:v>
                </c:pt>
                <c:pt idx="81">
                  <c:v>-2959.8</c:v>
                </c:pt>
                <c:pt idx="82">
                  <c:v>-2950.2</c:v>
                </c:pt>
                <c:pt idx="83">
                  <c:v>-2949.6</c:v>
                </c:pt>
                <c:pt idx="84">
                  <c:v>-2959.5</c:v>
                </c:pt>
                <c:pt idx="85">
                  <c:v>-2964.1</c:v>
                </c:pt>
                <c:pt idx="86">
                  <c:v>-2969.4</c:v>
                </c:pt>
                <c:pt idx="87">
                  <c:v>-2978.7</c:v>
                </c:pt>
                <c:pt idx="88">
                  <c:v>-2987.6</c:v>
                </c:pt>
                <c:pt idx="89">
                  <c:v>-2993</c:v>
                </c:pt>
                <c:pt idx="90">
                  <c:v>-3002.1</c:v>
                </c:pt>
                <c:pt idx="91">
                  <c:v>-3000</c:v>
                </c:pt>
                <c:pt idx="92">
                  <c:v>-3008.2</c:v>
                </c:pt>
                <c:pt idx="93">
                  <c:v>-3008.4</c:v>
                </c:pt>
                <c:pt idx="94">
                  <c:v>-3007.7</c:v>
                </c:pt>
                <c:pt idx="95">
                  <c:v>-3004.7</c:v>
                </c:pt>
                <c:pt idx="96">
                  <c:v>-3004.4</c:v>
                </c:pt>
                <c:pt idx="97">
                  <c:v>-3001.4</c:v>
                </c:pt>
                <c:pt idx="98">
                  <c:v>-2995.5</c:v>
                </c:pt>
                <c:pt idx="99">
                  <c:v>-2986.1</c:v>
                </c:pt>
                <c:pt idx="100">
                  <c:v>-2983.3</c:v>
                </c:pt>
                <c:pt idx="101">
                  <c:v>-2992.9</c:v>
                </c:pt>
                <c:pt idx="102">
                  <c:v>-2964.9</c:v>
                </c:pt>
                <c:pt idx="103">
                  <c:v>-2961.4</c:v>
                </c:pt>
                <c:pt idx="104">
                  <c:v>-2951.2</c:v>
                </c:pt>
                <c:pt idx="105">
                  <c:v>-2937.7</c:v>
                </c:pt>
                <c:pt idx="106">
                  <c:v>-2923.4</c:v>
                </c:pt>
                <c:pt idx="107">
                  <c:v>-2905.9</c:v>
                </c:pt>
                <c:pt idx="108">
                  <c:v>-2897.3</c:v>
                </c:pt>
                <c:pt idx="109">
                  <c:v>-2887.3</c:v>
                </c:pt>
                <c:pt idx="110">
                  <c:v>-2870</c:v>
                </c:pt>
                <c:pt idx="111">
                  <c:v>-2859.3</c:v>
                </c:pt>
                <c:pt idx="112">
                  <c:v>-2845.3</c:v>
                </c:pt>
                <c:pt idx="113">
                  <c:v>-2830.5</c:v>
                </c:pt>
                <c:pt idx="114">
                  <c:v>-2815.9</c:v>
                </c:pt>
                <c:pt idx="115">
                  <c:v>-2803.3</c:v>
                </c:pt>
                <c:pt idx="116">
                  <c:v>-2788.6</c:v>
                </c:pt>
                <c:pt idx="117">
                  <c:v>-2774.5</c:v>
                </c:pt>
                <c:pt idx="118">
                  <c:v>-2757.4</c:v>
                </c:pt>
                <c:pt idx="119">
                  <c:v>-2751.9</c:v>
                </c:pt>
                <c:pt idx="120">
                  <c:v>-2752.1</c:v>
                </c:pt>
                <c:pt idx="121">
                  <c:v>-2723.8</c:v>
                </c:pt>
                <c:pt idx="122">
                  <c:v>-2710.2</c:v>
                </c:pt>
                <c:pt idx="123">
                  <c:v>-2693.8</c:v>
                </c:pt>
                <c:pt idx="124">
                  <c:v>-2677.3</c:v>
                </c:pt>
                <c:pt idx="125">
                  <c:v>-2658.4</c:v>
                </c:pt>
                <c:pt idx="126">
                  <c:v>-2643.8</c:v>
                </c:pt>
                <c:pt idx="127">
                  <c:v>-2627.2</c:v>
                </c:pt>
                <c:pt idx="128">
                  <c:v>-2611.5</c:v>
                </c:pt>
                <c:pt idx="129">
                  <c:v>-2588.6</c:v>
                </c:pt>
                <c:pt idx="130">
                  <c:v>-2578</c:v>
                </c:pt>
                <c:pt idx="131">
                  <c:v>-2560.3000000000002</c:v>
                </c:pt>
                <c:pt idx="132">
                  <c:v>-2541.6</c:v>
                </c:pt>
                <c:pt idx="133">
                  <c:v>-2523.4</c:v>
                </c:pt>
                <c:pt idx="134">
                  <c:v>-2508.9</c:v>
                </c:pt>
                <c:pt idx="135">
                  <c:v>-2493.8000000000002</c:v>
                </c:pt>
                <c:pt idx="136">
                  <c:v>-2477.9</c:v>
                </c:pt>
                <c:pt idx="137">
                  <c:v>-2455.3000000000002</c:v>
                </c:pt>
                <c:pt idx="138">
                  <c:v>-2438.5</c:v>
                </c:pt>
                <c:pt idx="139">
                  <c:v>-2419.9</c:v>
                </c:pt>
                <c:pt idx="140">
                  <c:v>-2419.6999999999998</c:v>
                </c:pt>
                <c:pt idx="141">
                  <c:v>-2395.1</c:v>
                </c:pt>
                <c:pt idx="142">
                  <c:v>-2374.1999999999998</c:v>
                </c:pt>
                <c:pt idx="143">
                  <c:v>-2356.3000000000002</c:v>
                </c:pt>
                <c:pt idx="144">
                  <c:v>-2336.6</c:v>
                </c:pt>
                <c:pt idx="145">
                  <c:v>-2323.9</c:v>
                </c:pt>
                <c:pt idx="146">
                  <c:v>-2311.1</c:v>
                </c:pt>
                <c:pt idx="147">
                  <c:v>-2293.6</c:v>
                </c:pt>
                <c:pt idx="148">
                  <c:v>-2271.3000000000002</c:v>
                </c:pt>
                <c:pt idx="149">
                  <c:v>-2258</c:v>
                </c:pt>
                <c:pt idx="150">
                  <c:v>-2240</c:v>
                </c:pt>
                <c:pt idx="151">
                  <c:v>-2224</c:v>
                </c:pt>
                <c:pt idx="152">
                  <c:v>-2207.5</c:v>
                </c:pt>
                <c:pt idx="153">
                  <c:v>-2192.1</c:v>
                </c:pt>
                <c:pt idx="154">
                  <c:v>-2169.6999999999998</c:v>
                </c:pt>
                <c:pt idx="155">
                  <c:v>-2157.4</c:v>
                </c:pt>
                <c:pt idx="156">
                  <c:v>-2141.6999999999998</c:v>
                </c:pt>
                <c:pt idx="157">
                  <c:v>-2130.6999999999998</c:v>
                </c:pt>
                <c:pt idx="158">
                  <c:v>-2111</c:v>
                </c:pt>
                <c:pt idx="159">
                  <c:v>-2110.1999999999998</c:v>
                </c:pt>
                <c:pt idx="160">
                  <c:v>-2087.8000000000002</c:v>
                </c:pt>
                <c:pt idx="161">
                  <c:v>-2068.6999999999998</c:v>
                </c:pt>
                <c:pt idx="162">
                  <c:v>-2055.3000000000002</c:v>
                </c:pt>
                <c:pt idx="163">
                  <c:v>-2039.8</c:v>
                </c:pt>
                <c:pt idx="164">
                  <c:v>-2028.6</c:v>
                </c:pt>
                <c:pt idx="165">
                  <c:v>-2010.7</c:v>
                </c:pt>
                <c:pt idx="166">
                  <c:v>-1999</c:v>
                </c:pt>
                <c:pt idx="167">
                  <c:v>-1978</c:v>
                </c:pt>
                <c:pt idx="168">
                  <c:v>-1971.3</c:v>
                </c:pt>
                <c:pt idx="169">
                  <c:v>-1954.8</c:v>
                </c:pt>
                <c:pt idx="170">
                  <c:v>-1941</c:v>
                </c:pt>
                <c:pt idx="171">
                  <c:v>-1925.7</c:v>
                </c:pt>
                <c:pt idx="172">
                  <c:v>-1911.8</c:v>
                </c:pt>
                <c:pt idx="173">
                  <c:v>-1898.6</c:v>
                </c:pt>
                <c:pt idx="174">
                  <c:v>-1886.2</c:v>
                </c:pt>
                <c:pt idx="175">
                  <c:v>-1869.9</c:v>
                </c:pt>
                <c:pt idx="176">
                  <c:v>-1863.9</c:v>
                </c:pt>
                <c:pt idx="177">
                  <c:v>-1843.7</c:v>
                </c:pt>
                <c:pt idx="178">
                  <c:v>-1834</c:v>
                </c:pt>
                <c:pt idx="179">
                  <c:v>-1839.7</c:v>
                </c:pt>
                <c:pt idx="180">
                  <c:v>-1814</c:v>
                </c:pt>
                <c:pt idx="181">
                  <c:v>-1800.6</c:v>
                </c:pt>
                <c:pt idx="182">
                  <c:v>-1786.6</c:v>
                </c:pt>
                <c:pt idx="183">
                  <c:v>-1775.2</c:v>
                </c:pt>
                <c:pt idx="184">
                  <c:v>-1762.5</c:v>
                </c:pt>
                <c:pt idx="185">
                  <c:v>-1751.5</c:v>
                </c:pt>
                <c:pt idx="186">
                  <c:v>-1736.7</c:v>
                </c:pt>
                <c:pt idx="187">
                  <c:v>-1728.2</c:v>
                </c:pt>
                <c:pt idx="188">
                  <c:v>-1714.5</c:v>
                </c:pt>
                <c:pt idx="189">
                  <c:v>-1704.2</c:v>
                </c:pt>
                <c:pt idx="190">
                  <c:v>-1693.6</c:v>
                </c:pt>
                <c:pt idx="191">
                  <c:v>-1683.1</c:v>
                </c:pt>
                <c:pt idx="192">
                  <c:v>-1672.3</c:v>
                </c:pt>
                <c:pt idx="193">
                  <c:v>-1661</c:v>
                </c:pt>
                <c:pt idx="194">
                  <c:v>-1648.1</c:v>
                </c:pt>
                <c:pt idx="195">
                  <c:v>-1643.8</c:v>
                </c:pt>
                <c:pt idx="196">
                  <c:v>-1631.2</c:v>
                </c:pt>
                <c:pt idx="197">
                  <c:v>-1621.1</c:v>
                </c:pt>
                <c:pt idx="198">
                  <c:v>-1609.7</c:v>
                </c:pt>
                <c:pt idx="199">
                  <c:v>-1619.8</c:v>
                </c:pt>
                <c:pt idx="200">
                  <c:v>-1596.4</c:v>
                </c:pt>
                <c:pt idx="201">
                  <c:v>-1585.7</c:v>
                </c:pt>
                <c:pt idx="202">
                  <c:v>-1577.8</c:v>
                </c:pt>
                <c:pt idx="203">
                  <c:v>-1566.8</c:v>
                </c:pt>
                <c:pt idx="204">
                  <c:v>-1557.8</c:v>
                </c:pt>
                <c:pt idx="205">
                  <c:v>-1544.8</c:v>
                </c:pt>
                <c:pt idx="206">
                  <c:v>-1542.3</c:v>
                </c:pt>
                <c:pt idx="207">
                  <c:v>-1529.9</c:v>
                </c:pt>
                <c:pt idx="208">
                  <c:v>-1519.7</c:v>
                </c:pt>
                <c:pt idx="209">
                  <c:v>-1509.7</c:v>
                </c:pt>
                <c:pt idx="210">
                  <c:v>-1501.8</c:v>
                </c:pt>
                <c:pt idx="211">
                  <c:v>-1494.4</c:v>
                </c:pt>
                <c:pt idx="212">
                  <c:v>-1486</c:v>
                </c:pt>
                <c:pt idx="213">
                  <c:v>-1474.6</c:v>
                </c:pt>
                <c:pt idx="214">
                  <c:v>-1469.8</c:v>
                </c:pt>
                <c:pt idx="215">
                  <c:v>-1458.5</c:v>
                </c:pt>
                <c:pt idx="216">
                  <c:v>-1451.9</c:v>
                </c:pt>
                <c:pt idx="217">
                  <c:v>-1444</c:v>
                </c:pt>
                <c:pt idx="218">
                  <c:v>-1456.9</c:v>
                </c:pt>
                <c:pt idx="219">
                  <c:v>-1436.3</c:v>
                </c:pt>
                <c:pt idx="220">
                  <c:v>-1425.7</c:v>
                </c:pt>
                <c:pt idx="221">
                  <c:v>-1418.3</c:v>
                </c:pt>
                <c:pt idx="222">
                  <c:v>-1410.6</c:v>
                </c:pt>
                <c:pt idx="223">
                  <c:v>-1405.1</c:v>
                </c:pt>
                <c:pt idx="224">
                  <c:v>-1393.7</c:v>
                </c:pt>
                <c:pt idx="225">
                  <c:v>-1391.6</c:v>
                </c:pt>
                <c:pt idx="226">
                  <c:v>-1383.1</c:v>
                </c:pt>
                <c:pt idx="227">
                  <c:v>-1376.9</c:v>
                </c:pt>
                <c:pt idx="228">
                  <c:v>-1371.3</c:v>
                </c:pt>
                <c:pt idx="229">
                  <c:v>-1365.3</c:v>
                </c:pt>
                <c:pt idx="230">
                  <c:v>-1360.5</c:v>
                </c:pt>
                <c:pt idx="231">
                  <c:v>-1352.2</c:v>
                </c:pt>
                <c:pt idx="232">
                  <c:v>-1343.1</c:v>
                </c:pt>
                <c:pt idx="233">
                  <c:v>-1341.6</c:v>
                </c:pt>
                <c:pt idx="234">
                  <c:v>-1331.4</c:v>
                </c:pt>
                <c:pt idx="235">
                  <c:v>-1326.9</c:v>
                </c:pt>
                <c:pt idx="236">
                  <c:v>-1318.1</c:v>
                </c:pt>
                <c:pt idx="237">
                  <c:v>-1313.3</c:v>
                </c:pt>
                <c:pt idx="238">
                  <c:v>-1326.8</c:v>
                </c:pt>
                <c:pt idx="239">
                  <c:v>-1306.5</c:v>
                </c:pt>
                <c:pt idx="240">
                  <c:v>-1300.5</c:v>
                </c:pt>
                <c:pt idx="241">
                  <c:v>-1292.5</c:v>
                </c:pt>
                <c:pt idx="242">
                  <c:v>-1287.8</c:v>
                </c:pt>
                <c:pt idx="243">
                  <c:v>-1278</c:v>
                </c:pt>
                <c:pt idx="244">
                  <c:v>-1277.0999999999999</c:v>
                </c:pt>
                <c:pt idx="245">
                  <c:v>-1267.7</c:v>
                </c:pt>
                <c:pt idx="246">
                  <c:v>-1261.5999999999999</c:v>
                </c:pt>
                <c:pt idx="247">
                  <c:v>-1254.4000000000001</c:v>
                </c:pt>
                <c:pt idx="248">
                  <c:v>-1251.8</c:v>
                </c:pt>
                <c:pt idx="249">
                  <c:v>-1248.5999999999999</c:v>
                </c:pt>
                <c:pt idx="250">
                  <c:v>-1242.7</c:v>
                </c:pt>
                <c:pt idx="251">
                  <c:v>-1234.3</c:v>
                </c:pt>
                <c:pt idx="252">
                  <c:v>-1232.9000000000001</c:v>
                </c:pt>
                <c:pt idx="253">
                  <c:v>-1225.3</c:v>
                </c:pt>
                <c:pt idx="254">
                  <c:v>-1221.7</c:v>
                </c:pt>
                <c:pt idx="255">
                  <c:v>-1216</c:v>
                </c:pt>
                <c:pt idx="256">
                  <c:v>-1211.8</c:v>
                </c:pt>
                <c:pt idx="257">
                  <c:v>-1205.8</c:v>
                </c:pt>
                <c:pt idx="258">
                  <c:v>-1219.3</c:v>
                </c:pt>
                <c:pt idx="259">
                  <c:v>-1200.5999999999999</c:v>
                </c:pt>
                <c:pt idx="260">
                  <c:v>-1194.5</c:v>
                </c:pt>
                <c:pt idx="261">
                  <c:v>-1191</c:v>
                </c:pt>
                <c:pt idx="262">
                  <c:v>-1183.3</c:v>
                </c:pt>
                <c:pt idx="263">
                  <c:v>-1184</c:v>
                </c:pt>
                <c:pt idx="264">
                  <c:v>-1175.3</c:v>
                </c:pt>
                <c:pt idx="265">
                  <c:v>-1172.2</c:v>
                </c:pt>
                <c:pt idx="266">
                  <c:v>-1167.5</c:v>
                </c:pt>
                <c:pt idx="267">
                  <c:v>-1163.4000000000001</c:v>
                </c:pt>
                <c:pt idx="268">
                  <c:v>-1157.8</c:v>
                </c:pt>
                <c:pt idx="269">
                  <c:v>-1152.9000000000001</c:v>
                </c:pt>
                <c:pt idx="270">
                  <c:v>-1145.7</c:v>
                </c:pt>
                <c:pt idx="271">
                  <c:v>-1146.7</c:v>
                </c:pt>
                <c:pt idx="272">
                  <c:v>-1141.4000000000001</c:v>
                </c:pt>
                <c:pt idx="273">
                  <c:v>-1137.0999999999999</c:v>
                </c:pt>
                <c:pt idx="274">
                  <c:v>-1131.5</c:v>
                </c:pt>
                <c:pt idx="275">
                  <c:v>-1128.9000000000001</c:v>
                </c:pt>
                <c:pt idx="276">
                  <c:v>-1124.5999999999999</c:v>
                </c:pt>
                <c:pt idx="277">
                  <c:v>-1139.0999999999999</c:v>
                </c:pt>
                <c:pt idx="278">
                  <c:v>-1120</c:v>
                </c:pt>
                <c:pt idx="279">
                  <c:v>-1114.8</c:v>
                </c:pt>
                <c:pt idx="280">
                  <c:v>-1111.5</c:v>
                </c:pt>
                <c:pt idx="281">
                  <c:v>-1103.4000000000001</c:v>
                </c:pt>
                <c:pt idx="282">
                  <c:v>-1105.2</c:v>
                </c:pt>
                <c:pt idx="283">
                  <c:v>-1099.9000000000001</c:v>
                </c:pt>
                <c:pt idx="284">
                  <c:v>-1097.7</c:v>
                </c:pt>
                <c:pt idx="285">
                  <c:v>-1090.9000000000001</c:v>
                </c:pt>
                <c:pt idx="286">
                  <c:v>-1087.5999999999999</c:v>
                </c:pt>
                <c:pt idx="287">
                  <c:v>-1084.4000000000001</c:v>
                </c:pt>
                <c:pt idx="288">
                  <c:v>-1080.4000000000001</c:v>
                </c:pt>
                <c:pt idx="289">
                  <c:v>-1073.5</c:v>
                </c:pt>
                <c:pt idx="290">
                  <c:v>-1070.4000000000001</c:v>
                </c:pt>
                <c:pt idx="291">
                  <c:v>-1063.9000000000001</c:v>
                </c:pt>
                <c:pt idx="292">
                  <c:v>-1063.3</c:v>
                </c:pt>
                <c:pt idx="293">
                  <c:v>-1060.2</c:v>
                </c:pt>
                <c:pt idx="294">
                  <c:v>-1057.0999999999999</c:v>
                </c:pt>
                <c:pt idx="295">
                  <c:v>-1051.9000000000001</c:v>
                </c:pt>
                <c:pt idx="296">
                  <c:v>-1049</c:v>
                </c:pt>
                <c:pt idx="297">
                  <c:v>-1063.2</c:v>
                </c:pt>
                <c:pt idx="298">
                  <c:v>-1044.4000000000001</c:v>
                </c:pt>
                <c:pt idx="299">
                  <c:v>-1039.9000000000001</c:v>
                </c:pt>
                <c:pt idx="300">
                  <c:v>-1031.7</c:v>
                </c:pt>
                <c:pt idx="301">
                  <c:v>-1032.7</c:v>
                </c:pt>
                <c:pt idx="302">
                  <c:v>-1025.5</c:v>
                </c:pt>
                <c:pt idx="303">
                  <c:v>-1023.5</c:v>
                </c:pt>
                <c:pt idx="304">
                  <c:v>-1019.8</c:v>
                </c:pt>
                <c:pt idx="305">
                  <c:v>-1017.4</c:v>
                </c:pt>
                <c:pt idx="306">
                  <c:v>-1014.1</c:v>
                </c:pt>
                <c:pt idx="307">
                  <c:v>-1009.4</c:v>
                </c:pt>
                <c:pt idx="308">
                  <c:v>-1002.6</c:v>
                </c:pt>
                <c:pt idx="309">
                  <c:v>-1004.5</c:v>
                </c:pt>
                <c:pt idx="310">
                  <c:v>-998.29</c:v>
                </c:pt>
                <c:pt idx="311">
                  <c:v>-995.48</c:v>
                </c:pt>
                <c:pt idx="312">
                  <c:v>-991.04</c:v>
                </c:pt>
                <c:pt idx="313">
                  <c:v>-988.68</c:v>
                </c:pt>
                <c:pt idx="314">
                  <c:v>-985.06</c:v>
                </c:pt>
                <c:pt idx="315">
                  <c:v>-984.1</c:v>
                </c:pt>
                <c:pt idx="316">
                  <c:v>-976.52</c:v>
                </c:pt>
                <c:pt idx="317">
                  <c:v>-999.13</c:v>
                </c:pt>
                <c:pt idx="318">
                  <c:v>-979.21</c:v>
                </c:pt>
                <c:pt idx="319">
                  <c:v>-968.12</c:v>
                </c:pt>
                <c:pt idx="320">
                  <c:v>-970.73</c:v>
                </c:pt>
                <c:pt idx="321">
                  <c:v>-965.66</c:v>
                </c:pt>
                <c:pt idx="322">
                  <c:v>-963.31</c:v>
                </c:pt>
                <c:pt idx="323">
                  <c:v>-958.61</c:v>
                </c:pt>
                <c:pt idx="324">
                  <c:v>-956.77</c:v>
                </c:pt>
                <c:pt idx="325">
                  <c:v>-954.76</c:v>
                </c:pt>
                <c:pt idx="326">
                  <c:v>-951.82</c:v>
                </c:pt>
                <c:pt idx="327">
                  <c:v>-945</c:v>
                </c:pt>
                <c:pt idx="328">
                  <c:v>-944.94</c:v>
                </c:pt>
                <c:pt idx="329">
                  <c:v>-939.03</c:v>
                </c:pt>
                <c:pt idx="330">
                  <c:v>-935.4</c:v>
                </c:pt>
                <c:pt idx="331">
                  <c:v>-931.5</c:v>
                </c:pt>
                <c:pt idx="332">
                  <c:v>-931.4</c:v>
                </c:pt>
                <c:pt idx="333">
                  <c:v>-925.3</c:v>
                </c:pt>
                <c:pt idx="334">
                  <c:v>-922.19</c:v>
                </c:pt>
                <c:pt idx="335">
                  <c:v>-914.53</c:v>
                </c:pt>
                <c:pt idx="336">
                  <c:v>-940.21</c:v>
                </c:pt>
                <c:pt idx="337">
                  <c:v>-920.28</c:v>
                </c:pt>
                <c:pt idx="338">
                  <c:v>-911.2</c:v>
                </c:pt>
                <c:pt idx="339">
                  <c:v>-913.32</c:v>
                </c:pt>
                <c:pt idx="340">
                  <c:v>-907.71</c:v>
                </c:pt>
                <c:pt idx="341">
                  <c:v>-906.06</c:v>
                </c:pt>
                <c:pt idx="342">
                  <c:v>-901.9</c:v>
                </c:pt>
                <c:pt idx="343">
                  <c:v>-899.77</c:v>
                </c:pt>
                <c:pt idx="344">
                  <c:v>-895.31</c:v>
                </c:pt>
                <c:pt idx="345">
                  <c:v>-892.19</c:v>
                </c:pt>
                <c:pt idx="346">
                  <c:v>-885.6</c:v>
                </c:pt>
                <c:pt idx="347">
                  <c:v>-889.33</c:v>
                </c:pt>
                <c:pt idx="348">
                  <c:v>-884.12</c:v>
                </c:pt>
                <c:pt idx="349">
                  <c:v>-882.54</c:v>
                </c:pt>
                <c:pt idx="350">
                  <c:v>-877.62</c:v>
                </c:pt>
                <c:pt idx="351">
                  <c:v>-874.62</c:v>
                </c:pt>
                <c:pt idx="352">
                  <c:v>-870.7</c:v>
                </c:pt>
                <c:pt idx="353">
                  <c:v>-870.04</c:v>
                </c:pt>
                <c:pt idx="354">
                  <c:v>-862.93</c:v>
                </c:pt>
                <c:pt idx="355">
                  <c:v>-863.82</c:v>
                </c:pt>
                <c:pt idx="356">
                  <c:v>-881.55</c:v>
                </c:pt>
                <c:pt idx="357">
                  <c:v>-858.27</c:v>
                </c:pt>
                <c:pt idx="358">
                  <c:v>-861.91</c:v>
                </c:pt>
                <c:pt idx="359">
                  <c:v>-854.84</c:v>
                </c:pt>
                <c:pt idx="360">
                  <c:v>-852.75</c:v>
                </c:pt>
                <c:pt idx="361">
                  <c:v>-847.98</c:v>
                </c:pt>
                <c:pt idx="362">
                  <c:v>-846.59</c:v>
                </c:pt>
                <c:pt idx="363">
                  <c:v>-845.07</c:v>
                </c:pt>
                <c:pt idx="364">
                  <c:v>-843.12</c:v>
                </c:pt>
                <c:pt idx="365">
                  <c:v>-837.31</c:v>
                </c:pt>
                <c:pt idx="366">
                  <c:v>-838.14</c:v>
                </c:pt>
                <c:pt idx="367">
                  <c:v>-833.15</c:v>
                </c:pt>
                <c:pt idx="368">
                  <c:v>-831.56</c:v>
                </c:pt>
                <c:pt idx="369">
                  <c:v>-828.47</c:v>
                </c:pt>
                <c:pt idx="370">
                  <c:v>-827.75</c:v>
                </c:pt>
                <c:pt idx="371">
                  <c:v>-823.83</c:v>
                </c:pt>
                <c:pt idx="372">
                  <c:v>-821.47</c:v>
                </c:pt>
                <c:pt idx="373">
                  <c:v>-813.26</c:v>
                </c:pt>
                <c:pt idx="374">
                  <c:v>-818.31</c:v>
                </c:pt>
                <c:pt idx="375">
                  <c:v>-812.31</c:v>
                </c:pt>
                <c:pt idx="376">
                  <c:v>-830.74</c:v>
                </c:pt>
                <c:pt idx="377">
                  <c:v>-814.62</c:v>
                </c:pt>
                <c:pt idx="378">
                  <c:v>-806.18</c:v>
                </c:pt>
                <c:pt idx="379">
                  <c:v>-806.15</c:v>
                </c:pt>
                <c:pt idx="380">
                  <c:v>-802.54</c:v>
                </c:pt>
                <c:pt idx="381">
                  <c:v>-800.69</c:v>
                </c:pt>
                <c:pt idx="382">
                  <c:v>-797.21</c:v>
                </c:pt>
                <c:pt idx="383">
                  <c:v>-794.04</c:v>
                </c:pt>
                <c:pt idx="384">
                  <c:v>-788.72</c:v>
                </c:pt>
                <c:pt idx="385">
                  <c:v>-793.09</c:v>
                </c:pt>
                <c:pt idx="386">
                  <c:v>-788.18</c:v>
                </c:pt>
                <c:pt idx="387">
                  <c:v>-785.77</c:v>
                </c:pt>
                <c:pt idx="388">
                  <c:v>-781.04</c:v>
                </c:pt>
                <c:pt idx="389">
                  <c:v>-779.2</c:v>
                </c:pt>
                <c:pt idx="390">
                  <c:v>-776.73</c:v>
                </c:pt>
                <c:pt idx="391">
                  <c:v>-776.84</c:v>
                </c:pt>
                <c:pt idx="392">
                  <c:v>-769.91</c:v>
                </c:pt>
                <c:pt idx="393">
                  <c:v>-773.09</c:v>
                </c:pt>
                <c:pt idx="394">
                  <c:v>-767.17</c:v>
                </c:pt>
                <c:pt idx="395">
                  <c:v>-785.31</c:v>
                </c:pt>
                <c:pt idx="396">
                  <c:v>-772.68</c:v>
                </c:pt>
                <c:pt idx="397">
                  <c:v>-763.88</c:v>
                </c:pt>
                <c:pt idx="398">
                  <c:v>-761.97</c:v>
                </c:pt>
                <c:pt idx="399">
                  <c:v>-756.57</c:v>
                </c:pt>
                <c:pt idx="400">
                  <c:v>-754.4</c:v>
                </c:pt>
                <c:pt idx="401">
                  <c:v>-752.26</c:v>
                </c:pt>
                <c:pt idx="402">
                  <c:v>-751.98</c:v>
                </c:pt>
                <c:pt idx="403">
                  <c:v>-746.19</c:v>
                </c:pt>
                <c:pt idx="404">
                  <c:v>-747.73</c:v>
                </c:pt>
                <c:pt idx="405">
                  <c:v>-742.97</c:v>
                </c:pt>
                <c:pt idx="406">
                  <c:v>-741.13</c:v>
                </c:pt>
                <c:pt idx="407">
                  <c:v>-738.14</c:v>
                </c:pt>
                <c:pt idx="408">
                  <c:v>-737.11</c:v>
                </c:pt>
                <c:pt idx="409">
                  <c:v>-733.35</c:v>
                </c:pt>
                <c:pt idx="410">
                  <c:v>-732.26</c:v>
                </c:pt>
                <c:pt idx="411">
                  <c:v>-725.03</c:v>
                </c:pt>
                <c:pt idx="412">
                  <c:v>-730.37</c:v>
                </c:pt>
                <c:pt idx="413">
                  <c:v>-724.97</c:v>
                </c:pt>
                <c:pt idx="414">
                  <c:v>-722.94</c:v>
                </c:pt>
                <c:pt idx="415">
                  <c:v>-743.4</c:v>
                </c:pt>
                <c:pt idx="416">
                  <c:v>-721.17</c:v>
                </c:pt>
                <c:pt idx="417">
                  <c:v>-718.83</c:v>
                </c:pt>
                <c:pt idx="418">
                  <c:v>-713.37</c:v>
                </c:pt>
                <c:pt idx="419">
                  <c:v>-713.45</c:v>
                </c:pt>
                <c:pt idx="420">
                  <c:v>-709.66</c:v>
                </c:pt>
                <c:pt idx="421">
                  <c:v>-707.55</c:v>
                </c:pt>
                <c:pt idx="422">
                  <c:v>-701.47</c:v>
                </c:pt>
                <c:pt idx="423">
                  <c:v>-706.9</c:v>
                </c:pt>
                <c:pt idx="424">
                  <c:v>-700.84</c:v>
                </c:pt>
                <c:pt idx="425">
                  <c:v>-697.27</c:v>
                </c:pt>
                <c:pt idx="426">
                  <c:v>-695.1</c:v>
                </c:pt>
                <c:pt idx="427">
                  <c:v>-694.04</c:v>
                </c:pt>
                <c:pt idx="428">
                  <c:v>-691.47</c:v>
                </c:pt>
                <c:pt idx="429">
                  <c:v>-690.74</c:v>
                </c:pt>
                <c:pt idx="430">
                  <c:v>-684.03</c:v>
                </c:pt>
                <c:pt idx="431">
                  <c:v>-686.51</c:v>
                </c:pt>
                <c:pt idx="432">
                  <c:v>-680.28</c:v>
                </c:pt>
                <c:pt idx="433">
                  <c:v>-679.56</c:v>
                </c:pt>
                <c:pt idx="434">
                  <c:v>-677.91</c:v>
                </c:pt>
                <c:pt idx="435">
                  <c:v>-699.57</c:v>
                </c:pt>
                <c:pt idx="436">
                  <c:v>-680.97</c:v>
                </c:pt>
                <c:pt idx="437">
                  <c:v>-674.3</c:v>
                </c:pt>
                <c:pt idx="438">
                  <c:v>-672.95</c:v>
                </c:pt>
                <c:pt idx="439">
                  <c:v>-670.32</c:v>
                </c:pt>
                <c:pt idx="440">
                  <c:v>-668.33</c:v>
                </c:pt>
                <c:pt idx="441">
                  <c:v>-662.21</c:v>
                </c:pt>
                <c:pt idx="442">
                  <c:v>-663.73</c:v>
                </c:pt>
                <c:pt idx="443">
                  <c:v>-658.77</c:v>
                </c:pt>
                <c:pt idx="444">
                  <c:v>-656.3</c:v>
                </c:pt>
                <c:pt idx="445">
                  <c:v>-655.86</c:v>
                </c:pt>
                <c:pt idx="446">
                  <c:v>-654.71</c:v>
                </c:pt>
                <c:pt idx="447">
                  <c:v>-651.24</c:v>
                </c:pt>
                <c:pt idx="448">
                  <c:v>-648.79</c:v>
                </c:pt>
                <c:pt idx="449">
                  <c:v>-641.92999999999995</c:v>
                </c:pt>
                <c:pt idx="450">
                  <c:v>-646.66</c:v>
                </c:pt>
                <c:pt idx="451">
                  <c:v>-641.16</c:v>
                </c:pt>
                <c:pt idx="452">
                  <c:v>-639.82000000000005</c:v>
                </c:pt>
                <c:pt idx="453">
                  <c:v>-635.54999999999995</c:v>
                </c:pt>
                <c:pt idx="454">
                  <c:v>-656.99</c:v>
                </c:pt>
                <c:pt idx="455">
                  <c:v>-638.27</c:v>
                </c:pt>
                <c:pt idx="456">
                  <c:v>-633.37</c:v>
                </c:pt>
                <c:pt idx="457">
                  <c:v>-631.83000000000004</c:v>
                </c:pt>
                <c:pt idx="458">
                  <c:v>-626.22</c:v>
                </c:pt>
                <c:pt idx="459">
                  <c:v>-625.23</c:v>
                </c:pt>
                <c:pt idx="460">
                  <c:v>-618.71</c:v>
                </c:pt>
                <c:pt idx="461">
                  <c:v>-621.78</c:v>
                </c:pt>
                <c:pt idx="462">
                  <c:v>-616.94000000000005</c:v>
                </c:pt>
                <c:pt idx="463">
                  <c:v>-613.95000000000005</c:v>
                </c:pt>
                <c:pt idx="464">
                  <c:v>-609.85</c:v>
                </c:pt>
                <c:pt idx="465">
                  <c:v>-607.72</c:v>
                </c:pt>
                <c:pt idx="466">
                  <c:v>-606.62</c:v>
                </c:pt>
                <c:pt idx="467">
                  <c:v>-605.69000000000005</c:v>
                </c:pt>
                <c:pt idx="468">
                  <c:v>-597.85</c:v>
                </c:pt>
                <c:pt idx="469">
                  <c:v>-600.14</c:v>
                </c:pt>
                <c:pt idx="470">
                  <c:v>-593.05999999999995</c:v>
                </c:pt>
                <c:pt idx="471">
                  <c:v>-590.85</c:v>
                </c:pt>
                <c:pt idx="472">
                  <c:v>-586.78</c:v>
                </c:pt>
                <c:pt idx="473">
                  <c:v>-585.01</c:v>
                </c:pt>
                <c:pt idx="474">
                  <c:v>-605.11</c:v>
                </c:pt>
                <c:pt idx="475">
                  <c:v>-582.55999999999995</c:v>
                </c:pt>
                <c:pt idx="476">
                  <c:v>-578.46</c:v>
                </c:pt>
                <c:pt idx="477">
                  <c:v>-574.30999999999995</c:v>
                </c:pt>
                <c:pt idx="478">
                  <c:v>-571.37</c:v>
                </c:pt>
                <c:pt idx="479">
                  <c:v>-563.44000000000005</c:v>
                </c:pt>
                <c:pt idx="480">
                  <c:v>-563.38</c:v>
                </c:pt>
                <c:pt idx="481">
                  <c:v>-556.57000000000005</c:v>
                </c:pt>
                <c:pt idx="482">
                  <c:v>-551.83000000000004</c:v>
                </c:pt>
                <c:pt idx="483">
                  <c:v>-546.55999999999995</c:v>
                </c:pt>
                <c:pt idx="484">
                  <c:v>-542.5</c:v>
                </c:pt>
                <c:pt idx="485">
                  <c:v>-536.38</c:v>
                </c:pt>
                <c:pt idx="486">
                  <c:v>-530.74</c:v>
                </c:pt>
                <c:pt idx="487">
                  <c:v>-518.91</c:v>
                </c:pt>
                <c:pt idx="488">
                  <c:v>-520.66</c:v>
                </c:pt>
                <c:pt idx="489">
                  <c:v>-511.82</c:v>
                </c:pt>
                <c:pt idx="490">
                  <c:v>-505.79</c:v>
                </c:pt>
                <c:pt idx="491">
                  <c:v>-496.14</c:v>
                </c:pt>
                <c:pt idx="492">
                  <c:v>-488.82</c:v>
                </c:pt>
                <c:pt idx="493">
                  <c:v>-480.95</c:v>
                </c:pt>
                <c:pt idx="494">
                  <c:v>-496.19</c:v>
                </c:pt>
                <c:pt idx="495">
                  <c:v>-472.81</c:v>
                </c:pt>
                <c:pt idx="496">
                  <c:v>-458.1</c:v>
                </c:pt>
                <c:pt idx="497">
                  <c:v>-446.27</c:v>
                </c:pt>
                <c:pt idx="498">
                  <c:v>-427.87</c:v>
                </c:pt>
                <c:pt idx="499">
                  <c:v>-421.74</c:v>
                </c:pt>
                <c:pt idx="500">
                  <c:v>-405.16</c:v>
                </c:pt>
                <c:pt idx="501">
                  <c:v>-389.23</c:v>
                </c:pt>
                <c:pt idx="502">
                  <c:v>-371.09</c:v>
                </c:pt>
                <c:pt idx="503">
                  <c:v>-353.96</c:v>
                </c:pt>
                <c:pt idx="504">
                  <c:v>-334.72</c:v>
                </c:pt>
                <c:pt idx="505">
                  <c:v>-314.99</c:v>
                </c:pt>
                <c:pt idx="506">
                  <c:v>-287.02</c:v>
                </c:pt>
                <c:pt idx="507">
                  <c:v>-268.81</c:v>
                </c:pt>
                <c:pt idx="508">
                  <c:v>-238.46</c:v>
                </c:pt>
                <c:pt idx="509">
                  <c:v>-213.91</c:v>
                </c:pt>
                <c:pt idx="510">
                  <c:v>-184.88</c:v>
                </c:pt>
                <c:pt idx="511">
                  <c:v>-156.26</c:v>
                </c:pt>
                <c:pt idx="512">
                  <c:v>-122.84</c:v>
                </c:pt>
                <c:pt idx="513">
                  <c:v>-124.48</c:v>
                </c:pt>
                <c:pt idx="514">
                  <c:v>-77.018000000000001</c:v>
                </c:pt>
                <c:pt idx="515">
                  <c:v>-33.506999999999998</c:v>
                </c:pt>
                <c:pt idx="516">
                  <c:v>7.9359999999999999</c:v>
                </c:pt>
                <c:pt idx="517">
                  <c:v>60.305</c:v>
                </c:pt>
                <c:pt idx="518">
                  <c:v>103.09</c:v>
                </c:pt>
                <c:pt idx="519">
                  <c:v>158.36000000000001</c:v>
                </c:pt>
                <c:pt idx="520">
                  <c:v>213.31</c:v>
                </c:pt>
                <c:pt idx="521">
                  <c:v>270.62</c:v>
                </c:pt>
                <c:pt idx="522">
                  <c:v>328.78</c:v>
                </c:pt>
                <c:pt idx="523">
                  <c:v>394.51</c:v>
                </c:pt>
                <c:pt idx="524">
                  <c:v>464.06</c:v>
                </c:pt>
                <c:pt idx="525">
                  <c:v>548.28</c:v>
                </c:pt>
                <c:pt idx="526">
                  <c:v>614.76</c:v>
                </c:pt>
                <c:pt idx="527">
                  <c:v>698.52</c:v>
                </c:pt>
                <c:pt idx="528">
                  <c:v>784.29</c:v>
                </c:pt>
                <c:pt idx="529">
                  <c:v>881.35</c:v>
                </c:pt>
                <c:pt idx="530">
                  <c:v>973.09</c:v>
                </c:pt>
                <c:pt idx="531">
                  <c:v>1062.7</c:v>
                </c:pt>
                <c:pt idx="532">
                  <c:v>1152.9000000000001</c:v>
                </c:pt>
                <c:pt idx="533">
                  <c:v>1176.8</c:v>
                </c:pt>
                <c:pt idx="534">
                  <c:v>1280.8</c:v>
                </c:pt>
                <c:pt idx="535">
                  <c:v>1386.7</c:v>
                </c:pt>
                <c:pt idx="536">
                  <c:v>1500.6</c:v>
                </c:pt>
                <c:pt idx="537">
                  <c:v>1585.5</c:v>
                </c:pt>
                <c:pt idx="538">
                  <c:v>1681.6</c:v>
                </c:pt>
                <c:pt idx="539">
                  <c:v>1772.9</c:v>
                </c:pt>
                <c:pt idx="540">
                  <c:v>1862.8</c:v>
                </c:pt>
                <c:pt idx="541">
                  <c:v>1945.2</c:v>
                </c:pt>
                <c:pt idx="542">
                  <c:v>2016.6</c:v>
                </c:pt>
                <c:pt idx="543">
                  <c:v>2075.9</c:v>
                </c:pt>
                <c:pt idx="544">
                  <c:v>2141.8000000000002</c:v>
                </c:pt>
                <c:pt idx="545">
                  <c:v>2184</c:v>
                </c:pt>
                <c:pt idx="546">
                  <c:v>2230.1999999999998</c:v>
                </c:pt>
                <c:pt idx="547">
                  <c:v>2261.1999999999998</c:v>
                </c:pt>
                <c:pt idx="548">
                  <c:v>2285.6</c:v>
                </c:pt>
                <c:pt idx="549">
                  <c:v>2295.5</c:v>
                </c:pt>
                <c:pt idx="550">
                  <c:v>2306</c:v>
                </c:pt>
                <c:pt idx="551">
                  <c:v>2310.3000000000002</c:v>
                </c:pt>
                <c:pt idx="552">
                  <c:v>2246.6999999999998</c:v>
                </c:pt>
                <c:pt idx="553">
                  <c:v>2242.1</c:v>
                </c:pt>
                <c:pt idx="554">
                  <c:v>2229.4</c:v>
                </c:pt>
                <c:pt idx="555">
                  <c:v>2221.9</c:v>
                </c:pt>
                <c:pt idx="556">
                  <c:v>2192.4</c:v>
                </c:pt>
                <c:pt idx="557">
                  <c:v>2169.1</c:v>
                </c:pt>
                <c:pt idx="558">
                  <c:v>2135.3000000000002</c:v>
                </c:pt>
                <c:pt idx="559">
                  <c:v>2104.1</c:v>
                </c:pt>
                <c:pt idx="560">
                  <c:v>2068.1</c:v>
                </c:pt>
                <c:pt idx="561">
                  <c:v>2034.4</c:v>
                </c:pt>
                <c:pt idx="562">
                  <c:v>1995.2</c:v>
                </c:pt>
                <c:pt idx="563">
                  <c:v>1961.7</c:v>
                </c:pt>
                <c:pt idx="564">
                  <c:v>1912.8</c:v>
                </c:pt>
                <c:pt idx="565">
                  <c:v>1877.9</c:v>
                </c:pt>
                <c:pt idx="566">
                  <c:v>1843</c:v>
                </c:pt>
                <c:pt idx="567">
                  <c:v>1809.6</c:v>
                </c:pt>
                <c:pt idx="568">
                  <c:v>1771.1</c:v>
                </c:pt>
                <c:pt idx="569">
                  <c:v>1734.5</c:v>
                </c:pt>
                <c:pt idx="570">
                  <c:v>1697.5</c:v>
                </c:pt>
                <c:pt idx="571">
                  <c:v>1669.5</c:v>
                </c:pt>
                <c:pt idx="572">
                  <c:v>1604.4</c:v>
                </c:pt>
                <c:pt idx="573">
                  <c:v>1592.2</c:v>
                </c:pt>
                <c:pt idx="574">
                  <c:v>1571.6</c:v>
                </c:pt>
                <c:pt idx="575">
                  <c:v>1536.5</c:v>
                </c:pt>
                <c:pt idx="576">
                  <c:v>1510.9</c:v>
                </c:pt>
                <c:pt idx="577">
                  <c:v>1484.6</c:v>
                </c:pt>
                <c:pt idx="578">
                  <c:v>1461.2</c:v>
                </c:pt>
                <c:pt idx="579">
                  <c:v>1436.4</c:v>
                </c:pt>
                <c:pt idx="580">
                  <c:v>1412.3</c:v>
                </c:pt>
                <c:pt idx="581">
                  <c:v>1388.9</c:v>
                </c:pt>
                <c:pt idx="582">
                  <c:v>1371</c:v>
                </c:pt>
                <c:pt idx="583">
                  <c:v>1345.4</c:v>
                </c:pt>
                <c:pt idx="584">
                  <c:v>1328.4</c:v>
                </c:pt>
                <c:pt idx="585">
                  <c:v>1306.4000000000001</c:v>
                </c:pt>
                <c:pt idx="586">
                  <c:v>1288.8</c:v>
                </c:pt>
                <c:pt idx="587">
                  <c:v>1268.4000000000001</c:v>
                </c:pt>
                <c:pt idx="588">
                  <c:v>1252.3</c:v>
                </c:pt>
                <c:pt idx="589">
                  <c:v>1235.8</c:v>
                </c:pt>
                <c:pt idx="590">
                  <c:v>1223.2</c:v>
                </c:pt>
                <c:pt idx="591">
                  <c:v>1200.4000000000001</c:v>
                </c:pt>
                <c:pt idx="592">
                  <c:v>1164.4000000000001</c:v>
                </c:pt>
                <c:pt idx="593">
                  <c:v>1172.2</c:v>
                </c:pt>
                <c:pt idx="594">
                  <c:v>1155.7</c:v>
                </c:pt>
                <c:pt idx="595">
                  <c:v>1145.9000000000001</c:v>
                </c:pt>
                <c:pt idx="596">
                  <c:v>1127.5</c:v>
                </c:pt>
                <c:pt idx="597">
                  <c:v>1118.4000000000001</c:v>
                </c:pt>
                <c:pt idx="598">
                  <c:v>1102.8</c:v>
                </c:pt>
                <c:pt idx="599">
                  <c:v>1092.3</c:v>
                </c:pt>
                <c:pt idx="600">
                  <c:v>1081.8</c:v>
                </c:pt>
                <c:pt idx="601">
                  <c:v>1073.5999999999999</c:v>
                </c:pt>
                <c:pt idx="602">
                  <c:v>1056.3</c:v>
                </c:pt>
                <c:pt idx="603">
                  <c:v>1048.0999999999999</c:v>
                </c:pt>
                <c:pt idx="604">
                  <c:v>1038.5999999999999</c:v>
                </c:pt>
                <c:pt idx="605">
                  <c:v>1031.2</c:v>
                </c:pt>
                <c:pt idx="606">
                  <c:v>1021</c:v>
                </c:pt>
                <c:pt idx="607">
                  <c:v>1009.2</c:v>
                </c:pt>
                <c:pt idx="608">
                  <c:v>999.84</c:v>
                </c:pt>
                <c:pt idx="609">
                  <c:v>994.63</c:v>
                </c:pt>
                <c:pt idx="610">
                  <c:v>982.9</c:v>
                </c:pt>
                <c:pt idx="611">
                  <c:v>953.6</c:v>
                </c:pt>
                <c:pt idx="612">
                  <c:v>964.7</c:v>
                </c:pt>
                <c:pt idx="613">
                  <c:v>952.64</c:v>
                </c:pt>
                <c:pt idx="614">
                  <c:v>948.1</c:v>
                </c:pt>
                <c:pt idx="615">
                  <c:v>942.95</c:v>
                </c:pt>
                <c:pt idx="616">
                  <c:v>935.83</c:v>
                </c:pt>
                <c:pt idx="617">
                  <c:v>927.82</c:v>
                </c:pt>
                <c:pt idx="618">
                  <c:v>920.27</c:v>
                </c:pt>
                <c:pt idx="619">
                  <c:v>911.52</c:v>
                </c:pt>
                <c:pt idx="620">
                  <c:v>907.63</c:v>
                </c:pt>
                <c:pt idx="621">
                  <c:v>897.62</c:v>
                </c:pt>
                <c:pt idx="622">
                  <c:v>894.48</c:v>
                </c:pt>
                <c:pt idx="623">
                  <c:v>887.22</c:v>
                </c:pt>
                <c:pt idx="624">
                  <c:v>882.65</c:v>
                </c:pt>
                <c:pt idx="625">
                  <c:v>874.72</c:v>
                </c:pt>
                <c:pt idx="626">
                  <c:v>870.26</c:v>
                </c:pt>
                <c:pt idx="627">
                  <c:v>864.67</c:v>
                </c:pt>
                <c:pt idx="628">
                  <c:v>863.69</c:v>
                </c:pt>
                <c:pt idx="629">
                  <c:v>852.04</c:v>
                </c:pt>
                <c:pt idx="630">
                  <c:v>846.97</c:v>
                </c:pt>
                <c:pt idx="631">
                  <c:v>822.59</c:v>
                </c:pt>
                <c:pt idx="632">
                  <c:v>828.97</c:v>
                </c:pt>
                <c:pt idx="633">
                  <c:v>828.88</c:v>
                </c:pt>
                <c:pt idx="634">
                  <c:v>824.31</c:v>
                </c:pt>
                <c:pt idx="635">
                  <c:v>820.18</c:v>
                </c:pt>
                <c:pt idx="636">
                  <c:v>814.64</c:v>
                </c:pt>
                <c:pt idx="637">
                  <c:v>811.67</c:v>
                </c:pt>
                <c:pt idx="638">
                  <c:v>807.64</c:v>
                </c:pt>
                <c:pt idx="639">
                  <c:v>808.44</c:v>
                </c:pt>
                <c:pt idx="640">
                  <c:v>795.49</c:v>
                </c:pt>
                <c:pt idx="641">
                  <c:v>793.36</c:v>
                </c:pt>
                <c:pt idx="642">
                  <c:v>789.54</c:v>
                </c:pt>
                <c:pt idx="643">
                  <c:v>788.67</c:v>
                </c:pt>
                <c:pt idx="644">
                  <c:v>782.47</c:v>
                </c:pt>
                <c:pt idx="645">
                  <c:v>777.98</c:v>
                </c:pt>
                <c:pt idx="646">
                  <c:v>774.01</c:v>
                </c:pt>
                <c:pt idx="647">
                  <c:v>773.82</c:v>
                </c:pt>
                <c:pt idx="648">
                  <c:v>766.13</c:v>
                </c:pt>
                <c:pt idx="649">
                  <c:v>764.87</c:v>
                </c:pt>
                <c:pt idx="650">
                  <c:v>759.32</c:v>
                </c:pt>
                <c:pt idx="651">
                  <c:v>732.64</c:v>
                </c:pt>
                <c:pt idx="652">
                  <c:v>746.92</c:v>
                </c:pt>
                <c:pt idx="653">
                  <c:v>745.78</c:v>
                </c:pt>
                <c:pt idx="654">
                  <c:v>744.85</c:v>
                </c:pt>
                <c:pt idx="655">
                  <c:v>741.86</c:v>
                </c:pt>
                <c:pt idx="656">
                  <c:v>737.83</c:v>
                </c:pt>
                <c:pt idx="657">
                  <c:v>735.6</c:v>
                </c:pt>
                <c:pt idx="658">
                  <c:v>735.76</c:v>
                </c:pt>
                <c:pt idx="659">
                  <c:v>728.38</c:v>
                </c:pt>
                <c:pt idx="660">
                  <c:v>729.3</c:v>
                </c:pt>
                <c:pt idx="661">
                  <c:v>724.39</c:v>
                </c:pt>
                <c:pt idx="662">
                  <c:v>721.78</c:v>
                </c:pt>
                <c:pt idx="663">
                  <c:v>717.07</c:v>
                </c:pt>
                <c:pt idx="664">
                  <c:v>715.77</c:v>
                </c:pt>
                <c:pt idx="665">
                  <c:v>709.98</c:v>
                </c:pt>
                <c:pt idx="666">
                  <c:v>709.56</c:v>
                </c:pt>
                <c:pt idx="667">
                  <c:v>704.44</c:v>
                </c:pt>
                <c:pt idx="668">
                  <c:v>703.76</c:v>
                </c:pt>
                <c:pt idx="669">
                  <c:v>702.66</c:v>
                </c:pt>
                <c:pt idx="670">
                  <c:v>678.39</c:v>
                </c:pt>
                <c:pt idx="671">
                  <c:v>695.03</c:v>
                </c:pt>
                <c:pt idx="672">
                  <c:v>693.04</c:v>
                </c:pt>
                <c:pt idx="673">
                  <c:v>690.4</c:v>
                </c:pt>
                <c:pt idx="674">
                  <c:v>687.34</c:v>
                </c:pt>
                <c:pt idx="675">
                  <c:v>685.5</c:v>
                </c:pt>
                <c:pt idx="676">
                  <c:v>683.19</c:v>
                </c:pt>
                <c:pt idx="677">
                  <c:v>685.13</c:v>
                </c:pt>
                <c:pt idx="678">
                  <c:v>678.36</c:v>
                </c:pt>
                <c:pt idx="679">
                  <c:v>679.98</c:v>
                </c:pt>
                <c:pt idx="680">
                  <c:v>677.17</c:v>
                </c:pt>
                <c:pt idx="681">
                  <c:v>678.04</c:v>
                </c:pt>
                <c:pt idx="682">
                  <c:v>673.86</c:v>
                </c:pt>
                <c:pt idx="683">
                  <c:v>669.86</c:v>
                </c:pt>
                <c:pt idx="684">
                  <c:v>667.21</c:v>
                </c:pt>
                <c:pt idx="685">
                  <c:v>670.14</c:v>
                </c:pt>
                <c:pt idx="686">
                  <c:v>664.83</c:v>
                </c:pt>
                <c:pt idx="687">
                  <c:v>665.93</c:v>
                </c:pt>
                <c:pt idx="688">
                  <c:v>663.77</c:v>
                </c:pt>
                <c:pt idx="689">
                  <c:v>662.12</c:v>
                </c:pt>
                <c:pt idx="690">
                  <c:v>637.37</c:v>
                </c:pt>
                <c:pt idx="691">
                  <c:v>651.28</c:v>
                </c:pt>
                <c:pt idx="692">
                  <c:v>653.02</c:v>
                </c:pt>
                <c:pt idx="693">
                  <c:v>650.95000000000005</c:v>
                </c:pt>
                <c:pt idx="694">
                  <c:v>649.34</c:v>
                </c:pt>
                <c:pt idx="695">
                  <c:v>648.39</c:v>
                </c:pt>
                <c:pt idx="696">
                  <c:v>650.66999999999996</c:v>
                </c:pt>
                <c:pt idx="697">
                  <c:v>644.89</c:v>
                </c:pt>
                <c:pt idx="698">
                  <c:v>647.15</c:v>
                </c:pt>
                <c:pt idx="699">
                  <c:v>644.66</c:v>
                </c:pt>
                <c:pt idx="700">
                  <c:v>644.5</c:v>
                </c:pt>
                <c:pt idx="701">
                  <c:v>641.99</c:v>
                </c:pt>
                <c:pt idx="702">
                  <c:v>643.08000000000004</c:v>
                </c:pt>
                <c:pt idx="703">
                  <c:v>640.98</c:v>
                </c:pt>
                <c:pt idx="704">
                  <c:v>643.02</c:v>
                </c:pt>
                <c:pt idx="705">
                  <c:v>633.91999999999996</c:v>
                </c:pt>
                <c:pt idx="706">
                  <c:v>635.38</c:v>
                </c:pt>
                <c:pt idx="707">
                  <c:v>634.32000000000005</c:v>
                </c:pt>
                <c:pt idx="708">
                  <c:v>634.97</c:v>
                </c:pt>
                <c:pt idx="709">
                  <c:v>633.62</c:v>
                </c:pt>
                <c:pt idx="710">
                  <c:v>610.29999999999995</c:v>
                </c:pt>
                <c:pt idx="711">
                  <c:v>624.82000000000005</c:v>
                </c:pt>
                <c:pt idx="712">
                  <c:v>624.70000000000005</c:v>
                </c:pt>
                <c:pt idx="713">
                  <c:v>624.55999999999995</c:v>
                </c:pt>
                <c:pt idx="714">
                  <c:v>625.21</c:v>
                </c:pt>
                <c:pt idx="715">
                  <c:v>628.65</c:v>
                </c:pt>
                <c:pt idx="716">
                  <c:v>622.12</c:v>
                </c:pt>
                <c:pt idx="717">
                  <c:v>623.69000000000005</c:v>
                </c:pt>
                <c:pt idx="718">
                  <c:v>621.71</c:v>
                </c:pt>
                <c:pt idx="719">
                  <c:v>623.59</c:v>
                </c:pt>
                <c:pt idx="720">
                  <c:v>621.02</c:v>
                </c:pt>
                <c:pt idx="721">
                  <c:v>621.04999999999995</c:v>
                </c:pt>
                <c:pt idx="722">
                  <c:v>618.97</c:v>
                </c:pt>
                <c:pt idx="723">
                  <c:v>621.75</c:v>
                </c:pt>
                <c:pt idx="724">
                  <c:v>617.49</c:v>
                </c:pt>
                <c:pt idx="725">
                  <c:v>621.70000000000005</c:v>
                </c:pt>
                <c:pt idx="726">
                  <c:v>620.48</c:v>
                </c:pt>
                <c:pt idx="727">
                  <c:v>619.41</c:v>
                </c:pt>
                <c:pt idx="728">
                  <c:v>618.17999999999995</c:v>
                </c:pt>
                <c:pt idx="729">
                  <c:v>595.48</c:v>
                </c:pt>
                <c:pt idx="730">
                  <c:v>610.96</c:v>
                </c:pt>
                <c:pt idx="731">
                  <c:v>612.14</c:v>
                </c:pt>
                <c:pt idx="732">
                  <c:v>612.08000000000004</c:v>
                </c:pt>
                <c:pt idx="733">
                  <c:v>612.29999999999995</c:v>
                </c:pt>
                <c:pt idx="734">
                  <c:v>615.4</c:v>
                </c:pt>
                <c:pt idx="735">
                  <c:v>611.48</c:v>
                </c:pt>
                <c:pt idx="736">
                  <c:v>615.52</c:v>
                </c:pt>
                <c:pt idx="737">
                  <c:v>614.41999999999996</c:v>
                </c:pt>
                <c:pt idx="738">
                  <c:v>615.20000000000005</c:v>
                </c:pt>
                <c:pt idx="739">
                  <c:v>613.12</c:v>
                </c:pt>
                <c:pt idx="740">
                  <c:v>614.83000000000004</c:v>
                </c:pt>
                <c:pt idx="741">
                  <c:v>614.65</c:v>
                </c:pt>
                <c:pt idx="742">
                  <c:v>619.41</c:v>
                </c:pt>
                <c:pt idx="743">
                  <c:v>614.08000000000004</c:v>
                </c:pt>
                <c:pt idx="744">
                  <c:v>616.19000000000005</c:v>
                </c:pt>
                <c:pt idx="745">
                  <c:v>616.30999999999995</c:v>
                </c:pt>
                <c:pt idx="746">
                  <c:v>617.91</c:v>
                </c:pt>
                <c:pt idx="747">
                  <c:v>618.54999999999995</c:v>
                </c:pt>
                <c:pt idx="748">
                  <c:v>618.74</c:v>
                </c:pt>
                <c:pt idx="749">
                  <c:v>595.54</c:v>
                </c:pt>
                <c:pt idx="750">
                  <c:v>609.47</c:v>
                </c:pt>
                <c:pt idx="751">
                  <c:v>611.16</c:v>
                </c:pt>
                <c:pt idx="752">
                  <c:v>613.97</c:v>
                </c:pt>
                <c:pt idx="753">
                  <c:v>618.07000000000005</c:v>
                </c:pt>
                <c:pt idx="754">
                  <c:v>613.97</c:v>
                </c:pt>
                <c:pt idx="755">
                  <c:v>617.96</c:v>
                </c:pt>
                <c:pt idx="756">
                  <c:v>618.5</c:v>
                </c:pt>
                <c:pt idx="757">
                  <c:v>621.47</c:v>
                </c:pt>
                <c:pt idx="758">
                  <c:v>621.28</c:v>
                </c:pt>
                <c:pt idx="759">
                  <c:v>622.09</c:v>
                </c:pt>
                <c:pt idx="760">
                  <c:v>620.79</c:v>
                </c:pt>
                <c:pt idx="761">
                  <c:v>625.96</c:v>
                </c:pt>
                <c:pt idx="762">
                  <c:v>622.73</c:v>
                </c:pt>
                <c:pt idx="763">
                  <c:v>627.21</c:v>
                </c:pt>
                <c:pt idx="764">
                  <c:v>628.34</c:v>
                </c:pt>
                <c:pt idx="765">
                  <c:v>630.04999999999995</c:v>
                </c:pt>
                <c:pt idx="766">
                  <c:v>631.20000000000005</c:v>
                </c:pt>
                <c:pt idx="767">
                  <c:v>633.44000000000005</c:v>
                </c:pt>
                <c:pt idx="768">
                  <c:v>635.01</c:v>
                </c:pt>
                <c:pt idx="769">
                  <c:v>615.03</c:v>
                </c:pt>
                <c:pt idx="770">
                  <c:v>628.32000000000005</c:v>
                </c:pt>
                <c:pt idx="771">
                  <c:v>630.79</c:v>
                </c:pt>
                <c:pt idx="772">
                  <c:v>635.61</c:v>
                </c:pt>
                <c:pt idx="773">
                  <c:v>634.02</c:v>
                </c:pt>
                <c:pt idx="774">
                  <c:v>638.99</c:v>
                </c:pt>
                <c:pt idx="775">
                  <c:v>640.15</c:v>
                </c:pt>
                <c:pt idx="776">
                  <c:v>643.53</c:v>
                </c:pt>
                <c:pt idx="777">
                  <c:v>644.13</c:v>
                </c:pt>
                <c:pt idx="778">
                  <c:v>647.75</c:v>
                </c:pt>
                <c:pt idx="779">
                  <c:v>649.4</c:v>
                </c:pt>
                <c:pt idx="780">
                  <c:v>656.92</c:v>
                </c:pt>
                <c:pt idx="781">
                  <c:v>652.30999999999995</c:v>
                </c:pt>
                <c:pt idx="782">
                  <c:v>657.27</c:v>
                </c:pt>
                <c:pt idx="783">
                  <c:v>660.08</c:v>
                </c:pt>
                <c:pt idx="784">
                  <c:v>663.87</c:v>
                </c:pt>
                <c:pt idx="785">
                  <c:v>667.74</c:v>
                </c:pt>
                <c:pt idx="786">
                  <c:v>669.96</c:v>
                </c:pt>
                <c:pt idx="787">
                  <c:v>670.6</c:v>
                </c:pt>
                <c:pt idx="788">
                  <c:v>652.67999999999995</c:v>
                </c:pt>
                <c:pt idx="789">
                  <c:v>670.38</c:v>
                </c:pt>
                <c:pt idx="790">
                  <c:v>676.8</c:v>
                </c:pt>
                <c:pt idx="791">
                  <c:v>686.19</c:v>
                </c:pt>
                <c:pt idx="792">
                  <c:v>684.8</c:v>
                </c:pt>
                <c:pt idx="793">
                  <c:v>690.86</c:v>
                </c:pt>
                <c:pt idx="794">
                  <c:v>696.2</c:v>
                </c:pt>
                <c:pt idx="795">
                  <c:v>705.21</c:v>
                </c:pt>
                <c:pt idx="796">
                  <c:v>711.41</c:v>
                </c:pt>
                <c:pt idx="797">
                  <c:v>719.79</c:v>
                </c:pt>
                <c:pt idx="798">
                  <c:v>726.06</c:v>
                </c:pt>
                <c:pt idx="799">
                  <c:v>738.57</c:v>
                </c:pt>
                <c:pt idx="800">
                  <c:v>742.14</c:v>
                </c:pt>
                <c:pt idx="801">
                  <c:v>755.73</c:v>
                </c:pt>
                <c:pt idx="802">
                  <c:v>766.58</c:v>
                </c:pt>
                <c:pt idx="803">
                  <c:v>777.55</c:v>
                </c:pt>
                <c:pt idx="804">
                  <c:v>788.28</c:v>
                </c:pt>
                <c:pt idx="805">
                  <c:v>802.21</c:v>
                </c:pt>
                <c:pt idx="806">
                  <c:v>816.75</c:v>
                </c:pt>
                <c:pt idx="807">
                  <c:v>838.69</c:v>
                </c:pt>
                <c:pt idx="808">
                  <c:v>822.16</c:v>
                </c:pt>
                <c:pt idx="809">
                  <c:v>853.03</c:v>
                </c:pt>
                <c:pt idx="810">
                  <c:v>874.73</c:v>
                </c:pt>
                <c:pt idx="811">
                  <c:v>896.49</c:v>
                </c:pt>
                <c:pt idx="812">
                  <c:v>923.46</c:v>
                </c:pt>
                <c:pt idx="813">
                  <c:v>945.07</c:v>
                </c:pt>
                <c:pt idx="814">
                  <c:v>971.07</c:v>
                </c:pt>
                <c:pt idx="815">
                  <c:v>996.43</c:v>
                </c:pt>
                <c:pt idx="816">
                  <c:v>1027.0999999999999</c:v>
                </c:pt>
                <c:pt idx="817">
                  <c:v>1056.5</c:v>
                </c:pt>
                <c:pt idx="818">
                  <c:v>1097</c:v>
                </c:pt>
                <c:pt idx="819">
                  <c:v>1124.3</c:v>
                </c:pt>
                <c:pt idx="820">
                  <c:v>1164.0999999999999</c:v>
                </c:pt>
                <c:pt idx="821">
                  <c:v>1203.8</c:v>
                </c:pt>
                <c:pt idx="822">
                  <c:v>1249</c:v>
                </c:pt>
                <c:pt idx="823">
                  <c:v>1296</c:v>
                </c:pt>
                <c:pt idx="824">
                  <c:v>1343.7</c:v>
                </c:pt>
                <c:pt idx="825">
                  <c:v>1389.6</c:v>
                </c:pt>
                <c:pt idx="826">
                  <c:v>1447.4</c:v>
                </c:pt>
                <c:pt idx="827">
                  <c:v>1497.5</c:v>
                </c:pt>
                <c:pt idx="828">
                  <c:v>1514.9</c:v>
                </c:pt>
                <c:pt idx="829">
                  <c:v>1588.3</c:v>
                </c:pt>
                <c:pt idx="830">
                  <c:v>1648.2</c:v>
                </c:pt>
                <c:pt idx="831">
                  <c:v>1718.5</c:v>
                </c:pt>
                <c:pt idx="832">
                  <c:v>1789.4</c:v>
                </c:pt>
                <c:pt idx="833">
                  <c:v>1868.9</c:v>
                </c:pt>
                <c:pt idx="834">
                  <c:v>1944.3</c:v>
                </c:pt>
                <c:pt idx="835">
                  <c:v>2024.9</c:v>
                </c:pt>
                <c:pt idx="836">
                  <c:v>2097.4</c:v>
                </c:pt>
                <c:pt idx="837">
                  <c:v>2185.8000000000002</c:v>
                </c:pt>
                <c:pt idx="838">
                  <c:v>2260.1</c:v>
                </c:pt>
                <c:pt idx="839">
                  <c:v>2347.1999999999998</c:v>
                </c:pt>
                <c:pt idx="840">
                  <c:v>2433.6</c:v>
                </c:pt>
                <c:pt idx="841">
                  <c:v>2523.4</c:v>
                </c:pt>
                <c:pt idx="842">
                  <c:v>2613.8000000000002</c:v>
                </c:pt>
                <c:pt idx="843">
                  <c:v>2712.5</c:v>
                </c:pt>
                <c:pt idx="844">
                  <c:v>2811.2</c:v>
                </c:pt>
                <c:pt idx="845">
                  <c:v>2930.7</c:v>
                </c:pt>
                <c:pt idx="846">
                  <c:v>3026.4</c:v>
                </c:pt>
                <c:pt idx="847">
                  <c:v>3065.4</c:v>
                </c:pt>
                <c:pt idx="848">
                  <c:v>3181.6</c:v>
                </c:pt>
                <c:pt idx="849">
                  <c:v>3300.1</c:v>
                </c:pt>
                <c:pt idx="850">
                  <c:v>3430.2</c:v>
                </c:pt>
                <c:pt idx="851">
                  <c:v>3565.6</c:v>
                </c:pt>
                <c:pt idx="852">
                  <c:v>3710</c:v>
                </c:pt>
                <c:pt idx="853">
                  <c:v>3855.2</c:v>
                </c:pt>
                <c:pt idx="854">
                  <c:v>4011.5</c:v>
                </c:pt>
                <c:pt idx="855">
                  <c:v>4170.3</c:v>
                </c:pt>
                <c:pt idx="856">
                  <c:v>4354.8</c:v>
                </c:pt>
                <c:pt idx="857">
                  <c:v>4504.7</c:v>
                </c:pt>
                <c:pt idx="858">
                  <c:v>4681.7</c:v>
                </c:pt>
                <c:pt idx="859">
                  <c:v>4863</c:v>
                </c:pt>
                <c:pt idx="860">
                  <c:v>5051</c:v>
                </c:pt>
                <c:pt idx="861">
                  <c:v>5239.5</c:v>
                </c:pt>
                <c:pt idx="862">
                  <c:v>5436.3</c:v>
                </c:pt>
                <c:pt idx="863">
                  <c:v>5638.5</c:v>
                </c:pt>
                <c:pt idx="864">
                  <c:v>5868.5</c:v>
                </c:pt>
                <c:pt idx="865">
                  <c:v>6063.9</c:v>
                </c:pt>
                <c:pt idx="866">
                  <c:v>6308.2</c:v>
                </c:pt>
                <c:pt idx="867">
                  <c:v>6461.5</c:v>
                </c:pt>
                <c:pt idx="868">
                  <c:v>6671.7</c:v>
                </c:pt>
                <c:pt idx="869">
                  <c:v>6912.1</c:v>
                </c:pt>
                <c:pt idx="870">
                  <c:v>7161.2</c:v>
                </c:pt>
                <c:pt idx="871">
                  <c:v>7434.4</c:v>
                </c:pt>
                <c:pt idx="872">
                  <c:v>7704.1</c:v>
                </c:pt>
                <c:pt idx="873">
                  <c:v>7974.8</c:v>
                </c:pt>
                <c:pt idx="874">
                  <c:v>8260</c:v>
                </c:pt>
                <c:pt idx="875">
                  <c:v>8574.9</c:v>
                </c:pt>
                <c:pt idx="876">
                  <c:v>8848.2000000000007</c:v>
                </c:pt>
                <c:pt idx="877">
                  <c:v>9200.7999999999993</c:v>
                </c:pt>
                <c:pt idx="878">
                  <c:v>9537.1</c:v>
                </c:pt>
                <c:pt idx="879">
                  <c:v>9869.4</c:v>
                </c:pt>
                <c:pt idx="880">
                  <c:v>10204</c:v>
                </c:pt>
                <c:pt idx="881">
                  <c:v>10555</c:v>
                </c:pt>
                <c:pt idx="882">
                  <c:v>10939</c:v>
                </c:pt>
                <c:pt idx="883">
                  <c:v>11346</c:v>
                </c:pt>
                <c:pt idx="884">
                  <c:v>11713</c:v>
                </c:pt>
                <c:pt idx="885">
                  <c:v>12122</c:v>
                </c:pt>
                <c:pt idx="886">
                  <c:v>12550</c:v>
                </c:pt>
                <c:pt idx="887">
                  <c:v>12836</c:v>
                </c:pt>
                <c:pt idx="888">
                  <c:v>13253</c:v>
                </c:pt>
              </c:numCache>
            </c:numRef>
          </c:yVal>
          <c:smooth val="1"/>
        </c:ser>
        <c:ser>
          <c:idx val="9"/>
          <c:order val="9"/>
          <c:tx>
            <c:v>200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'BDDE_20 000ppm_A7'!$K$19:$K$907</c:f>
              <c:numCache>
                <c:formatCode>General</c:formatCode>
                <c:ptCount val="889"/>
                <c:pt idx="0">
                  <c:v>-3221.8</c:v>
                </c:pt>
                <c:pt idx="1">
                  <c:v>-3165.9</c:v>
                </c:pt>
                <c:pt idx="2">
                  <c:v>-3143.3</c:v>
                </c:pt>
                <c:pt idx="3">
                  <c:v>-3086.6</c:v>
                </c:pt>
                <c:pt idx="4">
                  <c:v>-3039.3</c:v>
                </c:pt>
                <c:pt idx="5">
                  <c:v>-2993.9</c:v>
                </c:pt>
                <c:pt idx="6">
                  <c:v>-2951.2</c:v>
                </c:pt>
                <c:pt idx="7">
                  <c:v>-2901.9</c:v>
                </c:pt>
                <c:pt idx="8">
                  <c:v>-2862.4</c:v>
                </c:pt>
                <c:pt idx="9">
                  <c:v>-2816.4</c:v>
                </c:pt>
                <c:pt idx="10">
                  <c:v>-2779.5</c:v>
                </c:pt>
                <c:pt idx="11">
                  <c:v>-2743.1</c:v>
                </c:pt>
                <c:pt idx="12">
                  <c:v>-2710.9</c:v>
                </c:pt>
                <c:pt idx="13">
                  <c:v>-2680.3</c:v>
                </c:pt>
                <c:pt idx="14">
                  <c:v>-2648.3</c:v>
                </c:pt>
                <c:pt idx="15">
                  <c:v>-2614.4</c:v>
                </c:pt>
                <c:pt idx="16">
                  <c:v>-2589.3000000000002</c:v>
                </c:pt>
                <c:pt idx="17">
                  <c:v>-2561</c:v>
                </c:pt>
                <c:pt idx="18">
                  <c:v>-2535.4</c:v>
                </c:pt>
                <c:pt idx="19">
                  <c:v>-2503</c:v>
                </c:pt>
                <c:pt idx="20">
                  <c:v>-2481</c:v>
                </c:pt>
                <c:pt idx="21">
                  <c:v>-2445.3000000000002</c:v>
                </c:pt>
                <c:pt idx="22">
                  <c:v>-2450.5</c:v>
                </c:pt>
                <c:pt idx="23">
                  <c:v>-2433.4</c:v>
                </c:pt>
                <c:pt idx="24">
                  <c:v>-2414.5</c:v>
                </c:pt>
                <c:pt idx="25">
                  <c:v>-2396.4</c:v>
                </c:pt>
                <c:pt idx="26">
                  <c:v>-2372.1999999999998</c:v>
                </c:pt>
                <c:pt idx="27">
                  <c:v>-2359.3000000000002</c:v>
                </c:pt>
                <c:pt idx="28">
                  <c:v>-2342.1</c:v>
                </c:pt>
                <c:pt idx="29">
                  <c:v>-2323.5</c:v>
                </c:pt>
                <c:pt idx="30">
                  <c:v>-2304</c:v>
                </c:pt>
                <c:pt idx="31">
                  <c:v>-2286.9</c:v>
                </c:pt>
                <c:pt idx="32">
                  <c:v>-2279.6</c:v>
                </c:pt>
                <c:pt idx="33">
                  <c:v>-2269.1</c:v>
                </c:pt>
                <c:pt idx="34">
                  <c:v>-2252</c:v>
                </c:pt>
                <c:pt idx="35">
                  <c:v>-2243.4</c:v>
                </c:pt>
                <c:pt idx="36">
                  <c:v>-2230.1</c:v>
                </c:pt>
                <c:pt idx="37">
                  <c:v>-2217.1</c:v>
                </c:pt>
                <c:pt idx="38">
                  <c:v>-2205</c:v>
                </c:pt>
                <c:pt idx="39">
                  <c:v>-2194.3000000000002</c:v>
                </c:pt>
                <c:pt idx="40">
                  <c:v>-2182.5</c:v>
                </c:pt>
                <c:pt idx="41">
                  <c:v>-2164.4</c:v>
                </c:pt>
                <c:pt idx="42">
                  <c:v>-2176.8000000000002</c:v>
                </c:pt>
                <c:pt idx="43">
                  <c:v>-2167.9</c:v>
                </c:pt>
                <c:pt idx="44">
                  <c:v>-2162.1</c:v>
                </c:pt>
                <c:pt idx="45">
                  <c:v>-2150.3000000000002</c:v>
                </c:pt>
                <c:pt idx="46">
                  <c:v>-2147.4</c:v>
                </c:pt>
                <c:pt idx="47">
                  <c:v>-2138.1</c:v>
                </c:pt>
                <c:pt idx="48">
                  <c:v>-2128.6</c:v>
                </c:pt>
                <c:pt idx="49">
                  <c:v>-2119.4</c:v>
                </c:pt>
                <c:pt idx="50">
                  <c:v>-2112.4</c:v>
                </c:pt>
                <c:pt idx="51">
                  <c:v>-2104.6</c:v>
                </c:pt>
                <c:pt idx="52">
                  <c:v>-2103.8000000000002</c:v>
                </c:pt>
                <c:pt idx="53">
                  <c:v>-2089.8000000000002</c:v>
                </c:pt>
                <c:pt idx="54">
                  <c:v>-2088.1999999999998</c:v>
                </c:pt>
                <c:pt idx="55">
                  <c:v>-2083</c:v>
                </c:pt>
                <c:pt idx="56">
                  <c:v>-2078.8000000000002</c:v>
                </c:pt>
                <c:pt idx="57">
                  <c:v>-2071.1999999999998</c:v>
                </c:pt>
                <c:pt idx="58">
                  <c:v>-2058.6</c:v>
                </c:pt>
                <c:pt idx="59">
                  <c:v>-2052.6</c:v>
                </c:pt>
                <c:pt idx="60">
                  <c:v>-2038.2</c:v>
                </c:pt>
                <c:pt idx="61">
                  <c:v>-2057.8000000000002</c:v>
                </c:pt>
                <c:pt idx="62">
                  <c:v>-2055.3000000000002</c:v>
                </c:pt>
                <c:pt idx="63">
                  <c:v>-2058.1</c:v>
                </c:pt>
                <c:pt idx="64">
                  <c:v>-2048.4</c:v>
                </c:pt>
                <c:pt idx="65">
                  <c:v>-2048</c:v>
                </c:pt>
                <c:pt idx="66">
                  <c:v>-2045</c:v>
                </c:pt>
                <c:pt idx="67">
                  <c:v>-2044.6</c:v>
                </c:pt>
                <c:pt idx="68">
                  <c:v>-2039.5</c:v>
                </c:pt>
                <c:pt idx="69">
                  <c:v>-2035</c:v>
                </c:pt>
                <c:pt idx="70">
                  <c:v>-2031.4</c:v>
                </c:pt>
                <c:pt idx="71">
                  <c:v>-2031.9</c:v>
                </c:pt>
                <c:pt idx="72">
                  <c:v>-2023.8</c:v>
                </c:pt>
                <c:pt idx="73">
                  <c:v>-2023.6</c:v>
                </c:pt>
                <c:pt idx="74">
                  <c:v>-2017.6</c:v>
                </c:pt>
                <c:pt idx="75">
                  <c:v>-2016.3</c:v>
                </c:pt>
                <c:pt idx="76">
                  <c:v>-2012.1</c:v>
                </c:pt>
                <c:pt idx="77">
                  <c:v>-2008.9</c:v>
                </c:pt>
                <c:pt idx="78">
                  <c:v>-2005.3</c:v>
                </c:pt>
                <c:pt idx="79">
                  <c:v>-2002.3</c:v>
                </c:pt>
                <c:pt idx="80">
                  <c:v>-1984.1</c:v>
                </c:pt>
                <c:pt idx="81">
                  <c:v>-2008.6</c:v>
                </c:pt>
                <c:pt idx="82">
                  <c:v>-2009.6</c:v>
                </c:pt>
                <c:pt idx="83">
                  <c:v>-2005</c:v>
                </c:pt>
                <c:pt idx="84">
                  <c:v>-2008.8</c:v>
                </c:pt>
                <c:pt idx="85">
                  <c:v>-2005.3</c:v>
                </c:pt>
                <c:pt idx="86">
                  <c:v>-2004.2</c:v>
                </c:pt>
                <c:pt idx="87">
                  <c:v>-1997.2</c:v>
                </c:pt>
                <c:pt idx="88">
                  <c:v>-1997</c:v>
                </c:pt>
                <c:pt idx="89">
                  <c:v>-1997.6</c:v>
                </c:pt>
                <c:pt idx="90">
                  <c:v>-1997.8</c:v>
                </c:pt>
                <c:pt idx="91">
                  <c:v>-1991.9</c:v>
                </c:pt>
                <c:pt idx="92">
                  <c:v>-1999.1</c:v>
                </c:pt>
                <c:pt idx="93">
                  <c:v>-1995.9</c:v>
                </c:pt>
                <c:pt idx="94">
                  <c:v>-1992.5</c:v>
                </c:pt>
                <c:pt idx="95">
                  <c:v>-1989.8</c:v>
                </c:pt>
                <c:pt idx="96">
                  <c:v>-1990.1</c:v>
                </c:pt>
                <c:pt idx="97">
                  <c:v>-1984.2</c:v>
                </c:pt>
                <c:pt idx="98">
                  <c:v>-1986.3</c:v>
                </c:pt>
                <c:pt idx="99">
                  <c:v>-1980.5</c:v>
                </c:pt>
                <c:pt idx="100">
                  <c:v>-1972.4</c:v>
                </c:pt>
                <c:pt idx="101">
                  <c:v>-1997.5</c:v>
                </c:pt>
                <c:pt idx="102">
                  <c:v>-1992</c:v>
                </c:pt>
                <c:pt idx="103">
                  <c:v>-1996.6</c:v>
                </c:pt>
                <c:pt idx="104">
                  <c:v>-1995.9</c:v>
                </c:pt>
                <c:pt idx="105">
                  <c:v>-1998.2</c:v>
                </c:pt>
                <c:pt idx="106">
                  <c:v>-1995.7</c:v>
                </c:pt>
                <c:pt idx="107">
                  <c:v>-1995.4</c:v>
                </c:pt>
                <c:pt idx="108">
                  <c:v>-1994.8</c:v>
                </c:pt>
                <c:pt idx="109">
                  <c:v>-1998.5</c:v>
                </c:pt>
                <c:pt idx="110">
                  <c:v>-1995.8</c:v>
                </c:pt>
                <c:pt idx="111">
                  <c:v>-1998.2</c:v>
                </c:pt>
                <c:pt idx="112">
                  <c:v>-1996.5</c:v>
                </c:pt>
                <c:pt idx="113">
                  <c:v>-1996</c:v>
                </c:pt>
                <c:pt idx="114">
                  <c:v>-1995.9</c:v>
                </c:pt>
                <c:pt idx="115">
                  <c:v>-1998</c:v>
                </c:pt>
                <c:pt idx="116">
                  <c:v>-1997.4</c:v>
                </c:pt>
                <c:pt idx="117">
                  <c:v>-1996.8</c:v>
                </c:pt>
                <c:pt idx="118">
                  <c:v>-1988.5</c:v>
                </c:pt>
                <c:pt idx="119">
                  <c:v>-1980</c:v>
                </c:pt>
                <c:pt idx="120">
                  <c:v>-2005.9</c:v>
                </c:pt>
                <c:pt idx="121">
                  <c:v>-2005.3</c:v>
                </c:pt>
                <c:pt idx="122">
                  <c:v>-2007.9</c:v>
                </c:pt>
                <c:pt idx="123">
                  <c:v>-2005.5</c:v>
                </c:pt>
                <c:pt idx="124">
                  <c:v>-2008.6</c:v>
                </c:pt>
                <c:pt idx="125">
                  <c:v>-2006.3</c:v>
                </c:pt>
                <c:pt idx="126">
                  <c:v>-2008.1</c:v>
                </c:pt>
                <c:pt idx="127">
                  <c:v>-2008.9</c:v>
                </c:pt>
                <c:pt idx="128">
                  <c:v>-2012.8</c:v>
                </c:pt>
                <c:pt idx="129">
                  <c:v>-2009.9</c:v>
                </c:pt>
                <c:pt idx="130">
                  <c:v>-2012.8</c:v>
                </c:pt>
                <c:pt idx="131">
                  <c:v>-2012.8</c:v>
                </c:pt>
                <c:pt idx="132">
                  <c:v>-2015.2</c:v>
                </c:pt>
                <c:pt idx="133">
                  <c:v>-2012.7</c:v>
                </c:pt>
                <c:pt idx="134">
                  <c:v>-2012.5</c:v>
                </c:pt>
                <c:pt idx="135">
                  <c:v>-2010.9</c:v>
                </c:pt>
                <c:pt idx="136">
                  <c:v>-2014.2</c:v>
                </c:pt>
                <c:pt idx="137">
                  <c:v>-2006.5</c:v>
                </c:pt>
                <c:pt idx="138">
                  <c:v>-2008.1</c:v>
                </c:pt>
                <c:pt idx="139">
                  <c:v>-1994</c:v>
                </c:pt>
                <c:pt idx="140">
                  <c:v>-2014.6</c:v>
                </c:pt>
                <c:pt idx="141">
                  <c:v>-2018.8</c:v>
                </c:pt>
                <c:pt idx="142">
                  <c:v>-2019.9</c:v>
                </c:pt>
                <c:pt idx="143">
                  <c:v>-2021.4</c:v>
                </c:pt>
                <c:pt idx="144">
                  <c:v>-2019</c:v>
                </c:pt>
                <c:pt idx="145">
                  <c:v>-2018.4</c:v>
                </c:pt>
                <c:pt idx="146">
                  <c:v>-2015</c:v>
                </c:pt>
                <c:pt idx="147">
                  <c:v>-2018.4</c:v>
                </c:pt>
                <c:pt idx="148">
                  <c:v>-2013.8</c:v>
                </c:pt>
                <c:pt idx="149">
                  <c:v>-2015.1</c:v>
                </c:pt>
                <c:pt idx="150">
                  <c:v>-2012.9</c:v>
                </c:pt>
                <c:pt idx="151">
                  <c:v>-2010.4</c:v>
                </c:pt>
                <c:pt idx="152">
                  <c:v>-2008.3</c:v>
                </c:pt>
                <c:pt idx="153">
                  <c:v>-2008.9</c:v>
                </c:pt>
                <c:pt idx="154">
                  <c:v>-2004.8</c:v>
                </c:pt>
                <c:pt idx="155">
                  <c:v>-2005.6</c:v>
                </c:pt>
                <c:pt idx="156">
                  <c:v>-1995.8</c:v>
                </c:pt>
                <c:pt idx="157">
                  <c:v>-1997.7</c:v>
                </c:pt>
                <c:pt idx="158">
                  <c:v>-1991.6</c:v>
                </c:pt>
                <c:pt idx="159">
                  <c:v>-1975.3</c:v>
                </c:pt>
                <c:pt idx="160">
                  <c:v>-2001.7</c:v>
                </c:pt>
                <c:pt idx="161">
                  <c:v>-1996.3</c:v>
                </c:pt>
                <c:pt idx="162">
                  <c:v>-1995.9</c:v>
                </c:pt>
                <c:pt idx="163">
                  <c:v>-1990</c:v>
                </c:pt>
                <c:pt idx="164">
                  <c:v>-1987.5</c:v>
                </c:pt>
                <c:pt idx="165">
                  <c:v>-1983.2</c:v>
                </c:pt>
                <c:pt idx="166">
                  <c:v>-1981</c:v>
                </c:pt>
                <c:pt idx="167">
                  <c:v>-1971.2</c:v>
                </c:pt>
                <c:pt idx="168">
                  <c:v>-1971.2</c:v>
                </c:pt>
                <c:pt idx="169">
                  <c:v>-1969</c:v>
                </c:pt>
                <c:pt idx="170">
                  <c:v>-1966.1</c:v>
                </c:pt>
                <c:pt idx="171">
                  <c:v>-1959.7</c:v>
                </c:pt>
                <c:pt idx="172">
                  <c:v>-1953.8</c:v>
                </c:pt>
                <c:pt idx="173">
                  <c:v>-1947.9</c:v>
                </c:pt>
                <c:pt idx="174">
                  <c:v>-1947.5</c:v>
                </c:pt>
                <c:pt idx="175">
                  <c:v>-1938.3</c:v>
                </c:pt>
                <c:pt idx="176">
                  <c:v>-1935.4</c:v>
                </c:pt>
                <c:pt idx="177">
                  <c:v>-1926.6</c:v>
                </c:pt>
                <c:pt idx="178">
                  <c:v>-1909.5</c:v>
                </c:pt>
                <c:pt idx="179">
                  <c:v>-1935.5</c:v>
                </c:pt>
                <c:pt idx="180">
                  <c:v>-1930.2</c:v>
                </c:pt>
                <c:pt idx="181">
                  <c:v>-1926.9</c:v>
                </c:pt>
                <c:pt idx="182">
                  <c:v>-1918.5</c:v>
                </c:pt>
                <c:pt idx="183">
                  <c:v>-1911.8</c:v>
                </c:pt>
                <c:pt idx="184">
                  <c:v>-1906.6</c:v>
                </c:pt>
                <c:pt idx="185">
                  <c:v>-1903.9</c:v>
                </c:pt>
                <c:pt idx="186">
                  <c:v>-1894.3</c:v>
                </c:pt>
                <c:pt idx="187">
                  <c:v>-1892.8</c:v>
                </c:pt>
                <c:pt idx="188">
                  <c:v>-1886.8</c:v>
                </c:pt>
                <c:pt idx="189">
                  <c:v>-1880.5</c:v>
                </c:pt>
                <c:pt idx="190">
                  <c:v>-1873</c:v>
                </c:pt>
                <c:pt idx="191">
                  <c:v>-1863.1</c:v>
                </c:pt>
                <c:pt idx="192">
                  <c:v>-1856.4</c:v>
                </c:pt>
                <c:pt idx="193">
                  <c:v>-1855.3</c:v>
                </c:pt>
                <c:pt idx="194">
                  <c:v>-1837.4</c:v>
                </c:pt>
                <c:pt idx="195">
                  <c:v>-1836.2</c:v>
                </c:pt>
                <c:pt idx="196">
                  <c:v>-1828.8</c:v>
                </c:pt>
                <c:pt idx="197">
                  <c:v>-1823.2</c:v>
                </c:pt>
                <c:pt idx="198">
                  <c:v>-1803.9</c:v>
                </c:pt>
                <c:pt idx="199">
                  <c:v>-1822.3</c:v>
                </c:pt>
                <c:pt idx="200">
                  <c:v>-1816.5</c:v>
                </c:pt>
                <c:pt idx="201">
                  <c:v>-1808.1</c:v>
                </c:pt>
                <c:pt idx="202">
                  <c:v>-1802.1</c:v>
                </c:pt>
                <c:pt idx="203">
                  <c:v>-1796.4</c:v>
                </c:pt>
                <c:pt idx="204">
                  <c:v>-1794.6</c:v>
                </c:pt>
                <c:pt idx="205">
                  <c:v>-1781</c:v>
                </c:pt>
                <c:pt idx="206">
                  <c:v>-1781.4</c:v>
                </c:pt>
                <c:pt idx="207">
                  <c:v>-1770.9</c:v>
                </c:pt>
                <c:pt idx="208">
                  <c:v>-1764.5</c:v>
                </c:pt>
                <c:pt idx="209">
                  <c:v>-1759.4</c:v>
                </c:pt>
                <c:pt idx="210">
                  <c:v>-1757</c:v>
                </c:pt>
                <c:pt idx="211">
                  <c:v>-1752.7</c:v>
                </c:pt>
                <c:pt idx="212">
                  <c:v>-1750.4</c:v>
                </c:pt>
                <c:pt idx="213">
                  <c:v>-1737.3</c:v>
                </c:pt>
                <c:pt idx="214">
                  <c:v>-1734.9</c:v>
                </c:pt>
                <c:pt idx="215">
                  <c:v>-1726.3</c:v>
                </c:pt>
                <c:pt idx="216">
                  <c:v>-1720.4</c:v>
                </c:pt>
                <c:pt idx="217">
                  <c:v>-1712</c:v>
                </c:pt>
                <c:pt idx="218">
                  <c:v>-1695.4</c:v>
                </c:pt>
                <c:pt idx="219">
                  <c:v>-1715.7</c:v>
                </c:pt>
                <c:pt idx="220">
                  <c:v>-1708.4</c:v>
                </c:pt>
                <c:pt idx="221">
                  <c:v>-1703.8</c:v>
                </c:pt>
                <c:pt idx="222">
                  <c:v>-1698.1</c:v>
                </c:pt>
                <c:pt idx="223">
                  <c:v>-1695.3</c:v>
                </c:pt>
                <c:pt idx="224">
                  <c:v>-1686.1</c:v>
                </c:pt>
                <c:pt idx="225">
                  <c:v>-1683.3</c:v>
                </c:pt>
                <c:pt idx="226">
                  <c:v>-1677.8</c:v>
                </c:pt>
                <c:pt idx="227">
                  <c:v>-1672.5</c:v>
                </c:pt>
                <c:pt idx="228">
                  <c:v>-1666.1</c:v>
                </c:pt>
                <c:pt idx="229">
                  <c:v>-1661.1</c:v>
                </c:pt>
                <c:pt idx="230">
                  <c:v>-1658.1</c:v>
                </c:pt>
                <c:pt idx="231">
                  <c:v>-1654.3</c:v>
                </c:pt>
                <c:pt idx="232">
                  <c:v>-1643.4</c:v>
                </c:pt>
                <c:pt idx="233">
                  <c:v>-1642.7</c:v>
                </c:pt>
                <c:pt idx="234">
                  <c:v>-1635.9</c:v>
                </c:pt>
                <c:pt idx="235">
                  <c:v>-1633.1</c:v>
                </c:pt>
                <c:pt idx="236">
                  <c:v>-1625.1</c:v>
                </c:pt>
                <c:pt idx="237">
                  <c:v>-1606.7</c:v>
                </c:pt>
                <c:pt idx="238">
                  <c:v>-1626.7</c:v>
                </c:pt>
                <c:pt idx="239">
                  <c:v>-1621.1</c:v>
                </c:pt>
                <c:pt idx="240">
                  <c:v>-1618.7</c:v>
                </c:pt>
                <c:pt idx="241">
                  <c:v>-1616.6</c:v>
                </c:pt>
                <c:pt idx="242">
                  <c:v>-1616.4</c:v>
                </c:pt>
                <c:pt idx="243">
                  <c:v>-1606.5</c:v>
                </c:pt>
                <c:pt idx="244">
                  <c:v>-1606</c:v>
                </c:pt>
                <c:pt idx="245">
                  <c:v>-1601.1</c:v>
                </c:pt>
                <c:pt idx="246">
                  <c:v>-1598.4</c:v>
                </c:pt>
                <c:pt idx="247">
                  <c:v>-1593</c:v>
                </c:pt>
                <c:pt idx="248">
                  <c:v>-1588.3</c:v>
                </c:pt>
                <c:pt idx="249">
                  <c:v>-1584.7</c:v>
                </c:pt>
                <c:pt idx="250">
                  <c:v>-1585.2</c:v>
                </c:pt>
                <c:pt idx="251">
                  <c:v>-1576.5</c:v>
                </c:pt>
                <c:pt idx="252">
                  <c:v>-1577.2</c:v>
                </c:pt>
                <c:pt idx="253">
                  <c:v>-1571.4</c:v>
                </c:pt>
                <c:pt idx="254">
                  <c:v>-1569.3</c:v>
                </c:pt>
                <c:pt idx="255">
                  <c:v>-1562.7</c:v>
                </c:pt>
                <c:pt idx="256">
                  <c:v>-1559.2</c:v>
                </c:pt>
                <c:pt idx="257">
                  <c:v>-1542.5</c:v>
                </c:pt>
                <c:pt idx="258">
                  <c:v>-1560.7</c:v>
                </c:pt>
                <c:pt idx="259">
                  <c:v>-1558.5</c:v>
                </c:pt>
                <c:pt idx="260">
                  <c:v>-1554.7</c:v>
                </c:pt>
                <c:pt idx="261">
                  <c:v>-1555.5</c:v>
                </c:pt>
                <c:pt idx="262">
                  <c:v>-1547.6</c:v>
                </c:pt>
                <c:pt idx="263">
                  <c:v>-1548.8</c:v>
                </c:pt>
                <c:pt idx="264">
                  <c:v>-1545.1</c:v>
                </c:pt>
                <c:pt idx="265">
                  <c:v>-1544.4</c:v>
                </c:pt>
                <c:pt idx="266">
                  <c:v>-1543.1</c:v>
                </c:pt>
                <c:pt idx="267">
                  <c:v>-1540.3</c:v>
                </c:pt>
                <c:pt idx="268">
                  <c:v>-1536.6</c:v>
                </c:pt>
                <c:pt idx="269">
                  <c:v>-1535.6</c:v>
                </c:pt>
                <c:pt idx="270">
                  <c:v>-1525.7</c:v>
                </c:pt>
                <c:pt idx="271">
                  <c:v>-1525.7</c:v>
                </c:pt>
                <c:pt idx="272">
                  <c:v>-1523.1</c:v>
                </c:pt>
                <c:pt idx="273">
                  <c:v>-1520.9</c:v>
                </c:pt>
                <c:pt idx="274">
                  <c:v>-1518.3</c:v>
                </c:pt>
                <c:pt idx="275">
                  <c:v>-1517.3</c:v>
                </c:pt>
                <c:pt idx="276">
                  <c:v>-1513</c:v>
                </c:pt>
                <c:pt idx="277">
                  <c:v>-1499</c:v>
                </c:pt>
                <c:pt idx="278">
                  <c:v>-1519.5</c:v>
                </c:pt>
                <c:pt idx="279">
                  <c:v>-1516.8</c:v>
                </c:pt>
                <c:pt idx="280">
                  <c:v>-1517</c:v>
                </c:pt>
                <c:pt idx="281">
                  <c:v>-1506.6</c:v>
                </c:pt>
                <c:pt idx="282">
                  <c:v>-1508</c:v>
                </c:pt>
                <c:pt idx="283">
                  <c:v>-1507.5</c:v>
                </c:pt>
                <c:pt idx="284">
                  <c:v>-1507.1</c:v>
                </c:pt>
                <c:pt idx="285">
                  <c:v>-1504.4</c:v>
                </c:pt>
                <c:pt idx="286">
                  <c:v>-1501.5</c:v>
                </c:pt>
                <c:pt idx="287">
                  <c:v>-1501.4</c:v>
                </c:pt>
                <c:pt idx="288">
                  <c:v>-1503.8</c:v>
                </c:pt>
                <c:pt idx="289">
                  <c:v>-1495.8</c:v>
                </c:pt>
                <c:pt idx="290">
                  <c:v>-1494.3</c:v>
                </c:pt>
                <c:pt idx="291">
                  <c:v>-1489.7</c:v>
                </c:pt>
                <c:pt idx="292">
                  <c:v>-1489.4</c:v>
                </c:pt>
                <c:pt idx="293">
                  <c:v>-1486.4</c:v>
                </c:pt>
                <c:pt idx="294">
                  <c:v>-1485.9</c:v>
                </c:pt>
                <c:pt idx="295">
                  <c:v>-1482.5</c:v>
                </c:pt>
                <c:pt idx="296">
                  <c:v>-1469.6</c:v>
                </c:pt>
                <c:pt idx="297">
                  <c:v>-1491</c:v>
                </c:pt>
                <c:pt idx="298">
                  <c:v>-1489.3</c:v>
                </c:pt>
                <c:pt idx="299">
                  <c:v>-1490.6</c:v>
                </c:pt>
                <c:pt idx="300">
                  <c:v>-1484.9</c:v>
                </c:pt>
                <c:pt idx="301">
                  <c:v>-1488.6</c:v>
                </c:pt>
                <c:pt idx="302">
                  <c:v>-1484.6</c:v>
                </c:pt>
                <c:pt idx="303">
                  <c:v>-1482.8</c:v>
                </c:pt>
                <c:pt idx="304">
                  <c:v>-1481.2</c:v>
                </c:pt>
                <c:pt idx="305">
                  <c:v>-1480.7</c:v>
                </c:pt>
                <c:pt idx="306">
                  <c:v>-1479.6</c:v>
                </c:pt>
                <c:pt idx="307">
                  <c:v>-1480.4</c:v>
                </c:pt>
                <c:pt idx="308">
                  <c:v>-1473.8</c:v>
                </c:pt>
                <c:pt idx="309">
                  <c:v>-1474.1</c:v>
                </c:pt>
                <c:pt idx="310">
                  <c:v>-1473.4</c:v>
                </c:pt>
                <c:pt idx="311">
                  <c:v>-1474.9</c:v>
                </c:pt>
                <c:pt idx="312">
                  <c:v>-1471.1</c:v>
                </c:pt>
                <c:pt idx="313">
                  <c:v>-1470.3</c:v>
                </c:pt>
                <c:pt idx="314">
                  <c:v>-1466.3</c:v>
                </c:pt>
                <c:pt idx="315">
                  <c:v>-1463.8</c:v>
                </c:pt>
                <c:pt idx="316">
                  <c:v>-1446.1</c:v>
                </c:pt>
                <c:pt idx="317">
                  <c:v>-1468.9</c:v>
                </c:pt>
                <c:pt idx="318">
                  <c:v>-1472</c:v>
                </c:pt>
                <c:pt idx="319">
                  <c:v>-1464.2</c:v>
                </c:pt>
                <c:pt idx="320">
                  <c:v>-1468.9</c:v>
                </c:pt>
                <c:pt idx="321">
                  <c:v>-1470.5</c:v>
                </c:pt>
                <c:pt idx="322">
                  <c:v>-1470</c:v>
                </c:pt>
                <c:pt idx="323">
                  <c:v>-1468.2</c:v>
                </c:pt>
                <c:pt idx="324">
                  <c:v>-1466.9</c:v>
                </c:pt>
                <c:pt idx="325">
                  <c:v>-1464.9</c:v>
                </c:pt>
                <c:pt idx="326">
                  <c:v>-1467.3</c:v>
                </c:pt>
                <c:pt idx="327">
                  <c:v>-1462.7</c:v>
                </c:pt>
                <c:pt idx="328">
                  <c:v>-1465.7</c:v>
                </c:pt>
                <c:pt idx="329">
                  <c:v>-1464.1</c:v>
                </c:pt>
                <c:pt idx="330">
                  <c:v>-1463.9</c:v>
                </c:pt>
                <c:pt idx="331">
                  <c:v>-1462.3</c:v>
                </c:pt>
                <c:pt idx="332">
                  <c:v>-1465.6</c:v>
                </c:pt>
                <c:pt idx="333">
                  <c:v>-1464.5</c:v>
                </c:pt>
                <c:pt idx="334">
                  <c:v>-1465.6</c:v>
                </c:pt>
                <c:pt idx="335">
                  <c:v>-1456.7</c:v>
                </c:pt>
                <c:pt idx="336">
                  <c:v>-1446.7</c:v>
                </c:pt>
                <c:pt idx="337">
                  <c:v>-1469.9</c:v>
                </c:pt>
                <c:pt idx="338">
                  <c:v>-1464.1</c:v>
                </c:pt>
                <c:pt idx="339">
                  <c:v>-1469.1</c:v>
                </c:pt>
                <c:pt idx="340">
                  <c:v>-1467.7</c:v>
                </c:pt>
                <c:pt idx="341">
                  <c:v>-1470</c:v>
                </c:pt>
                <c:pt idx="342">
                  <c:v>-1469.6</c:v>
                </c:pt>
                <c:pt idx="343">
                  <c:v>-1471.2</c:v>
                </c:pt>
                <c:pt idx="344">
                  <c:v>-1471.2</c:v>
                </c:pt>
                <c:pt idx="345">
                  <c:v>-1474.4</c:v>
                </c:pt>
                <c:pt idx="346">
                  <c:v>-1467.9</c:v>
                </c:pt>
                <c:pt idx="347">
                  <c:v>-1471.7</c:v>
                </c:pt>
                <c:pt idx="348">
                  <c:v>-1471.4</c:v>
                </c:pt>
                <c:pt idx="349">
                  <c:v>-1473.5</c:v>
                </c:pt>
                <c:pt idx="350">
                  <c:v>-1472.5</c:v>
                </c:pt>
                <c:pt idx="351">
                  <c:v>-1469.8</c:v>
                </c:pt>
                <c:pt idx="352">
                  <c:v>-1475.1</c:v>
                </c:pt>
                <c:pt idx="353">
                  <c:v>-1476.8</c:v>
                </c:pt>
                <c:pt idx="354">
                  <c:v>-1472.2</c:v>
                </c:pt>
                <c:pt idx="355">
                  <c:v>-1460.7</c:v>
                </c:pt>
                <c:pt idx="356">
                  <c:v>-1484.1</c:v>
                </c:pt>
                <c:pt idx="357">
                  <c:v>-1476.2</c:v>
                </c:pt>
                <c:pt idx="358">
                  <c:v>-1479.8</c:v>
                </c:pt>
                <c:pt idx="359">
                  <c:v>-1480.8</c:v>
                </c:pt>
                <c:pt idx="360">
                  <c:v>-1482.6</c:v>
                </c:pt>
                <c:pt idx="361">
                  <c:v>-1481.9</c:v>
                </c:pt>
                <c:pt idx="362">
                  <c:v>-1479.9</c:v>
                </c:pt>
                <c:pt idx="363">
                  <c:v>-1482.6</c:v>
                </c:pt>
                <c:pt idx="364">
                  <c:v>-1485.7</c:v>
                </c:pt>
                <c:pt idx="365">
                  <c:v>-1482.8</c:v>
                </c:pt>
                <c:pt idx="366">
                  <c:v>-1485.7</c:v>
                </c:pt>
                <c:pt idx="367">
                  <c:v>-1484.5</c:v>
                </c:pt>
                <c:pt idx="368">
                  <c:v>-1485</c:v>
                </c:pt>
                <c:pt idx="369">
                  <c:v>-1484</c:v>
                </c:pt>
                <c:pt idx="370">
                  <c:v>-1486.1</c:v>
                </c:pt>
                <c:pt idx="371">
                  <c:v>-1485.6</c:v>
                </c:pt>
                <c:pt idx="372">
                  <c:v>-1488.2</c:v>
                </c:pt>
                <c:pt idx="373">
                  <c:v>-1482.2</c:v>
                </c:pt>
                <c:pt idx="374">
                  <c:v>-1486.9</c:v>
                </c:pt>
                <c:pt idx="375">
                  <c:v>-1476.1</c:v>
                </c:pt>
                <c:pt idx="376">
                  <c:v>-1494</c:v>
                </c:pt>
                <c:pt idx="377">
                  <c:v>-1498.4</c:v>
                </c:pt>
                <c:pt idx="378">
                  <c:v>-1496.7</c:v>
                </c:pt>
                <c:pt idx="379">
                  <c:v>-1497.5</c:v>
                </c:pt>
                <c:pt idx="380">
                  <c:v>-1498.2</c:v>
                </c:pt>
                <c:pt idx="381">
                  <c:v>-1499.4</c:v>
                </c:pt>
                <c:pt idx="382">
                  <c:v>-1500.6</c:v>
                </c:pt>
                <c:pt idx="383">
                  <c:v>-1502.9</c:v>
                </c:pt>
                <c:pt idx="384">
                  <c:v>-1497.7</c:v>
                </c:pt>
                <c:pt idx="385">
                  <c:v>-1502.5</c:v>
                </c:pt>
                <c:pt idx="386">
                  <c:v>-1504.1</c:v>
                </c:pt>
                <c:pt idx="387">
                  <c:v>-1507.3</c:v>
                </c:pt>
                <c:pt idx="388">
                  <c:v>-1506.5</c:v>
                </c:pt>
                <c:pt idx="389">
                  <c:v>-1507.6</c:v>
                </c:pt>
                <c:pt idx="390">
                  <c:v>-1507.5</c:v>
                </c:pt>
                <c:pt idx="391">
                  <c:v>-1511.4</c:v>
                </c:pt>
                <c:pt idx="392">
                  <c:v>-1509.4</c:v>
                </c:pt>
                <c:pt idx="393">
                  <c:v>-1512</c:v>
                </c:pt>
                <c:pt idx="394">
                  <c:v>-1499.7</c:v>
                </c:pt>
                <c:pt idx="395">
                  <c:v>-1515.9</c:v>
                </c:pt>
                <c:pt idx="396">
                  <c:v>-1523</c:v>
                </c:pt>
                <c:pt idx="397">
                  <c:v>-1523.9</c:v>
                </c:pt>
                <c:pt idx="398">
                  <c:v>-1527</c:v>
                </c:pt>
                <c:pt idx="399">
                  <c:v>-1524.6</c:v>
                </c:pt>
                <c:pt idx="400">
                  <c:v>-1525.1</c:v>
                </c:pt>
                <c:pt idx="401">
                  <c:v>-1530.5</c:v>
                </c:pt>
                <c:pt idx="402">
                  <c:v>-1533.9</c:v>
                </c:pt>
                <c:pt idx="403">
                  <c:v>-1530.2</c:v>
                </c:pt>
                <c:pt idx="404">
                  <c:v>-1535.4</c:v>
                </c:pt>
                <c:pt idx="405">
                  <c:v>-1536.4</c:v>
                </c:pt>
                <c:pt idx="406">
                  <c:v>-1541.1</c:v>
                </c:pt>
                <c:pt idx="407">
                  <c:v>-1542.1</c:v>
                </c:pt>
                <c:pt idx="408">
                  <c:v>-1546.9</c:v>
                </c:pt>
                <c:pt idx="409">
                  <c:v>-1548.5</c:v>
                </c:pt>
                <c:pt idx="410">
                  <c:v>-1553.5</c:v>
                </c:pt>
                <c:pt idx="411">
                  <c:v>-1553.3</c:v>
                </c:pt>
                <c:pt idx="412">
                  <c:v>-1556.7</c:v>
                </c:pt>
                <c:pt idx="413">
                  <c:v>-1557.9</c:v>
                </c:pt>
                <c:pt idx="414">
                  <c:v>-1546.6</c:v>
                </c:pt>
                <c:pt idx="415">
                  <c:v>-1572.8</c:v>
                </c:pt>
                <c:pt idx="416">
                  <c:v>-1576.2</c:v>
                </c:pt>
                <c:pt idx="417">
                  <c:v>-1582</c:v>
                </c:pt>
                <c:pt idx="418">
                  <c:v>-1584.6</c:v>
                </c:pt>
                <c:pt idx="419">
                  <c:v>-1588.1</c:v>
                </c:pt>
                <c:pt idx="420">
                  <c:v>-1593.4</c:v>
                </c:pt>
                <c:pt idx="421">
                  <c:v>-1599.3</c:v>
                </c:pt>
                <c:pt idx="422">
                  <c:v>-1596.8</c:v>
                </c:pt>
                <c:pt idx="423">
                  <c:v>-1604.5</c:v>
                </c:pt>
                <c:pt idx="424">
                  <c:v>-1608.8</c:v>
                </c:pt>
                <c:pt idx="425">
                  <c:v>-1613.1</c:v>
                </c:pt>
                <c:pt idx="426">
                  <c:v>-1616.2</c:v>
                </c:pt>
                <c:pt idx="427">
                  <c:v>-1623.2</c:v>
                </c:pt>
                <c:pt idx="428">
                  <c:v>-1626.8</c:v>
                </c:pt>
                <c:pt idx="429">
                  <c:v>-1635.8</c:v>
                </c:pt>
                <c:pt idx="430">
                  <c:v>-1635.4</c:v>
                </c:pt>
                <c:pt idx="431">
                  <c:v>-1643.4</c:v>
                </c:pt>
                <c:pt idx="432">
                  <c:v>-1647.1</c:v>
                </c:pt>
                <c:pt idx="433">
                  <c:v>-1651</c:v>
                </c:pt>
                <c:pt idx="434">
                  <c:v>-1640.2</c:v>
                </c:pt>
                <c:pt idx="435">
                  <c:v>-1666.2</c:v>
                </c:pt>
                <c:pt idx="436">
                  <c:v>-1676.5</c:v>
                </c:pt>
                <c:pt idx="437">
                  <c:v>-1680.7</c:v>
                </c:pt>
                <c:pt idx="438">
                  <c:v>-1686.5</c:v>
                </c:pt>
                <c:pt idx="439">
                  <c:v>-1692.4</c:v>
                </c:pt>
                <c:pt idx="440">
                  <c:v>-1700.6</c:v>
                </c:pt>
                <c:pt idx="441">
                  <c:v>-1702.7</c:v>
                </c:pt>
                <c:pt idx="442">
                  <c:v>-1712.7</c:v>
                </c:pt>
                <c:pt idx="443">
                  <c:v>-1718.2</c:v>
                </c:pt>
                <c:pt idx="444">
                  <c:v>-1724.3</c:v>
                </c:pt>
                <c:pt idx="445">
                  <c:v>-1728.4</c:v>
                </c:pt>
                <c:pt idx="446">
                  <c:v>-1739</c:v>
                </c:pt>
                <c:pt idx="447">
                  <c:v>-1747</c:v>
                </c:pt>
                <c:pt idx="448">
                  <c:v>-1754.8</c:v>
                </c:pt>
                <c:pt idx="449">
                  <c:v>-1759.6</c:v>
                </c:pt>
                <c:pt idx="450">
                  <c:v>-1770.3</c:v>
                </c:pt>
                <c:pt idx="451">
                  <c:v>-1778.2</c:v>
                </c:pt>
                <c:pt idx="452">
                  <c:v>-1784.8</c:v>
                </c:pt>
                <c:pt idx="453">
                  <c:v>-1777.5</c:v>
                </c:pt>
                <c:pt idx="454">
                  <c:v>-1806.8</c:v>
                </c:pt>
                <c:pt idx="455">
                  <c:v>-1812.2</c:v>
                </c:pt>
                <c:pt idx="456">
                  <c:v>-1823.4</c:v>
                </c:pt>
                <c:pt idx="457">
                  <c:v>-1833.2</c:v>
                </c:pt>
                <c:pt idx="458">
                  <c:v>-1843.8</c:v>
                </c:pt>
                <c:pt idx="459">
                  <c:v>-1856</c:v>
                </c:pt>
                <c:pt idx="460">
                  <c:v>-1859.6</c:v>
                </c:pt>
                <c:pt idx="461">
                  <c:v>-1873.2</c:v>
                </c:pt>
                <c:pt idx="462">
                  <c:v>-1883.4</c:v>
                </c:pt>
                <c:pt idx="463">
                  <c:v>-1895.4</c:v>
                </c:pt>
                <c:pt idx="464">
                  <c:v>-1903.2</c:v>
                </c:pt>
                <c:pt idx="465">
                  <c:v>-1912.5</c:v>
                </c:pt>
                <c:pt idx="466">
                  <c:v>-1923.5</c:v>
                </c:pt>
                <c:pt idx="467">
                  <c:v>-1940</c:v>
                </c:pt>
                <c:pt idx="468">
                  <c:v>-1947.7</c:v>
                </c:pt>
                <c:pt idx="469">
                  <c:v>-1962.2</c:v>
                </c:pt>
                <c:pt idx="470">
                  <c:v>-1972.6</c:v>
                </c:pt>
                <c:pt idx="471">
                  <c:v>-1984.1</c:v>
                </c:pt>
                <c:pt idx="472">
                  <c:v>-1994.6</c:v>
                </c:pt>
                <c:pt idx="473">
                  <c:v>-1992.6</c:v>
                </c:pt>
                <c:pt idx="474">
                  <c:v>-2031.5</c:v>
                </c:pt>
                <c:pt idx="475">
                  <c:v>-2043.1</c:v>
                </c:pt>
                <c:pt idx="476">
                  <c:v>-2054.6999999999998</c:v>
                </c:pt>
                <c:pt idx="477">
                  <c:v>-2071.4</c:v>
                </c:pt>
                <c:pt idx="478">
                  <c:v>-2090.3000000000002</c:v>
                </c:pt>
                <c:pt idx="479">
                  <c:v>-2103.6999999999998</c:v>
                </c:pt>
                <c:pt idx="480">
                  <c:v>-2122.1999999999998</c:v>
                </c:pt>
                <c:pt idx="481">
                  <c:v>-2138.3000000000002</c:v>
                </c:pt>
                <c:pt idx="482">
                  <c:v>-2155.1999999999998</c:v>
                </c:pt>
                <c:pt idx="483">
                  <c:v>-2171.3000000000002</c:v>
                </c:pt>
                <c:pt idx="484">
                  <c:v>-2191.6</c:v>
                </c:pt>
                <c:pt idx="485">
                  <c:v>-2208.6999999999998</c:v>
                </c:pt>
                <c:pt idx="486">
                  <c:v>-2228.1999999999998</c:v>
                </c:pt>
                <c:pt idx="487">
                  <c:v>-2234.9</c:v>
                </c:pt>
                <c:pt idx="488">
                  <c:v>-2266.1</c:v>
                </c:pt>
                <c:pt idx="489">
                  <c:v>-2288.1999999999998</c:v>
                </c:pt>
                <c:pt idx="490">
                  <c:v>-2311.1</c:v>
                </c:pt>
                <c:pt idx="491">
                  <c:v>-2328.8000000000002</c:v>
                </c:pt>
                <c:pt idx="492">
                  <c:v>-2347.4</c:v>
                </c:pt>
                <c:pt idx="493">
                  <c:v>-2356.6</c:v>
                </c:pt>
                <c:pt idx="494">
                  <c:v>-2406.6999999999998</c:v>
                </c:pt>
                <c:pt idx="495">
                  <c:v>-2434.4</c:v>
                </c:pt>
                <c:pt idx="496">
                  <c:v>-2457.1999999999998</c:v>
                </c:pt>
                <c:pt idx="497">
                  <c:v>-2481.6999999999998</c:v>
                </c:pt>
                <c:pt idx="498">
                  <c:v>-2499.8000000000002</c:v>
                </c:pt>
                <c:pt idx="499">
                  <c:v>-2532.5</c:v>
                </c:pt>
                <c:pt idx="500">
                  <c:v>-2570.1999999999998</c:v>
                </c:pt>
                <c:pt idx="501">
                  <c:v>-2601.4</c:v>
                </c:pt>
                <c:pt idx="502">
                  <c:v>-2628.9</c:v>
                </c:pt>
                <c:pt idx="503">
                  <c:v>-2657.3</c:v>
                </c:pt>
                <c:pt idx="504">
                  <c:v>-2682.5</c:v>
                </c:pt>
                <c:pt idx="505">
                  <c:v>-2715</c:v>
                </c:pt>
                <c:pt idx="506">
                  <c:v>-2737.1</c:v>
                </c:pt>
                <c:pt idx="507">
                  <c:v>-2768.8</c:v>
                </c:pt>
                <c:pt idx="508">
                  <c:v>-2792</c:v>
                </c:pt>
                <c:pt idx="509">
                  <c:v>-2816</c:v>
                </c:pt>
                <c:pt idx="510">
                  <c:v>-2840.4</c:v>
                </c:pt>
                <c:pt idx="511">
                  <c:v>-2862.9</c:v>
                </c:pt>
                <c:pt idx="512">
                  <c:v>-2874.1</c:v>
                </c:pt>
                <c:pt idx="513">
                  <c:v>-2936.7</c:v>
                </c:pt>
                <c:pt idx="514">
                  <c:v>-2956.3</c:v>
                </c:pt>
                <c:pt idx="515">
                  <c:v>-2973.7</c:v>
                </c:pt>
                <c:pt idx="516">
                  <c:v>-2989</c:v>
                </c:pt>
                <c:pt idx="517">
                  <c:v>-2989.7</c:v>
                </c:pt>
                <c:pt idx="518">
                  <c:v>-2996.1</c:v>
                </c:pt>
                <c:pt idx="519">
                  <c:v>-2985.3</c:v>
                </c:pt>
                <c:pt idx="520">
                  <c:v>-2975.4</c:v>
                </c:pt>
                <c:pt idx="521">
                  <c:v>-2960.4</c:v>
                </c:pt>
                <c:pt idx="522">
                  <c:v>-2938.8</c:v>
                </c:pt>
                <c:pt idx="523">
                  <c:v>-2904.7</c:v>
                </c:pt>
                <c:pt idx="524">
                  <c:v>-2867.9</c:v>
                </c:pt>
                <c:pt idx="525">
                  <c:v>-2808.8</c:v>
                </c:pt>
                <c:pt idx="526">
                  <c:v>-2765.1</c:v>
                </c:pt>
                <c:pt idx="527">
                  <c:v>-2698.4</c:v>
                </c:pt>
                <c:pt idx="528">
                  <c:v>-2622.5</c:v>
                </c:pt>
                <c:pt idx="529">
                  <c:v>-2533.4</c:v>
                </c:pt>
                <c:pt idx="530">
                  <c:v>-2447.6999999999998</c:v>
                </c:pt>
                <c:pt idx="531">
                  <c:v>-2351.9</c:v>
                </c:pt>
                <c:pt idx="532">
                  <c:v>-2263.1</c:v>
                </c:pt>
                <c:pt idx="533">
                  <c:v>-2244.3000000000002</c:v>
                </c:pt>
                <c:pt idx="534">
                  <c:v>-2147.8000000000002</c:v>
                </c:pt>
                <c:pt idx="535">
                  <c:v>-2051</c:v>
                </c:pt>
                <c:pt idx="536">
                  <c:v>-1942.1</c:v>
                </c:pt>
                <c:pt idx="537">
                  <c:v>-1854.2</c:v>
                </c:pt>
                <c:pt idx="538">
                  <c:v>-1751.4</c:v>
                </c:pt>
                <c:pt idx="539">
                  <c:v>-1652.5</c:v>
                </c:pt>
                <c:pt idx="540">
                  <c:v>-1547.4</c:v>
                </c:pt>
                <c:pt idx="541">
                  <c:v>-1449.5</c:v>
                </c:pt>
                <c:pt idx="542">
                  <c:v>-1359</c:v>
                </c:pt>
                <c:pt idx="543">
                  <c:v>-1275.0999999999999</c:v>
                </c:pt>
                <c:pt idx="544">
                  <c:v>-1183</c:v>
                </c:pt>
                <c:pt idx="545">
                  <c:v>-1102.8</c:v>
                </c:pt>
                <c:pt idx="546">
                  <c:v>-1030.7</c:v>
                </c:pt>
                <c:pt idx="547">
                  <c:v>-960.21</c:v>
                </c:pt>
                <c:pt idx="548">
                  <c:v>-893.02</c:v>
                </c:pt>
                <c:pt idx="549">
                  <c:v>-833.32</c:v>
                </c:pt>
                <c:pt idx="550">
                  <c:v>-775.74</c:v>
                </c:pt>
                <c:pt idx="551">
                  <c:v>-719.89</c:v>
                </c:pt>
                <c:pt idx="552">
                  <c:v>-649.07000000000005</c:v>
                </c:pt>
                <c:pt idx="553">
                  <c:v>-654.16</c:v>
                </c:pt>
                <c:pt idx="554">
                  <c:v>-618.13</c:v>
                </c:pt>
                <c:pt idx="555">
                  <c:v>-577.48</c:v>
                </c:pt>
                <c:pt idx="556">
                  <c:v>-549.48</c:v>
                </c:pt>
                <c:pt idx="557">
                  <c:v>-517.99</c:v>
                </c:pt>
                <c:pt idx="558">
                  <c:v>-491.25</c:v>
                </c:pt>
                <c:pt idx="559">
                  <c:v>-465.83</c:v>
                </c:pt>
                <c:pt idx="560">
                  <c:v>-446.57</c:v>
                </c:pt>
                <c:pt idx="561">
                  <c:v>-426.34</c:v>
                </c:pt>
                <c:pt idx="562">
                  <c:v>-411.72</c:v>
                </c:pt>
                <c:pt idx="563">
                  <c:v>-387.9</c:v>
                </c:pt>
                <c:pt idx="564">
                  <c:v>-379.47</c:v>
                </c:pt>
                <c:pt idx="565">
                  <c:v>-365.88</c:v>
                </c:pt>
                <c:pt idx="566">
                  <c:v>-356.04</c:v>
                </c:pt>
                <c:pt idx="567">
                  <c:v>-344.01</c:v>
                </c:pt>
                <c:pt idx="568">
                  <c:v>-333.59</c:v>
                </c:pt>
                <c:pt idx="569">
                  <c:v>-324.37</c:v>
                </c:pt>
                <c:pt idx="570">
                  <c:v>-316.47000000000003</c:v>
                </c:pt>
                <c:pt idx="571">
                  <c:v>-289.87</c:v>
                </c:pt>
                <c:pt idx="572">
                  <c:v>-306.68</c:v>
                </c:pt>
                <c:pt idx="573">
                  <c:v>-301.68</c:v>
                </c:pt>
                <c:pt idx="574">
                  <c:v>-288.82</c:v>
                </c:pt>
                <c:pt idx="575">
                  <c:v>-285.38</c:v>
                </c:pt>
                <c:pt idx="576">
                  <c:v>-280.10000000000002</c:v>
                </c:pt>
                <c:pt idx="577">
                  <c:v>-276.22000000000003</c:v>
                </c:pt>
                <c:pt idx="578">
                  <c:v>-270.56</c:v>
                </c:pt>
                <c:pt idx="579">
                  <c:v>-266.48</c:v>
                </c:pt>
                <c:pt idx="580">
                  <c:v>-261.89</c:v>
                </c:pt>
                <c:pt idx="581">
                  <c:v>-262.08</c:v>
                </c:pt>
                <c:pt idx="582">
                  <c:v>-254.88</c:v>
                </c:pt>
                <c:pt idx="583">
                  <c:v>-255.61</c:v>
                </c:pt>
                <c:pt idx="584">
                  <c:v>-251.35</c:v>
                </c:pt>
                <c:pt idx="585">
                  <c:v>-249.13</c:v>
                </c:pt>
                <c:pt idx="586">
                  <c:v>-246.28</c:v>
                </c:pt>
                <c:pt idx="587">
                  <c:v>-245.21</c:v>
                </c:pt>
                <c:pt idx="588">
                  <c:v>-243.87</c:v>
                </c:pt>
                <c:pt idx="589">
                  <c:v>-244.2</c:v>
                </c:pt>
                <c:pt idx="590">
                  <c:v>-237.1</c:v>
                </c:pt>
                <c:pt idx="591">
                  <c:v>-224.08</c:v>
                </c:pt>
                <c:pt idx="592">
                  <c:v>-243.21</c:v>
                </c:pt>
                <c:pt idx="593">
                  <c:v>-238.95</c:v>
                </c:pt>
                <c:pt idx="594">
                  <c:v>-240.11</c:v>
                </c:pt>
                <c:pt idx="595">
                  <c:v>-237.6</c:v>
                </c:pt>
                <c:pt idx="596">
                  <c:v>-236.47</c:v>
                </c:pt>
                <c:pt idx="597">
                  <c:v>-234.93</c:v>
                </c:pt>
                <c:pt idx="598">
                  <c:v>-235.51</c:v>
                </c:pt>
                <c:pt idx="599">
                  <c:v>-234.4</c:v>
                </c:pt>
                <c:pt idx="600">
                  <c:v>-236.93</c:v>
                </c:pt>
                <c:pt idx="601">
                  <c:v>-230.36</c:v>
                </c:pt>
                <c:pt idx="602">
                  <c:v>-234.16</c:v>
                </c:pt>
                <c:pt idx="603">
                  <c:v>-232.86</c:v>
                </c:pt>
                <c:pt idx="604">
                  <c:v>-233.76</c:v>
                </c:pt>
                <c:pt idx="605">
                  <c:v>-232.26</c:v>
                </c:pt>
                <c:pt idx="606">
                  <c:v>-230.26</c:v>
                </c:pt>
                <c:pt idx="607">
                  <c:v>-229.89</c:v>
                </c:pt>
                <c:pt idx="608">
                  <c:v>-231.56</c:v>
                </c:pt>
                <c:pt idx="609">
                  <c:v>-227.62</c:v>
                </c:pt>
                <c:pt idx="610">
                  <c:v>-228.89</c:v>
                </c:pt>
                <c:pt idx="611">
                  <c:v>-214.24</c:v>
                </c:pt>
                <c:pt idx="612">
                  <c:v>-227.62</c:v>
                </c:pt>
                <c:pt idx="613">
                  <c:v>-229.96</c:v>
                </c:pt>
                <c:pt idx="614">
                  <c:v>-229.67</c:v>
                </c:pt>
                <c:pt idx="615">
                  <c:v>-230.09</c:v>
                </c:pt>
                <c:pt idx="616">
                  <c:v>-229.11</c:v>
                </c:pt>
                <c:pt idx="617">
                  <c:v>-228.81</c:v>
                </c:pt>
                <c:pt idx="618">
                  <c:v>-225.99</c:v>
                </c:pt>
                <c:pt idx="619">
                  <c:v>-229.21</c:v>
                </c:pt>
                <c:pt idx="620">
                  <c:v>-224.73</c:v>
                </c:pt>
                <c:pt idx="621">
                  <c:v>-227.84</c:v>
                </c:pt>
                <c:pt idx="622">
                  <c:v>-225.76</c:v>
                </c:pt>
                <c:pt idx="623">
                  <c:v>-226.1</c:v>
                </c:pt>
                <c:pt idx="624">
                  <c:v>-224.75</c:v>
                </c:pt>
                <c:pt idx="625">
                  <c:v>-224.64</c:v>
                </c:pt>
                <c:pt idx="626">
                  <c:v>-224.8</c:v>
                </c:pt>
                <c:pt idx="627">
                  <c:v>-225.77</c:v>
                </c:pt>
                <c:pt idx="628">
                  <c:v>-219.8</c:v>
                </c:pt>
                <c:pt idx="629">
                  <c:v>-221.37</c:v>
                </c:pt>
                <c:pt idx="630">
                  <c:v>-207.85</c:v>
                </c:pt>
                <c:pt idx="631">
                  <c:v>-221.87</c:v>
                </c:pt>
                <c:pt idx="632">
                  <c:v>-223.95</c:v>
                </c:pt>
                <c:pt idx="633">
                  <c:v>-223.1</c:v>
                </c:pt>
                <c:pt idx="634">
                  <c:v>-222.07</c:v>
                </c:pt>
                <c:pt idx="635">
                  <c:v>-221.03</c:v>
                </c:pt>
                <c:pt idx="636">
                  <c:v>-221.32</c:v>
                </c:pt>
                <c:pt idx="637">
                  <c:v>-220.19</c:v>
                </c:pt>
                <c:pt idx="638">
                  <c:v>-221.85</c:v>
                </c:pt>
                <c:pt idx="639">
                  <c:v>-213.91</c:v>
                </c:pt>
                <c:pt idx="640">
                  <c:v>-217.47</c:v>
                </c:pt>
                <c:pt idx="641">
                  <c:v>-215.83</c:v>
                </c:pt>
                <c:pt idx="642">
                  <c:v>-216.76</c:v>
                </c:pt>
                <c:pt idx="643">
                  <c:v>-214.97</c:v>
                </c:pt>
                <c:pt idx="644">
                  <c:v>-213.78</c:v>
                </c:pt>
                <c:pt idx="645">
                  <c:v>-213</c:v>
                </c:pt>
                <c:pt idx="646">
                  <c:v>-214.3</c:v>
                </c:pt>
                <c:pt idx="647">
                  <c:v>-210.39</c:v>
                </c:pt>
                <c:pt idx="648">
                  <c:v>-211.64</c:v>
                </c:pt>
                <c:pt idx="649">
                  <c:v>-208.22</c:v>
                </c:pt>
                <c:pt idx="650">
                  <c:v>-192.14</c:v>
                </c:pt>
                <c:pt idx="651">
                  <c:v>-208.98</c:v>
                </c:pt>
                <c:pt idx="652">
                  <c:v>-208.06</c:v>
                </c:pt>
                <c:pt idx="653">
                  <c:v>-207.38</c:v>
                </c:pt>
                <c:pt idx="654">
                  <c:v>-205.93</c:v>
                </c:pt>
                <c:pt idx="655">
                  <c:v>-204.56</c:v>
                </c:pt>
                <c:pt idx="656">
                  <c:v>-203</c:v>
                </c:pt>
                <c:pt idx="657">
                  <c:v>-204.96</c:v>
                </c:pt>
                <c:pt idx="658">
                  <c:v>-199.76</c:v>
                </c:pt>
                <c:pt idx="659">
                  <c:v>-202.06</c:v>
                </c:pt>
                <c:pt idx="660">
                  <c:v>-199.5</c:v>
                </c:pt>
                <c:pt idx="661">
                  <c:v>-197.57</c:v>
                </c:pt>
                <c:pt idx="662">
                  <c:v>-195.11</c:v>
                </c:pt>
                <c:pt idx="663">
                  <c:v>-194.59</c:v>
                </c:pt>
                <c:pt idx="664">
                  <c:v>-193.83</c:v>
                </c:pt>
                <c:pt idx="665">
                  <c:v>-194.16</c:v>
                </c:pt>
                <c:pt idx="666">
                  <c:v>-188.23</c:v>
                </c:pt>
                <c:pt idx="667">
                  <c:v>-189.42</c:v>
                </c:pt>
                <c:pt idx="668">
                  <c:v>-187.55</c:v>
                </c:pt>
                <c:pt idx="669">
                  <c:v>-186.82</c:v>
                </c:pt>
                <c:pt idx="670">
                  <c:v>-169.18</c:v>
                </c:pt>
                <c:pt idx="671">
                  <c:v>-185.94</c:v>
                </c:pt>
                <c:pt idx="672">
                  <c:v>-184.02</c:v>
                </c:pt>
                <c:pt idx="673">
                  <c:v>-182.32</c:v>
                </c:pt>
                <c:pt idx="674">
                  <c:v>-181.87</c:v>
                </c:pt>
                <c:pt idx="675">
                  <c:v>-180.53</c:v>
                </c:pt>
                <c:pt idx="676">
                  <c:v>-182.13</c:v>
                </c:pt>
                <c:pt idx="677">
                  <c:v>-175.1</c:v>
                </c:pt>
                <c:pt idx="678">
                  <c:v>-177.5</c:v>
                </c:pt>
                <c:pt idx="679">
                  <c:v>-174.92</c:v>
                </c:pt>
                <c:pt idx="680">
                  <c:v>-174.61</c:v>
                </c:pt>
                <c:pt idx="681">
                  <c:v>-171.64</c:v>
                </c:pt>
                <c:pt idx="682">
                  <c:v>-168.63</c:v>
                </c:pt>
                <c:pt idx="683">
                  <c:v>-168.05</c:v>
                </c:pt>
                <c:pt idx="684">
                  <c:v>-169.43</c:v>
                </c:pt>
                <c:pt idx="685">
                  <c:v>-165.34</c:v>
                </c:pt>
                <c:pt idx="686">
                  <c:v>-166.51</c:v>
                </c:pt>
                <c:pt idx="687">
                  <c:v>-164.32</c:v>
                </c:pt>
                <c:pt idx="688">
                  <c:v>-162.75</c:v>
                </c:pt>
                <c:pt idx="689">
                  <c:v>-146.13999999999999</c:v>
                </c:pt>
                <c:pt idx="690">
                  <c:v>-163.35</c:v>
                </c:pt>
                <c:pt idx="691">
                  <c:v>-162.78</c:v>
                </c:pt>
                <c:pt idx="692">
                  <c:v>-160.86000000000001</c:v>
                </c:pt>
                <c:pt idx="693">
                  <c:v>-158.52000000000001</c:v>
                </c:pt>
                <c:pt idx="694">
                  <c:v>-156.75</c:v>
                </c:pt>
                <c:pt idx="695">
                  <c:v>-158.35</c:v>
                </c:pt>
                <c:pt idx="696">
                  <c:v>-152.97</c:v>
                </c:pt>
                <c:pt idx="697">
                  <c:v>-155.29</c:v>
                </c:pt>
                <c:pt idx="698">
                  <c:v>-152.43</c:v>
                </c:pt>
                <c:pt idx="699">
                  <c:v>-152.56</c:v>
                </c:pt>
                <c:pt idx="700">
                  <c:v>-150.31</c:v>
                </c:pt>
                <c:pt idx="701">
                  <c:v>-150.21</c:v>
                </c:pt>
                <c:pt idx="702">
                  <c:v>-149.49</c:v>
                </c:pt>
                <c:pt idx="703">
                  <c:v>-150.31</c:v>
                </c:pt>
                <c:pt idx="704">
                  <c:v>-143.12</c:v>
                </c:pt>
                <c:pt idx="705">
                  <c:v>-144.97</c:v>
                </c:pt>
                <c:pt idx="706">
                  <c:v>-143.86000000000001</c:v>
                </c:pt>
                <c:pt idx="707">
                  <c:v>-143.94999999999999</c:v>
                </c:pt>
                <c:pt idx="708">
                  <c:v>-140.4</c:v>
                </c:pt>
                <c:pt idx="709">
                  <c:v>-125.51</c:v>
                </c:pt>
                <c:pt idx="710">
                  <c:v>-141.31</c:v>
                </c:pt>
                <c:pt idx="711">
                  <c:v>-139.94</c:v>
                </c:pt>
                <c:pt idx="712">
                  <c:v>-139.81</c:v>
                </c:pt>
                <c:pt idx="713">
                  <c:v>-138.93</c:v>
                </c:pt>
                <c:pt idx="714">
                  <c:v>-140.80000000000001</c:v>
                </c:pt>
                <c:pt idx="715">
                  <c:v>-133.80000000000001</c:v>
                </c:pt>
                <c:pt idx="716">
                  <c:v>-136.88</c:v>
                </c:pt>
                <c:pt idx="717">
                  <c:v>-135.05000000000001</c:v>
                </c:pt>
                <c:pt idx="718">
                  <c:v>-136.11000000000001</c:v>
                </c:pt>
                <c:pt idx="719">
                  <c:v>-133.79</c:v>
                </c:pt>
                <c:pt idx="720">
                  <c:v>-132.91999999999999</c:v>
                </c:pt>
                <c:pt idx="721">
                  <c:v>-131.94</c:v>
                </c:pt>
                <c:pt idx="722">
                  <c:v>-133.22999999999999</c:v>
                </c:pt>
                <c:pt idx="723">
                  <c:v>-129.31</c:v>
                </c:pt>
                <c:pt idx="724">
                  <c:v>-130.63999999999999</c:v>
                </c:pt>
                <c:pt idx="725">
                  <c:v>-128.1</c:v>
                </c:pt>
                <c:pt idx="726">
                  <c:v>-127.67</c:v>
                </c:pt>
                <c:pt idx="727">
                  <c:v>-125.67</c:v>
                </c:pt>
                <c:pt idx="728">
                  <c:v>-125.44</c:v>
                </c:pt>
                <c:pt idx="729">
                  <c:v>-110.77</c:v>
                </c:pt>
                <c:pt idx="730">
                  <c:v>-126.88</c:v>
                </c:pt>
                <c:pt idx="731">
                  <c:v>-125.85</c:v>
                </c:pt>
                <c:pt idx="732">
                  <c:v>-124.95</c:v>
                </c:pt>
                <c:pt idx="733">
                  <c:v>-127.16</c:v>
                </c:pt>
                <c:pt idx="734">
                  <c:v>-122.5</c:v>
                </c:pt>
                <c:pt idx="735">
                  <c:v>-125.41</c:v>
                </c:pt>
                <c:pt idx="736">
                  <c:v>-122.55</c:v>
                </c:pt>
                <c:pt idx="737">
                  <c:v>-122.2</c:v>
                </c:pt>
                <c:pt idx="738">
                  <c:v>-120.22</c:v>
                </c:pt>
                <c:pt idx="739">
                  <c:v>-120.87</c:v>
                </c:pt>
                <c:pt idx="740">
                  <c:v>-120.56</c:v>
                </c:pt>
                <c:pt idx="741">
                  <c:v>-122.02</c:v>
                </c:pt>
                <c:pt idx="742">
                  <c:v>-117.29</c:v>
                </c:pt>
                <c:pt idx="743">
                  <c:v>-119.23</c:v>
                </c:pt>
                <c:pt idx="744">
                  <c:v>-118.86</c:v>
                </c:pt>
                <c:pt idx="745">
                  <c:v>-119.45</c:v>
                </c:pt>
                <c:pt idx="746">
                  <c:v>-117.48</c:v>
                </c:pt>
                <c:pt idx="747">
                  <c:v>-115.73</c:v>
                </c:pt>
                <c:pt idx="748">
                  <c:v>-99.765000000000001</c:v>
                </c:pt>
                <c:pt idx="749">
                  <c:v>-115.47</c:v>
                </c:pt>
                <c:pt idx="750">
                  <c:v>-115.2</c:v>
                </c:pt>
                <c:pt idx="751">
                  <c:v>-115.09</c:v>
                </c:pt>
                <c:pt idx="752">
                  <c:v>-117.28</c:v>
                </c:pt>
                <c:pt idx="753">
                  <c:v>-111.15</c:v>
                </c:pt>
                <c:pt idx="754">
                  <c:v>-114.43</c:v>
                </c:pt>
                <c:pt idx="755">
                  <c:v>-113.01</c:v>
                </c:pt>
                <c:pt idx="756">
                  <c:v>-114.69</c:v>
                </c:pt>
                <c:pt idx="757">
                  <c:v>-112.6</c:v>
                </c:pt>
                <c:pt idx="758">
                  <c:v>-112.11</c:v>
                </c:pt>
                <c:pt idx="759">
                  <c:v>-111.05</c:v>
                </c:pt>
                <c:pt idx="760">
                  <c:v>-112.95</c:v>
                </c:pt>
                <c:pt idx="761">
                  <c:v>-109.24</c:v>
                </c:pt>
                <c:pt idx="762">
                  <c:v>-111.06</c:v>
                </c:pt>
                <c:pt idx="763">
                  <c:v>-110.09</c:v>
                </c:pt>
                <c:pt idx="764">
                  <c:v>-109.25</c:v>
                </c:pt>
                <c:pt idx="765">
                  <c:v>-107.79</c:v>
                </c:pt>
                <c:pt idx="766">
                  <c:v>-108.21</c:v>
                </c:pt>
                <c:pt idx="767">
                  <c:v>-105.84</c:v>
                </c:pt>
                <c:pt idx="768">
                  <c:v>-92.28</c:v>
                </c:pt>
                <c:pt idx="769">
                  <c:v>-105.84</c:v>
                </c:pt>
                <c:pt idx="770">
                  <c:v>-105.7</c:v>
                </c:pt>
                <c:pt idx="771">
                  <c:v>-108.01</c:v>
                </c:pt>
                <c:pt idx="772">
                  <c:v>-104.01</c:v>
                </c:pt>
                <c:pt idx="773">
                  <c:v>-107.01</c:v>
                </c:pt>
                <c:pt idx="774">
                  <c:v>-104.72</c:v>
                </c:pt>
                <c:pt idx="775">
                  <c:v>-105.37</c:v>
                </c:pt>
                <c:pt idx="776">
                  <c:v>-103.13</c:v>
                </c:pt>
                <c:pt idx="777">
                  <c:v>-103.92</c:v>
                </c:pt>
                <c:pt idx="778">
                  <c:v>-103.11</c:v>
                </c:pt>
                <c:pt idx="779">
                  <c:v>-104.74</c:v>
                </c:pt>
                <c:pt idx="780">
                  <c:v>-98.655000000000001</c:v>
                </c:pt>
                <c:pt idx="781">
                  <c:v>-100.35</c:v>
                </c:pt>
                <c:pt idx="782">
                  <c:v>-99.918000000000006</c:v>
                </c:pt>
                <c:pt idx="783">
                  <c:v>-100.33</c:v>
                </c:pt>
                <c:pt idx="784">
                  <c:v>-98.478999999999999</c:v>
                </c:pt>
                <c:pt idx="785">
                  <c:v>-98.055000000000007</c:v>
                </c:pt>
                <c:pt idx="786">
                  <c:v>-95.58</c:v>
                </c:pt>
                <c:pt idx="787">
                  <c:v>-82.241</c:v>
                </c:pt>
                <c:pt idx="788">
                  <c:v>-97.757000000000005</c:v>
                </c:pt>
                <c:pt idx="789">
                  <c:v>-97.460999999999999</c:v>
                </c:pt>
                <c:pt idx="790">
                  <c:v>-98.861000000000004</c:v>
                </c:pt>
                <c:pt idx="791">
                  <c:v>-91.965999999999994</c:v>
                </c:pt>
                <c:pt idx="792">
                  <c:v>-93.63</c:v>
                </c:pt>
                <c:pt idx="793">
                  <c:v>-91.870999999999995</c:v>
                </c:pt>
                <c:pt idx="794">
                  <c:v>-92.948999999999998</c:v>
                </c:pt>
                <c:pt idx="795">
                  <c:v>-89.929000000000002</c:v>
                </c:pt>
                <c:pt idx="796">
                  <c:v>-89.497</c:v>
                </c:pt>
                <c:pt idx="797">
                  <c:v>-87.953999999999994</c:v>
                </c:pt>
                <c:pt idx="798">
                  <c:v>-89.5</c:v>
                </c:pt>
                <c:pt idx="799">
                  <c:v>-85.408000000000001</c:v>
                </c:pt>
                <c:pt idx="800">
                  <c:v>-86.441000000000003</c:v>
                </c:pt>
                <c:pt idx="801">
                  <c:v>-84.331999999999994</c:v>
                </c:pt>
                <c:pt idx="802">
                  <c:v>-82.578000000000003</c:v>
                </c:pt>
                <c:pt idx="803">
                  <c:v>-79.894999999999996</c:v>
                </c:pt>
                <c:pt idx="804">
                  <c:v>-79.272000000000006</c:v>
                </c:pt>
                <c:pt idx="805">
                  <c:v>-76.816000000000003</c:v>
                </c:pt>
                <c:pt idx="806">
                  <c:v>-76.828999999999994</c:v>
                </c:pt>
                <c:pt idx="807">
                  <c:v>-54.427999999999997</c:v>
                </c:pt>
                <c:pt idx="808">
                  <c:v>-71.724000000000004</c:v>
                </c:pt>
                <c:pt idx="809">
                  <c:v>-71.709000000000003</c:v>
                </c:pt>
                <c:pt idx="810">
                  <c:v>-65.245999999999995</c:v>
                </c:pt>
                <c:pt idx="811">
                  <c:v>-65.766000000000005</c:v>
                </c:pt>
                <c:pt idx="812">
                  <c:v>-59.97</c:v>
                </c:pt>
                <c:pt idx="813">
                  <c:v>-57.673999999999999</c:v>
                </c:pt>
                <c:pt idx="814">
                  <c:v>-52.226999999999997</c:v>
                </c:pt>
                <c:pt idx="815">
                  <c:v>-49.939</c:v>
                </c:pt>
                <c:pt idx="816">
                  <c:v>-45.325000000000003</c:v>
                </c:pt>
                <c:pt idx="817">
                  <c:v>-42.896000000000001</c:v>
                </c:pt>
                <c:pt idx="818">
                  <c:v>-32.558999999999997</c:v>
                </c:pt>
                <c:pt idx="819">
                  <c:v>-29.471</c:v>
                </c:pt>
                <c:pt idx="820">
                  <c:v>-23.097999999999999</c:v>
                </c:pt>
                <c:pt idx="821">
                  <c:v>-16.46</c:v>
                </c:pt>
                <c:pt idx="822">
                  <c:v>-7.7167000000000003</c:v>
                </c:pt>
                <c:pt idx="823">
                  <c:v>1.6797</c:v>
                </c:pt>
                <c:pt idx="824">
                  <c:v>12.13</c:v>
                </c:pt>
                <c:pt idx="825">
                  <c:v>19.221</c:v>
                </c:pt>
                <c:pt idx="826">
                  <c:v>36.435000000000002</c:v>
                </c:pt>
                <c:pt idx="827">
                  <c:v>59.335999999999999</c:v>
                </c:pt>
                <c:pt idx="828">
                  <c:v>50.341999999999999</c:v>
                </c:pt>
                <c:pt idx="829">
                  <c:v>70.289000000000001</c:v>
                </c:pt>
                <c:pt idx="830">
                  <c:v>82.816999999999993</c:v>
                </c:pt>
                <c:pt idx="831">
                  <c:v>102.11</c:v>
                </c:pt>
                <c:pt idx="832">
                  <c:v>120.04</c:v>
                </c:pt>
                <c:pt idx="833">
                  <c:v>144.30000000000001</c:v>
                </c:pt>
                <c:pt idx="834">
                  <c:v>168.6</c:v>
                </c:pt>
                <c:pt idx="835">
                  <c:v>197.4</c:v>
                </c:pt>
                <c:pt idx="836">
                  <c:v>223.46</c:v>
                </c:pt>
                <c:pt idx="837">
                  <c:v>260.27</c:v>
                </c:pt>
                <c:pt idx="838">
                  <c:v>292.57</c:v>
                </c:pt>
                <c:pt idx="839">
                  <c:v>332.54</c:v>
                </c:pt>
                <c:pt idx="840">
                  <c:v>375.27</c:v>
                </c:pt>
                <c:pt idx="841">
                  <c:v>422.53</c:v>
                </c:pt>
                <c:pt idx="842">
                  <c:v>471.76</c:v>
                </c:pt>
                <c:pt idx="843">
                  <c:v>527.15</c:v>
                </c:pt>
                <c:pt idx="844">
                  <c:v>584.83000000000004</c:v>
                </c:pt>
                <c:pt idx="845">
                  <c:v>660.4</c:v>
                </c:pt>
                <c:pt idx="846">
                  <c:v>731.39</c:v>
                </c:pt>
                <c:pt idx="847">
                  <c:v>768.52</c:v>
                </c:pt>
                <c:pt idx="848">
                  <c:v>853.59</c:v>
                </c:pt>
                <c:pt idx="849">
                  <c:v>933.35</c:v>
                </c:pt>
                <c:pt idx="850">
                  <c:v>1027.5</c:v>
                </c:pt>
                <c:pt idx="851">
                  <c:v>1126.0999999999999</c:v>
                </c:pt>
                <c:pt idx="852">
                  <c:v>1234.0999999999999</c:v>
                </c:pt>
                <c:pt idx="853">
                  <c:v>1342.4</c:v>
                </c:pt>
                <c:pt idx="854">
                  <c:v>1462.4</c:v>
                </c:pt>
                <c:pt idx="855">
                  <c:v>1590.6</c:v>
                </c:pt>
                <c:pt idx="856">
                  <c:v>1736.6</c:v>
                </c:pt>
                <c:pt idx="857">
                  <c:v>1867.9</c:v>
                </c:pt>
                <c:pt idx="858">
                  <c:v>2018.6</c:v>
                </c:pt>
                <c:pt idx="859">
                  <c:v>2178.6</c:v>
                </c:pt>
                <c:pt idx="860">
                  <c:v>2351.1999999999998</c:v>
                </c:pt>
                <c:pt idx="861">
                  <c:v>2532.1999999999998</c:v>
                </c:pt>
                <c:pt idx="862">
                  <c:v>2723.2</c:v>
                </c:pt>
                <c:pt idx="863">
                  <c:v>2926</c:v>
                </c:pt>
                <c:pt idx="864">
                  <c:v>3152.3</c:v>
                </c:pt>
                <c:pt idx="865">
                  <c:v>3374.5</c:v>
                </c:pt>
                <c:pt idx="866">
                  <c:v>3615.6</c:v>
                </c:pt>
                <c:pt idx="867">
                  <c:v>3807</c:v>
                </c:pt>
                <c:pt idx="868">
                  <c:v>4058</c:v>
                </c:pt>
                <c:pt idx="869">
                  <c:v>4342.1000000000004</c:v>
                </c:pt>
                <c:pt idx="870">
                  <c:v>4633.1000000000004</c:v>
                </c:pt>
                <c:pt idx="871">
                  <c:v>4952.8999999999996</c:v>
                </c:pt>
                <c:pt idx="872">
                  <c:v>5281.1</c:v>
                </c:pt>
                <c:pt idx="873">
                  <c:v>5612.8</c:v>
                </c:pt>
                <c:pt idx="874">
                  <c:v>5972.3</c:v>
                </c:pt>
                <c:pt idx="875">
                  <c:v>6371.9</c:v>
                </c:pt>
                <c:pt idx="876">
                  <c:v>6779.9</c:v>
                </c:pt>
                <c:pt idx="877">
                  <c:v>7225</c:v>
                </c:pt>
                <c:pt idx="878">
                  <c:v>7670.8</c:v>
                </c:pt>
                <c:pt idx="879">
                  <c:v>8134</c:v>
                </c:pt>
                <c:pt idx="880">
                  <c:v>8597.9</c:v>
                </c:pt>
                <c:pt idx="881">
                  <c:v>9106</c:v>
                </c:pt>
                <c:pt idx="882">
                  <c:v>9657.4</c:v>
                </c:pt>
                <c:pt idx="883">
                  <c:v>10228</c:v>
                </c:pt>
                <c:pt idx="884">
                  <c:v>10823</c:v>
                </c:pt>
                <c:pt idx="885">
                  <c:v>11477</c:v>
                </c:pt>
                <c:pt idx="886">
                  <c:v>12101</c:v>
                </c:pt>
                <c:pt idx="887">
                  <c:v>12638</c:v>
                </c:pt>
                <c:pt idx="888">
                  <c:v>13254</c:v>
                </c:pt>
              </c:numCache>
            </c:numRef>
          </c:yVal>
          <c:smooth val="1"/>
        </c:ser>
        <c:ser>
          <c:idx val="10"/>
          <c:order val="10"/>
          <c:tx>
            <c:v>300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'BDDE_20 000ppm_A7'!$M$19:$M$907</c:f>
              <c:numCache>
                <c:formatCode>General</c:formatCode>
                <c:ptCount val="889"/>
                <c:pt idx="0">
                  <c:v>-3558.3</c:v>
                </c:pt>
                <c:pt idx="1">
                  <c:v>-3501.7</c:v>
                </c:pt>
                <c:pt idx="2">
                  <c:v>-3483.5</c:v>
                </c:pt>
                <c:pt idx="3">
                  <c:v>-3442.4</c:v>
                </c:pt>
                <c:pt idx="4">
                  <c:v>-3397.5</c:v>
                </c:pt>
                <c:pt idx="5">
                  <c:v>-3357.4</c:v>
                </c:pt>
                <c:pt idx="6">
                  <c:v>-3316.8</c:v>
                </c:pt>
                <c:pt idx="7">
                  <c:v>-3264.5</c:v>
                </c:pt>
                <c:pt idx="8">
                  <c:v>-3227.3</c:v>
                </c:pt>
                <c:pt idx="9">
                  <c:v>-3187.9</c:v>
                </c:pt>
                <c:pt idx="10">
                  <c:v>-3154.1</c:v>
                </c:pt>
                <c:pt idx="11">
                  <c:v>-3125.3</c:v>
                </c:pt>
                <c:pt idx="12">
                  <c:v>-3095.2</c:v>
                </c:pt>
                <c:pt idx="13">
                  <c:v>-3062.5</c:v>
                </c:pt>
                <c:pt idx="14">
                  <c:v>-3034.9</c:v>
                </c:pt>
                <c:pt idx="15">
                  <c:v>-2998.8</c:v>
                </c:pt>
                <c:pt idx="16">
                  <c:v>-2980.1</c:v>
                </c:pt>
                <c:pt idx="17">
                  <c:v>-2950.9</c:v>
                </c:pt>
                <c:pt idx="18">
                  <c:v>-2926</c:v>
                </c:pt>
                <c:pt idx="19">
                  <c:v>-2900.2</c:v>
                </c:pt>
                <c:pt idx="20">
                  <c:v>-2871.5</c:v>
                </c:pt>
                <c:pt idx="21">
                  <c:v>-2843.8</c:v>
                </c:pt>
                <c:pt idx="22">
                  <c:v>-2854.4</c:v>
                </c:pt>
                <c:pt idx="23">
                  <c:v>-2835.6</c:v>
                </c:pt>
                <c:pt idx="24">
                  <c:v>-2819.3</c:v>
                </c:pt>
                <c:pt idx="25">
                  <c:v>-2798.4</c:v>
                </c:pt>
                <c:pt idx="26">
                  <c:v>-2778.3</c:v>
                </c:pt>
                <c:pt idx="27">
                  <c:v>-2767</c:v>
                </c:pt>
                <c:pt idx="28">
                  <c:v>-2747.7</c:v>
                </c:pt>
                <c:pt idx="29">
                  <c:v>-2734.4</c:v>
                </c:pt>
                <c:pt idx="30">
                  <c:v>-2718</c:v>
                </c:pt>
                <c:pt idx="31">
                  <c:v>-2704</c:v>
                </c:pt>
                <c:pt idx="32">
                  <c:v>-2690.9</c:v>
                </c:pt>
                <c:pt idx="33">
                  <c:v>-2681</c:v>
                </c:pt>
                <c:pt idx="34">
                  <c:v>-2661</c:v>
                </c:pt>
                <c:pt idx="35">
                  <c:v>-2648.4</c:v>
                </c:pt>
                <c:pt idx="36">
                  <c:v>-2633.5</c:v>
                </c:pt>
                <c:pt idx="37">
                  <c:v>-2625.5</c:v>
                </c:pt>
                <c:pt idx="38">
                  <c:v>-2608.1999999999998</c:v>
                </c:pt>
                <c:pt idx="39">
                  <c:v>-2601.6</c:v>
                </c:pt>
                <c:pt idx="40">
                  <c:v>-2593.6</c:v>
                </c:pt>
                <c:pt idx="41">
                  <c:v>-2572.6999999999998</c:v>
                </c:pt>
                <c:pt idx="42">
                  <c:v>-2591.6</c:v>
                </c:pt>
                <c:pt idx="43">
                  <c:v>-2578.1999999999998</c:v>
                </c:pt>
                <c:pt idx="44">
                  <c:v>-2570.6</c:v>
                </c:pt>
                <c:pt idx="45">
                  <c:v>-2562</c:v>
                </c:pt>
                <c:pt idx="46">
                  <c:v>-2553.1999999999998</c:v>
                </c:pt>
                <c:pt idx="47">
                  <c:v>-2543.5</c:v>
                </c:pt>
                <c:pt idx="48">
                  <c:v>-2537.4</c:v>
                </c:pt>
                <c:pt idx="49">
                  <c:v>-2525.6</c:v>
                </c:pt>
                <c:pt idx="50">
                  <c:v>-2522.6</c:v>
                </c:pt>
                <c:pt idx="51">
                  <c:v>-2520.1</c:v>
                </c:pt>
                <c:pt idx="52">
                  <c:v>-2513.6999999999998</c:v>
                </c:pt>
                <c:pt idx="53">
                  <c:v>-2498.1999999999998</c:v>
                </c:pt>
                <c:pt idx="54">
                  <c:v>-2490.6</c:v>
                </c:pt>
                <c:pt idx="55">
                  <c:v>-2491.1</c:v>
                </c:pt>
                <c:pt idx="56">
                  <c:v>-2490.4</c:v>
                </c:pt>
                <c:pt idx="57">
                  <c:v>-2480.4</c:v>
                </c:pt>
                <c:pt idx="58">
                  <c:v>-2476.8000000000002</c:v>
                </c:pt>
                <c:pt idx="59">
                  <c:v>-2468.4</c:v>
                </c:pt>
                <c:pt idx="60">
                  <c:v>-2454.1</c:v>
                </c:pt>
                <c:pt idx="61">
                  <c:v>-2474.5</c:v>
                </c:pt>
                <c:pt idx="62">
                  <c:v>-2465.6</c:v>
                </c:pt>
                <c:pt idx="63">
                  <c:v>-2464.1</c:v>
                </c:pt>
                <c:pt idx="64">
                  <c:v>-2454.5</c:v>
                </c:pt>
                <c:pt idx="65">
                  <c:v>-2457.8000000000002</c:v>
                </c:pt>
                <c:pt idx="66">
                  <c:v>-2459.1</c:v>
                </c:pt>
                <c:pt idx="67">
                  <c:v>-2455.6999999999998</c:v>
                </c:pt>
                <c:pt idx="68">
                  <c:v>-2449.8000000000002</c:v>
                </c:pt>
                <c:pt idx="69">
                  <c:v>-2442.8000000000002</c:v>
                </c:pt>
                <c:pt idx="70">
                  <c:v>-2441.1999999999998</c:v>
                </c:pt>
                <c:pt idx="71">
                  <c:v>-2443.1</c:v>
                </c:pt>
                <c:pt idx="72">
                  <c:v>-2437.9</c:v>
                </c:pt>
                <c:pt idx="73">
                  <c:v>-2435.3000000000002</c:v>
                </c:pt>
                <c:pt idx="74">
                  <c:v>-2431.6999999999998</c:v>
                </c:pt>
                <c:pt idx="75">
                  <c:v>-2428.4</c:v>
                </c:pt>
                <c:pt idx="76">
                  <c:v>-2422.9</c:v>
                </c:pt>
                <c:pt idx="77">
                  <c:v>-2425.1</c:v>
                </c:pt>
                <c:pt idx="78">
                  <c:v>-2420.1</c:v>
                </c:pt>
                <c:pt idx="79">
                  <c:v>-2412.9</c:v>
                </c:pt>
                <c:pt idx="80">
                  <c:v>-2391.4</c:v>
                </c:pt>
                <c:pt idx="81">
                  <c:v>-2420.5</c:v>
                </c:pt>
                <c:pt idx="82">
                  <c:v>-2424.6999999999998</c:v>
                </c:pt>
                <c:pt idx="83">
                  <c:v>-2417</c:v>
                </c:pt>
                <c:pt idx="84">
                  <c:v>-2420.9</c:v>
                </c:pt>
                <c:pt idx="85">
                  <c:v>-2419.4</c:v>
                </c:pt>
                <c:pt idx="86">
                  <c:v>-2415.6</c:v>
                </c:pt>
                <c:pt idx="87">
                  <c:v>-2417.1999999999998</c:v>
                </c:pt>
                <c:pt idx="88">
                  <c:v>-2416.6</c:v>
                </c:pt>
                <c:pt idx="89">
                  <c:v>-2414.6</c:v>
                </c:pt>
                <c:pt idx="90">
                  <c:v>-2422.3000000000002</c:v>
                </c:pt>
                <c:pt idx="91">
                  <c:v>-2418.4</c:v>
                </c:pt>
                <c:pt idx="92">
                  <c:v>-2423.1</c:v>
                </c:pt>
                <c:pt idx="93">
                  <c:v>-2423.3000000000002</c:v>
                </c:pt>
                <c:pt idx="94">
                  <c:v>-2420.5</c:v>
                </c:pt>
                <c:pt idx="95">
                  <c:v>-2415.9</c:v>
                </c:pt>
                <c:pt idx="96">
                  <c:v>-2411</c:v>
                </c:pt>
                <c:pt idx="97">
                  <c:v>-2407</c:v>
                </c:pt>
                <c:pt idx="98">
                  <c:v>-2415.1999999999998</c:v>
                </c:pt>
                <c:pt idx="99">
                  <c:v>-2405.9</c:v>
                </c:pt>
                <c:pt idx="100">
                  <c:v>-2400.1999999999998</c:v>
                </c:pt>
                <c:pt idx="101">
                  <c:v>-2430.6</c:v>
                </c:pt>
                <c:pt idx="102">
                  <c:v>-2423.3000000000002</c:v>
                </c:pt>
                <c:pt idx="103">
                  <c:v>-2430.5</c:v>
                </c:pt>
                <c:pt idx="104">
                  <c:v>-2430</c:v>
                </c:pt>
                <c:pt idx="105">
                  <c:v>-2430.1</c:v>
                </c:pt>
                <c:pt idx="106">
                  <c:v>-2424.6</c:v>
                </c:pt>
                <c:pt idx="107">
                  <c:v>-2421.4</c:v>
                </c:pt>
                <c:pt idx="108">
                  <c:v>-2424.6999999999998</c:v>
                </c:pt>
                <c:pt idx="109">
                  <c:v>-2429.9</c:v>
                </c:pt>
                <c:pt idx="110">
                  <c:v>-2424.4</c:v>
                </c:pt>
                <c:pt idx="111">
                  <c:v>-2431.3000000000002</c:v>
                </c:pt>
                <c:pt idx="112">
                  <c:v>-2433.5</c:v>
                </c:pt>
                <c:pt idx="113">
                  <c:v>-2438.9</c:v>
                </c:pt>
                <c:pt idx="114">
                  <c:v>-2439.1999999999998</c:v>
                </c:pt>
                <c:pt idx="115">
                  <c:v>-2437.6</c:v>
                </c:pt>
                <c:pt idx="116">
                  <c:v>-2439.8000000000002</c:v>
                </c:pt>
                <c:pt idx="117">
                  <c:v>-2440.1</c:v>
                </c:pt>
                <c:pt idx="118">
                  <c:v>-2427.6999999999998</c:v>
                </c:pt>
                <c:pt idx="119">
                  <c:v>-2426.6</c:v>
                </c:pt>
                <c:pt idx="120">
                  <c:v>-2456.3000000000002</c:v>
                </c:pt>
                <c:pt idx="121">
                  <c:v>-2454.6</c:v>
                </c:pt>
                <c:pt idx="122">
                  <c:v>-2461.3000000000002</c:v>
                </c:pt>
                <c:pt idx="123">
                  <c:v>-2457.4</c:v>
                </c:pt>
                <c:pt idx="124">
                  <c:v>-2459.5</c:v>
                </c:pt>
                <c:pt idx="125">
                  <c:v>-2459.5</c:v>
                </c:pt>
                <c:pt idx="126">
                  <c:v>-2463</c:v>
                </c:pt>
                <c:pt idx="127">
                  <c:v>-2466.8000000000002</c:v>
                </c:pt>
                <c:pt idx="128">
                  <c:v>-2466.1999999999998</c:v>
                </c:pt>
                <c:pt idx="129">
                  <c:v>-2460.1</c:v>
                </c:pt>
                <c:pt idx="130">
                  <c:v>-2466.1999999999998</c:v>
                </c:pt>
                <c:pt idx="131">
                  <c:v>-2464.4</c:v>
                </c:pt>
                <c:pt idx="132">
                  <c:v>-2467</c:v>
                </c:pt>
                <c:pt idx="133">
                  <c:v>-2463.6</c:v>
                </c:pt>
                <c:pt idx="134">
                  <c:v>-2461.9</c:v>
                </c:pt>
                <c:pt idx="135">
                  <c:v>-2463.6</c:v>
                </c:pt>
                <c:pt idx="136">
                  <c:v>-2464</c:v>
                </c:pt>
                <c:pt idx="137">
                  <c:v>-2458.4</c:v>
                </c:pt>
                <c:pt idx="138">
                  <c:v>-2460.4</c:v>
                </c:pt>
                <c:pt idx="139">
                  <c:v>-2442.9</c:v>
                </c:pt>
                <c:pt idx="140">
                  <c:v>-2461.8000000000002</c:v>
                </c:pt>
                <c:pt idx="141">
                  <c:v>-2466.8000000000002</c:v>
                </c:pt>
                <c:pt idx="142">
                  <c:v>-2469.9</c:v>
                </c:pt>
                <c:pt idx="143">
                  <c:v>-2472.6999999999998</c:v>
                </c:pt>
                <c:pt idx="144">
                  <c:v>-2467.5</c:v>
                </c:pt>
                <c:pt idx="145">
                  <c:v>-2468</c:v>
                </c:pt>
                <c:pt idx="146">
                  <c:v>-2466.6999999999998</c:v>
                </c:pt>
                <c:pt idx="147">
                  <c:v>-2465.6999999999998</c:v>
                </c:pt>
                <c:pt idx="148">
                  <c:v>-2460.8000000000002</c:v>
                </c:pt>
                <c:pt idx="149">
                  <c:v>-2460.6</c:v>
                </c:pt>
                <c:pt idx="150">
                  <c:v>-2450.5</c:v>
                </c:pt>
                <c:pt idx="151">
                  <c:v>-2445.6999999999998</c:v>
                </c:pt>
                <c:pt idx="152">
                  <c:v>-2440.8000000000002</c:v>
                </c:pt>
                <c:pt idx="153">
                  <c:v>-2442.1999999999998</c:v>
                </c:pt>
                <c:pt idx="154">
                  <c:v>-2438.5</c:v>
                </c:pt>
                <c:pt idx="155">
                  <c:v>-2433.1</c:v>
                </c:pt>
                <c:pt idx="156">
                  <c:v>-2422.6999999999998</c:v>
                </c:pt>
                <c:pt idx="157">
                  <c:v>-2421.4</c:v>
                </c:pt>
                <c:pt idx="158">
                  <c:v>-2414.1</c:v>
                </c:pt>
                <c:pt idx="159">
                  <c:v>-2399.1</c:v>
                </c:pt>
                <c:pt idx="160">
                  <c:v>-2423.4</c:v>
                </c:pt>
                <c:pt idx="161">
                  <c:v>-2418.1</c:v>
                </c:pt>
                <c:pt idx="162">
                  <c:v>-2413</c:v>
                </c:pt>
                <c:pt idx="163">
                  <c:v>-2406.1</c:v>
                </c:pt>
                <c:pt idx="164">
                  <c:v>-2404.9</c:v>
                </c:pt>
                <c:pt idx="165">
                  <c:v>-2398</c:v>
                </c:pt>
                <c:pt idx="166">
                  <c:v>-2396.1</c:v>
                </c:pt>
                <c:pt idx="167">
                  <c:v>-2383</c:v>
                </c:pt>
                <c:pt idx="168">
                  <c:v>-2380.8000000000002</c:v>
                </c:pt>
                <c:pt idx="169">
                  <c:v>-2378.1999999999998</c:v>
                </c:pt>
                <c:pt idx="170">
                  <c:v>-2374.6999999999998</c:v>
                </c:pt>
                <c:pt idx="171">
                  <c:v>-2365.8000000000002</c:v>
                </c:pt>
                <c:pt idx="172">
                  <c:v>-2362.5</c:v>
                </c:pt>
                <c:pt idx="173">
                  <c:v>-2351.6999999999998</c:v>
                </c:pt>
                <c:pt idx="174">
                  <c:v>-2349.6999999999998</c:v>
                </c:pt>
                <c:pt idx="175">
                  <c:v>-2337.1999999999998</c:v>
                </c:pt>
                <c:pt idx="176">
                  <c:v>-2330.6</c:v>
                </c:pt>
                <c:pt idx="177">
                  <c:v>-2318.3000000000002</c:v>
                </c:pt>
                <c:pt idx="178">
                  <c:v>-2296.8000000000002</c:v>
                </c:pt>
                <c:pt idx="179">
                  <c:v>-2322.1999999999998</c:v>
                </c:pt>
                <c:pt idx="180">
                  <c:v>-2313.5</c:v>
                </c:pt>
                <c:pt idx="181">
                  <c:v>-2303.5</c:v>
                </c:pt>
                <c:pt idx="182">
                  <c:v>-2296.1</c:v>
                </c:pt>
                <c:pt idx="183">
                  <c:v>-2285.1</c:v>
                </c:pt>
                <c:pt idx="184">
                  <c:v>-2277.1999999999998</c:v>
                </c:pt>
                <c:pt idx="185">
                  <c:v>-2277.9</c:v>
                </c:pt>
                <c:pt idx="186">
                  <c:v>-2260.6</c:v>
                </c:pt>
                <c:pt idx="187">
                  <c:v>-2258</c:v>
                </c:pt>
                <c:pt idx="188">
                  <c:v>-2253.1</c:v>
                </c:pt>
                <c:pt idx="189">
                  <c:v>-2245.3000000000002</c:v>
                </c:pt>
                <c:pt idx="190">
                  <c:v>-2239</c:v>
                </c:pt>
                <c:pt idx="191">
                  <c:v>-2227.5</c:v>
                </c:pt>
                <c:pt idx="192">
                  <c:v>-2217.4</c:v>
                </c:pt>
                <c:pt idx="193">
                  <c:v>-2212.4</c:v>
                </c:pt>
                <c:pt idx="194">
                  <c:v>-2194.5</c:v>
                </c:pt>
                <c:pt idx="195">
                  <c:v>-2193.4</c:v>
                </c:pt>
                <c:pt idx="196">
                  <c:v>-2185</c:v>
                </c:pt>
                <c:pt idx="197">
                  <c:v>-2176.5</c:v>
                </c:pt>
                <c:pt idx="198">
                  <c:v>-2157.6999999999998</c:v>
                </c:pt>
                <c:pt idx="199">
                  <c:v>-2178.8000000000002</c:v>
                </c:pt>
                <c:pt idx="200">
                  <c:v>-2171.5</c:v>
                </c:pt>
                <c:pt idx="201">
                  <c:v>-2166</c:v>
                </c:pt>
                <c:pt idx="202">
                  <c:v>-2157.8000000000002</c:v>
                </c:pt>
                <c:pt idx="203">
                  <c:v>-2153.5</c:v>
                </c:pt>
                <c:pt idx="204">
                  <c:v>-2147.1</c:v>
                </c:pt>
                <c:pt idx="205">
                  <c:v>-2129.9</c:v>
                </c:pt>
                <c:pt idx="206">
                  <c:v>-2132.1</c:v>
                </c:pt>
                <c:pt idx="207">
                  <c:v>-2122.8000000000002</c:v>
                </c:pt>
                <c:pt idx="208">
                  <c:v>-2117</c:v>
                </c:pt>
                <c:pt idx="209">
                  <c:v>-2107.9</c:v>
                </c:pt>
                <c:pt idx="210">
                  <c:v>-2098.4</c:v>
                </c:pt>
                <c:pt idx="211">
                  <c:v>-2094.1999999999998</c:v>
                </c:pt>
                <c:pt idx="212">
                  <c:v>-2089.9</c:v>
                </c:pt>
                <c:pt idx="213">
                  <c:v>-2075.4</c:v>
                </c:pt>
                <c:pt idx="214">
                  <c:v>-2075.6</c:v>
                </c:pt>
                <c:pt idx="215">
                  <c:v>-2063.6</c:v>
                </c:pt>
                <c:pt idx="216">
                  <c:v>-2052.9</c:v>
                </c:pt>
                <c:pt idx="217">
                  <c:v>-2040.6</c:v>
                </c:pt>
                <c:pt idx="218">
                  <c:v>-2024.5</c:v>
                </c:pt>
                <c:pt idx="219">
                  <c:v>-2051.3000000000002</c:v>
                </c:pt>
                <c:pt idx="220">
                  <c:v>-2042.6</c:v>
                </c:pt>
                <c:pt idx="221">
                  <c:v>-2036</c:v>
                </c:pt>
                <c:pt idx="222">
                  <c:v>-2031.1</c:v>
                </c:pt>
                <c:pt idx="223">
                  <c:v>-2025.1</c:v>
                </c:pt>
                <c:pt idx="224">
                  <c:v>-2013.7</c:v>
                </c:pt>
                <c:pt idx="225">
                  <c:v>-2016.1</c:v>
                </c:pt>
                <c:pt idx="226">
                  <c:v>-2006.4</c:v>
                </c:pt>
                <c:pt idx="227">
                  <c:v>-2000.5</c:v>
                </c:pt>
                <c:pt idx="228">
                  <c:v>-1991.8</c:v>
                </c:pt>
                <c:pt idx="229">
                  <c:v>-1987.1</c:v>
                </c:pt>
                <c:pt idx="230">
                  <c:v>-1983.7</c:v>
                </c:pt>
                <c:pt idx="231">
                  <c:v>-1979.1</c:v>
                </c:pt>
                <c:pt idx="232">
                  <c:v>-1969.1</c:v>
                </c:pt>
                <c:pt idx="233">
                  <c:v>-1969</c:v>
                </c:pt>
                <c:pt idx="234">
                  <c:v>-1960.5</c:v>
                </c:pt>
                <c:pt idx="235">
                  <c:v>-1958.3</c:v>
                </c:pt>
                <c:pt idx="236">
                  <c:v>-1946.1</c:v>
                </c:pt>
                <c:pt idx="237">
                  <c:v>-1926.6</c:v>
                </c:pt>
                <c:pt idx="238">
                  <c:v>-1951.3</c:v>
                </c:pt>
                <c:pt idx="239">
                  <c:v>-1940.2</c:v>
                </c:pt>
                <c:pt idx="240">
                  <c:v>-1938</c:v>
                </c:pt>
                <c:pt idx="241">
                  <c:v>-1933.3</c:v>
                </c:pt>
                <c:pt idx="242">
                  <c:v>-1929.9</c:v>
                </c:pt>
                <c:pt idx="243">
                  <c:v>-1921.6</c:v>
                </c:pt>
                <c:pt idx="244">
                  <c:v>-1920.4</c:v>
                </c:pt>
                <c:pt idx="245">
                  <c:v>-1916.4</c:v>
                </c:pt>
                <c:pt idx="246">
                  <c:v>-1914.3</c:v>
                </c:pt>
                <c:pt idx="247">
                  <c:v>-1905.6</c:v>
                </c:pt>
                <c:pt idx="248">
                  <c:v>-1901.3</c:v>
                </c:pt>
                <c:pt idx="249">
                  <c:v>-1896.6</c:v>
                </c:pt>
                <c:pt idx="250">
                  <c:v>-1894.5</c:v>
                </c:pt>
                <c:pt idx="251">
                  <c:v>-1887.9</c:v>
                </c:pt>
                <c:pt idx="252">
                  <c:v>-1886.1</c:v>
                </c:pt>
                <c:pt idx="253">
                  <c:v>-1880.9</c:v>
                </c:pt>
                <c:pt idx="254">
                  <c:v>-1877.8</c:v>
                </c:pt>
                <c:pt idx="255">
                  <c:v>-1868.8</c:v>
                </c:pt>
                <c:pt idx="256">
                  <c:v>-1865.9</c:v>
                </c:pt>
                <c:pt idx="257">
                  <c:v>-1847.9</c:v>
                </c:pt>
                <c:pt idx="258">
                  <c:v>-1871.6</c:v>
                </c:pt>
                <c:pt idx="259">
                  <c:v>-1869.4</c:v>
                </c:pt>
                <c:pt idx="260">
                  <c:v>-1864</c:v>
                </c:pt>
                <c:pt idx="261">
                  <c:v>-1866</c:v>
                </c:pt>
                <c:pt idx="262">
                  <c:v>-1858.2</c:v>
                </c:pt>
                <c:pt idx="263">
                  <c:v>-1858.4</c:v>
                </c:pt>
                <c:pt idx="264">
                  <c:v>-1855.7</c:v>
                </c:pt>
                <c:pt idx="265">
                  <c:v>-1851.5</c:v>
                </c:pt>
                <c:pt idx="266">
                  <c:v>-1847.7</c:v>
                </c:pt>
                <c:pt idx="267">
                  <c:v>-1848</c:v>
                </c:pt>
                <c:pt idx="268">
                  <c:v>-1842.9</c:v>
                </c:pt>
                <c:pt idx="269">
                  <c:v>-1843.9</c:v>
                </c:pt>
                <c:pt idx="270">
                  <c:v>-1833.7</c:v>
                </c:pt>
                <c:pt idx="271">
                  <c:v>-1833.6</c:v>
                </c:pt>
                <c:pt idx="272">
                  <c:v>-1832.8</c:v>
                </c:pt>
                <c:pt idx="273">
                  <c:v>-1831.3</c:v>
                </c:pt>
                <c:pt idx="274">
                  <c:v>-1826.2</c:v>
                </c:pt>
                <c:pt idx="275">
                  <c:v>-1822.4</c:v>
                </c:pt>
                <c:pt idx="276">
                  <c:v>-1815.5</c:v>
                </c:pt>
                <c:pt idx="277">
                  <c:v>-1806.6</c:v>
                </c:pt>
                <c:pt idx="278">
                  <c:v>-1830.1</c:v>
                </c:pt>
                <c:pt idx="279">
                  <c:v>-1826.2</c:v>
                </c:pt>
                <c:pt idx="280">
                  <c:v>-1828.8</c:v>
                </c:pt>
                <c:pt idx="281">
                  <c:v>-1816.4</c:v>
                </c:pt>
                <c:pt idx="282">
                  <c:v>-1820.3</c:v>
                </c:pt>
                <c:pt idx="283">
                  <c:v>-1817.5</c:v>
                </c:pt>
                <c:pt idx="284">
                  <c:v>-1815.6</c:v>
                </c:pt>
                <c:pt idx="285">
                  <c:v>-1814.7</c:v>
                </c:pt>
                <c:pt idx="286">
                  <c:v>-1812.3</c:v>
                </c:pt>
                <c:pt idx="287">
                  <c:v>-1810.3</c:v>
                </c:pt>
                <c:pt idx="288">
                  <c:v>-1813.7</c:v>
                </c:pt>
                <c:pt idx="289">
                  <c:v>-1804</c:v>
                </c:pt>
                <c:pt idx="290">
                  <c:v>-1803.2</c:v>
                </c:pt>
                <c:pt idx="291">
                  <c:v>-1797.2</c:v>
                </c:pt>
                <c:pt idx="292">
                  <c:v>-1793.7</c:v>
                </c:pt>
                <c:pt idx="293">
                  <c:v>-1793.5</c:v>
                </c:pt>
                <c:pt idx="294">
                  <c:v>-1791.7</c:v>
                </c:pt>
                <c:pt idx="295">
                  <c:v>-1787.3</c:v>
                </c:pt>
                <c:pt idx="296">
                  <c:v>-1774.7</c:v>
                </c:pt>
                <c:pt idx="297">
                  <c:v>-1795.6</c:v>
                </c:pt>
                <c:pt idx="298">
                  <c:v>-1796.2</c:v>
                </c:pt>
                <c:pt idx="299">
                  <c:v>-1798.1</c:v>
                </c:pt>
                <c:pt idx="300">
                  <c:v>-1791</c:v>
                </c:pt>
                <c:pt idx="301">
                  <c:v>-1795.8</c:v>
                </c:pt>
                <c:pt idx="302">
                  <c:v>-1791</c:v>
                </c:pt>
                <c:pt idx="303">
                  <c:v>-1789.8</c:v>
                </c:pt>
                <c:pt idx="304">
                  <c:v>-1787.7</c:v>
                </c:pt>
                <c:pt idx="305">
                  <c:v>-1785.8</c:v>
                </c:pt>
                <c:pt idx="306">
                  <c:v>-1787.7</c:v>
                </c:pt>
                <c:pt idx="307">
                  <c:v>-1790.5</c:v>
                </c:pt>
                <c:pt idx="308">
                  <c:v>-1783.6</c:v>
                </c:pt>
                <c:pt idx="309">
                  <c:v>-1791</c:v>
                </c:pt>
                <c:pt idx="310">
                  <c:v>-1787.8</c:v>
                </c:pt>
                <c:pt idx="311">
                  <c:v>-1790</c:v>
                </c:pt>
                <c:pt idx="312">
                  <c:v>-1786.2</c:v>
                </c:pt>
                <c:pt idx="313">
                  <c:v>-1781.2</c:v>
                </c:pt>
                <c:pt idx="314">
                  <c:v>-1779</c:v>
                </c:pt>
                <c:pt idx="315">
                  <c:v>-1778.2</c:v>
                </c:pt>
                <c:pt idx="316">
                  <c:v>-1758.1</c:v>
                </c:pt>
                <c:pt idx="317">
                  <c:v>-1788.6</c:v>
                </c:pt>
                <c:pt idx="318">
                  <c:v>-1789.8</c:v>
                </c:pt>
                <c:pt idx="319">
                  <c:v>-1783.3</c:v>
                </c:pt>
                <c:pt idx="320">
                  <c:v>-1785.4</c:v>
                </c:pt>
                <c:pt idx="321">
                  <c:v>-1782</c:v>
                </c:pt>
                <c:pt idx="322">
                  <c:v>-1786.6</c:v>
                </c:pt>
                <c:pt idx="323">
                  <c:v>-1782.9</c:v>
                </c:pt>
                <c:pt idx="324">
                  <c:v>-1782.3</c:v>
                </c:pt>
                <c:pt idx="325">
                  <c:v>-1783.7</c:v>
                </c:pt>
                <c:pt idx="326">
                  <c:v>-1783.9</c:v>
                </c:pt>
                <c:pt idx="327">
                  <c:v>-1780.4</c:v>
                </c:pt>
                <c:pt idx="328">
                  <c:v>-1784.9</c:v>
                </c:pt>
                <c:pt idx="329">
                  <c:v>-1782.7</c:v>
                </c:pt>
                <c:pt idx="330">
                  <c:v>-1785.9</c:v>
                </c:pt>
                <c:pt idx="331">
                  <c:v>-1782.6</c:v>
                </c:pt>
                <c:pt idx="332">
                  <c:v>-1784.1</c:v>
                </c:pt>
                <c:pt idx="333">
                  <c:v>-1785.2</c:v>
                </c:pt>
                <c:pt idx="334">
                  <c:v>-1784.5</c:v>
                </c:pt>
                <c:pt idx="335">
                  <c:v>-1775.2</c:v>
                </c:pt>
                <c:pt idx="336">
                  <c:v>-1765.1</c:v>
                </c:pt>
                <c:pt idx="337">
                  <c:v>-1793.2</c:v>
                </c:pt>
                <c:pt idx="338">
                  <c:v>-1792.4</c:v>
                </c:pt>
                <c:pt idx="339">
                  <c:v>-1794.7</c:v>
                </c:pt>
                <c:pt idx="340">
                  <c:v>-1794.3</c:v>
                </c:pt>
                <c:pt idx="341">
                  <c:v>-1796.8</c:v>
                </c:pt>
                <c:pt idx="342">
                  <c:v>-1793.8</c:v>
                </c:pt>
                <c:pt idx="343">
                  <c:v>-1797.9</c:v>
                </c:pt>
                <c:pt idx="344">
                  <c:v>-1798.8</c:v>
                </c:pt>
                <c:pt idx="345">
                  <c:v>-1801.6</c:v>
                </c:pt>
                <c:pt idx="346">
                  <c:v>-1794.9</c:v>
                </c:pt>
                <c:pt idx="347">
                  <c:v>-1798</c:v>
                </c:pt>
                <c:pt idx="348">
                  <c:v>-1799.1</c:v>
                </c:pt>
                <c:pt idx="349">
                  <c:v>-1801.9</c:v>
                </c:pt>
                <c:pt idx="350">
                  <c:v>-1800</c:v>
                </c:pt>
                <c:pt idx="351">
                  <c:v>-1806.5</c:v>
                </c:pt>
                <c:pt idx="352">
                  <c:v>-1804.5</c:v>
                </c:pt>
                <c:pt idx="353">
                  <c:v>-1808.1</c:v>
                </c:pt>
                <c:pt idx="354">
                  <c:v>-1801.7</c:v>
                </c:pt>
                <c:pt idx="355">
                  <c:v>-1787.7</c:v>
                </c:pt>
                <c:pt idx="356">
                  <c:v>-1818</c:v>
                </c:pt>
                <c:pt idx="357">
                  <c:v>-1808.3</c:v>
                </c:pt>
                <c:pt idx="358">
                  <c:v>-1808.5</c:v>
                </c:pt>
                <c:pt idx="359">
                  <c:v>-1808.5</c:v>
                </c:pt>
                <c:pt idx="360">
                  <c:v>-1808.8</c:v>
                </c:pt>
                <c:pt idx="361">
                  <c:v>-1808.6</c:v>
                </c:pt>
                <c:pt idx="362">
                  <c:v>-1810.6</c:v>
                </c:pt>
                <c:pt idx="363">
                  <c:v>-1809.6</c:v>
                </c:pt>
                <c:pt idx="364">
                  <c:v>-1817.3</c:v>
                </c:pt>
                <c:pt idx="365">
                  <c:v>-1818</c:v>
                </c:pt>
                <c:pt idx="366">
                  <c:v>-1822.3</c:v>
                </c:pt>
                <c:pt idx="367">
                  <c:v>-1822.8</c:v>
                </c:pt>
                <c:pt idx="368">
                  <c:v>-1821</c:v>
                </c:pt>
                <c:pt idx="369">
                  <c:v>-1817.3</c:v>
                </c:pt>
                <c:pt idx="370">
                  <c:v>-1822.6</c:v>
                </c:pt>
                <c:pt idx="371">
                  <c:v>-1823.3</c:v>
                </c:pt>
                <c:pt idx="372">
                  <c:v>-1827.9</c:v>
                </c:pt>
                <c:pt idx="373">
                  <c:v>-1820.4</c:v>
                </c:pt>
                <c:pt idx="374">
                  <c:v>-1818</c:v>
                </c:pt>
                <c:pt idx="375">
                  <c:v>-1804.2</c:v>
                </c:pt>
                <c:pt idx="376">
                  <c:v>-1826.7</c:v>
                </c:pt>
                <c:pt idx="377">
                  <c:v>-1837.4</c:v>
                </c:pt>
                <c:pt idx="378">
                  <c:v>-1835.7</c:v>
                </c:pt>
                <c:pt idx="379">
                  <c:v>-1833.7</c:v>
                </c:pt>
                <c:pt idx="380">
                  <c:v>-1836.2</c:v>
                </c:pt>
                <c:pt idx="381">
                  <c:v>-1837.6</c:v>
                </c:pt>
                <c:pt idx="382">
                  <c:v>-1840.2</c:v>
                </c:pt>
                <c:pt idx="383">
                  <c:v>-1845.2</c:v>
                </c:pt>
                <c:pt idx="384">
                  <c:v>-1837.8</c:v>
                </c:pt>
                <c:pt idx="385">
                  <c:v>-1845.7</c:v>
                </c:pt>
                <c:pt idx="386">
                  <c:v>-1846.6</c:v>
                </c:pt>
                <c:pt idx="387">
                  <c:v>-1848</c:v>
                </c:pt>
                <c:pt idx="388">
                  <c:v>-1849.5</c:v>
                </c:pt>
                <c:pt idx="389">
                  <c:v>-1848.5</c:v>
                </c:pt>
                <c:pt idx="390">
                  <c:v>-1848.7</c:v>
                </c:pt>
                <c:pt idx="391">
                  <c:v>-1855</c:v>
                </c:pt>
                <c:pt idx="392">
                  <c:v>-1846.3</c:v>
                </c:pt>
                <c:pt idx="393">
                  <c:v>-1850.4</c:v>
                </c:pt>
                <c:pt idx="394">
                  <c:v>-1835.9</c:v>
                </c:pt>
                <c:pt idx="395">
                  <c:v>-1858.4</c:v>
                </c:pt>
                <c:pt idx="396">
                  <c:v>-1867.8</c:v>
                </c:pt>
                <c:pt idx="397">
                  <c:v>-1866.6</c:v>
                </c:pt>
                <c:pt idx="398">
                  <c:v>-1875.2</c:v>
                </c:pt>
                <c:pt idx="399">
                  <c:v>-1878.6</c:v>
                </c:pt>
                <c:pt idx="400">
                  <c:v>-1878</c:v>
                </c:pt>
                <c:pt idx="401">
                  <c:v>-1879.8</c:v>
                </c:pt>
                <c:pt idx="402">
                  <c:v>-1880.4</c:v>
                </c:pt>
                <c:pt idx="403">
                  <c:v>-1874</c:v>
                </c:pt>
                <c:pt idx="404">
                  <c:v>-1883.8</c:v>
                </c:pt>
                <c:pt idx="405">
                  <c:v>-1883.5</c:v>
                </c:pt>
                <c:pt idx="406">
                  <c:v>-1891.7</c:v>
                </c:pt>
                <c:pt idx="407">
                  <c:v>-1896</c:v>
                </c:pt>
                <c:pt idx="408">
                  <c:v>-1897.3</c:v>
                </c:pt>
                <c:pt idx="409">
                  <c:v>-1903.5</c:v>
                </c:pt>
                <c:pt idx="410">
                  <c:v>-1908</c:v>
                </c:pt>
                <c:pt idx="411">
                  <c:v>-1903.5</c:v>
                </c:pt>
                <c:pt idx="412">
                  <c:v>-1912.9</c:v>
                </c:pt>
                <c:pt idx="413">
                  <c:v>-1909.8</c:v>
                </c:pt>
                <c:pt idx="414">
                  <c:v>-1900.5</c:v>
                </c:pt>
                <c:pt idx="415">
                  <c:v>-1936.6</c:v>
                </c:pt>
                <c:pt idx="416">
                  <c:v>-1938.4</c:v>
                </c:pt>
                <c:pt idx="417">
                  <c:v>-1943.1</c:v>
                </c:pt>
                <c:pt idx="418">
                  <c:v>-1944.3</c:v>
                </c:pt>
                <c:pt idx="419">
                  <c:v>-1951.3</c:v>
                </c:pt>
                <c:pt idx="420">
                  <c:v>-1955.3</c:v>
                </c:pt>
                <c:pt idx="421">
                  <c:v>-1959.5</c:v>
                </c:pt>
                <c:pt idx="422">
                  <c:v>-1957.3</c:v>
                </c:pt>
                <c:pt idx="423">
                  <c:v>-1967.7</c:v>
                </c:pt>
                <c:pt idx="424">
                  <c:v>-1973.7</c:v>
                </c:pt>
                <c:pt idx="425">
                  <c:v>-1986.2</c:v>
                </c:pt>
                <c:pt idx="426">
                  <c:v>-1987</c:v>
                </c:pt>
                <c:pt idx="427">
                  <c:v>-1992.6</c:v>
                </c:pt>
                <c:pt idx="428">
                  <c:v>-2000.5</c:v>
                </c:pt>
                <c:pt idx="429">
                  <c:v>-2010</c:v>
                </c:pt>
                <c:pt idx="430">
                  <c:v>-2013.4</c:v>
                </c:pt>
                <c:pt idx="431">
                  <c:v>-2022.1</c:v>
                </c:pt>
                <c:pt idx="432">
                  <c:v>-2024</c:v>
                </c:pt>
                <c:pt idx="433">
                  <c:v>-2029.1</c:v>
                </c:pt>
                <c:pt idx="434">
                  <c:v>-2016.2</c:v>
                </c:pt>
                <c:pt idx="435">
                  <c:v>-2052.6</c:v>
                </c:pt>
                <c:pt idx="436">
                  <c:v>-2062</c:v>
                </c:pt>
                <c:pt idx="437">
                  <c:v>-2064.6999999999998</c:v>
                </c:pt>
                <c:pt idx="438">
                  <c:v>-2076.4</c:v>
                </c:pt>
                <c:pt idx="439">
                  <c:v>-2085.4</c:v>
                </c:pt>
                <c:pt idx="440">
                  <c:v>-2095.6</c:v>
                </c:pt>
                <c:pt idx="441">
                  <c:v>-2100.8000000000002</c:v>
                </c:pt>
                <c:pt idx="442">
                  <c:v>-2110.6999999999998</c:v>
                </c:pt>
                <c:pt idx="443">
                  <c:v>-2120.1</c:v>
                </c:pt>
                <c:pt idx="444">
                  <c:v>-2127.5</c:v>
                </c:pt>
                <c:pt idx="445">
                  <c:v>-2133.5</c:v>
                </c:pt>
                <c:pt idx="446">
                  <c:v>-2145.3000000000002</c:v>
                </c:pt>
                <c:pt idx="447">
                  <c:v>-2146.8000000000002</c:v>
                </c:pt>
                <c:pt idx="448">
                  <c:v>-2159.1</c:v>
                </c:pt>
                <c:pt idx="449">
                  <c:v>-2168.1</c:v>
                </c:pt>
                <c:pt idx="450">
                  <c:v>-2181.6</c:v>
                </c:pt>
                <c:pt idx="451">
                  <c:v>-2192.1999999999998</c:v>
                </c:pt>
                <c:pt idx="452">
                  <c:v>-2199.1</c:v>
                </c:pt>
                <c:pt idx="453">
                  <c:v>-2184.4</c:v>
                </c:pt>
                <c:pt idx="454">
                  <c:v>-2223.1999999999998</c:v>
                </c:pt>
                <c:pt idx="455">
                  <c:v>-2232.6999999999998</c:v>
                </c:pt>
                <c:pt idx="456">
                  <c:v>-2243.6</c:v>
                </c:pt>
                <c:pt idx="457">
                  <c:v>-2258.1</c:v>
                </c:pt>
                <c:pt idx="458">
                  <c:v>-2267.3000000000002</c:v>
                </c:pt>
                <c:pt idx="459">
                  <c:v>-2284</c:v>
                </c:pt>
                <c:pt idx="460">
                  <c:v>-2292.5</c:v>
                </c:pt>
                <c:pt idx="461">
                  <c:v>-2310.3000000000002</c:v>
                </c:pt>
                <c:pt idx="462">
                  <c:v>-2324.1</c:v>
                </c:pt>
                <c:pt idx="463">
                  <c:v>-2334.9</c:v>
                </c:pt>
                <c:pt idx="464">
                  <c:v>-2343.4</c:v>
                </c:pt>
                <c:pt idx="465">
                  <c:v>-2357.1999999999998</c:v>
                </c:pt>
                <c:pt idx="466">
                  <c:v>-2372.5</c:v>
                </c:pt>
                <c:pt idx="467">
                  <c:v>-2393.6999999999998</c:v>
                </c:pt>
                <c:pt idx="468">
                  <c:v>-2402</c:v>
                </c:pt>
                <c:pt idx="469">
                  <c:v>-2419.6</c:v>
                </c:pt>
                <c:pt idx="470">
                  <c:v>-2435.4</c:v>
                </c:pt>
                <c:pt idx="471">
                  <c:v>-2450.1999999999998</c:v>
                </c:pt>
                <c:pt idx="472">
                  <c:v>-2461.4</c:v>
                </c:pt>
                <c:pt idx="473">
                  <c:v>-2463.4</c:v>
                </c:pt>
                <c:pt idx="474">
                  <c:v>-2510.1</c:v>
                </c:pt>
                <c:pt idx="475">
                  <c:v>-2528.1</c:v>
                </c:pt>
                <c:pt idx="476">
                  <c:v>-2543.3000000000002</c:v>
                </c:pt>
                <c:pt idx="477">
                  <c:v>-2562.6999999999998</c:v>
                </c:pt>
                <c:pt idx="478">
                  <c:v>-2587.6</c:v>
                </c:pt>
                <c:pt idx="479">
                  <c:v>-2600.3000000000002</c:v>
                </c:pt>
                <c:pt idx="480">
                  <c:v>-2627.2</c:v>
                </c:pt>
                <c:pt idx="481">
                  <c:v>-2644.9</c:v>
                </c:pt>
                <c:pt idx="482">
                  <c:v>-2665</c:v>
                </c:pt>
                <c:pt idx="483">
                  <c:v>-2689.5</c:v>
                </c:pt>
                <c:pt idx="484">
                  <c:v>-2710.8</c:v>
                </c:pt>
                <c:pt idx="485">
                  <c:v>-2734.7</c:v>
                </c:pt>
                <c:pt idx="486">
                  <c:v>-2761.6</c:v>
                </c:pt>
                <c:pt idx="487">
                  <c:v>-2773.3</c:v>
                </c:pt>
                <c:pt idx="488">
                  <c:v>-2804.5</c:v>
                </c:pt>
                <c:pt idx="489">
                  <c:v>-2828.6</c:v>
                </c:pt>
                <c:pt idx="490">
                  <c:v>-2853.1</c:v>
                </c:pt>
                <c:pt idx="491">
                  <c:v>-2881.5</c:v>
                </c:pt>
                <c:pt idx="492">
                  <c:v>-2896.4</c:v>
                </c:pt>
                <c:pt idx="493">
                  <c:v>-2907.9</c:v>
                </c:pt>
                <c:pt idx="494">
                  <c:v>-2971.5</c:v>
                </c:pt>
                <c:pt idx="495">
                  <c:v>-3002.2</c:v>
                </c:pt>
                <c:pt idx="496">
                  <c:v>-3036.2</c:v>
                </c:pt>
                <c:pt idx="497">
                  <c:v>-3070.3</c:v>
                </c:pt>
                <c:pt idx="498">
                  <c:v>-3092</c:v>
                </c:pt>
                <c:pt idx="499">
                  <c:v>-3132.3</c:v>
                </c:pt>
                <c:pt idx="500">
                  <c:v>-3160.9</c:v>
                </c:pt>
                <c:pt idx="501">
                  <c:v>-3195.3</c:v>
                </c:pt>
                <c:pt idx="502">
                  <c:v>-3225.3</c:v>
                </c:pt>
                <c:pt idx="503">
                  <c:v>-3256.6</c:v>
                </c:pt>
                <c:pt idx="504">
                  <c:v>-3290.3</c:v>
                </c:pt>
                <c:pt idx="505">
                  <c:v>-3323.9</c:v>
                </c:pt>
                <c:pt idx="506">
                  <c:v>-3349</c:v>
                </c:pt>
                <c:pt idx="507">
                  <c:v>-3384.6</c:v>
                </c:pt>
                <c:pt idx="508">
                  <c:v>-3404.1</c:v>
                </c:pt>
                <c:pt idx="509">
                  <c:v>-3431.1</c:v>
                </c:pt>
                <c:pt idx="510">
                  <c:v>-3450.8</c:v>
                </c:pt>
                <c:pt idx="511">
                  <c:v>-3468.8</c:v>
                </c:pt>
                <c:pt idx="512">
                  <c:v>-3484</c:v>
                </c:pt>
                <c:pt idx="513">
                  <c:v>-3546.3</c:v>
                </c:pt>
                <c:pt idx="514">
                  <c:v>-3556.3</c:v>
                </c:pt>
                <c:pt idx="515">
                  <c:v>-3568</c:v>
                </c:pt>
                <c:pt idx="516">
                  <c:v>-3573.1</c:v>
                </c:pt>
                <c:pt idx="517">
                  <c:v>-3568.2</c:v>
                </c:pt>
                <c:pt idx="518">
                  <c:v>-3573.6</c:v>
                </c:pt>
                <c:pt idx="519">
                  <c:v>-3556.9</c:v>
                </c:pt>
                <c:pt idx="520">
                  <c:v>-3537.8</c:v>
                </c:pt>
                <c:pt idx="521">
                  <c:v>-3507.4</c:v>
                </c:pt>
                <c:pt idx="522">
                  <c:v>-3475.8</c:v>
                </c:pt>
                <c:pt idx="523">
                  <c:v>-3431.9</c:v>
                </c:pt>
                <c:pt idx="524">
                  <c:v>-3375.1</c:v>
                </c:pt>
                <c:pt idx="525">
                  <c:v>-3303.9</c:v>
                </c:pt>
                <c:pt idx="526">
                  <c:v>-3245.2</c:v>
                </c:pt>
                <c:pt idx="527">
                  <c:v>-3162.1</c:v>
                </c:pt>
                <c:pt idx="528">
                  <c:v>-3066.4</c:v>
                </c:pt>
                <c:pt idx="529">
                  <c:v>-2960.6</c:v>
                </c:pt>
                <c:pt idx="530">
                  <c:v>-2854.9</c:v>
                </c:pt>
                <c:pt idx="531">
                  <c:v>-2744.5</c:v>
                </c:pt>
                <c:pt idx="532">
                  <c:v>-2644.8</c:v>
                </c:pt>
                <c:pt idx="533">
                  <c:v>-2611.6</c:v>
                </c:pt>
                <c:pt idx="534">
                  <c:v>-2497.1</c:v>
                </c:pt>
                <c:pt idx="535">
                  <c:v>-2379.6999999999998</c:v>
                </c:pt>
                <c:pt idx="536">
                  <c:v>-2254</c:v>
                </c:pt>
                <c:pt idx="537">
                  <c:v>-2147.6999999999998</c:v>
                </c:pt>
                <c:pt idx="538">
                  <c:v>-2032.1</c:v>
                </c:pt>
                <c:pt idx="539">
                  <c:v>-1918.1</c:v>
                </c:pt>
                <c:pt idx="540">
                  <c:v>-1799.8</c:v>
                </c:pt>
                <c:pt idx="541">
                  <c:v>-1693.8</c:v>
                </c:pt>
                <c:pt idx="542">
                  <c:v>-1589.3</c:v>
                </c:pt>
                <c:pt idx="543">
                  <c:v>-1496.4</c:v>
                </c:pt>
                <c:pt idx="544">
                  <c:v>-1397.1</c:v>
                </c:pt>
                <c:pt idx="545">
                  <c:v>-1311.5</c:v>
                </c:pt>
                <c:pt idx="546">
                  <c:v>-1224.4000000000001</c:v>
                </c:pt>
                <c:pt idx="547">
                  <c:v>-1146.4000000000001</c:v>
                </c:pt>
                <c:pt idx="548">
                  <c:v>-1070.5999999999999</c:v>
                </c:pt>
                <c:pt idx="549">
                  <c:v>-1005.2</c:v>
                </c:pt>
                <c:pt idx="550">
                  <c:v>-936.36</c:v>
                </c:pt>
                <c:pt idx="551">
                  <c:v>-873.06</c:v>
                </c:pt>
                <c:pt idx="552">
                  <c:v>-800.36</c:v>
                </c:pt>
                <c:pt idx="553">
                  <c:v>-802.73</c:v>
                </c:pt>
                <c:pt idx="554">
                  <c:v>-763.76</c:v>
                </c:pt>
                <c:pt idx="555">
                  <c:v>-715.85</c:v>
                </c:pt>
                <c:pt idx="556">
                  <c:v>-684.07</c:v>
                </c:pt>
                <c:pt idx="557">
                  <c:v>-649.30999999999995</c:v>
                </c:pt>
                <c:pt idx="558">
                  <c:v>-616.87</c:v>
                </c:pt>
                <c:pt idx="559">
                  <c:v>-589.36</c:v>
                </c:pt>
                <c:pt idx="560">
                  <c:v>-565.24</c:v>
                </c:pt>
                <c:pt idx="561">
                  <c:v>-540.52</c:v>
                </c:pt>
                <c:pt idx="562">
                  <c:v>-523.53</c:v>
                </c:pt>
                <c:pt idx="563">
                  <c:v>-494.67</c:v>
                </c:pt>
                <c:pt idx="564">
                  <c:v>-483.81</c:v>
                </c:pt>
                <c:pt idx="565">
                  <c:v>-469.7</c:v>
                </c:pt>
                <c:pt idx="566">
                  <c:v>-455.22</c:v>
                </c:pt>
                <c:pt idx="567">
                  <c:v>-441.87</c:v>
                </c:pt>
                <c:pt idx="568">
                  <c:v>-429.16</c:v>
                </c:pt>
                <c:pt idx="569">
                  <c:v>-415.65</c:v>
                </c:pt>
                <c:pt idx="570">
                  <c:v>-407.26</c:v>
                </c:pt>
                <c:pt idx="571">
                  <c:v>-374.56</c:v>
                </c:pt>
                <c:pt idx="572">
                  <c:v>-396.81</c:v>
                </c:pt>
                <c:pt idx="573">
                  <c:v>-391.9</c:v>
                </c:pt>
                <c:pt idx="574">
                  <c:v>-374.01</c:v>
                </c:pt>
                <c:pt idx="575">
                  <c:v>-372.7</c:v>
                </c:pt>
                <c:pt idx="576">
                  <c:v>-365.31</c:v>
                </c:pt>
                <c:pt idx="577">
                  <c:v>-360.18</c:v>
                </c:pt>
                <c:pt idx="578">
                  <c:v>-355.89</c:v>
                </c:pt>
                <c:pt idx="579">
                  <c:v>-349.25</c:v>
                </c:pt>
                <c:pt idx="580">
                  <c:v>-345.59</c:v>
                </c:pt>
                <c:pt idx="581">
                  <c:v>-345.81</c:v>
                </c:pt>
                <c:pt idx="582">
                  <c:v>-335.64</c:v>
                </c:pt>
                <c:pt idx="583">
                  <c:v>-338.33</c:v>
                </c:pt>
                <c:pt idx="584">
                  <c:v>-331.81</c:v>
                </c:pt>
                <c:pt idx="585">
                  <c:v>-328.24</c:v>
                </c:pt>
                <c:pt idx="586">
                  <c:v>-326.58999999999997</c:v>
                </c:pt>
                <c:pt idx="587">
                  <c:v>-323.25</c:v>
                </c:pt>
                <c:pt idx="588">
                  <c:v>-322.69</c:v>
                </c:pt>
                <c:pt idx="589">
                  <c:v>-323.3</c:v>
                </c:pt>
                <c:pt idx="590">
                  <c:v>-309.76</c:v>
                </c:pt>
                <c:pt idx="591">
                  <c:v>-297.36</c:v>
                </c:pt>
                <c:pt idx="592">
                  <c:v>-320.86</c:v>
                </c:pt>
                <c:pt idx="593">
                  <c:v>-314.5</c:v>
                </c:pt>
                <c:pt idx="594">
                  <c:v>-318.5</c:v>
                </c:pt>
                <c:pt idx="595">
                  <c:v>-312.07</c:v>
                </c:pt>
                <c:pt idx="596">
                  <c:v>-313.17</c:v>
                </c:pt>
                <c:pt idx="597">
                  <c:v>-310.68</c:v>
                </c:pt>
                <c:pt idx="598">
                  <c:v>-309.60000000000002</c:v>
                </c:pt>
                <c:pt idx="599">
                  <c:v>-311.16000000000003</c:v>
                </c:pt>
                <c:pt idx="600">
                  <c:v>-311.63</c:v>
                </c:pt>
                <c:pt idx="601">
                  <c:v>-304.41000000000003</c:v>
                </c:pt>
                <c:pt idx="602">
                  <c:v>-309.14</c:v>
                </c:pt>
                <c:pt idx="603">
                  <c:v>-305.87</c:v>
                </c:pt>
                <c:pt idx="604">
                  <c:v>-308.58999999999997</c:v>
                </c:pt>
                <c:pt idx="605">
                  <c:v>-305.29000000000002</c:v>
                </c:pt>
                <c:pt idx="606">
                  <c:v>-302.27</c:v>
                </c:pt>
                <c:pt idx="607">
                  <c:v>-302.97000000000003</c:v>
                </c:pt>
                <c:pt idx="608">
                  <c:v>-303.16000000000003</c:v>
                </c:pt>
                <c:pt idx="609">
                  <c:v>-298.47000000000003</c:v>
                </c:pt>
                <c:pt idx="610">
                  <c:v>-300</c:v>
                </c:pt>
                <c:pt idx="611">
                  <c:v>-280.14</c:v>
                </c:pt>
                <c:pt idx="612">
                  <c:v>-299.91000000000003</c:v>
                </c:pt>
                <c:pt idx="613">
                  <c:v>-302.26</c:v>
                </c:pt>
                <c:pt idx="614">
                  <c:v>-300.77999999999997</c:v>
                </c:pt>
                <c:pt idx="615">
                  <c:v>-303.48</c:v>
                </c:pt>
                <c:pt idx="616">
                  <c:v>-299.26</c:v>
                </c:pt>
                <c:pt idx="617">
                  <c:v>-299.82</c:v>
                </c:pt>
                <c:pt idx="618">
                  <c:v>-296.44</c:v>
                </c:pt>
                <c:pt idx="619">
                  <c:v>-297.41000000000003</c:v>
                </c:pt>
                <c:pt idx="620">
                  <c:v>-294.63</c:v>
                </c:pt>
                <c:pt idx="621">
                  <c:v>-296.47000000000003</c:v>
                </c:pt>
                <c:pt idx="622">
                  <c:v>-294.16000000000003</c:v>
                </c:pt>
                <c:pt idx="623">
                  <c:v>-295.83</c:v>
                </c:pt>
                <c:pt idx="624">
                  <c:v>-291.81</c:v>
                </c:pt>
                <c:pt idx="625">
                  <c:v>-293.98</c:v>
                </c:pt>
                <c:pt idx="626">
                  <c:v>-293.04000000000002</c:v>
                </c:pt>
                <c:pt idx="627">
                  <c:v>-293.39999999999998</c:v>
                </c:pt>
                <c:pt idx="628">
                  <c:v>-286.82</c:v>
                </c:pt>
                <c:pt idx="629">
                  <c:v>-285.83</c:v>
                </c:pt>
                <c:pt idx="630">
                  <c:v>-269.32</c:v>
                </c:pt>
                <c:pt idx="631">
                  <c:v>-289.45</c:v>
                </c:pt>
                <c:pt idx="632">
                  <c:v>-290.43</c:v>
                </c:pt>
                <c:pt idx="633">
                  <c:v>-289.87</c:v>
                </c:pt>
                <c:pt idx="634">
                  <c:v>-289.2</c:v>
                </c:pt>
                <c:pt idx="635">
                  <c:v>-285.75</c:v>
                </c:pt>
                <c:pt idx="636">
                  <c:v>-288.76</c:v>
                </c:pt>
                <c:pt idx="637">
                  <c:v>-285.60000000000002</c:v>
                </c:pt>
                <c:pt idx="638">
                  <c:v>-287.83</c:v>
                </c:pt>
                <c:pt idx="639">
                  <c:v>-279.29000000000002</c:v>
                </c:pt>
                <c:pt idx="640">
                  <c:v>-281.25</c:v>
                </c:pt>
                <c:pt idx="641">
                  <c:v>-281.74</c:v>
                </c:pt>
                <c:pt idx="642">
                  <c:v>-281.41000000000003</c:v>
                </c:pt>
                <c:pt idx="643">
                  <c:v>-278.12</c:v>
                </c:pt>
                <c:pt idx="644">
                  <c:v>-278.88</c:v>
                </c:pt>
                <c:pt idx="645">
                  <c:v>-274.94</c:v>
                </c:pt>
                <c:pt idx="646">
                  <c:v>-278.22000000000003</c:v>
                </c:pt>
                <c:pt idx="647">
                  <c:v>-273.01</c:v>
                </c:pt>
                <c:pt idx="648">
                  <c:v>-272.85000000000002</c:v>
                </c:pt>
                <c:pt idx="649">
                  <c:v>-268.77999999999997</c:v>
                </c:pt>
                <c:pt idx="650">
                  <c:v>-248.03</c:v>
                </c:pt>
                <c:pt idx="651">
                  <c:v>-270.32</c:v>
                </c:pt>
                <c:pt idx="652">
                  <c:v>-270.04000000000002</c:v>
                </c:pt>
                <c:pt idx="653">
                  <c:v>-267.99</c:v>
                </c:pt>
                <c:pt idx="654">
                  <c:v>-266.83</c:v>
                </c:pt>
                <c:pt idx="655">
                  <c:v>-265.83</c:v>
                </c:pt>
                <c:pt idx="656">
                  <c:v>-262.72000000000003</c:v>
                </c:pt>
                <c:pt idx="657">
                  <c:v>-266.61</c:v>
                </c:pt>
                <c:pt idx="658">
                  <c:v>-258.79000000000002</c:v>
                </c:pt>
                <c:pt idx="659">
                  <c:v>-261.55</c:v>
                </c:pt>
                <c:pt idx="660">
                  <c:v>-259.57</c:v>
                </c:pt>
                <c:pt idx="661">
                  <c:v>-254.22</c:v>
                </c:pt>
                <c:pt idx="662">
                  <c:v>-253.39</c:v>
                </c:pt>
                <c:pt idx="663">
                  <c:v>-252.38</c:v>
                </c:pt>
                <c:pt idx="664">
                  <c:v>-249.82</c:v>
                </c:pt>
                <c:pt idx="665">
                  <c:v>-253.22</c:v>
                </c:pt>
                <c:pt idx="666">
                  <c:v>-243.1</c:v>
                </c:pt>
                <c:pt idx="667">
                  <c:v>-246.42</c:v>
                </c:pt>
                <c:pt idx="668">
                  <c:v>-244.58</c:v>
                </c:pt>
                <c:pt idx="669">
                  <c:v>-239.64</c:v>
                </c:pt>
                <c:pt idx="670">
                  <c:v>-221.23</c:v>
                </c:pt>
                <c:pt idx="671">
                  <c:v>-241.61</c:v>
                </c:pt>
                <c:pt idx="672">
                  <c:v>-239.21</c:v>
                </c:pt>
                <c:pt idx="673">
                  <c:v>-238.47</c:v>
                </c:pt>
                <c:pt idx="674">
                  <c:v>-236.01</c:v>
                </c:pt>
                <c:pt idx="675">
                  <c:v>-235.76</c:v>
                </c:pt>
                <c:pt idx="676">
                  <c:v>-237.47</c:v>
                </c:pt>
                <c:pt idx="677">
                  <c:v>-227.46</c:v>
                </c:pt>
                <c:pt idx="678">
                  <c:v>-232.42</c:v>
                </c:pt>
                <c:pt idx="679">
                  <c:v>-228.76</c:v>
                </c:pt>
                <c:pt idx="680">
                  <c:v>-228.61</c:v>
                </c:pt>
                <c:pt idx="681">
                  <c:v>-226.78</c:v>
                </c:pt>
                <c:pt idx="682">
                  <c:v>-221</c:v>
                </c:pt>
                <c:pt idx="683">
                  <c:v>-221.07</c:v>
                </c:pt>
                <c:pt idx="684">
                  <c:v>-222.63</c:v>
                </c:pt>
                <c:pt idx="685">
                  <c:v>-214.77</c:v>
                </c:pt>
                <c:pt idx="686">
                  <c:v>-219.22</c:v>
                </c:pt>
                <c:pt idx="687">
                  <c:v>-214.01</c:v>
                </c:pt>
                <c:pt idx="688">
                  <c:v>-210.28</c:v>
                </c:pt>
                <c:pt idx="689">
                  <c:v>-192.09</c:v>
                </c:pt>
                <c:pt idx="690">
                  <c:v>-212.23</c:v>
                </c:pt>
                <c:pt idx="691">
                  <c:v>-213.95</c:v>
                </c:pt>
                <c:pt idx="692">
                  <c:v>-210.11</c:v>
                </c:pt>
                <c:pt idx="693">
                  <c:v>-206.86</c:v>
                </c:pt>
                <c:pt idx="694">
                  <c:v>-207.06</c:v>
                </c:pt>
                <c:pt idx="695">
                  <c:v>-206.85</c:v>
                </c:pt>
                <c:pt idx="696">
                  <c:v>-201.56</c:v>
                </c:pt>
                <c:pt idx="697">
                  <c:v>-205.34</c:v>
                </c:pt>
                <c:pt idx="698">
                  <c:v>-200.3</c:v>
                </c:pt>
                <c:pt idx="699">
                  <c:v>-201.53</c:v>
                </c:pt>
                <c:pt idx="700">
                  <c:v>-197.98</c:v>
                </c:pt>
                <c:pt idx="701">
                  <c:v>-197.43</c:v>
                </c:pt>
                <c:pt idx="702">
                  <c:v>-197.94</c:v>
                </c:pt>
                <c:pt idx="703">
                  <c:v>-196.83</c:v>
                </c:pt>
                <c:pt idx="704">
                  <c:v>-187.71</c:v>
                </c:pt>
                <c:pt idx="705">
                  <c:v>-191.71</c:v>
                </c:pt>
                <c:pt idx="706">
                  <c:v>-187.86</c:v>
                </c:pt>
                <c:pt idx="707">
                  <c:v>-189.78</c:v>
                </c:pt>
                <c:pt idx="708">
                  <c:v>-182.92</c:v>
                </c:pt>
                <c:pt idx="709">
                  <c:v>-164.16</c:v>
                </c:pt>
                <c:pt idx="710">
                  <c:v>-188.24</c:v>
                </c:pt>
                <c:pt idx="711">
                  <c:v>-183.66</c:v>
                </c:pt>
                <c:pt idx="712">
                  <c:v>-185.37</c:v>
                </c:pt>
                <c:pt idx="713">
                  <c:v>-184.37</c:v>
                </c:pt>
                <c:pt idx="714">
                  <c:v>-184.3</c:v>
                </c:pt>
                <c:pt idx="715">
                  <c:v>-177.95</c:v>
                </c:pt>
                <c:pt idx="716">
                  <c:v>-179.35</c:v>
                </c:pt>
                <c:pt idx="717">
                  <c:v>-178.19</c:v>
                </c:pt>
                <c:pt idx="718">
                  <c:v>-180.27</c:v>
                </c:pt>
                <c:pt idx="719">
                  <c:v>-175.35</c:v>
                </c:pt>
                <c:pt idx="720">
                  <c:v>-176</c:v>
                </c:pt>
                <c:pt idx="721">
                  <c:v>-174.38</c:v>
                </c:pt>
                <c:pt idx="722">
                  <c:v>-175.27</c:v>
                </c:pt>
                <c:pt idx="723">
                  <c:v>-171.87</c:v>
                </c:pt>
                <c:pt idx="724">
                  <c:v>-172.11</c:v>
                </c:pt>
                <c:pt idx="725">
                  <c:v>-169.19</c:v>
                </c:pt>
                <c:pt idx="726">
                  <c:v>-169.46</c:v>
                </c:pt>
                <c:pt idx="727">
                  <c:v>-164.72</c:v>
                </c:pt>
                <c:pt idx="728">
                  <c:v>-164.54</c:v>
                </c:pt>
                <c:pt idx="729">
                  <c:v>-146.22</c:v>
                </c:pt>
                <c:pt idx="730">
                  <c:v>-166.05</c:v>
                </c:pt>
                <c:pt idx="731">
                  <c:v>-167.25</c:v>
                </c:pt>
                <c:pt idx="732">
                  <c:v>-164.11</c:v>
                </c:pt>
                <c:pt idx="733">
                  <c:v>-167.66</c:v>
                </c:pt>
                <c:pt idx="734">
                  <c:v>-163</c:v>
                </c:pt>
                <c:pt idx="735">
                  <c:v>-163.89</c:v>
                </c:pt>
                <c:pt idx="736">
                  <c:v>-163.36000000000001</c:v>
                </c:pt>
                <c:pt idx="737">
                  <c:v>-161.18</c:v>
                </c:pt>
                <c:pt idx="738">
                  <c:v>-158.9</c:v>
                </c:pt>
                <c:pt idx="739">
                  <c:v>-161.63999999999999</c:v>
                </c:pt>
                <c:pt idx="740">
                  <c:v>-158.63999999999999</c:v>
                </c:pt>
                <c:pt idx="741">
                  <c:v>-162.13</c:v>
                </c:pt>
                <c:pt idx="742">
                  <c:v>-154.83000000000001</c:v>
                </c:pt>
                <c:pt idx="743">
                  <c:v>-156.4</c:v>
                </c:pt>
                <c:pt idx="744">
                  <c:v>-157.58000000000001</c:v>
                </c:pt>
                <c:pt idx="745">
                  <c:v>-156.37</c:v>
                </c:pt>
                <c:pt idx="746">
                  <c:v>-153.78</c:v>
                </c:pt>
                <c:pt idx="747">
                  <c:v>-151.51</c:v>
                </c:pt>
                <c:pt idx="748">
                  <c:v>-130.11000000000001</c:v>
                </c:pt>
                <c:pt idx="749">
                  <c:v>-152.46</c:v>
                </c:pt>
                <c:pt idx="750">
                  <c:v>-153.12</c:v>
                </c:pt>
                <c:pt idx="751">
                  <c:v>-151.32</c:v>
                </c:pt>
                <c:pt idx="752">
                  <c:v>-156.03</c:v>
                </c:pt>
                <c:pt idx="753">
                  <c:v>-147.16999999999999</c:v>
                </c:pt>
                <c:pt idx="754">
                  <c:v>-151.22</c:v>
                </c:pt>
                <c:pt idx="755">
                  <c:v>-151.47</c:v>
                </c:pt>
                <c:pt idx="756">
                  <c:v>-150.04</c:v>
                </c:pt>
                <c:pt idx="757">
                  <c:v>-149.87</c:v>
                </c:pt>
                <c:pt idx="758">
                  <c:v>-147.65</c:v>
                </c:pt>
                <c:pt idx="759">
                  <c:v>-145.08000000000001</c:v>
                </c:pt>
                <c:pt idx="760">
                  <c:v>-149.84</c:v>
                </c:pt>
                <c:pt idx="761">
                  <c:v>-142.88999999999999</c:v>
                </c:pt>
                <c:pt idx="762">
                  <c:v>-147.05000000000001</c:v>
                </c:pt>
                <c:pt idx="763">
                  <c:v>-145.72999999999999</c:v>
                </c:pt>
                <c:pt idx="764">
                  <c:v>-143.38</c:v>
                </c:pt>
                <c:pt idx="765">
                  <c:v>-143.66999999999999</c:v>
                </c:pt>
                <c:pt idx="766">
                  <c:v>-142.78</c:v>
                </c:pt>
                <c:pt idx="767">
                  <c:v>-138.54</c:v>
                </c:pt>
                <c:pt idx="768">
                  <c:v>-123.1</c:v>
                </c:pt>
                <c:pt idx="769">
                  <c:v>-139.61000000000001</c:v>
                </c:pt>
                <c:pt idx="770">
                  <c:v>-140.31</c:v>
                </c:pt>
                <c:pt idx="771">
                  <c:v>-143.32</c:v>
                </c:pt>
                <c:pt idx="772">
                  <c:v>-136.43</c:v>
                </c:pt>
                <c:pt idx="773">
                  <c:v>-141.91999999999999</c:v>
                </c:pt>
                <c:pt idx="774">
                  <c:v>-138.63</c:v>
                </c:pt>
                <c:pt idx="775">
                  <c:v>-138.31</c:v>
                </c:pt>
                <c:pt idx="776">
                  <c:v>-138.04</c:v>
                </c:pt>
                <c:pt idx="777">
                  <c:v>-136.27000000000001</c:v>
                </c:pt>
                <c:pt idx="778">
                  <c:v>-137.63</c:v>
                </c:pt>
                <c:pt idx="779">
                  <c:v>-139.24</c:v>
                </c:pt>
                <c:pt idx="780">
                  <c:v>-129.71</c:v>
                </c:pt>
                <c:pt idx="781">
                  <c:v>-135.35</c:v>
                </c:pt>
                <c:pt idx="782">
                  <c:v>-132.41999999999999</c:v>
                </c:pt>
                <c:pt idx="783">
                  <c:v>-133.66999999999999</c:v>
                </c:pt>
                <c:pt idx="784">
                  <c:v>-132.51</c:v>
                </c:pt>
                <c:pt idx="785">
                  <c:v>-128.44</c:v>
                </c:pt>
                <c:pt idx="786">
                  <c:v>-126.44</c:v>
                </c:pt>
                <c:pt idx="787">
                  <c:v>-108.98</c:v>
                </c:pt>
                <c:pt idx="788">
                  <c:v>-129.78</c:v>
                </c:pt>
                <c:pt idx="789">
                  <c:v>-131.1</c:v>
                </c:pt>
                <c:pt idx="790">
                  <c:v>-130.5</c:v>
                </c:pt>
                <c:pt idx="791">
                  <c:v>-122.94</c:v>
                </c:pt>
                <c:pt idx="792">
                  <c:v>-125.84</c:v>
                </c:pt>
                <c:pt idx="793">
                  <c:v>-122.32</c:v>
                </c:pt>
                <c:pt idx="794">
                  <c:v>-125.27</c:v>
                </c:pt>
                <c:pt idx="795">
                  <c:v>-121.45</c:v>
                </c:pt>
                <c:pt idx="796">
                  <c:v>-119.91</c:v>
                </c:pt>
                <c:pt idx="797">
                  <c:v>-120.57</c:v>
                </c:pt>
                <c:pt idx="798">
                  <c:v>-120.23</c:v>
                </c:pt>
                <c:pt idx="799">
                  <c:v>-115.75</c:v>
                </c:pt>
                <c:pt idx="800">
                  <c:v>-118.12</c:v>
                </c:pt>
                <c:pt idx="801">
                  <c:v>-112.63</c:v>
                </c:pt>
                <c:pt idx="802">
                  <c:v>-113.25</c:v>
                </c:pt>
                <c:pt idx="803">
                  <c:v>-108.2</c:v>
                </c:pt>
                <c:pt idx="804">
                  <c:v>-107.4</c:v>
                </c:pt>
                <c:pt idx="805">
                  <c:v>-106.85</c:v>
                </c:pt>
                <c:pt idx="806">
                  <c:v>-102.03</c:v>
                </c:pt>
                <c:pt idx="807">
                  <c:v>-77.933000000000007</c:v>
                </c:pt>
                <c:pt idx="808">
                  <c:v>-100.7</c:v>
                </c:pt>
                <c:pt idx="809">
                  <c:v>-99.656999999999996</c:v>
                </c:pt>
                <c:pt idx="810">
                  <c:v>-94.653999999999996</c:v>
                </c:pt>
                <c:pt idx="811">
                  <c:v>-92.831000000000003</c:v>
                </c:pt>
                <c:pt idx="812">
                  <c:v>-86.855000000000004</c:v>
                </c:pt>
                <c:pt idx="813">
                  <c:v>-84.638000000000005</c:v>
                </c:pt>
                <c:pt idx="814">
                  <c:v>-77.167000000000002</c:v>
                </c:pt>
                <c:pt idx="815">
                  <c:v>-76.06</c:v>
                </c:pt>
                <c:pt idx="816">
                  <c:v>-70.388000000000005</c:v>
                </c:pt>
                <c:pt idx="817">
                  <c:v>-66.483999999999995</c:v>
                </c:pt>
                <c:pt idx="818">
                  <c:v>-56.109000000000002</c:v>
                </c:pt>
                <c:pt idx="819">
                  <c:v>-52.045999999999999</c:v>
                </c:pt>
                <c:pt idx="820">
                  <c:v>-45.113999999999997</c:v>
                </c:pt>
                <c:pt idx="821">
                  <c:v>-39.649000000000001</c:v>
                </c:pt>
                <c:pt idx="822">
                  <c:v>-26.707999999999998</c:v>
                </c:pt>
                <c:pt idx="823">
                  <c:v>-18.478999999999999</c:v>
                </c:pt>
                <c:pt idx="824">
                  <c:v>-5.7210000000000001</c:v>
                </c:pt>
                <c:pt idx="825">
                  <c:v>3.7624</c:v>
                </c:pt>
                <c:pt idx="826">
                  <c:v>22.481000000000002</c:v>
                </c:pt>
                <c:pt idx="827">
                  <c:v>51.326000000000001</c:v>
                </c:pt>
                <c:pt idx="828">
                  <c:v>36.805</c:v>
                </c:pt>
                <c:pt idx="829">
                  <c:v>60.46</c:v>
                </c:pt>
                <c:pt idx="830">
                  <c:v>75.796999999999997</c:v>
                </c:pt>
                <c:pt idx="831">
                  <c:v>94.765000000000001</c:v>
                </c:pt>
                <c:pt idx="832">
                  <c:v>117.99</c:v>
                </c:pt>
                <c:pt idx="833">
                  <c:v>144.97999999999999</c:v>
                </c:pt>
                <c:pt idx="834">
                  <c:v>171.98</c:v>
                </c:pt>
                <c:pt idx="835">
                  <c:v>206.78</c:v>
                </c:pt>
                <c:pt idx="836">
                  <c:v>235.1</c:v>
                </c:pt>
                <c:pt idx="837">
                  <c:v>277.02999999999997</c:v>
                </c:pt>
                <c:pt idx="838">
                  <c:v>313.91000000000003</c:v>
                </c:pt>
                <c:pt idx="839">
                  <c:v>357.97</c:v>
                </c:pt>
                <c:pt idx="840">
                  <c:v>407.82</c:v>
                </c:pt>
                <c:pt idx="841">
                  <c:v>461.21</c:v>
                </c:pt>
                <c:pt idx="842">
                  <c:v>516.71</c:v>
                </c:pt>
                <c:pt idx="843">
                  <c:v>581.64</c:v>
                </c:pt>
                <c:pt idx="844">
                  <c:v>647.28</c:v>
                </c:pt>
                <c:pt idx="845">
                  <c:v>732.8</c:v>
                </c:pt>
                <c:pt idx="846">
                  <c:v>812.81</c:v>
                </c:pt>
                <c:pt idx="847">
                  <c:v>853.97</c:v>
                </c:pt>
                <c:pt idx="848">
                  <c:v>950.73</c:v>
                </c:pt>
                <c:pt idx="849">
                  <c:v>1041.5</c:v>
                </c:pt>
                <c:pt idx="850">
                  <c:v>1146.4000000000001</c:v>
                </c:pt>
                <c:pt idx="851">
                  <c:v>1260</c:v>
                </c:pt>
                <c:pt idx="852">
                  <c:v>1379.6</c:v>
                </c:pt>
                <c:pt idx="853">
                  <c:v>1504.5</c:v>
                </c:pt>
                <c:pt idx="854">
                  <c:v>1641.9</c:v>
                </c:pt>
                <c:pt idx="855">
                  <c:v>1786.7</c:v>
                </c:pt>
                <c:pt idx="856">
                  <c:v>1952.2</c:v>
                </c:pt>
                <c:pt idx="857">
                  <c:v>2098.5</c:v>
                </c:pt>
                <c:pt idx="858">
                  <c:v>2268.6999999999998</c:v>
                </c:pt>
                <c:pt idx="859">
                  <c:v>2447.1</c:v>
                </c:pt>
                <c:pt idx="860">
                  <c:v>2647.1</c:v>
                </c:pt>
                <c:pt idx="861">
                  <c:v>2852</c:v>
                </c:pt>
                <c:pt idx="862">
                  <c:v>3067.4</c:v>
                </c:pt>
                <c:pt idx="863">
                  <c:v>3293.1</c:v>
                </c:pt>
                <c:pt idx="864">
                  <c:v>3545.7</c:v>
                </c:pt>
                <c:pt idx="865">
                  <c:v>3794.8</c:v>
                </c:pt>
                <c:pt idx="866">
                  <c:v>4060.1</c:v>
                </c:pt>
                <c:pt idx="867">
                  <c:v>4281.7</c:v>
                </c:pt>
                <c:pt idx="868">
                  <c:v>4562.1000000000004</c:v>
                </c:pt>
                <c:pt idx="869">
                  <c:v>4876.6000000000004</c:v>
                </c:pt>
                <c:pt idx="870">
                  <c:v>5202.8999999999996</c:v>
                </c:pt>
                <c:pt idx="871">
                  <c:v>5553.7</c:v>
                </c:pt>
                <c:pt idx="872">
                  <c:v>5923.5</c:v>
                </c:pt>
                <c:pt idx="873">
                  <c:v>6307.2</c:v>
                </c:pt>
                <c:pt idx="874">
                  <c:v>6714.7</c:v>
                </c:pt>
                <c:pt idx="875">
                  <c:v>7159.6</c:v>
                </c:pt>
                <c:pt idx="876">
                  <c:v>7606.1</c:v>
                </c:pt>
                <c:pt idx="877">
                  <c:v>8081.5</c:v>
                </c:pt>
                <c:pt idx="878">
                  <c:v>8584</c:v>
                </c:pt>
                <c:pt idx="879">
                  <c:v>9096.6</c:v>
                </c:pt>
                <c:pt idx="880">
                  <c:v>9619.4</c:v>
                </c:pt>
                <c:pt idx="881">
                  <c:v>10178</c:v>
                </c:pt>
                <c:pt idx="882">
                  <c:v>10772</c:v>
                </c:pt>
                <c:pt idx="883">
                  <c:v>11404</c:v>
                </c:pt>
                <c:pt idx="884">
                  <c:v>12043</c:v>
                </c:pt>
                <c:pt idx="885">
                  <c:v>12720</c:v>
                </c:pt>
                <c:pt idx="886">
                  <c:v>13373</c:v>
                </c:pt>
                <c:pt idx="887">
                  <c:v>13960</c:v>
                </c:pt>
                <c:pt idx="888">
                  <c:v>14558</c:v>
                </c:pt>
              </c:numCache>
            </c:numRef>
          </c:yVal>
          <c:smooth val="1"/>
        </c:ser>
        <c:ser>
          <c:idx val="15"/>
          <c:order val="11"/>
          <c:tx>
            <c:v>300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'BDDE_20 000ppm_A7'!$L$19:$L$907</c:f>
              <c:numCache>
                <c:formatCode>General</c:formatCode>
                <c:ptCount val="889"/>
                <c:pt idx="0">
                  <c:v>-18275</c:v>
                </c:pt>
                <c:pt idx="1">
                  <c:v>-14193</c:v>
                </c:pt>
                <c:pt idx="2">
                  <c:v>-12016</c:v>
                </c:pt>
                <c:pt idx="3">
                  <c:v>-10665</c:v>
                </c:pt>
                <c:pt idx="4">
                  <c:v>-9717.2999999999993</c:v>
                </c:pt>
                <c:pt idx="5">
                  <c:v>-9020.7999999999993</c:v>
                </c:pt>
                <c:pt idx="6">
                  <c:v>-8453.9</c:v>
                </c:pt>
                <c:pt idx="7">
                  <c:v>-7991.1</c:v>
                </c:pt>
                <c:pt idx="8">
                  <c:v>-7616.7</c:v>
                </c:pt>
                <c:pt idx="9">
                  <c:v>-7293.5</c:v>
                </c:pt>
                <c:pt idx="10">
                  <c:v>-7014.4</c:v>
                </c:pt>
                <c:pt idx="11">
                  <c:v>-6763.9</c:v>
                </c:pt>
                <c:pt idx="12">
                  <c:v>-6536.2</c:v>
                </c:pt>
                <c:pt idx="13">
                  <c:v>-6337.2</c:v>
                </c:pt>
                <c:pt idx="14">
                  <c:v>-6162.6</c:v>
                </c:pt>
                <c:pt idx="15">
                  <c:v>-5990.5</c:v>
                </c:pt>
                <c:pt idx="16">
                  <c:v>-5838.7</c:v>
                </c:pt>
                <c:pt idx="17">
                  <c:v>-5699.1</c:v>
                </c:pt>
                <c:pt idx="18">
                  <c:v>-5564.8</c:v>
                </c:pt>
                <c:pt idx="19">
                  <c:v>-5441.2</c:v>
                </c:pt>
                <c:pt idx="20">
                  <c:v>-5327.7</c:v>
                </c:pt>
                <c:pt idx="21">
                  <c:v>-5213</c:v>
                </c:pt>
                <c:pt idx="22">
                  <c:v>-5142.3</c:v>
                </c:pt>
                <c:pt idx="23">
                  <c:v>-5032.5</c:v>
                </c:pt>
                <c:pt idx="24">
                  <c:v>-4935.7</c:v>
                </c:pt>
                <c:pt idx="25">
                  <c:v>-4853.7</c:v>
                </c:pt>
                <c:pt idx="26">
                  <c:v>-4764.3999999999996</c:v>
                </c:pt>
                <c:pt idx="27">
                  <c:v>-4692.7</c:v>
                </c:pt>
                <c:pt idx="28">
                  <c:v>-4622.8999999999996</c:v>
                </c:pt>
                <c:pt idx="29">
                  <c:v>-4560.7</c:v>
                </c:pt>
                <c:pt idx="30">
                  <c:v>-4499.3999999999996</c:v>
                </c:pt>
                <c:pt idx="31">
                  <c:v>-4436.1000000000004</c:v>
                </c:pt>
                <c:pt idx="32">
                  <c:v>-4377.8</c:v>
                </c:pt>
                <c:pt idx="33">
                  <c:v>-4340</c:v>
                </c:pt>
                <c:pt idx="34">
                  <c:v>-4282.2</c:v>
                </c:pt>
                <c:pt idx="35">
                  <c:v>-4229.7</c:v>
                </c:pt>
                <c:pt idx="36">
                  <c:v>-4184</c:v>
                </c:pt>
                <c:pt idx="37">
                  <c:v>-4134.8</c:v>
                </c:pt>
                <c:pt idx="38">
                  <c:v>-4092.8</c:v>
                </c:pt>
                <c:pt idx="39">
                  <c:v>-4050.7</c:v>
                </c:pt>
                <c:pt idx="40">
                  <c:v>-4014.8</c:v>
                </c:pt>
                <c:pt idx="41">
                  <c:v>-3977</c:v>
                </c:pt>
                <c:pt idx="42">
                  <c:v>-3952.7</c:v>
                </c:pt>
                <c:pt idx="43">
                  <c:v>-3901.4</c:v>
                </c:pt>
                <c:pt idx="44">
                  <c:v>-3861.4</c:v>
                </c:pt>
                <c:pt idx="45">
                  <c:v>-3816.7</c:v>
                </c:pt>
                <c:pt idx="46">
                  <c:v>-3782.1</c:v>
                </c:pt>
                <c:pt idx="47">
                  <c:v>-3740.8</c:v>
                </c:pt>
                <c:pt idx="48">
                  <c:v>-3702.8</c:v>
                </c:pt>
                <c:pt idx="49">
                  <c:v>-3664.4</c:v>
                </c:pt>
                <c:pt idx="50">
                  <c:v>-3626.3</c:v>
                </c:pt>
                <c:pt idx="51">
                  <c:v>-3588.5</c:v>
                </c:pt>
                <c:pt idx="52">
                  <c:v>-3549</c:v>
                </c:pt>
                <c:pt idx="53">
                  <c:v>-3506.7</c:v>
                </c:pt>
                <c:pt idx="54">
                  <c:v>-3483.7</c:v>
                </c:pt>
                <c:pt idx="55">
                  <c:v>-3445.9</c:v>
                </c:pt>
                <c:pt idx="56">
                  <c:v>-3411.3</c:v>
                </c:pt>
                <c:pt idx="57">
                  <c:v>-3373.9</c:v>
                </c:pt>
                <c:pt idx="58">
                  <c:v>-3338.3</c:v>
                </c:pt>
                <c:pt idx="59">
                  <c:v>-3310</c:v>
                </c:pt>
                <c:pt idx="60">
                  <c:v>-3274.1</c:v>
                </c:pt>
                <c:pt idx="61">
                  <c:v>-3258.2</c:v>
                </c:pt>
                <c:pt idx="62">
                  <c:v>-3210.6</c:v>
                </c:pt>
                <c:pt idx="63">
                  <c:v>-3173</c:v>
                </c:pt>
                <c:pt idx="64">
                  <c:v>-3139.4</c:v>
                </c:pt>
                <c:pt idx="65">
                  <c:v>-3113.3</c:v>
                </c:pt>
                <c:pt idx="66">
                  <c:v>-3077.5</c:v>
                </c:pt>
                <c:pt idx="67">
                  <c:v>-3050.6</c:v>
                </c:pt>
                <c:pt idx="68">
                  <c:v>-3019</c:v>
                </c:pt>
                <c:pt idx="69">
                  <c:v>-2994.5</c:v>
                </c:pt>
                <c:pt idx="70">
                  <c:v>-2973.3</c:v>
                </c:pt>
                <c:pt idx="71">
                  <c:v>-2946.3</c:v>
                </c:pt>
                <c:pt idx="72">
                  <c:v>-2917.2</c:v>
                </c:pt>
                <c:pt idx="73">
                  <c:v>-2897.7</c:v>
                </c:pt>
                <c:pt idx="74">
                  <c:v>-2871.1</c:v>
                </c:pt>
                <c:pt idx="75">
                  <c:v>-2855</c:v>
                </c:pt>
                <c:pt idx="76">
                  <c:v>-2833.6</c:v>
                </c:pt>
                <c:pt idx="77">
                  <c:v>-2818.6</c:v>
                </c:pt>
                <c:pt idx="78">
                  <c:v>-2803.3</c:v>
                </c:pt>
                <c:pt idx="79">
                  <c:v>-2791.6</c:v>
                </c:pt>
                <c:pt idx="80">
                  <c:v>-2775.9</c:v>
                </c:pt>
                <c:pt idx="81">
                  <c:v>-2789.2</c:v>
                </c:pt>
                <c:pt idx="82">
                  <c:v>-2761.6</c:v>
                </c:pt>
                <c:pt idx="83">
                  <c:v>-2745.1</c:v>
                </c:pt>
                <c:pt idx="84">
                  <c:v>-2735.7</c:v>
                </c:pt>
                <c:pt idx="85">
                  <c:v>-2726</c:v>
                </c:pt>
                <c:pt idx="86">
                  <c:v>-2721.4</c:v>
                </c:pt>
                <c:pt idx="87">
                  <c:v>-2712.8</c:v>
                </c:pt>
                <c:pt idx="88">
                  <c:v>-2711.4</c:v>
                </c:pt>
                <c:pt idx="89">
                  <c:v>-2709.2</c:v>
                </c:pt>
                <c:pt idx="90">
                  <c:v>-2706.3</c:v>
                </c:pt>
                <c:pt idx="91">
                  <c:v>-2701.8</c:v>
                </c:pt>
                <c:pt idx="92">
                  <c:v>-2704</c:v>
                </c:pt>
                <c:pt idx="93">
                  <c:v>-2700.4</c:v>
                </c:pt>
                <c:pt idx="94">
                  <c:v>-2701.3</c:v>
                </c:pt>
                <c:pt idx="95">
                  <c:v>-2697.7</c:v>
                </c:pt>
                <c:pt idx="96">
                  <c:v>-2701.8</c:v>
                </c:pt>
                <c:pt idx="97">
                  <c:v>-2703.3</c:v>
                </c:pt>
                <c:pt idx="98">
                  <c:v>-2705.6</c:v>
                </c:pt>
                <c:pt idx="99">
                  <c:v>-2706.1</c:v>
                </c:pt>
                <c:pt idx="100">
                  <c:v>-2710.3</c:v>
                </c:pt>
                <c:pt idx="101">
                  <c:v>-2732.7</c:v>
                </c:pt>
                <c:pt idx="102">
                  <c:v>-2716.3</c:v>
                </c:pt>
                <c:pt idx="103">
                  <c:v>-2718.7</c:v>
                </c:pt>
                <c:pt idx="104">
                  <c:v>-2720.7</c:v>
                </c:pt>
                <c:pt idx="105">
                  <c:v>-2721.7</c:v>
                </c:pt>
                <c:pt idx="106">
                  <c:v>-2726.1</c:v>
                </c:pt>
                <c:pt idx="107">
                  <c:v>-2731</c:v>
                </c:pt>
                <c:pt idx="108">
                  <c:v>-2728.9</c:v>
                </c:pt>
                <c:pt idx="109">
                  <c:v>-2731.8</c:v>
                </c:pt>
                <c:pt idx="110">
                  <c:v>-2731.1</c:v>
                </c:pt>
                <c:pt idx="111">
                  <c:v>-2735.5</c:v>
                </c:pt>
                <c:pt idx="112">
                  <c:v>-2736.4</c:v>
                </c:pt>
                <c:pt idx="113">
                  <c:v>-2737</c:v>
                </c:pt>
                <c:pt idx="114">
                  <c:v>-2737.7</c:v>
                </c:pt>
                <c:pt idx="115">
                  <c:v>-2742.8</c:v>
                </c:pt>
                <c:pt idx="116">
                  <c:v>-2740.4</c:v>
                </c:pt>
                <c:pt idx="117">
                  <c:v>-2742.1</c:v>
                </c:pt>
                <c:pt idx="118">
                  <c:v>-2736.8</c:v>
                </c:pt>
                <c:pt idx="119">
                  <c:v>-2743.1</c:v>
                </c:pt>
                <c:pt idx="120">
                  <c:v>-2765.3</c:v>
                </c:pt>
                <c:pt idx="121">
                  <c:v>-2744.5</c:v>
                </c:pt>
                <c:pt idx="122">
                  <c:v>-2747.2</c:v>
                </c:pt>
                <c:pt idx="123">
                  <c:v>-2740.1</c:v>
                </c:pt>
                <c:pt idx="124">
                  <c:v>-2732.9</c:v>
                </c:pt>
                <c:pt idx="125">
                  <c:v>-2735</c:v>
                </c:pt>
                <c:pt idx="126">
                  <c:v>-2729.6</c:v>
                </c:pt>
                <c:pt idx="127">
                  <c:v>-2722.7</c:v>
                </c:pt>
                <c:pt idx="128">
                  <c:v>-2720.6</c:v>
                </c:pt>
                <c:pt idx="129">
                  <c:v>-2711.3</c:v>
                </c:pt>
                <c:pt idx="130">
                  <c:v>-2716.2</c:v>
                </c:pt>
                <c:pt idx="131">
                  <c:v>-2709.8</c:v>
                </c:pt>
                <c:pt idx="132">
                  <c:v>-2699.3</c:v>
                </c:pt>
                <c:pt idx="133">
                  <c:v>-2692</c:v>
                </c:pt>
                <c:pt idx="134">
                  <c:v>-2687.5</c:v>
                </c:pt>
                <c:pt idx="135">
                  <c:v>-2679.6</c:v>
                </c:pt>
                <c:pt idx="136">
                  <c:v>-2671.6</c:v>
                </c:pt>
                <c:pt idx="137">
                  <c:v>-2656.7</c:v>
                </c:pt>
                <c:pt idx="138">
                  <c:v>-2656.5</c:v>
                </c:pt>
                <c:pt idx="139">
                  <c:v>-2642.3</c:v>
                </c:pt>
                <c:pt idx="140">
                  <c:v>-2649.7</c:v>
                </c:pt>
                <c:pt idx="141">
                  <c:v>-2634.7</c:v>
                </c:pt>
                <c:pt idx="142">
                  <c:v>-2620.6</c:v>
                </c:pt>
                <c:pt idx="143">
                  <c:v>-2609.9</c:v>
                </c:pt>
                <c:pt idx="144">
                  <c:v>-2598.1</c:v>
                </c:pt>
                <c:pt idx="145">
                  <c:v>-2585.1</c:v>
                </c:pt>
                <c:pt idx="146">
                  <c:v>-2573.9</c:v>
                </c:pt>
                <c:pt idx="147">
                  <c:v>-2563.9</c:v>
                </c:pt>
                <c:pt idx="148">
                  <c:v>-2544.6999999999998</c:v>
                </c:pt>
                <c:pt idx="149">
                  <c:v>-2535.3000000000002</c:v>
                </c:pt>
                <c:pt idx="150">
                  <c:v>-2517.4</c:v>
                </c:pt>
                <c:pt idx="151">
                  <c:v>-2506.5</c:v>
                </c:pt>
                <c:pt idx="152">
                  <c:v>-2494.5</c:v>
                </c:pt>
                <c:pt idx="153">
                  <c:v>-2480.1</c:v>
                </c:pt>
                <c:pt idx="154">
                  <c:v>-2466.6999999999998</c:v>
                </c:pt>
                <c:pt idx="155">
                  <c:v>-2450.4</c:v>
                </c:pt>
                <c:pt idx="156">
                  <c:v>-2430.6999999999998</c:v>
                </c:pt>
                <c:pt idx="157">
                  <c:v>-2425.3000000000002</c:v>
                </c:pt>
                <c:pt idx="158">
                  <c:v>-2405.4</c:v>
                </c:pt>
                <c:pt idx="159">
                  <c:v>-2412.1</c:v>
                </c:pt>
                <c:pt idx="160">
                  <c:v>-2387.1999999999998</c:v>
                </c:pt>
                <c:pt idx="161">
                  <c:v>-2360.4</c:v>
                </c:pt>
                <c:pt idx="162">
                  <c:v>-2345.3000000000002</c:v>
                </c:pt>
                <c:pt idx="163">
                  <c:v>-2327.5</c:v>
                </c:pt>
                <c:pt idx="164">
                  <c:v>-2313.1999999999998</c:v>
                </c:pt>
                <c:pt idx="165">
                  <c:v>-2298.1999999999998</c:v>
                </c:pt>
                <c:pt idx="166">
                  <c:v>-2279.9</c:v>
                </c:pt>
                <c:pt idx="167">
                  <c:v>-2261.6</c:v>
                </c:pt>
                <c:pt idx="168">
                  <c:v>-2254.6999999999998</c:v>
                </c:pt>
                <c:pt idx="169">
                  <c:v>-2240.5</c:v>
                </c:pt>
                <c:pt idx="170">
                  <c:v>-2228.4</c:v>
                </c:pt>
                <c:pt idx="171">
                  <c:v>-2210.6</c:v>
                </c:pt>
                <c:pt idx="172">
                  <c:v>-2195.9</c:v>
                </c:pt>
                <c:pt idx="173">
                  <c:v>-2181.6</c:v>
                </c:pt>
                <c:pt idx="174">
                  <c:v>-2161.1</c:v>
                </c:pt>
                <c:pt idx="175">
                  <c:v>-2140.8000000000002</c:v>
                </c:pt>
                <c:pt idx="176">
                  <c:v>-2132.6999999999998</c:v>
                </c:pt>
                <c:pt idx="177">
                  <c:v>-2116.4</c:v>
                </c:pt>
                <c:pt idx="178">
                  <c:v>-2103.1</c:v>
                </c:pt>
                <c:pt idx="179">
                  <c:v>-2107.4</c:v>
                </c:pt>
                <c:pt idx="180">
                  <c:v>-2080.1</c:v>
                </c:pt>
                <c:pt idx="181">
                  <c:v>-2064.3000000000002</c:v>
                </c:pt>
                <c:pt idx="182">
                  <c:v>-2046</c:v>
                </c:pt>
                <c:pt idx="183">
                  <c:v>-2035.1</c:v>
                </c:pt>
                <c:pt idx="184">
                  <c:v>-2021.9</c:v>
                </c:pt>
                <c:pt idx="185">
                  <c:v>-2009</c:v>
                </c:pt>
                <c:pt idx="186">
                  <c:v>-1996.3</c:v>
                </c:pt>
                <c:pt idx="187">
                  <c:v>-1988</c:v>
                </c:pt>
                <c:pt idx="188">
                  <c:v>-1973.8</c:v>
                </c:pt>
                <c:pt idx="189">
                  <c:v>-1963.2</c:v>
                </c:pt>
                <c:pt idx="190">
                  <c:v>-1944.5</c:v>
                </c:pt>
                <c:pt idx="191">
                  <c:v>-1934.7</c:v>
                </c:pt>
                <c:pt idx="192">
                  <c:v>-1920.5</c:v>
                </c:pt>
                <c:pt idx="193">
                  <c:v>-1906.5</c:v>
                </c:pt>
                <c:pt idx="194">
                  <c:v>-1892.9</c:v>
                </c:pt>
                <c:pt idx="195">
                  <c:v>-1886.6</c:v>
                </c:pt>
                <c:pt idx="196">
                  <c:v>-1872.5</c:v>
                </c:pt>
                <c:pt idx="197">
                  <c:v>-1859.3</c:v>
                </c:pt>
                <c:pt idx="198">
                  <c:v>-1845.8</c:v>
                </c:pt>
                <c:pt idx="199">
                  <c:v>-1858.9</c:v>
                </c:pt>
                <c:pt idx="200">
                  <c:v>-1832.6</c:v>
                </c:pt>
                <c:pt idx="201">
                  <c:v>-1818.1</c:v>
                </c:pt>
                <c:pt idx="202">
                  <c:v>-1803.6</c:v>
                </c:pt>
                <c:pt idx="203">
                  <c:v>-1787.9</c:v>
                </c:pt>
                <c:pt idx="204">
                  <c:v>-1784.4</c:v>
                </c:pt>
                <c:pt idx="205">
                  <c:v>-1770.5</c:v>
                </c:pt>
                <c:pt idx="206">
                  <c:v>-1764.9</c:v>
                </c:pt>
                <c:pt idx="207">
                  <c:v>-1753.9</c:v>
                </c:pt>
                <c:pt idx="208">
                  <c:v>-1740.8</c:v>
                </c:pt>
                <c:pt idx="209">
                  <c:v>-1728.2</c:v>
                </c:pt>
                <c:pt idx="210">
                  <c:v>-1721.9</c:v>
                </c:pt>
                <c:pt idx="211">
                  <c:v>-1710.9</c:v>
                </c:pt>
                <c:pt idx="212">
                  <c:v>-1704.7</c:v>
                </c:pt>
                <c:pt idx="213">
                  <c:v>-1690.3</c:v>
                </c:pt>
                <c:pt idx="214">
                  <c:v>-1684.2</c:v>
                </c:pt>
                <c:pt idx="215">
                  <c:v>-1674.2</c:v>
                </c:pt>
                <c:pt idx="216">
                  <c:v>-1664</c:v>
                </c:pt>
                <c:pt idx="217">
                  <c:v>-1654.8</c:v>
                </c:pt>
                <c:pt idx="218">
                  <c:v>-1671.3</c:v>
                </c:pt>
                <c:pt idx="219">
                  <c:v>-1644.2</c:v>
                </c:pt>
                <c:pt idx="220">
                  <c:v>-1633.5</c:v>
                </c:pt>
                <c:pt idx="221">
                  <c:v>-1623.3</c:v>
                </c:pt>
                <c:pt idx="222">
                  <c:v>-1614.5</c:v>
                </c:pt>
                <c:pt idx="223">
                  <c:v>-1609.7</c:v>
                </c:pt>
                <c:pt idx="224">
                  <c:v>-1595.5</c:v>
                </c:pt>
                <c:pt idx="225">
                  <c:v>-1593.4</c:v>
                </c:pt>
                <c:pt idx="226">
                  <c:v>-1583.1</c:v>
                </c:pt>
                <c:pt idx="227">
                  <c:v>-1573.4</c:v>
                </c:pt>
                <c:pt idx="228">
                  <c:v>-1568.4</c:v>
                </c:pt>
                <c:pt idx="229">
                  <c:v>-1561.5</c:v>
                </c:pt>
                <c:pt idx="230">
                  <c:v>-1551.9</c:v>
                </c:pt>
                <c:pt idx="231">
                  <c:v>-1546.3</c:v>
                </c:pt>
                <c:pt idx="232">
                  <c:v>-1531.3</c:v>
                </c:pt>
                <c:pt idx="233">
                  <c:v>-1531.5</c:v>
                </c:pt>
                <c:pt idx="234">
                  <c:v>-1521.6</c:v>
                </c:pt>
                <c:pt idx="235">
                  <c:v>-1513.8</c:v>
                </c:pt>
                <c:pt idx="236">
                  <c:v>-1506.5</c:v>
                </c:pt>
                <c:pt idx="237">
                  <c:v>-1499.4</c:v>
                </c:pt>
                <c:pt idx="238">
                  <c:v>-1517.7</c:v>
                </c:pt>
                <c:pt idx="239">
                  <c:v>-1495.8</c:v>
                </c:pt>
                <c:pt idx="240">
                  <c:v>-1484.7</c:v>
                </c:pt>
                <c:pt idx="241">
                  <c:v>-1478.9</c:v>
                </c:pt>
                <c:pt idx="242">
                  <c:v>-1472.7</c:v>
                </c:pt>
                <c:pt idx="243">
                  <c:v>-1459.8</c:v>
                </c:pt>
                <c:pt idx="244">
                  <c:v>-1461.3</c:v>
                </c:pt>
                <c:pt idx="245">
                  <c:v>-1449.6</c:v>
                </c:pt>
                <c:pt idx="246">
                  <c:v>-1444.1</c:v>
                </c:pt>
                <c:pt idx="247">
                  <c:v>-1436.7</c:v>
                </c:pt>
                <c:pt idx="248">
                  <c:v>-1429</c:v>
                </c:pt>
                <c:pt idx="249">
                  <c:v>-1428</c:v>
                </c:pt>
                <c:pt idx="250">
                  <c:v>-1422.9</c:v>
                </c:pt>
                <c:pt idx="251">
                  <c:v>-1412.3</c:v>
                </c:pt>
                <c:pt idx="252">
                  <c:v>-1412.7</c:v>
                </c:pt>
                <c:pt idx="253">
                  <c:v>-1402.1</c:v>
                </c:pt>
                <c:pt idx="254">
                  <c:v>-1398</c:v>
                </c:pt>
                <c:pt idx="255">
                  <c:v>-1391.8</c:v>
                </c:pt>
                <c:pt idx="256">
                  <c:v>-1386.7</c:v>
                </c:pt>
                <c:pt idx="257">
                  <c:v>-1382.4</c:v>
                </c:pt>
                <c:pt idx="258">
                  <c:v>-1399.6</c:v>
                </c:pt>
                <c:pt idx="259">
                  <c:v>-1376.5</c:v>
                </c:pt>
                <c:pt idx="260">
                  <c:v>-1370.2</c:v>
                </c:pt>
                <c:pt idx="261">
                  <c:v>-1366.3</c:v>
                </c:pt>
                <c:pt idx="262">
                  <c:v>-1358.6</c:v>
                </c:pt>
                <c:pt idx="263">
                  <c:v>-1358.3</c:v>
                </c:pt>
                <c:pt idx="264">
                  <c:v>-1346.2</c:v>
                </c:pt>
                <c:pt idx="265">
                  <c:v>-1343.3</c:v>
                </c:pt>
                <c:pt idx="266">
                  <c:v>-1335.2</c:v>
                </c:pt>
                <c:pt idx="267">
                  <c:v>-1331.4</c:v>
                </c:pt>
                <c:pt idx="268">
                  <c:v>-1327.1</c:v>
                </c:pt>
                <c:pt idx="269">
                  <c:v>-1319.3</c:v>
                </c:pt>
                <c:pt idx="270">
                  <c:v>-1312.4</c:v>
                </c:pt>
                <c:pt idx="271">
                  <c:v>-1313.5</c:v>
                </c:pt>
                <c:pt idx="272">
                  <c:v>-1306</c:v>
                </c:pt>
                <c:pt idx="273">
                  <c:v>-1303.5999999999999</c:v>
                </c:pt>
                <c:pt idx="274">
                  <c:v>-1295</c:v>
                </c:pt>
                <c:pt idx="275">
                  <c:v>-1294.7</c:v>
                </c:pt>
                <c:pt idx="276">
                  <c:v>-1289</c:v>
                </c:pt>
                <c:pt idx="277">
                  <c:v>-1306.2</c:v>
                </c:pt>
                <c:pt idx="278">
                  <c:v>-1288.5</c:v>
                </c:pt>
                <c:pt idx="279">
                  <c:v>-1277.5</c:v>
                </c:pt>
                <c:pt idx="280">
                  <c:v>-1271.5999999999999</c:v>
                </c:pt>
                <c:pt idx="281">
                  <c:v>-1263.2</c:v>
                </c:pt>
                <c:pt idx="282">
                  <c:v>-1266.4000000000001</c:v>
                </c:pt>
                <c:pt idx="283">
                  <c:v>-1261.5999999999999</c:v>
                </c:pt>
                <c:pt idx="284">
                  <c:v>-1257.8</c:v>
                </c:pt>
                <c:pt idx="285">
                  <c:v>-1249.0999999999999</c:v>
                </c:pt>
                <c:pt idx="286">
                  <c:v>-1247.4000000000001</c:v>
                </c:pt>
                <c:pt idx="287">
                  <c:v>-1240.0999999999999</c:v>
                </c:pt>
                <c:pt idx="288">
                  <c:v>-1235.8</c:v>
                </c:pt>
                <c:pt idx="289">
                  <c:v>-1228.7</c:v>
                </c:pt>
                <c:pt idx="290">
                  <c:v>-1225.7</c:v>
                </c:pt>
                <c:pt idx="291">
                  <c:v>-1223.0999999999999</c:v>
                </c:pt>
                <c:pt idx="292">
                  <c:v>-1219.2</c:v>
                </c:pt>
                <c:pt idx="293">
                  <c:v>-1213</c:v>
                </c:pt>
                <c:pt idx="294">
                  <c:v>-1212.3</c:v>
                </c:pt>
                <c:pt idx="295">
                  <c:v>-1205.8</c:v>
                </c:pt>
                <c:pt idx="296">
                  <c:v>-1201.7</c:v>
                </c:pt>
                <c:pt idx="297">
                  <c:v>-1223.3</c:v>
                </c:pt>
                <c:pt idx="298">
                  <c:v>-1199.0999999999999</c:v>
                </c:pt>
                <c:pt idx="299">
                  <c:v>-1194.5999999999999</c:v>
                </c:pt>
                <c:pt idx="300">
                  <c:v>-1184.5999999999999</c:v>
                </c:pt>
                <c:pt idx="301">
                  <c:v>-1186.0999999999999</c:v>
                </c:pt>
                <c:pt idx="302">
                  <c:v>-1178.7</c:v>
                </c:pt>
                <c:pt idx="303">
                  <c:v>-1173</c:v>
                </c:pt>
                <c:pt idx="304">
                  <c:v>-1171.0999999999999</c:v>
                </c:pt>
                <c:pt idx="305">
                  <c:v>-1169.2</c:v>
                </c:pt>
                <c:pt idx="306">
                  <c:v>-1161.4000000000001</c:v>
                </c:pt>
                <c:pt idx="307">
                  <c:v>-1158.0999999999999</c:v>
                </c:pt>
                <c:pt idx="308">
                  <c:v>-1147.8</c:v>
                </c:pt>
                <c:pt idx="309">
                  <c:v>-1150.5999999999999</c:v>
                </c:pt>
                <c:pt idx="310">
                  <c:v>-1145.7</c:v>
                </c:pt>
                <c:pt idx="311">
                  <c:v>-1138.9000000000001</c:v>
                </c:pt>
                <c:pt idx="312">
                  <c:v>-1134.5999999999999</c:v>
                </c:pt>
                <c:pt idx="313">
                  <c:v>-1131.8</c:v>
                </c:pt>
                <c:pt idx="314">
                  <c:v>-1126.5999999999999</c:v>
                </c:pt>
                <c:pt idx="315">
                  <c:v>-1128.5999999999999</c:v>
                </c:pt>
                <c:pt idx="316">
                  <c:v>-1119.5</c:v>
                </c:pt>
                <c:pt idx="317">
                  <c:v>-1146.4000000000001</c:v>
                </c:pt>
                <c:pt idx="318">
                  <c:v>-1126.0999999999999</c:v>
                </c:pt>
                <c:pt idx="319">
                  <c:v>-1111.2</c:v>
                </c:pt>
                <c:pt idx="320">
                  <c:v>-1115.4000000000001</c:v>
                </c:pt>
                <c:pt idx="321">
                  <c:v>-1108.5</c:v>
                </c:pt>
                <c:pt idx="322">
                  <c:v>-1102.5999999999999</c:v>
                </c:pt>
                <c:pt idx="323">
                  <c:v>-1098.0999999999999</c:v>
                </c:pt>
                <c:pt idx="324">
                  <c:v>-1093.5</c:v>
                </c:pt>
                <c:pt idx="325">
                  <c:v>-1091.4000000000001</c:v>
                </c:pt>
                <c:pt idx="326">
                  <c:v>-1091.2</c:v>
                </c:pt>
                <c:pt idx="327">
                  <c:v>-1080.3</c:v>
                </c:pt>
                <c:pt idx="328">
                  <c:v>-1083.4000000000001</c:v>
                </c:pt>
                <c:pt idx="329">
                  <c:v>-1075.8</c:v>
                </c:pt>
                <c:pt idx="330">
                  <c:v>-1071.5</c:v>
                </c:pt>
                <c:pt idx="331">
                  <c:v>-1069.5</c:v>
                </c:pt>
                <c:pt idx="332">
                  <c:v>-1066</c:v>
                </c:pt>
                <c:pt idx="333">
                  <c:v>-1061.5999999999999</c:v>
                </c:pt>
                <c:pt idx="334">
                  <c:v>-1059.5</c:v>
                </c:pt>
                <c:pt idx="335">
                  <c:v>-1048.7</c:v>
                </c:pt>
                <c:pt idx="336">
                  <c:v>-1083.4000000000001</c:v>
                </c:pt>
                <c:pt idx="337">
                  <c:v>-1059.7</c:v>
                </c:pt>
                <c:pt idx="338">
                  <c:v>-1045.8</c:v>
                </c:pt>
                <c:pt idx="339">
                  <c:v>-1048.2</c:v>
                </c:pt>
                <c:pt idx="340">
                  <c:v>-1038.5999999999999</c:v>
                </c:pt>
                <c:pt idx="341">
                  <c:v>-1036.9000000000001</c:v>
                </c:pt>
                <c:pt idx="342">
                  <c:v>-1033.5</c:v>
                </c:pt>
                <c:pt idx="343">
                  <c:v>-1028.5</c:v>
                </c:pt>
                <c:pt idx="344">
                  <c:v>-1026.8</c:v>
                </c:pt>
                <c:pt idx="345">
                  <c:v>-1021.4</c:v>
                </c:pt>
                <c:pt idx="346">
                  <c:v>-1012.5</c:v>
                </c:pt>
                <c:pt idx="347">
                  <c:v>-1022.2</c:v>
                </c:pt>
                <c:pt idx="348">
                  <c:v>-1014.8</c:v>
                </c:pt>
                <c:pt idx="349">
                  <c:v>-1011.2</c:v>
                </c:pt>
                <c:pt idx="350">
                  <c:v>-1005.3</c:v>
                </c:pt>
                <c:pt idx="351">
                  <c:v>-1000.6</c:v>
                </c:pt>
                <c:pt idx="352">
                  <c:v>-1000.1</c:v>
                </c:pt>
                <c:pt idx="353">
                  <c:v>-997.05</c:v>
                </c:pt>
                <c:pt idx="354">
                  <c:v>-989.26</c:v>
                </c:pt>
                <c:pt idx="355">
                  <c:v>-992.49</c:v>
                </c:pt>
                <c:pt idx="356">
                  <c:v>-1013.1</c:v>
                </c:pt>
                <c:pt idx="357">
                  <c:v>-988.05</c:v>
                </c:pt>
                <c:pt idx="358">
                  <c:v>-990.24</c:v>
                </c:pt>
                <c:pt idx="359">
                  <c:v>-980.98</c:v>
                </c:pt>
                <c:pt idx="360">
                  <c:v>-979.84</c:v>
                </c:pt>
                <c:pt idx="361">
                  <c:v>-972.56</c:v>
                </c:pt>
                <c:pt idx="362">
                  <c:v>-971.71</c:v>
                </c:pt>
                <c:pt idx="363">
                  <c:v>-970.09</c:v>
                </c:pt>
                <c:pt idx="364">
                  <c:v>-965.93</c:v>
                </c:pt>
                <c:pt idx="365">
                  <c:v>-959.8</c:v>
                </c:pt>
                <c:pt idx="366">
                  <c:v>-960.89</c:v>
                </c:pt>
                <c:pt idx="367">
                  <c:v>-953.55</c:v>
                </c:pt>
                <c:pt idx="368">
                  <c:v>-953.7</c:v>
                </c:pt>
                <c:pt idx="369">
                  <c:v>-947.94</c:v>
                </c:pt>
                <c:pt idx="370">
                  <c:v>-947.34</c:v>
                </c:pt>
                <c:pt idx="371">
                  <c:v>-944.04</c:v>
                </c:pt>
                <c:pt idx="372">
                  <c:v>-939.84</c:v>
                </c:pt>
                <c:pt idx="373">
                  <c:v>-933.66</c:v>
                </c:pt>
                <c:pt idx="374">
                  <c:v>-936.96</c:v>
                </c:pt>
                <c:pt idx="375">
                  <c:v>-929.85</c:v>
                </c:pt>
                <c:pt idx="376">
                  <c:v>-954.82</c:v>
                </c:pt>
                <c:pt idx="377">
                  <c:v>-935.89</c:v>
                </c:pt>
                <c:pt idx="378">
                  <c:v>-926.06</c:v>
                </c:pt>
                <c:pt idx="379">
                  <c:v>-925.16</c:v>
                </c:pt>
                <c:pt idx="380">
                  <c:v>-920.83</c:v>
                </c:pt>
                <c:pt idx="381">
                  <c:v>-922.34</c:v>
                </c:pt>
                <c:pt idx="382">
                  <c:v>-917.76</c:v>
                </c:pt>
                <c:pt idx="383">
                  <c:v>-914.38</c:v>
                </c:pt>
                <c:pt idx="384">
                  <c:v>-907.49</c:v>
                </c:pt>
                <c:pt idx="385">
                  <c:v>-909.72</c:v>
                </c:pt>
                <c:pt idx="386">
                  <c:v>-905.04</c:v>
                </c:pt>
                <c:pt idx="387">
                  <c:v>-903.03</c:v>
                </c:pt>
                <c:pt idx="388">
                  <c:v>-895.52</c:v>
                </c:pt>
                <c:pt idx="389">
                  <c:v>-896.91</c:v>
                </c:pt>
                <c:pt idx="390">
                  <c:v>-892.81</c:v>
                </c:pt>
                <c:pt idx="391">
                  <c:v>-891.86</c:v>
                </c:pt>
                <c:pt idx="392">
                  <c:v>-886.2</c:v>
                </c:pt>
                <c:pt idx="393">
                  <c:v>-886.16</c:v>
                </c:pt>
                <c:pt idx="394">
                  <c:v>-881.51</c:v>
                </c:pt>
                <c:pt idx="395">
                  <c:v>-905.07</c:v>
                </c:pt>
                <c:pt idx="396">
                  <c:v>-888.58</c:v>
                </c:pt>
                <c:pt idx="397">
                  <c:v>-879.39</c:v>
                </c:pt>
                <c:pt idx="398">
                  <c:v>-874.63</c:v>
                </c:pt>
                <c:pt idx="399">
                  <c:v>-869.47</c:v>
                </c:pt>
                <c:pt idx="400">
                  <c:v>-868.04</c:v>
                </c:pt>
                <c:pt idx="401">
                  <c:v>-862.99</c:v>
                </c:pt>
                <c:pt idx="402">
                  <c:v>-865.68</c:v>
                </c:pt>
                <c:pt idx="403">
                  <c:v>-858.09</c:v>
                </c:pt>
                <c:pt idx="404">
                  <c:v>-859.48</c:v>
                </c:pt>
                <c:pt idx="405">
                  <c:v>-853.62</c:v>
                </c:pt>
                <c:pt idx="406">
                  <c:v>-848.81</c:v>
                </c:pt>
                <c:pt idx="407">
                  <c:v>-847.05</c:v>
                </c:pt>
                <c:pt idx="408">
                  <c:v>-847.52</c:v>
                </c:pt>
                <c:pt idx="409">
                  <c:v>-841.9</c:v>
                </c:pt>
                <c:pt idx="410">
                  <c:v>-841.46</c:v>
                </c:pt>
                <c:pt idx="411">
                  <c:v>-832.32</c:v>
                </c:pt>
                <c:pt idx="412">
                  <c:v>-838.05</c:v>
                </c:pt>
                <c:pt idx="413">
                  <c:v>-834.67</c:v>
                </c:pt>
                <c:pt idx="414">
                  <c:v>-830.61</c:v>
                </c:pt>
                <c:pt idx="415">
                  <c:v>-858.27</c:v>
                </c:pt>
                <c:pt idx="416">
                  <c:v>-834.25</c:v>
                </c:pt>
                <c:pt idx="417">
                  <c:v>-826.4</c:v>
                </c:pt>
                <c:pt idx="418">
                  <c:v>-824.04</c:v>
                </c:pt>
                <c:pt idx="419">
                  <c:v>-820.55</c:v>
                </c:pt>
                <c:pt idx="420">
                  <c:v>-816.46</c:v>
                </c:pt>
                <c:pt idx="421">
                  <c:v>-814.96</c:v>
                </c:pt>
                <c:pt idx="422">
                  <c:v>-804.66</c:v>
                </c:pt>
                <c:pt idx="423">
                  <c:v>-815.1</c:v>
                </c:pt>
                <c:pt idx="424">
                  <c:v>-809.31</c:v>
                </c:pt>
                <c:pt idx="425">
                  <c:v>-805.62</c:v>
                </c:pt>
                <c:pt idx="426">
                  <c:v>-802.63</c:v>
                </c:pt>
                <c:pt idx="427">
                  <c:v>-799.01</c:v>
                </c:pt>
                <c:pt idx="428">
                  <c:v>-798.58</c:v>
                </c:pt>
                <c:pt idx="429">
                  <c:v>-797.57</c:v>
                </c:pt>
                <c:pt idx="430">
                  <c:v>-787.33</c:v>
                </c:pt>
                <c:pt idx="431">
                  <c:v>-790.27</c:v>
                </c:pt>
                <c:pt idx="432">
                  <c:v>-782.99</c:v>
                </c:pt>
                <c:pt idx="433">
                  <c:v>-781.41</c:v>
                </c:pt>
                <c:pt idx="434">
                  <c:v>-781.44</c:v>
                </c:pt>
                <c:pt idx="435">
                  <c:v>-805.79</c:v>
                </c:pt>
                <c:pt idx="436">
                  <c:v>-787.53</c:v>
                </c:pt>
                <c:pt idx="437">
                  <c:v>-776.63</c:v>
                </c:pt>
                <c:pt idx="438">
                  <c:v>-770.8</c:v>
                </c:pt>
                <c:pt idx="439">
                  <c:v>-769.94</c:v>
                </c:pt>
                <c:pt idx="440">
                  <c:v>-766.71</c:v>
                </c:pt>
                <c:pt idx="441">
                  <c:v>-758.1</c:v>
                </c:pt>
                <c:pt idx="442">
                  <c:v>-762.34</c:v>
                </c:pt>
                <c:pt idx="443">
                  <c:v>-752.05</c:v>
                </c:pt>
                <c:pt idx="444">
                  <c:v>-751.61</c:v>
                </c:pt>
                <c:pt idx="445">
                  <c:v>-750.87</c:v>
                </c:pt>
                <c:pt idx="446">
                  <c:v>-748.21</c:v>
                </c:pt>
                <c:pt idx="447">
                  <c:v>-747.25</c:v>
                </c:pt>
                <c:pt idx="448">
                  <c:v>-743.57</c:v>
                </c:pt>
                <c:pt idx="449">
                  <c:v>-735.32</c:v>
                </c:pt>
                <c:pt idx="450">
                  <c:v>-741.38</c:v>
                </c:pt>
                <c:pt idx="451">
                  <c:v>-732.42</c:v>
                </c:pt>
                <c:pt idx="452">
                  <c:v>-732.79</c:v>
                </c:pt>
                <c:pt idx="453">
                  <c:v>-726.68</c:v>
                </c:pt>
                <c:pt idx="454">
                  <c:v>-752.53</c:v>
                </c:pt>
                <c:pt idx="455">
                  <c:v>-733.27</c:v>
                </c:pt>
                <c:pt idx="456">
                  <c:v>-724.15</c:v>
                </c:pt>
                <c:pt idx="457">
                  <c:v>-722.5</c:v>
                </c:pt>
                <c:pt idx="458">
                  <c:v>-718.92</c:v>
                </c:pt>
                <c:pt idx="459">
                  <c:v>-713.76</c:v>
                </c:pt>
                <c:pt idx="460">
                  <c:v>-707.02</c:v>
                </c:pt>
                <c:pt idx="461">
                  <c:v>-710.59</c:v>
                </c:pt>
                <c:pt idx="462">
                  <c:v>-703.24</c:v>
                </c:pt>
                <c:pt idx="463">
                  <c:v>-700.13</c:v>
                </c:pt>
                <c:pt idx="464">
                  <c:v>-690.58</c:v>
                </c:pt>
                <c:pt idx="465">
                  <c:v>-688.73</c:v>
                </c:pt>
                <c:pt idx="466">
                  <c:v>-688.33</c:v>
                </c:pt>
                <c:pt idx="467">
                  <c:v>-684.91</c:v>
                </c:pt>
                <c:pt idx="468">
                  <c:v>-678.7</c:v>
                </c:pt>
                <c:pt idx="469">
                  <c:v>-679.82</c:v>
                </c:pt>
                <c:pt idx="470">
                  <c:v>-672.7</c:v>
                </c:pt>
                <c:pt idx="471">
                  <c:v>-671.95</c:v>
                </c:pt>
                <c:pt idx="472">
                  <c:v>-664.73</c:v>
                </c:pt>
                <c:pt idx="473">
                  <c:v>-664.44</c:v>
                </c:pt>
                <c:pt idx="474">
                  <c:v>-689.05</c:v>
                </c:pt>
                <c:pt idx="475">
                  <c:v>-661.99</c:v>
                </c:pt>
                <c:pt idx="476">
                  <c:v>-656.07</c:v>
                </c:pt>
                <c:pt idx="477">
                  <c:v>-649.58000000000004</c:v>
                </c:pt>
                <c:pt idx="478">
                  <c:v>-646.59</c:v>
                </c:pt>
                <c:pt idx="479">
                  <c:v>-638</c:v>
                </c:pt>
                <c:pt idx="480">
                  <c:v>-635.47</c:v>
                </c:pt>
                <c:pt idx="481">
                  <c:v>-627.54</c:v>
                </c:pt>
                <c:pt idx="482">
                  <c:v>-622.72</c:v>
                </c:pt>
                <c:pt idx="483">
                  <c:v>-614.38</c:v>
                </c:pt>
                <c:pt idx="484">
                  <c:v>-611.64</c:v>
                </c:pt>
                <c:pt idx="485">
                  <c:v>-601.91</c:v>
                </c:pt>
                <c:pt idx="486">
                  <c:v>-595.4</c:v>
                </c:pt>
                <c:pt idx="487">
                  <c:v>-583.52</c:v>
                </c:pt>
                <c:pt idx="488">
                  <c:v>-582.37</c:v>
                </c:pt>
                <c:pt idx="489">
                  <c:v>-575.14</c:v>
                </c:pt>
                <c:pt idx="490">
                  <c:v>-566.55999999999995</c:v>
                </c:pt>
                <c:pt idx="491">
                  <c:v>-553.73</c:v>
                </c:pt>
                <c:pt idx="492">
                  <c:v>-547.1</c:v>
                </c:pt>
                <c:pt idx="493">
                  <c:v>-535.03</c:v>
                </c:pt>
                <c:pt idx="494">
                  <c:v>-555.95000000000005</c:v>
                </c:pt>
                <c:pt idx="495">
                  <c:v>-530.16</c:v>
                </c:pt>
                <c:pt idx="496">
                  <c:v>-509.31</c:v>
                </c:pt>
                <c:pt idx="497">
                  <c:v>-496.1</c:v>
                </c:pt>
                <c:pt idx="498">
                  <c:v>-473.06</c:v>
                </c:pt>
                <c:pt idx="499">
                  <c:v>-465.11</c:v>
                </c:pt>
                <c:pt idx="500">
                  <c:v>-447.55</c:v>
                </c:pt>
                <c:pt idx="501">
                  <c:v>-426.86</c:v>
                </c:pt>
                <c:pt idx="502">
                  <c:v>-405.37</c:v>
                </c:pt>
                <c:pt idx="503">
                  <c:v>-384.76</c:v>
                </c:pt>
                <c:pt idx="504">
                  <c:v>-360.33</c:v>
                </c:pt>
                <c:pt idx="505">
                  <c:v>-339.74</c:v>
                </c:pt>
                <c:pt idx="506">
                  <c:v>-305.75</c:v>
                </c:pt>
                <c:pt idx="507">
                  <c:v>-282.16000000000003</c:v>
                </c:pt>
                <c:pt idx="508">
                  <c:v>-248.64</c:v>
                </c:pt>
                <c:pt idx="509">
                  <c:v>-215.51</c:v>
                </c:pt>
                <c:pt idx="510">
                  <c:v>-182.34</c:v>
                </c:pt>
                <c:pt idx="511">
                  <c:v>-147.69</c:v>
                </c:pt>
                <c:pt idx="512">
                  <c:v>-105.83</c:v>
                </c:pt>
                <c:pt idx="513">
                  <c:v>-107.38</c:v>
                </c:pt>
                <c:pt idx="514">
                  <c:v>-52.29</c:v>
                </c:pt>
                <c:pt idx="515">
                  <c:v>-0.67713000000000001</c:v>
                </c:pt>
                <c:pt idx="516">
                  <c:v>48.347000000000001</c:v>
                </c:pt>
                <c:pt idx="517">
                  <c:v>112.53</c:v>
                </c:pt>
                <c:pt idx="518">
                  <c:v>162.56</c:v>
                </c:pt>
                <c:pt idx="519">
                  <c:v>228.44</c:v>
                </c:pt>
                <c:pt idx="520">
                  <c:v>295.24</c:v>
                </c:pt>
                <c:pt idx="521">
                  <c:v>361.13</c:v>
                </c:pt>
                <c:pt idx="522">
                  <c:v>431.58</c:v>
                </c:pt>
                <c:pt idx="523">
                  <c:v>506.68</c:v>
                </c:pt>
                <c:pt idx="524">
                  <c:v>585.66999999999996</c:v>
                </c:pt>
                <c:pt idx="525">
                  <c:v>682.65</c:v>
                </c:pt>
                <c:pt idx="526">
                  <c:v>759.77</c:v>
                </c:pt>
                <c:pt idx="527">
                  <c:v>855.1</c:v>
                </c:pt>
                <c:pt idx="528">
                  <c:v>953.51</c:v>
                </c:pt>
                <c:pt idx="529">
                  <c:v>1058.8</c:v>
                </c:pt>
                <c:pt idx="530">
                  <c:v>1167</c:v>
                </c:pt>
                <c:pt idx="531">
                  <c:v>1268.5999999999999</c:v>
                </c:pt>
                <c:pt idx="532">
                  <c:v>1370.3</c:v>
                </c:pt>
                <c:pt idx="533">
                  <c:v>1407.6</c:v>
                </c:pt>
                <c:pt idx="534">
                  <c:v>1508.1</c:v>
                </c:pt>
                <c:pt idx="535">
                  <c:v>1627.7</c:v>
                </c:pt>
                <c:pt idx="536">
                  <c:v>1755.8</c:v>
                </c:pt>
                <c:pt idx="537">
                  <c:v>1858</c:v>
                </c:pt>
                <c:pt idx="538">
                  <c:v>1972</c:v>
                </c:pt>
                <c:pt idx="539">
                  <c:v>2077.5</c:v>
                </c:pt>
                <c:pt idx="540">
                  <c:v>2186.8000000000002</c:v>
                </c:pt>
                <c:pt idx="541">
                  <c:v>2286.6999999999998</c:v>
                </c:pt>
                <c:pt idx="542">
                  <c:v>2373</c:v>
                </c:pt>
                <c:pt idx="543">
                  <c:v>2448.1</c:v>
                </c:pt>
                <c:pt idx="544">
                  <c:v>2529.6</c:v>
                </c:pt>
                <c:pt idx="545">
                  <c:v>2586.6999999999998</c:v>
                </c:pt>
                <c:pt idx="546">
                  <c:v>2644.8</c:v>
                </c:pt>
                <c:pt idx="547">
                  <c:v>2683.8</c:v>
                </c:pt>
                <c:pt idx="548">
                  <c:v>2721.8</c:v>
                </c:pt>
                <c:pt idx="549">
                  <c:v>2747.6</c:v>
                </c:pt>
                <c:pt idx="550">
                  <c:v>2765.2</c:v>
                </c:pt>
                <c:pt idx="551">
                  <c:v>2776.8</c:v>
                </c:pt>
                <c:pt idx="552">
                  <c:v>2719.1</c:v>
                </c:pt>
                <c:pt idx="553">
                  <c:v>2714.5</c:v>
                </c:pt>
                <c:pt idx="554">
                  <c:v>2711.1</c:v>
                </c:pt>
                <c:pt idx="555">
                  <c:v>2704.7</c:v>
                </c:pt>
                <c:pt idx="556">
                  <c:v>2678.3</c:v>
                </c:pt>
                <c:pt idx="557">
                  <c:v>2656.3</c:v>
                </c:pt>
                <c:pt idx="558">
                  <c:v>2623.9</c:v>
                </c:pt>
                <c:pt idx="559">
                  <c:v>2593</c:v>
                </c:pt>
                <c:pt idx="560">
                  <c:v>2552.1999999999998</c:v>
                </c:pt>
                <c:pt idx="561">
                  <c:v>2512.1</c:v>
                </c:pt>
                <c:pt idx="562">
                  <c:v>2472.4</c:v>
                </c:pt>
                <c:pt idx="563">
                  <c:v>2436.5</c:v>
                </c:pt>
                <c:pt idx="564">
                  <c:v>2386.4</c:v>
                </c:pt>
                <c:pt idx="565">
                  <c:v>2347</c:v>
                </c:pt>
                <c:pt idx="566">
                  <c:v>2301</c:v>
                </c:pt>
                <c:pt idx="567">
                  <c:v>2260.6999999999998</c:v>
                </c:pt>
                <c:pt idx="568">
                  <c:v>2212.1</c:v>
                </c:pt>
                <c:pt idx="569">
                  <c:v>2168.1</c:v>
                </c:pt>
                <c:pt idx="570">
                  <c:v>2124.5</c:v>
                </c:pt>
                <c:pt idx="571">
                  <c:v>2086.1999999999998</c:v>
                </c:pt>
                <c:pt idx="572">
                  <c:v>2007.3</c:v>
                </c:pt>
                <c:pt idx="573">
                  <c:v>1986.6</c:v>
                </c:pt>
                <c:pt idx="574">
                  <c:v>1962.1</c:v>
                </c:pt>
                <c:pt idx="575">
                  <c:v>1922.3</c:v>
                </c:pt>
                <c:pt idx="576">
                  <c:v>1888.7</c:v>
                </c:pt>
                <c:pt idx="577">
                  <c:v>1852.6</c:v>
                </c:pt>
                <c:pt idx="578">
                  <c:v>1824.7</c:v>
                </c:pt>
                <c:pt idx="579">
                  <c:v>1790.1</c:v>
                </c:pt>
                <c:pt idx="580">
                  <c:v>1763.6</c:v>
                </c:pt>
                <c:pt idx="581">
                  <c:v>1731.4</c:v>
                </c:pt>
                <c:pt idx="582">
                  <c:v>1707.2</c:v>
                </c:pt>
                <c:pt idx="583">
                  <c:v>1677.5</c:v>
                </c:pt>
                <c:pt idx="584">
                  <c:v>1654.3</c:v>
                </c:pt>
                <c:pt idx="585">
                  <c:v>1628.5</c:v>
                </c:pt>
                <c:pt idx="586">
                  <c:v>1605.9</c:v>
                </c:pt>
                <c:pt idx="587">
                  <c:v>1578.7</c:v>
                </c:pt>
                <c:pt idx="588">
                  <c:v>1557.1</c:v>
                </c:pt>
                <c:pt idx="589">
                  <c:v>1533</c:v>
                </c:pt>
                <c:pt idx="590">
                  <c:v>1515.9</c:v>
                </c:pt>
                <c:pt idx="591">
                  <c:v>1490.6</c:v>
                </c:pt>
                <c:pt idx="592">
                  <c:v>1441.1</c:v>
                </c:pt>
                <c:pt idx="593">
                  <c:v>1445.2</c:v>
                </c:pt>
                <c:pt idx="594">
                  <c:v>1427.7</c:v>
                </c:pt>
                <c:pt idx="595">
                  <c:v>1414.3</c:v>
                </c:pt>
                <c:pt idx="596">
                  <c:v>1398.5</c:v>
                </c:pt>
                <c:pt idx="597">
                  <c:v>1379.1</c:v>
                </c:pt>
                <c:pt idx="598">
                  <c:v>1360.5</c:v>
                </c:pt>
                <c:pt idx="599">
                  <c:v>1348.3</c:v>
                </c:pt>
                <c:pt idx="600">
                  <c:v>1330.7</c:v>
                </c:pt>
                <c:pt idx="601">
                  <c:v>1323.5</c:v>
                </c:pt>
                <c:pt idx="602">
                  <c:v>1301.9000000000001</c:v>
                </c:pt>
                <c:pt idx="603">
                  <c:v>1290</c:v>
                </c:pt>
                <c:pt idx="604">
                  <c:v>1277.5999999999999</c:v>
                </c:pt>
                <c:pt idx="605">
                  <c:v>1265.8</c:v>
                </c:pt>
                <c:pt idx="606">
                  <c:v>1253</c:v>
                </c:pt>
                <c:pt idx="607">
                  <c:v>1241.3</c:v>
                </c:pt>
                <c:pt idx="608">
                  <c:v>1226</c:v>
                </c:pt>
                <c:pt idx="609">
                  <c:v>1220.9000000000001</c:v>
                </c:pt>
                <c:pt idx="610">
                  <c:v>1203.2</c:v>
                </c:pt>
                <c:pt idx="611">
                  <c:v>1164.5999999999999</c:v>
                </c:pt>
                <c:pt idx="612">
                  <c:v>1180.5999999999999</c:v>
                </c:pt>
                <c:pt idx="613">
                  <c:v>1165.5999999999999</c:v>
                </c:pt>
                <c:pt idx="614">
                  <c:v>1161.2</c:v>
                </c:pt>
                <c:pt idx="615">
                  <c:v>1153.0999999999999</c:v>
                </c:pt>
                <c:pt idx="616">
                  <c:v>1144.3</c:v>
                </c:pt>
                <c:pt idx="617">
                  <c:v>1137.3</c:v>
                </c:pt>
                <c:pt idx="618">
                  <c:v>1129.2</c:v>
                </c:pt>
                <c:pt idx="619">
                  <c:v>1116.7</c:v>
                </c:pt>
                <c:pt idx="620">
                  <c:v>1114.5</c:v>
                </c:pt>
                <c:pt idx="621">
                  <c:v>1098.8</c:v>
                </c:pt>
                <c:pt idx="622">
                  <c:v>1095.2</c:v>
                </c:pt>
                <c:pt idx="623">
                  <c:v>1087.7</c:v>
                </c:pt>
                <c:pt idx="624">
                  <c:v>1078.8</c:v>
                </c:pt>
                <c:pt idx="625">
                  <c:v>1071.3</c:v>
                </c:pt>
                <c:pt idx="626">
                  <c:v>1063.0999999999999</c:v>
                </c:pt>
                <c:pt idx="627">
                  <c:v>1055.7</c:v>
                </c:pt>
                <c:pt idx="628">
                  <c:v>1055.7</c:v>
                </c:pt>
                <c:pt idx="629">
                  <c:v>1037.9000000000001</c:v>
                </c:pt>
                <c:pt idx="630">
                  <c:v>1035.4000000000001</c:v>
                </c:pt>
                <c:pt idx="631">
                  <c:v>1003.5</c:v>
                </c:pt>
                <c:pt idx="632">
                  <c:v>1008.8</c:v>
                </c:pt>
                <c:pt idx="633">
                  <c:v>1012.4</c:v>
                </c:pt>
                <c:pt idx="634">
                  <c:v>1005</c:v>
                </c:pt>
                <c:pt idx="635">
                  <c:v>1000.3</c:v>
                </c:pt>
                <c:pt idx="636">
                  <c:v>994.41</c:v>
                </c:pt>
                <c:pt idx="637">
                  <c:v>987.63</c:v>
                </c:pt>
                <c:pt idx="638">
                  <c:v>984.39</c:v>
                </c:pt>
                <c:pt idx="639">
                  <c:v>984.11</c:v>
                </c:pt>
                <c:pt idx="640">
                  <c:v>968.04</c:v>
                </c:pt>
                <c:pt idx="641">
                  <c:v>968.23</c:v>
                </c:pt>
                <c:pt idx="642">
                  <c:v>961.22</c:v>
                </c:pt>
                <c:pt idx="643">
                  <c:v>960.6</c:v>
                </c:pt>
                <c:pt idx="644">
                  <c:v>955.17</c:v>
                </c:pt>
                <c:pt idx="645">
                  <c:v>947.18</c:v>
                </c:pt>
                <c:pt idx="646">
                  <c:v>943.76</c:v>
                </c:pt>
                <c:pt idx="647">
                  <c:v>943.28</c:v>
                </c:pt>
                <c:pt idx="648">
                  <c:v>933.22</c:v>
                </c:pt>
                <c:pt idx="649">
                  <c:v>934.63</c:v>
                </c:pt>
                <c:pt idx="650">
                  <c:v>926.08</c:v>
                </c:pt>
                <c:pt idx="651">
                  <c:v>893.27</c:v>
                </c:pt>
                <c:pt idx="652">
                  <c:v>909.44</c:v>
                </c:pt>
                <c:pt idx="653">
                  <c:v>906.92</c:v>
                </c:pt>
                <c:pt idx="654">
                  <c:v>909.1</c:v>
                </c:pt>
                <c:pt idx="655">
                  <c:v>903.5</c:v>
                </c:pt>
                <c:pt idx="656">
                  <c:v>899.44</c:v>
                </c:pt>
                <c:pt idx="657">
                  <c:v>896.28</c:v>
                </c:pt>
                <c:pt idx="658">
                  <c:v>895.21</c:v>
                </c:pt>
                <c:pt idx="659">
                  <c:v>888.24</c:v>
                </c:pt>
                <c:pt idx="660">
                  <c:v>889.2</c:v>
                </c:pt>
                <c:pt idx="661">
                  <c:v>884.02</c:v>
                </c:pt>
                <c:pt idx="662">
                  <c:v>880.6</c:v>
                </c:pt>
                <c:pt idx="663">
                  <c:v>873.59</c:v>
                </c:pt>
                <c:pt idx="664">
                  <c:v>871.51</c:v>
                </c:pt>
                <c:pt idx="665">
                  <c:v>869.6</c:v>
                </c:pt>
                <c:pt idx="666">
                  <c:v>870.17</c:v>
                </c:pt>
                <c:pt idx="667">
                  <c:v>861.75</c:v>
                </c:pt>
                <c:pt idx="668">
                  <c:v>861.24</c:v>
                </c:pt>
                <c:pt idx="669">
                  <c:v>857.23</c:v>
                </c:pt>
                <c:pt idx="670">
                  <c:v>828.8</c:v>
                </c:pt>
                <c:pt idx="671">
                  <c:v>842.98</c:v>
                </c:pt>
                <c:pt idx="672">
                  <c:v>841.94</c:v>
                </c:pt>
                <c:pt idx="673">
                  <c:v>841.09</c:v>
                </c:pt>
                <c:pt idx="674">
                  <c:v>835.31</c:v>
                </c:pt>
                <c:pt idx="675">
                  <c:v>837.2</c:v>
                </c:pt>
                <c:pt idx="676">
                  <c:v>834.61</c:v>
                </c:pt>
                <c:pt idx="677">
                  <c:v>836.08</c:v>
                </c:pt>
                <c:pt idx="678">
                  <c:v>828.42</c:v>
                </c:pt>
                <c:pt idx="679">
                  <c:v>827.14</c:v>
                </c:pt>
                <c:pt idx="680">
                  <c:v>826.49</c:v>
                </c:pt>
                <c:pt idx="681">
                  <c:v>826.68</c:v>
                </c:pt>
                <c:pt idx="682">
                  <c:v>822.48</c:v>
                </c:pt>
                <c:pt idx="683">
                  <c:v>820.7</c:v>
                </c:pt>
                <c:pt idx="684">
                  <c:v>816.06</c:v>
                </c:pt>
                <c:pt idx="685">
                  <c:v>817.99</c:v>
                </c:pt>
                <c:pt idx="686">
                  <c:v>812.64</c:v>
                </c:pt>
                <c:pt idx="687">
                  <c:v>812.1</c:v>
                </c:pt>
                <c:pt idx="688">
                  <c:v>810.91</c:v>
                </c:pt>
                <c:pt idx="689">
                  <c:v>810.96</c:v>
                </c:pt>
                <c:pt idx="690">
                  <c:v>776.97</c:v>
                </c:pt>
                <c:pt idx="691">
                  <c:v>794.3</c:v>
                </c:pt>
                <c:pt idx="692">
                  <c:v>796.59</c:v>
                </c:pt>
                <c:pt idx="693">
                  <c:v>795.53</c:v>
                </c:pt>
                <c:pt idx="694">
                  <c:v>796.14</c:v>
                </c:pt>
                <c:pt idx="695">
                  <c:v>789.88</c:v>
                </c:pt>
                <c:pt idx="696">
                  <c:v>794.42</c:v>
                </c:pt>
                <c:pt idx="697">
                  <c:v>788</c:v>
                </c:pt>
                <c:pt idx="698">
                  <c:v>788.71</c:v>
                </c:pt>
                <c:pt idx="699">
                  <c:v>789.16</c:v>
                </c:pt>
                <c:pt idx="700">
                  <c:v>786.64</c:v>
                </c:pt>
                <c:pt idx="701">
                  <c:v>784.47</c:v>
                </c:pt>
                <c:pt idx="702">
                  <c:v>785.85</c:v>
                </c:pt>
                <c:pt idx="703">
                  <c:v>782.55</c:v>
                </c:pt>
                <c:pt idx="704">
                  <c:v>788.73</c:v>
                </c:pt>
                <c:pt idx="705">
                  <c:v>776.79</c:v>
                </c:pt>
                <c:pt idx="706">
                  <c:v>777.2</c:v>
                </c:pt>
                <c:pt idx="707">
                  <c:v>776.79</c:v>
                </c:pt>
                <c:pt idx="708">
                  <c:v>775.71</c:v>
                </c:pt>
                <c:pt idx="709">
                  <c:v>775.51</c:v>
                </c:pt>
                <c:pt idx="710">
                  <c:v>746.34</c:v>
                </c:pt>
                <c:pt idx="711">
                  <c:v>761.39</c:v>
                </c:pt>
                <c:pt idx="712">
                  <c:v>764.51</c:v>
                </c:pt>
                <c:pt idx="713">
                  <c:v>764.7</c:v>
                </c:pt>
                <c:pt idx="714">
                  <c:v>763.51</c:v>
                </c:pt>
                <c:pt idx="715">
                  <c:v>770.93</c:v>
                </c:pt>
                <c:pt idx="716">
                  <c:v>760.05</c:v>
                </c:pt>
                <c:pt idx="717">
                  <c:v>762.75</c:v>
                </c:pt>
                <c:pt idx="718">
                  <c:v>763.47</c:v>
                </c:pt>
                <c:pt idx="719">
                  <c:v>764.29</c:v>
                </c:pt>
                <c:pt idx="720">
                  <c:v>765.23</c:v>
                </c:pt>
                <c:pt idx="721">
                  <c:v>762.98</c:v>
                </c:pt>
                <c:pt idx="722">
                  <c:v>760.66</c:v>
                </c:pt>
                <c:pt idx="723">
                  <c:v>766.79</c:v>
                </c:pt>
                <c:pt idx="724">
                  <c:v>759.52</c:v>
                </c:pt>
                <c:pt idx="725">
                  <c:v>765.62</c:v>
                </c:pt>
                <c:pt idx="726">
                  <c:v>764.22</c:v>
                </c:pt>
                <c:pt idx="727">
                  <c:v>761.82</c:v>
                </c:pt>
                <c:pt idx="728">
                  <c:v>761.72</c:v>
                </c:pt>
                <c:pt idx="729">
                  <c:v>731.74</c:v>
                </c:pt>
                <c:pt idx="730">
                  <c:v>750.88</c:v>
                </c:pt>
                <c:pt idx="731">
                  <c:v>754.3</c:v>
                </c:pt>
                <c:pt idx="732">
                  <c:v>752.68</c:v>
                </c:pt>
                <c:pt idx="733">
                  <c:v>754.55</c:v>
                </c:pt>
                <c:pt idx="734">
                  <c:v>759.72</c:v>
                </c:pt>
                <c:pt idx="735">
                  <c:v>753.65</c:v>
                </c:pt>
                <c:pt idx="736">
                  <c:v>759.95</c:v>
                </c:pt>
                <c:pt idx="737">
                  <c:v>756.96</c:v>
                </c:pt>
                <c:pt idx="738">
                  <c:v>758.58</c:v>
                </c:pt>
                <c:pt idx="739">
                  <c:v>757.99</c:v>
                </c:pt>
                <c:pt idx="740">
                  <c:v>757.66</c:v>
                </c:pt>
                <c:pt idx="741">
                  <c:v>759.6</c:v>
                </c:pt>
                <c:pt idx="742">
                  <c:v>763.51</c:v>
                </c:pt>
                <c:pt idx="743">
                  <c:v>756.08</c:v>
                </c:pt>
                <c:pt idx="744">
                  <c:v>762.46</c:v>
                </c:pt>
                <c:pt idx="745">
                  <c:v>761.12</c:v>
                </c:pt>
                <c:pt idx="746">
                  <c:v>765.79</c:v>
                </c:pt>
                <c:pt idx="747">
                  <c:v>766.24</c:v>
                </c:pt>
                <c:pt idx="748">
                  <c:v>765.59</c:v>
                </c:pt>
                <c:pt idx="749">
                  <c:v>739.48</c:v>
                </c:pt>
                <c:pt idx="750">
                  <c:v>752.98</c:v>
                </c:pt>
                <c:pt idx="751">
                  <c:v>757.46</c:v>
                </c:pt>
                <c:pt idx="752">
                  <c:v>760.85</c:v>
                </c:pt>
                <c:pt idx="753">
                  <c:v>765.41</c:v>
                </c:pt>
                <c:pt idx="754">
                  <c:v>761.46</c:v>
                </c:pt>
                <c:pt idx="755">
                  <c:v>766.08</c:v>
                </c:pt>
                <c:pt idx="756">
                  <c:v>766.59</c:v>
                </c:pt>
                <c:pt idx="757">
                  <c:v>772.63</c:v>
                </c:pt>
                <c:pt idx="758">
                  <c:v>771.29</c:v>
                </c:pt>
                <c:pt idx="759">
                  <c:v>772.61</c:v>
                </c:pt>
                <c:pt idx="760">
                  <c:v>773.44</c:v>
                </c:pt>
                <c:pt idx="761">
                  <c:v>777.64</c:v>
                </c:pt>
                <c:pt idx="762">
                  <c:v>774.89</c:v>
                </c:pt>
                <c:pt idx="763">
                  <c:v>779.25</c:v>
                </c:pt>
                <c:pt idx="764">
                  <c:v>779.38</c:v>
                </c:pt>
                <c:pt idx="765">
                  <c:v>784.51</c:v>
                </c:pt>
                <c:pt idx="766">
                  <c:v>782.91</c:v>
                </c:pt>
                <c:pt idx="767">
                  <c:v>786.73</c:v>
                </c:pt>
                <c:pt idx="768">
                  <c:v>789.05</c:v>
                </c:pt>
                <c:pt idx="769">
                  <c:v>761.32</c:v>
                </c:pt>
                <c:pt idx="770">
                  <c:v>778.74</c:v>
                </c:pt>
                <c:pt idx="771">
                  <c:v>781.14</c:v>
                </c:pt>
                <c:pt idx="772">
                  <c:v>788.41</c:v>
                </c:pt>
                <c:pt idx="773">
                  <c:v>788.02</c:v>
                </c:pt>
                <c:pt idx="774">
                  <c:v>792.24</c:v>
                </c:pt>
                <c:pt idx="775">
                  <c:v>794.76</c:v>
                </c:pt>
                <c:pt idx="776">
                  <c:v>799.63</c:v>
                </c:pt>
                <c:pt idx="777">
                  <c:v>799.11</c:v>
                </c:pt>
                <c:pt idx="778">
                  <c:v>805.16</c:v>
                </c:pt>
                <c:pt idx="779">
                  <c:v>806.58</c:v>
                </c:pt>
                <c:pt idx="780">
                  <c:v>814.79</c:v>
                </c:pt>
                <c:pt idx="781">
                  <c:v>811.47</c:v>
                </c:pt>
                <c:pt idx="782">
                  <c:v>815.06</c:v>
                </c:pt>
                <c:pt idx="783">
                  <c:v>819.02</c:v>
                </c:pt>
                <c:pt idx="784">
                  <c:v>825.69</c:v>
                </c:pt>
                <c:pt idx="785">
                  <c:v>826.67</c:v>
                </c:pt>
                <c:pt idx="786">
                  <c:v>833.01</c:v>
                </c:pt>
                <c:pt idx="787">
                  <c:v>833.26</c:v>
                </c:pt>
                <c:pt idx="788">
                  <c:v>809</c:v>
                </c:pt>
                <c:pt idx="789">
                  <c:v>830.34</c:v>
                </c:pt>
                <c:pt idx="790">
                  <c:v>836.03</c:v>
                </c:pt>
                <c:pt idx="791">
                  <c:v>849.69</c:v>
                </c:pt>
                <c:pt idx="792">
                  <c:v>847.75</c:v>
                </c:pt>
                <c:pt idx="793">
                  <c:v>854.35</c:v>
                </c:pt>
                <c:pt idx="794">
                  <c:v>862.24</c:v>
                </c:pt>
                <c:pt idx="795">
                  <c:v>869.59</c:v>
                </c:pt>
                <c:pt idx="796">
                  <c:v>876.81</c:v>
                </c:pt>
                <c:pt idx="797">
                  <c:v>885.75</c:v>
                </c:pt>
                <c:pt idx="798">
                  <c:v>890.8</c:v>
                </c:pt>
                <c:pt idx="799">
                  <c:v>908.02</c:v>
                </c:pt>
                <c:pt idx="800">
                  <c:v>912.14</c:v>
                </c:pt>
                <c:pt idx="801">
                  <c:v>925.97</c:v>
                </c:pt>
                <c:pt idx="802">
                  <c:v>939.67</c:v>
                </c:pt>
                <c:pt idx="803">
                  <c:v>949.5</c:v>
                </c:pt>
                <c:pt idx="804">
                  <c:v>961.75</c:v>
                </c:pt>
                <c:pt idx="805">
                  <c:v>977.81</c:v>
                </c:pt>
                <c:pt idx="806">
                  <c:v>991.88</c:v>
                </c:pt>
                <c:pt idx="807">
                  <c:v>1017.9</c:v>
                </c:pt>
                <c:pt idx="808">
                  <c:v>993.48</c:v>
                </c:pt>
                <c:pt idx="809">
                  <c:v>1024.5999999999999</c:v>
                </c:pt>
                <c:pt idx="810">
                  <c:v>1056.8</c:v>
                </c:pt>
                <c:pt idx="811">
                  <c:v>1073.7</c:v>
                </c:pt>
                <c:pt idx="812">
                  <c:v>1104.3</c:v>
                </c:pt>
                <c:pt idx="813">
                  <c:v>1129.2</c:v>
                </c:pt>
                <c:pt idx="814">
                  <c:v>1156.0999999999999</c:v>
                </c:pt>
                <c:pt idx="815">
                  <c:v>1186.5999999999999</c:v>
                </c:pt>
                <c:pt idx="816">
                  <c:v>1216.3</c:v>
                </c:pt>
                <c:pt idx="817">
                  <c:v>1250.3</c:v>
                </c:pt>
                <c:pt idx="818">
                  <c:v>1295.8</c:v>
                </c:pt>
                <c:pt idx="819">
                  <c:v>1324.4</c:v>
                </c:pt>
                <c:pt idx="820">
                  <c:v>1369.6</c:v>
                </c:pt>
                <c:pt idx="821">
                  <c:v>1413.2</c:v>
                </c:pt>
                <c:pt idx="822">
                  <c:v>1463.2</c:v>
                </c:pt>
                <c:pt idx="823">
                  <c:v>1517</c:v>
                </c:pt>
                <c:pt idx="824">
                  <c:v>1568.3</c:v>
                </c:pt>
                <c:pt idx="825">
                  <c:v>1622</c:v>
                </c:pt>
                <c:pt idx="826">
                  <c:v>1690.2</c:v>
                </c:pt>
                <c:pt idx="827">
                  <c:v>1746</c:v>
                </c:pt>
                <c:pt idx="828">
                  <c:v>1769.5</c:v>
                </c:pt>
                <c:pt idx="829">
                  <c:v>1851.5</c:v>
                </c:pt>
                <c:pt idx="830">
                  <c:v>1924</c:v>
                </c:pt>
                <c:pt idx="831">
                  <c:v>2010.7</c:v>
                </c:pt>
                <c:pt idx="832">
                  <c:v>2094.5</c:v>
                </c:pt>
                <c:pt idx="833">
                  <c:v>2189.4</c:v>
                </c:pt>
                <c:pt idx="834">
                  <c:v>2286.1999999999998</c:v>
                </c:pt>
                <c:pt idx="835">
                  <c:v>2382.6999999999998</c:v>
                </c:pt>
                <c:pt idx="836">
                  <c:v>2479.3000000000002</c:v>
                </c:pt>
                <c:pt idx="837">
                  <c:v>2587.1999999999998</c:v>
                </c:pt>
                <c:pt idx="838">
                  <c:v>2683.6</c:v>
                </c:pt>
                <c:pt idx="839">
                  <c:v>2795.5</c:v>
                </c:pt>
                <c:pt idx="840">
                  <c:v>2902.2</c:v>
                </c:pt>
                <c:pt idx="841">
                  <c:v>3015</c:v>
                </c:pt>
                <c:pt idx="842">
                  <c:v>3124.8</c:v>
                </c:pt>
                <c:pt idx="843">
                  <c:v>3237.3</c:v>
                </c:pt>
                <c:pt idx="844">
                  <c:v>3354.2</c:v>
                </c:pt>
                <c:pt idx="845">
                  <c:v>3486.7</c:v>
                </c:pt>
                <c:pt idx="846">
                  <c:v>3602</c:v>
                </c:pt>
                <c:pt idx="847">
                  <c:v>3655</c:v>
                </c:pt>
                <c:pt idx="848">
                  <c:v>3779</c:v>
                </c:pt>
                <c:pt idx="849">
                  <c:v>3914.2</c:v>
                </c:pt>
                <c:pt idx="850">
                  <c:v>4058.1</c:v>
                </c:pt>
                <c:pt idx="851">
                  <c:v>4208</c:v>
                </c:pt>
                <c:pt idx="852">
                  <c:v>4366.3999999999996</c:v>
                </c:pt>
                <c:pt idx="853">
                  <c:v>4523.3</c:v>
                </c:pt>
                <c:pt idx="854">
                  <c:v>4691.3</c:v>
                </c:pt>
                <c:pt idx="855">
                  <c:v>4867.3999999999996</c:v>
                </c:pt>
                <c:pt idx="856">
                  <c:v>5062.3</c:v>
                </c:pt>
                <c:pt idx="857">
                  <c:v>5234.7</c:v>
                </c:pt>
                <c:pt idx="858">
                  <c:v>5417.6</c:v>
                </c:pt>
                <c:pt idx="859">
                  <c:v>5609.5</c:v>
                </c:pt>
                <c:pt idx="860">
                  <c:v>5817.4</c:v>
                </c:pt>
                <c:pt idx="861">
                  <c:v>6030.6</c:v>
                </c:pt>
                <c:pt idx="862">
                  <c:v>6248.7</c:v>
                </c:pt>
                <c:pt idx="863">
                  <c:v>6468.1</c:v>
                </c:pt>
                <c:pt idx="864">
                  <c:v>6706.8</c:v>
                </c:pt>
                <c:pt idx="865">
                  <c:v>6941.5</c:v>
                </c:pt>
                <c:pt idx="866">
                  <c:v>7196.1</c:v>
                </c:pt>
                <c:pt idx="867">
                  <c:v>7362.7</c:v>
                </c:pt>
                <c:pt idx="868">
                  <c:v>7569.4</c:v>
                </c:pt>
                <c:pt idx="869">
                  <c:v>7820.5</c:v>
                </c:pt>
                <c:pt idx="870">
                  <c:v>8088.5</c:v>
                </c:pt>
                <c:pt idx="871">
                  <c:v>8372.2999999999993</c:v>
                </c:pt>
                <c:pt idx="872">
                  <c:v>8660.7999999999993</c:v>
                </c:pt>
                <c:pt idx="873">
                  <c:v>8959.5</c:v>
                </c:pt>
                <c:pt idx="874">
                  <c:v>9261.7999999999993</c:v>
                </c:pt>
                <c:pt idx="875">
                  <c:v>9588.2999999999993</c:v>
                </c:pt>
                <c:pt idx="876">
                  <c:v>9911.6</c:v>
                </c:pt>
                <c:pt idx="877">
                  <c:v>10253</c:v>
                </c:pt>
                <c:pt idx="878">
                  <c:v>10604</c:v>
                </c:pt>
                <c:pt idx="879">
                  <c:v>10970</c:v>
                </c:pt>
                <c:pt idx="880">
                  <c:v>11330</c:v>
                </c:pt>
                <c:pt idx="881">
                  <c:v>11698</c:v>
                </c:pt>
                <c:pt idx="882">
                  <c:v>12087</c:v>
                </c:pt>
                <c:pt idx="883">
                  <c:v>12519</c:v>
                </c:pt>
                <c:pt idx="884">
                  <c:v>12919</c:v>
                </c:pt>
                <c:pt idx="885">
                  <c:v>13331</c:v>
                </c:pt>
                <c:pt idx="886">
                  <c:v>13767</c:v>
                </c:pt>
                <c:pt idx="887">
                  <c:v>14077</c:v>
                </c:pt>
                <c:pt idx="888">
                  <c:v>14486</c:v>
                </c:pt>
              </c:numCache>
            </c:numRef>
          </c:yVal>
          <c:smooth val="1"/>
        </c:ser>
        <c:ser>
          <c:idx val="11"/>
          <c:order val="12"/>
          <c:tx>
            <c:v>400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'BDDE_20 000ppm_A7'!$N$19:$N$907</c:f>
              <c:numCache>
                <c:formatCode>General</c:formatCode>
                <c:ptCount val="889"/>
                <c:pt idx="0">
                  <c:v>-19247</c:v>
                </c:pt>
                <c:pt idx="1">
                  <c:v>-15795</c:v>
                </c:pt>
                <c:pt idx="2">
                  <c:v>-13450</c:v>
                </c:pt>
                <c:pt idx="3">
                  <c:v>-11911</c:v>
                </c:pt>
                <c:pt idx="4">
                  <c:v>-10835</c:v>
                </c:pt>
                <c:pt idx="5">
                  <c:v>-10041</c:v>
                </c:pt>
                <c:pt idx="6">
                  <c:v>-9399.2000000000007</c:v>
                </c:pt>
                <c:pt idx="7">
                  <c:v>-8874.2000000000007</c:v>
                </c:pt>
                <c:pt idx="8">
                  <c:v>-8433.7999999999993</c:v>
                </c:pt>
                <c:pt idx="9">
                  <c:v>-8060.7</c:v>
                </c:pt>
                <c:pt idx="10">
                  <c:v>-7732.5</c:v>
                </c:pt>
                <c:pt idx="11">
                  <c:v>-7457.9</c:v>
                </c:pt>
                <c:pt idx="12">
                  <c:v>-7199.7</c:v>
                </c:pt>
                <c:pt idx="13">
                  <c:v>-6972</c:v>
                </c:pt>
                <c:pt idx="14">
                  <c:v>-6763.4</c:v>
                </c:pt>
                <c:pt idx="15">
                  <c:v>-6569.1</c:v>
                </c:pt>
                <c:pt idx="16">
                  <c:v>-6402.5</c:v>
                </c:pt>
                <c:pt idx="17">
                  <c:v>-6237.6</c:v>
                </c:pt>
                <c:pt idx="18">
                  <c:v>-6092</c:v>
                </c:pt>
                <c:pt idx="19">
                  <c:v>-5950.6</c:v>
                </c:pt>
                <c:pt idx="20">
                  <c:v>-5824.1</c:v>
                </c:pt>
                <c:pt idx="21">
                  <c:v>-5700.1</c:v>
                </c:pt>
                <c:pt idx="22">
                  <c:v>-5616.1</c:v>
                </c:pt>
                <c:pt idx="23">
                  <c:v>-5495.4</c:v>
                </c:pt>
                <c:pt idx="24">
                  <c:v>-5400.3</c:v>
                </c:pt>
                <c:pt idx="25">
                  <c:v>-5301</c:v>
                </c:pt>
                <c:pt idx="26">
                  <c:v>-5200.8</c:v>
                </c:pt>
                <c:pt idx="27">
                  <c:v>-5116.7</c:v>
                </c:pt>
                <c:pt idx="28">
                  <c:v>-5031.3999999999996</c:v>
                </c:pt>
                <c:pt idx="29">
                  <c:v>-4952.8999999999996</c:v>
                </c:pt>
                <c:pt idx="30">
                  <c:v>-4872.5</c:v>
                </c:pt>
                <c:pt idx="31">
                  <c:v>-4797.1000000000004</c:v>
                </c:pt>
                <c:pt idx="32">
                  <c:v>-4731.2</c:v>
                </c:pt>
                <c:pt idx="33">
                  <c:v>-4668.6000000000004</c:v>
                </c:pt>
                <c:pt idx="34">
                  <c:v>-4593.3</c:v>
                </c:pt>
                <c:pt idx="35">
                  <c:v>-4538.3</c:v>
                </c:pt>
                <c:pt idx="36">
                  <c:v>-4474.8999999999996</c:v>
                </c:pt>
                <c:pt idx="37">
                  <c:v>-4421</c:v>
                </c:pt>
                <c:pt idx="38">
                  <c:v>-4365.6000000000004</c:v>
                </c:pt>
                <c:pt idx="39">
                  <c:v>-4324.7</c:v>
                </c:pt>
                <c:pt idx="40">
                  <c:v>-4272.7</c:v>
                </c:pt>
                <c:pt idx="41">
                  <c:v>-4218.8999999999996</c:v>
                </c:pt>
                <c:pt idx="42">
                  <c:v>-4192.3999999999996</c:v>
                </c:pt>
                <c:pt idx="43">
                  <c:v>-4141.5</c:v>
                </c:pt>
                <c:pt idx="44">
                  <c:v>-4104.3</c:v>
                </c:pt>
                <c:pt idx="45">
                  <c:v>-4062.5</c:v>
                </c:pt>
                <c:pt idx="46">
                  <c:v>-4035.3</c:v>
                </c:pt>
                <c:pt idx="47">
                  <c:v>-3990.6</c:v>
                </c:pt>
                <c:pt idx="48">
                  <c:v>-3955.8</c:v>
                </c:pt>
                <c:pt idx="49">
                  <c:v>-3919.2</c:v>
                </c:pt>
                <c:pt idx="50">
                  <c:v>-3892.1</c:v>
                </c:pt>
                <c:pt idx="51">
                  <c:v>-3854.2</c:v>
                </c:pt>
                <c:pt idx="52">
                  <c:v>-3828</c:v>
                </c:pt>
                <c:pt idx="53">
                  <c:v>-3797.2</c:v>
                </c:pt>
                <c:pt idx="54">
                  <c:v>-3783</c:v>
                </c:pt>
                <c:pt idx="55">
                  <c:v>-3749.2</c:v>
                </c:pt>
                <c:pt idx="56">
                  <c:v>-3726.5</c:v>
                </c:pt>
                <c:pt idx="57">
                  <c:v>-3696</c:v>
                </c:pt>
                <c:pt idx="58">
                  <c:v>-3671.8</c:v>
                </c:pt>
                <c:pt idx="59">
                  <c:v>-3647.5</c:v>
                </c:pt>
                <c:pt idx="60">
                  <c:v>-3624.4</c:v>
                </c:pt>
                <c:pt idx="61">
                  <c:v>-3625.9</c:v>
                </c:pt>
                <c:pt idx="62">
                  <c:v>-3586.2</c:v>
                </c:pt>
                <c:pt idx="63">
                  <c:v>-3558.5</c:v>
                </c:pt>
                <c:pt idx="64">
                  <c:v>-3527.9</c:v>
                </c:pt>
                <c:pt idx="65">
                  <c:v>-3509.9</c:v>
                </c:pt>
                <c:pt idx="66">
                  <c:v>-3483.3</c:v>
                </c:pt>
                <c:pt idx="67">
                  <c:v>-3467</c:v>
                </c:pt>
                <c:pt idx="68">
                  <c:v>-3441.2</c:v>
                </c:pt>
                <c:pt idx="69">
                  <c:v>-3424.7</c:v>
                </c:pt>
                <c:pt idx="70">
                  <c:v>-3400.2</c:v>
                </c:pt>
                <c:pt idx="71">
                  <c:v>-3384.2</c:v>
                </c:pt>
                <c:pt idx="72">
                  <c:v>-3359.9</c:v>
                </c:pt>
                <c:pt idx="73">
                  <c:v>-3348.4</c:v>
                </c:pt>
                <c:pt idx="74">
                  <c:v>-3324.1</c:v>
                </c:pt>
                <c:pt idx="75">
                  <c:v>-3305.4</c:v>
                </c:pt>
                <c:pt idx="76">
                  <c:v>-3288.3</c:v>
                </c:pt>
                <c:pt idx="77">
                  <c:v>-3267.1</c:v>
                </c:pt>
                <c:pt idx="78">
                  <c:v>-3248</c:v>
                </c:pt>
                <c:pt idx="79">
                  <c:v>-3223.7</c:v>
                </c:pt>
                <c:pt idx="80">
                  <c:v>-3201.5</c:v>
                </c:pt>
                <c:pt idx="81">
                  <c:v>-3208.9</c:v>
                </c:pt>
                <c:pt idx="82">
                  <c:v>-3176.5</c:v>
                </c:pt>
                <c:pt idx="83">
                  <c:v>-3147.4</c:v>
                </c:pt>
                <c:pt idx="84">
                  <c:v>-3134.8</c:v>
                </c:pt>
                <c:pt idx="85">
                  <c:v>-3110.5</c:v>
                </c:pt>
                <c:pt idx="86">
                  <c:v>-3097.6</c:v>
                </c:pt>
                <c:pt idx="87">
                  <c:v>-3077</c:v>
                </c:pt>
                <c:pt idx="88">
                  <c:v>-3059.2</c:v>
                </c:pt>
                <c:pt idx="89">
                  <c:v>-3038.2</c:v>
                </c:pt>
                <c:pt idx="90">
                  <c:v>-3019.6</c:v>
                </c:pt>
                <c:pt idx="91">
                  <c:v>-2998</c:v>
                </c:pt>
                <c:pt idx="92">
                  <c:v>-2984.3</c:v>
                </c:pt>
                <c:pt idx="93">
                  <c:v>-2966.1</c:v>
                </c:pt>
                <c:pt idx="94">
                  <c:v>-2946</c:v>
                </c:pt>
                <c:pt idx="95">
                  <c:v>-2930.6</c:v>
                </c:pt>
                <c:pt idx="96">
                  <c:v>-2912.8</c:v>
                </c:pt>
                <c:pt idx="97">
                  <c:v>-2899.5</c:v>
                </c:pt>
                <c:pt idx="98">
                  <c:v>-2880.8</c:v>
                </c:pt>
                <c:pt idx="99">
                  <c:v>-2862.7</c:v>
                </c:pt>
                <c:pt idx="100">
                  <c:v>-2848.3</c:v>
                </c:pt>
                <c:pt idx="101">
                  <c:v>-2857.4</c:v>
                </c:pt>
                <c:pt idx="102">
                  <c:v>-2819.9</c:v>
                </c:pt>
                <c:pt idx="103">
                  <c:v>-2805.9</c:v>
                </c:pt>
                <c:pt idx="104">
                  <c:v>-2786.7</c:v>
                </c:pt>
                <c:pt idx="105">
                  <c:v>-2772.5</c:v>
                </c:pt>
                <c:pt idx="106">
                  <c:v>-2756.1</c:v>
                </c:pt>
                <c:pt idx="107">
                  <c:v>-2739.4</c:v>
                </c:pt>
                <c:pt idx="108">
                  <c:v>-2726.5</c:v>
                </c:pt>
                <c:pt idx="109">
                  <c:v>-2710.2</c:v>
                </c:pt>
                <c:pt idx="110">
                  <c:v>-2695.5</c:v>
                </c:pt>
                <c:pt idx="111">
                  <c:v>-2681.9</c:v>
                </c:pt>
                <c:pt idx="112">
                  <c:v>-2667.9</c:v>
                </c:pt>
                <c:pt idx="113">
                  <c:v>-2649.9</c:v>
                </c:pt>
                <c:pt idx="114">
                  <c:v>-2637.9</c:v>
                </c:pt>
                <c:pt idx="115">
                  <c:v>-2622.3</c:v>
                </c:pt>
                <c:pt idx="116">
                  <c:v>-2610.6999999999998</c:v>
                </c:pt>
                <c:pt idx="117">
                  <c:v>-2595</c:v>
                </c:pt>
                <c:pt idx="118">
                  <c:v>-2579.6999999999998</c:v>
                </c:pt>
                <c:pt idx="119">
                  <c:v>-2574.6999999999998</c:v>
                </c:pt>
                <c:pt idx="120">
                  <c:v>-2585.6</c:v>
                </c:pt>
                <c:pt idx="121">
                  <c:v>-2556.8000000000002</c:v>
                </c:pt>
                <c:pt idx="122">
                  <c:v>-2540.6</c:v>
                </c:pt>
                <c:pt idx="123">
                  <c:v>-2522.1999999999998</c:v>
                </c:pt>
                <c:pt idx="124">
                  <c:v>-2509.6</c:v>
                </c:pt>
                <c:pt idx="125">
                  <c:v>-2502.8000000000002</c:v>
                </c:pt>
                <c:pt idx="126">
                  <c:v>-2489.1</c:v>
                </c:pt>
                <c:pt idx="127">
                  <c:v>-2480</c:v>
                </c:pt>
                <c:pt idx="128">
                  <c:v>-2464.4</c:v>
                </c:pt>
                <c:pt idx="129">
                  <c:v>-2451.4</c:v>
                </c:pt>
                <c:pt idx="130">
                  <c:v>-2442.9</c:v>
                </c:pt>
                <c:pt idx="131">
                  <c:v>-2434</c:v>
                </c:pt>
                <c:pt idx="132">
                  <c:v>-2421.9</c:v>
                </c:pt>
                <c:pt idx="133">
                  <c:v>-2409.1999999999998</c:v>
                </c:pt>
                <c:pt idx="134">
                  <c:v>-2399.4</c:v>
                </c:pt>
                <c:pt idx="135">
                  <c:v>-2388.4</c:v>
                </c:pt>
                <c:pt idx="136">
                  <c:v>-2378.9</c:v>
                </c:pt>
                <c:pt idx="137">
                  <c:v>-2361.9</c:v>
                </c:pt>
                <c:pt idx="138">
                  <c:v>-2356.4</c:v>
                </c:pt>
                <c:pt idx="139">
                  <c:v>-2341.6</c:v>
                </c:pt>
                <c:pt idx="140">
                  <c:v>-2359</c:v>
                </c:pt>
                <c:pt idx="141">
                  <c:v>-2337.6999999999998</c:v>
                </c:pt>
                <c:pt idx="142">
                  <c:v>-2324.3000000000002</c:v>
                </c:pt>
                <c:pt idx="143">
                  <c:v>-2309.3000000000002</c:v>
                </c:pt>
                <c:pt idx="144">
                  <c:v>-2301.8000000000002</c:v>
                </c:pt>
                <c:pt idx="145">
                  <c:v>-2290.4</c:v>
                </c:pt>
                <c:pt idx="146">
                  <c:v>-2282.5</c:v>
                </c:pt>
                <c:pt idx="147">
                  <c:v>-2270.8000000000002</c:v>
                </c:pt>
                <c:pt idx="148">
                  <c:v>-2260.3000000000002</c:v>
                </c:pt>
                <c:pt idx="149">
                  <c:v>-2255.1999999999998</c:v>
                </c:pt>
                <c:pt idx="150">
                  <c:v>-2242.6</c:v>
                </c:pt>
                <c:pt idx="151">
                  <c:v>-2233.1999999999998</c:v>
                </c:pt>
                <c:pt idx="152">
                  <c:v>-2221.6</c:v>
                </c:pt>
                <c:pt idx="153">
                  <c:v>-2217.4</c:v>
                </c:pt>
                <c:pt idx="154">
                  <c:v>-2204.5</c:v>
                </c:pt>
                <c:pt idx="155">
                  <c:v>-2198.6</c:v>
                </c:pt>
                <c:pt idx="156">
                  <c:v>-2181.1999999999998</c:v>
                </c:pt>
                <c:pt idx="157">
                  <c:v>-2180.6</c:v>
                </c:pt>
                <c:pt idx="158">
                  <c:v>-2166.1</c:v>
                </c:pt>
                <c:pt idx="159">
                  <c:v>-2182.6999999999998</c:v>
                </c:pt>
                <c:pt idx="160">
                  <c:v>-2159.1</c:v>
                </c:pt>
                <c:pt idx="161">
                  <c:v>-2142.3000000000002</c:v>
                </c:pt>
                <c:pt idx="162">
                  <c:v>-2132.1</c:v>
                </c:pt>
                <c:pt idx="163">
                  <c:v>-2123.9</c:v>
                </c:pt>
                <c:pt idx="164">
                  <c:v>-2114.1999999999998</c:v>
                </c:pt>
                <c:pt idx="165">
                  <c:v>-2101.9</c:v>
                </c:pt>
                <c:pt idx="166">
                  <c:v>-2092.5</c:v>
                </c:pt>
                <c:pt idx="167">
                  <c:v>-2078.3000000000002</c:v>
                </c:pt>
                <c:pt idx="168">
                  <c:v>-2077.6999999999998</c:v>
                </c:pt>
                <c:pt idx="169">
                  <c:v>-2062.5</c:v>
                </c:pt>
                <c:pt idx="170">
                  <c:v>-2053.1999999999998</c:v>
                </c:pt>
                <c:pt idx="171">
                  <c:v>-2036.9</c:v>
                </c:pt>
                <c:pt idx="172">
                  <c:v>-2031.7</c:v>
                </c:pt>
                <c:pt idx="173">
                  <c:v>-2020.2</c:v>
                </c:pt>
                <c:pt idx="174">
                  <c:v>-2015.2</c:v>
                </c:pt>
                <c:pt idx="175">
                  <c:v>-1998.6</c:v>
                </c:pt>
                <c:pt idx="176">
                  <c:v>-1995.4</c:v>
                </c:pt>
                <c:pt idx="177">
                  <c:v>-1981.4</c:v>
                </c:pt>
                <c:pt idx="178">
                  <c:v>-1974.7</c:v>
                </c:pt>
                <c:pt idx="179">
                  <c:v>-1990.5</c:v>
                </c:pt>
                <c:pt idx="180">
                  <c:v>-1963.2</c:v>
                </c:pt>
                <c:pt idx="181">
                  <c:v>-1948.8</c:v>
                </c:pt>
                <c:pt idx="182">
                  <c:v>-1933.8</c:v>
                </c:pt>
                <c:pt idx="183">
                  <c:v>-1926.2</c:v>
                </c:pt>
                <c:pt idx="184">
                  <c:v>-1915.3</c:v>
                </c:pt>
                <c:pt idx="185">
                  <c:v>-1910.1</c:v>
                </c:pt>
                <c:pt idx="186">
                  <c:v>-1891.1</c:v>
                </c:pt>
                <c:pt idx="187">
                  <c:v>-1888.6</c:v>
                </c:pt>
                <c:pt idx="188">
                  <c:v>-1873.1</c:v>
                </c:pt>
                <c:pt idx="189">
                  <c:v>-1866.9</c:v>
                </c:pt>
                <c:pt idx="190">
                  <c:v>-1853.3</c:v>
                </c:pt>
                <c:pt idx="191">
                  <c:v>-1847.5</c:v>
                </c:pt>
                <c:pt idx="192">
                  <c:v>-1835.9</c:v>
                </c:pt>
                <c:pt idx="193">
                  <c:v>-1828.2</c:v>
                </c:pt>
                <c:pt idx="194">
                  <c:v>-1812.9</c:v>
                </c:pt>
                <c:pt idx="195">
                  <c:v>-1810.6</c:v>
                </c:pt>
                <c:pt idx="196">
                  <c:v>-1799.6</c:v>
                </c:pt>
                <c:pt idx="197">
                  <c:v>-1789.6</c:v>
                </c:pt>
                <c:pt idx="198">
                  <c:v>-1780.2</c:v>
                </c:pt>
                <c:pt idx="199">
                  <c:v>-1794.8</c:v>
                </c:pt>
                <c:pt idx="200">
                  <c:v>-1772.2</c:v>
                </c:pt>
                <c:pt idx="201">
                  <c:v>-1754.1</c:v>
                </c:pt>
                <c:pt idx="202">
                  <c:v>-1749</c:v>
                </c:pt>
                <c:pt idx="203">
                  <c:v>-1734.6</c:v>
                </c:pt>
                <c:pt idx="204">
                  <c:v>-1727.9</c:v>
                </c:pt>
                <c:pt idx="205">
                  <c:v>-1710.5</c:v>
                </c:pt>
                <c:pt idx="206">
                  <c:v>-1713.7</c:v>
                </c:pt>
                <c:pt idx="207">
                  <c:v>-1700.4</c:v>
                </c:pt>
                <c:pt idx="208">
                  <c:v>-1693.3</c:v>
                </c:pt>
                <c:pt idx="209">
                  <c:v>-1681.9</c:v>
                </c:pt>
                <c:pt idx="210">
                  <c:v>-1674.6</c:v>
                </c:pt>
                <c:pt idx="211">
                  <c:v>-1668.1</c:v>
                </c:pt>
                <c:pt idx="212">
                  <c:v>-1659.5</c:v>
                </c:pt>
                <c:pt idx="213">
                  <c:v>-1648.7</c:v>
                </c:pt>
                <c:pt idx="214">
                  <c:v>-1642.3</c:v>
                </c:pt>
                <c:pt idx="215">
                  <c:v>-1633.5</c:v>
                </c:pt>
                <c:pt idx="216">
                  <c:v>-1623.5</c:v>
                </c:pt>
                <c:pt idx="217">
                  <c:v>-1618.6</c:v>
                </c:pt>
                <c:pt idx="218">
                  <c:v>-1635.3</c:v>
                </c:pt>
                <c:pt idx="219">
                  <c:v>-1613.5</c:v>
                </c:pt>
                <c:pt idx="220">
                  <c:v>-1594.4</c:v>
                </c:pt>
                <c:pt idx="221">
                  <c:v>-1589.5</c:v>
                </c:pt>
                <c:pt idx="222">
                  <c:v>-1579.5</c:v>
                </c:pt>
                <c:pt idx="223">
                  <c:v>-1573.5</c:v>
                </c:pt>
                <c:pt idx="224">
                  <c:v>-1559.6</c:v>
                </c:pt>
                <c:pt idx="225">
                  <c:v>-1556.6</c:v>
                </c:pt>
                <c:pt idx="226">
                  <c:v>-1546.5</c:v>
                </c:pt>
                <c:pt idx="227">
                  <c:v>-1537.5</c:v>
                </c:pt>
                <c:pt idx="228">
                  <c:v>-1534.1</c:v>
                </c:pt>
                <c:pt idx="229">
                  <c:v>-1525.2</c:v>
                </c:pt>
                <c:pt idx="230">
                  <c:v>-1520.3</c:v>
                </c:pt>
                <c:pt idx="231">
                  <c:v>-1509.9</c:v>
                </c:pt>
                <c:pt idx="232">
                  <c:v>-1501.2</c:v>
                </c:pt>
                <c:pt idx="233">
                  <c:v>-1497.6</c:v>
                </c:pt>
                <c:pt idx="234">
                  <c:v>-1489.9</c:v>
                </c:pt>
                <c:pt idx="235">
                  <c:v>-1480.8</c:v>
                </c:pt>
                <c:pt idx="236">
                  <c:v>-1474.9</c:v>
                </c:pt>
                <c:pt idx="237">
                  <c:v>-1467</c:v>
                </c:pt>
                <c:pt idx="238">
                  <c:v>-1489.4</c:v>
                </c:pt>
                <c:pt idx="239">
                  <c:v>-1463.9</c:v>
                </c:pt>
                <c:pt idx="240">
                  <c:v>-1454.7</c:v>
                </c:pt>
                <c:pt idx="241">
                  <c:v>-1447.1</c:v>
                </c:pt>
                <c:pt idx="242">
                  <c:v>-1438.7</c:v>
                </c:pt>
                <c:pt idx="243">
                  <c:v>-1429</c:v>
                </c:pt>
                <c:pt idx="244">
                  <c:v>-1426.7</c:v>
                </c:pt>
                <c:pt idx="245">
                  <c:v>-1421</c:v>
                </c:pt>
                <c:pt idx="246">
                  <c:v>-1411.7</c:v>
                </c:pt>
                <c:pt idx="247">
                  <c:v>-1405.4</c:v>
                </c:pt>
                <c:pt idx="248">
                  <c:v>-1396.2</c:v>
                </c:pt>
                <c:pt idx="249">
                  <c:v>-1395.6</c:v>
                </c:pt>
                <c:pt idx="250">
                  <c:v>-1389</c:v>
                </c:pt>
                <c:pt idx="251">
                  <c:v>-1381.6</c:v>
                </c:pt>
                <c:pt idx="252">
                  <c:v>-1378.5</c:v>
                </c:pt>
                <c:pt idx="253">
                  <c:v>-1370.9</c:v>
                </c:pt>
                <c:pt idx="254">
                  <c:v>-1364.5</c:v>
                </c:pt>
                <c:pt idx="255">
                  <c:v>-1358.5</c:v>
                </c:pt>
                <c:pt idx="256">
                  <c:v>-1354.8</c:v>
                </c:pt>
                <c:pt idx="257">
                  <c:v>-1346.4</c:v>
                </c:pt>
                <c:pt idx="258">
                  <c:v>-1369.2</c:v>
                </c:pt>
                <c:pt idx="259">
                  <c:v>-1345.2</c:v>
                </c:pt>
                <c:pt idx="260">
                  <c:v>-1338.4</c:v>
                </c:pt>
                <c:pt idx="261">
                  <c:v>-1327.7</c:v>
                </c:pt>
                <c:pt idx="262">
                  <c:v>-1320</c:v>
                </c:pt>
                <c:pt idx="263">
                  <c:v>-1315.6</c:v>
                </c:pt>
                <c:pt idx="264">
                  <c:v>-1309.7</c:v>
                </c:pt>
                <c:pt idx="265">
                  <c:v>-1302.4000000000001</c:v>
                </c:pt>
                <c:pt idx="266">
                  <c:v>-1298.7</c:v>
                </c:pt>
                <c:pt idx="267">
                  <c:v>-1291.8</c:v>
                </c:pt>
                <c:pt idx="268">
                  <c:v>-1286.0999999999999</c:v>
                </c:pt>
                <c:pt idx="269">
                  <c:v>-1280.3</c:v>
                </c:pt>
                <c:pt idx="270">
                  <c:v>-1269.7</c:v>
                </c:pt>
                <c:pt idx="271">
                  <c:v>-1271.2</c:v>
                </c:pt>
                <c:pt idx="272">
                  <c:v>-1263.5</c:v>
                </c:pt>
                <c:pt idx="273">
                  <c:v>-1261.3</c:v>
                </c:pt>
                <c:pt idx="274">
                  <c:v>-1251.5</c:v>
                </c:pt>
                <c:pt idx="275">
                  <c:v>-1250.2</c:v>
                </c:pt>
                <c:pt idx="276">
                  <c:v>-1242.0999999999999</c:v>
                </c:pt>
                <c:pt idx="277">
                  <c:v>-1268</c:v>
                </c:pt>
                <c:pt idx="278">
                  <c:v>-1243.9000000000001</c:v>
                </c:pt>
                <c:pt idx="279">
                  <c:v>-1235.5999999999999</c:v>
                </c:pt>
                <c:pt idx="280">
                  <c:v>-1226.0999999999999</c:v>
                </c:pt>
                <c:pt idx="281">
                  <c:v>-1216.7</c:v>
                </c:pt>
                <c:pt idx="282">
                  <c:v>-1217.0999999999999</c:v>
                </c:pt>
                <c:pt idx="283">
                  <c:v>-1211.2</c:v>
                </c:pt>
                <c:pt idx="284">
                  <c:v>-1206.2</c:v>
                </c:pt>
                <c:pt idx="285">
                  <c:v>-1198.3</c:v>
                </c:pt>
                <c:pt idx="286">
                  <c:v>-1194.7</c:v>
                </c:pt>
                <c:pt idx="287">
                  <c:v>-1188.3</c:v>
                </c:pt>
                <c:pt idx="288">
                  <c:v>-1186.9000000000001</c:v>
                </c:pt>
                <c:pt idx="289">
                  <c:v>-1174.5999999999999</c:v>
                </c:pt>
                <c:pt idx="290">
                  <c:v>-1177.5</c:v>
                </c:pt>
                <c:pt idx="291">
                  <c:v>-1165.9000000000001</c:v>
                </c:pt>
                <c:pt idx="292">
                  <c:v>-1166.3</c:v>
                </c:pt>
                <c:pt idx="293">
                  <c:v>-1159.0999999999999</c:v>
                </c:pt>
                <c:pt idx="294">
                  <c:v>-1160.3</c:v>
                </c:pt>
                <c:pt idx="295">
                  <c:v>-1151.8</c:v>
                </c:pt>
                <c:pt idx="296">
                  <c:v>-1149.3</c:v>
                </c:pt>
                <c:pt idx="297">
                  <c:v>-1169.8</c:v>
                </c:pt>
                <c:pt idx="298">
                  <c:v>-1150.7</c:v>
                </c:pt>
                <c:pt idx="299">
                  <c:v>-1141</c:v>
                </c:pt>
                <c:pt idx="300">
                  <c:v>-1129.5</c:v>
                </c:pt>
                <c:pt idx="301">
                  <c:v>-1129.7</c:v>
                </c:pt>
                <c:pt idx="302">
                  <c:v>-1119.7</c:v>
                </c:pt>
                <c:pt idx="303">
                  <c:v>-1118.8</c:v>
                </c:pt>
                <c:pt idx="304">
                  <c:v>-1111.5</c:v>
                </c:pt>
                <c:pt idx="305">
                  <c:v>-1111.7</c:v>
                </c:pt>
                <c:pt idx="306">
                  <c:v>-1102.2</c:v>
                </c:pt>
                <c:pt idx="307">
                  <c:v>-1101.2</c:v>
                </c:pt>
                <c:pt idx="308">
                  <c:v>-1088.2</c:v>
                </c:pt>
                <c:pt idx="309">
                  <c:v>-1094.3</c:v>
                </c:pt>
                <c:pt idx="310">
                  <c:v>-1084</c:v>
                </c:pt>
                <c:pt idx="311">
                  <c:v>-1081.2</c:v>
                </c:pt>
                <c:pt idx="312">
                  <c:v>-1071.8</c:v>
                </c:pt>
                <c:pt idx="313">
                  <c:v>-1070.7</c:v>
                </c:pt>
                <c:pt idx="314">
                  <c:v>-1066.7</c:v>
                </c:pt>
                <c:pt idx="315">
                  <c:v>-1066.0999999999999</c:v>
                </c:pt>
                <c:pt idx="316">
                  <c:v>-1056.5</c:v>
                </c:pt>
                <c:pt idx="317">
                  <c:v>-1086.9000000000001</c:v>
                </c:pt>
                <c:pt idx="318">
                  <c:v>-1067</c:v>
                </c:pt>
                <c:pt idx="319">
                  <c:v>-1047.7</c:v>
                </c:pt>
                <c:pt idx="320">
                  <c:v>-1051.8</c:v>
                </c:pt>
                <c:pt idx="321">
                  <c:v>-1040.2</c:v>
                </c:pt>
                <c:pt idx="322">
                  <c:v>-1039.7</c:v>
                </c:pt>
                <c:pt idx="323">
                  <c:v>-1030.0999999999999</c:v>
                </c:pt>
                <c:pt idx="324">
                  <c:v>-1030</c:v>
                </c:pt>
                <c:pt idx="325">
                  <c:v>-1023.2</c:v>
                </c:pt>
                <c:pt idx="326">
                  <c:v>-1024.2</c:v>
                </c:pt>
                <c:pt idx="327">
                  <c:v>-1014.2</c:v>
                </c:pt>
                <c:pt idx="328">
                  <c:v>-1017.2</c:v>
                </c:pt>
                <c:pt idx="329">
                  <c:v>-1008.5</c:v>
                </c:pt>
                <c:pt idx="330">
                  <c:v>-1004.4</c:v>
                </c:pt>
                <c:pt idx="331">
                  <c:v>-1000.1</c:v>
                </c:pt>
                <c:pt idx="332">
                  <c:v>-997.06</c:v>
                </c:pt>
                <c:pt idx="333">
                  <c:v>-991.57</c:v>
                </c:pt>
                <c:pt idx="334">
                  <c:v>-986.87</c:v>
                </c:pt>
                <c:pt idx="335">
                  <c:v>-980.41</c:v>
                </c:pt>
                <c:pt idx="336">
                  <c:v>-1012.3</c:v>
                </c:pt>
                <c:pt idx="337">
                  <c:v>-994</c:v>
                </c:pt>
                <c:pt idx="338">
                  <c:v>-974.84</c:v>
                </c:pt>
                <c:pt idx="339">
                  <c:v>-977.12</c:v>
                </c:pt>
                <c:pt idx="340">
                  <c:v>-966.94</c:v>
                </c:pt>
                <c:pt idx="341">
                  <c:v>-966.8</c:v>
                </c:pt>
                <c:pt idx="342">
                  <c:v>-960.31</c:v>
                </c:pt>
                <c:pt idx="343">
                  <c:v>-959.62</c:v>
                </c:pt>
                <c:pt idx="344">
                  <c:v>-952.94</c:v>
                </c:pt>
                <c:pt idx="345">
                  <c:v>-947.53</c:v>
                </c:pt>
                <c:pt idx="346">
                  <c:v>-939.47</c:v>
                </c:pt>
                <c:pt idx="347">
                  <c:v>-944.06</c:v>
                </c:pt>
                <c:pt idx="348">
                  <c:v>-940.18</c:v>
                </c:pt>
                <c:pt idx="349">
                  <c:v>-933.34</c:v>
                </c:pt>
                <c:pt idx="350">
                  <c:v>-929.65</c:v>
                </c:pt>
                <c:pt idx="351">
                  <c:v>-924.01</c:v>
                </c:pt>
                <c:pt idx="352">
                  <c:v>-924.58</c:v>
                </c:pt>
                <c:pt idx="353">
                  <c:v>-918.95</c:v>
                </c:pt>
                <c:pt idx="354">
                  <c:v>-911.83</c:v>
                </c:pt>
                <c:pt idx="355">
                  <c:v>-907.89</c:v>
                </c:pt>
                <c:pt idx="356">
                  <c:v>-937.62</c:v>
                </c:pt>
                <c:pt idx="357">
                  <c:v>-907.91</c:v>
                </c:pt>
                <c:pt idx="358">
                  <c:v>-910.92</c:v>
                </c:pt>
                <c:pt idx="359">
                  <c:v>-902.94</c:v>
                </c:pt>
                <c:pt idx="360">
                  <c:v>-898</c:v>
                </c:pt>
                <c:pt idx="361">
                  <c:v>-892.74</c:v>
                </c:pt>
                <c:pt idx="362">
                  <c:v>-888.6</c:v>
                </c:pt>
                <c:pt idx="363">
                  <c:v>-887.53</c:v>
                </c:pt>
                <c:pt idx="364">
                  <c:v>-882.61</c:v>
                </c:pt>
                <c:pt idx="365">
                  <c:v>-876.96</c:v>
                </c:pt>
                <c:pt idx="366">
                  <c:v>-876.45</c:v>
                </c:pt>
                <c:pt idx="367">
                  <c:v>-872.81</c:v>
                </c:pt>
                <c:pt idx="368">
                  <c:v>-866.33</c:v>
                </c:pt>
                <c:pt idx="369">
                  <c:v>-865.49</c:v>
                </c:pt>
                <c:pt idx="370">
                  <c:v>-861.9</c:v>
                </c:pt>
                <c:pt idx="371">
                  <c:v>-861.06</c:v>
                </c:pt>
                <c:pt idx="372">
                  <c:v>-855.62</c:v>
                </c:pt>
                <c:pt idx="373">
                  <c:v>-848.33</c:v>
                </c:pt>
                <c:pt idx="374">
                  <c:v>-851.88</c:v>
                </c:pt>
                <c:pt idx="375">
                  <c:v>-846.99</c:v>
                </c:pt>
                <c:pt idx="376">
                  <c:v>-874.13</c:v>
                </c:pt>
                <c:pt idx="377">
                  <c:v>-856.23</c:v>
                </c:pt>
                <c:pt idx="378">
                  <c:v>-843.79</c:v>
                </c:pt>
                <c:pt idx="379">
                  <c:v>-837.69</c:v>
                </c:pt>
                <c:pt idx="380">
                  <c:v>-837.79</c:v>
                </c:pt>
                <c:pt idx="381">
                  <c:v>-833.37</c:v>
                </c:pt>
                <c:pt idx="382">
                  <c:v>-832.2</c:v>
                </c:pt>
                <c:pt idx="383">
                  <c:v>-824.72</c:v>
                </c:pt>
                <c:pt idx="384">
                  <c:v>-818.64</c:v>
                </c:pt>
                <c:pt idx="385">
                  <c:v>-822.31</c:v>
                </c:pt>
                <c:pt idx="386">
                  <c:v>-820.08</c:v>
                </c:pt>
                <c:pt idx="387">
                  <c:v>-814.44</c:v>
                </c:pt>
                <c:pt idx="388">
                  <c:v>-809.76</c:v>
                </c:pt>
                <c:pt idx="389">
                  <c:v>-807.53</c:v>
                </c:pt>
                <c:pt idx="390">
                  <c:v>-806</c:v>
                </c:pt>
                <c:pt idx="391">
                  <c:v>-804.57</c:v>
                </c:pt>
                <c:pt idx="392">
                  <c:v>-796.4</c:v>
                </c:pt>
                <c:pt idx="393">
                  <c:v>-800.6</c:v>
                </c:pt>
                <c:pt idx="394">
                  <c:v>-791.69</c:v>
                </c:pt>
                <c:pt idx="395">
                  <c:v>-822.23</c:v>
                </c:pt>
                <c:pt idx="396">
                  <c:v>-803.3</c:v>
                </c:pt>
                <c:pt idx="397">
                  <c:v>-792.37</c:v>
                </c:pt>
                <c:pt idx="398">
                  <c:v>-782.79</c:v>
                </c:pt>
                <c:pt idx="399">
                  <c:v>-779.41</c:v>
                </c:pt>
                <c:pt idx="400">
                  <c:v>-774.28</c:v>
                </c:pt>
                <c:pt idx="401">
                  <c:v>-774.22</c:v>
                </c:pt>
                <c:pt idx="402">
                  <c:v>-772.41</c:v>
                </c:pt>
                <c:pt idx="403">
                  <c:v>-766.13</c:v>
                </c:pt>
                <c:pt idx="404">
                  <c:v>-768.54</c:v>
                </c:pt>
                <c:pt idx="405">
                  <c:v>-763.08</c:v>
                </c:pt>
                <c:pt idx="406">
                  <c:v>-761.18</c:v>
                </c:pt>
                <c:pt idx="407">
                  <c:v>-757.53</c:v>
                </c:pt>
                <c:pt idx="408">
                  <c:v>-759</c:v>
                </c:pt>
                <c:pt idx="409">
                  <c:v>-753.37</c:v>
                </c:pt>
                <c:pt idx="410">
                  <c:v>-753.71</c:v>
                </c:pt>
                <c:pt idx="411">
                  <c:v>-741</c:v>
                </c:pt>
                <c:pt idx="412">
                  <c:v>-750.66</c:v>
                </c:pt>
                <c:pt idx="413">
                  <c:v>-742.42</c:v>
                </c:pt>
                <c:pt idx="414">
                  <c:v>-743.45</c:v>
                </c:pt>
                <c:pt idx="415">
                  <c:v>-770.84</c:v>
                </c:pt>
                <c:pt idx="416">
                  <c:v>-749.84</c:v>
                </c:pt>
                <c:pt idx="417">
                  <c:v>-738.67</c:v>
                </c:pt>
                <c:pt idx="418">
                  <c:v>-734.62</c:v>
                </c:pt>
                <c:pt idx="419">
                  <c:v>-732.76</c:v>
                </c:pt>
                <c:pt idx="420">
                  <c:v>-728.75</c:v>
                </c:pt>
                <c:pt idx="421">
                  <c:v>-725.66</c:v>
                </c:pt>
                <c:pt idx="422">
                  <c:v>-714.11</c:v>
                </c:pt>
                <c:pt idx="423">
                  <c:v>-724.17</c:v>
                </c:pt>
                <c:pt idx="424">
                  <c:v>-717.65</c:v>
                </c:pt>
                <c:pt idx="425">
                  <c:v>-717.72</c:v>
                </c:pt>
                <c:pt idx="426">
                  <c:v>-708.37</c:v>
                </c:pt>
                <c:pt idx="427">
                  <c:v>-709.67</c:v>
                </c:pt>
                <c:pt idx="428">
                  <c:v>-704.4</c:v>
                </c:pt>
                <c:pt idx="429">
                  <c:v>-706.87</c:v>
                </c:pt>
                <c:pt idx="430">
                  <c:v>-694.87</c:v>
                </c:pt>
                <c:pt idx="431">
                  <c:v>-700.11</c:v>
                </c:pt>
                <c:pt idx="432">
                  <c:v>-691.64</c:v>
                </c:pt>
                <c:pt idx="433">
                  <c:v>-692.24</c:v>
                </c:pt>
                <c:pt idx="434">
                  <c:v>-688.62</c:v>
                </c:pt>
                <c:pt idx="435">
                  <c:v>-721.41</c:v>
                </c:pt>
                <c:pt idx="436">
                  <c:v>-700.85</c:v>
                </c:pt>
                <c:pt idx="437">
                  <c:v>-687.1</c:v>
                </c:pt>
                <c:pt idx="438">
                  <c:v>-685.68</c:v>
                </c:pt>
                <c:pt idx="439">
                  <c:v>-680.15</c:v>
                </c:pt>
                <c:pt idx="440">
                  <c:v>-682.37</c:v>
                </c:pt>
                <c:pt idx="441">
                  <c:v>-669.47</c:v>
                </c:pt>
                <c:pt idx="442">
                  <c:v>-674.21</c:v>
                </c:pt>
                <c:pt idx="443">
                  <c:v>-664.19</c:v>
                </c:pt>
                <c:pt idx="444">
                  <c:v>-665.04</c:v>
                </c:pt>
                <c:pt idx="445">
                  <c:v>-660.91</c:v>
                </c:pt>
                <c:pt idx="446">
                  <c:v>-663.27</c:v>
                </c:pt>
                <c:pt idx="447">
                  <c:v>-657.89</c:v>
                </c:pt>
                <c:pt idx="448">
                  <c:v>-657.63</c:v>
                </c:pt>
                <c:pt idx="449">
                  <c:v>-647.62</c:v>
                </c:pt>
                <c:pt idx="450">
                  <c:v>-654</c:v>
                </c:pt>
                <c:pt idx="451">
                  <c:v>-648.51</c:v>
                </c:pt>
                <c:pt idx="452">
                  <c:v>-644.70000000000005</c:v>
                </c:pt>
                <c:pt idx="453">
                  <c:v>-640.37</c:v>
                </c:pt>
                <c:pt idx="454">
                  <c:v>-669.1</c:v>
                </c:pt>
                <c:pt idx="455">
                  <c:v>-651.96</c:v>
                </c:pt>
                <c:pt idx="456">
                  <c:v>-638.64</c:v>
                </c:pt>
                <c:pt idx="457">
                  <c:v>-639.17999999999995</c:v>
                </c:pt>
                <c:pt idx="458">
                  <c:v>-631.03</c:v>
                </c:pt>
                <c:pt idx="459">
                  <c:v>-630.53</c:v>
                </c:pt>
                <c:pt idx="460">
                  <c:v>-617.54</c:v>
                </c:pt>
                <c:pt idx="461">
                  <c:v>-624.84</c:v>
                </c:pt>
                <c:pt idx="462">
                  <c:v>-618.87</c:v>
                </c:pt>
                <c:pt idx="463">
                  <c:v>-617.32000000000005</c:v>
                </c:pt>
                <c:pt idx="464">
                  <c:v>-608.76</c:v>
                </c:pt>
                <c:pt idx="465">
                  <c:v>-605.38</c:v>
                </c:pt>
                <c:pt idx="466">
                  <c:v>-604.96</c:v>
                </c:pt>
                <c:pt idx="467">
                  <c:v>-603.22</c:v>
                </c:pt>
                <c:pt idx="468">
                  <c:v>-596.66</c:v>
                </c:pt>
                <c:pt idx="469">
                  <c:v>-595.47</c:v>
                </c:pt>
                <c:pt idx="470">
                  <c:v>-590.46</c:v>
                </c:pt>
                <c:pt idx="471">
                  <c:v>-583.79</c:v>
                </c:pt>
                <c:pt idx="472">
                  <c:v>-583.14</c:v>
                </c:pt>
                <c:pt idx="473">
                  <c:v>-577.57000000000005</c:v>
                </c:pt>
                <c:pt idx="474">
                  <c:v>-608.94000000000005</c:v>
                </c:pt>
                <c:pt idx="475">
                  <c:v>-580.95000000000005</c:v>
                </c:pt>
                <c:pt idx="476">
                  <c:v>-573.65</c:v>
                </c:pt>
                <c:pt idx="477">
                  <c:v>-566.71</c:v>
                </c:pt>
                <c:pt idx="478">
                  <c:v>-564.82000000000005</c:v>
                </c:pt>
                <c:pt idx="479">
                  <c:v>-552.48</c:v>
                </c:pt>
                <c:pt idx="480">
                  <c:v>-551.99</c:v>
                </c:pt>
                <c:pt idx="481">
                  <c:v>-543.34</c:v>
                </c:pt>
                <c:pt idx="482">
                  <c:v>-537</c:v>
                </c:pt>
                <c:pt idx="483">
                  <c:v>-531.47</c:v>
                </c:pt>
                <c:pt idx="484">
                  <c:v>-523.66999999999996</c:v>
                </c:pt>
                <c:pt idx="485">
                  <c:v>-517.69000000000005</c:v>
                </c:pt>
                <c:pt idx="486">
                  <c:v>-507.49</c:v>
                </c:pt>
                <c:pt idx="487">
                  <c:v>-496.69</c:v>
                </c:pt>
                <c:pt idx="488">
                  <c:v>-493.96</c:v>
                </c:pt>
                <c:pt idx="489">
                  <c:v>-487.31</c:v>
                </c:pt>
                <c:pt idx="490">
                  <c:v>-476.08</c:v>
                </c:pt>
                <c:pt idx="491">
                  <c:v>-467.06</c:v>
                </c:pt>
                <c:pt idx="492">
                  <c:v>-455.88</c:v>
                </c:pt>
                <c:pt idx="493">
                  <c:v>-446.89</c:v>
                </c:pt>
                <c:pt idx="494">
                  <c:v>-467.75</c:v>
                </c:pt>
                <c:pt idx="495">
                  <c:v>-441.86</c:v>
                </c:pt>
                <c:pt idx="496">
                  <c:v>-421.73</c:v>
                </c:pt>
                <c:pt idx="497">
                  <c:v>-403.9</c:v>
                </c:pt>
                <c:pt idx="498">
                  <c:v>-381.3</c:v>
                </c:pt>
                <c:pt idx="499">
                  <c:v>-369.74</c:v>
                </c:pt>
                <c:pt idx="500">
                  <c:v>-352.65</c:v>
                </c:pt>
                <c:pt idx="501">
                  <c:v>-330.33</c:v>
                </c:pt>
                <c:pt idx="502">
                  <c:v>-309.33</c:v>
                </c:pt>
                <c:pt idx="503">
                  <c:v>-282.66000000000003</c:v>
                </c:pt>
                <c:pt idx="504">
                  <c:v>-260.61</c:v>
                </c:pt>
                <c:pt idx="505">
                  <c:v>-232.68</c:v>
                </c:pt>
                <c:pt idx="506">
                  <c:v>-200.9</c:v>
                </c:pt>
                <c:pt idx="507">
                  <c:v>-172.32</c:v>
                </c:pt>
                <c:pt idx="508">
                  <c:v>-136.19999999999999</c:v>
                </c:pt>
                <c:pt idx="509">
                  <c:v>-100.99</c:v>
                </c:pt>
                <c:pt idx="510">
                  <c:v>-64.194999999999993</c:v>
                </c:pt>
                <c:pt idx="511">
                  <c:v>-27.285</c:v>
                </c:pt>
                <c:pt idx="512">
                  <c:v>17.503</c:v>
                </c:pt>
                <c:pt idx="513">
                  <c:v>19.472000000000001</c:v>
                </c:pt>
                <c:pt idx="514">
                  <c:v>76.611999999999995</c:v>
                </c:pt>
                <c:pt idx="515">
                  <c:v>129.9</c:v>
                </c:pt>
                <c:pt idx="516">
                  <c:v>187.59</c:v>
                </c:pt>
                <c:pt idx="517">
                  <c:v>251.22</c:v>
                </c:pt>
                <c:pt idx="518">
                  <c:v>312.88</c:v>
                </c:pt>
                <c:pt idx="519">
                  <c:v>380.34</c:v>
                </c:pt>
                <c:pt idx="520">
                  <c:v>452.58</c:v>
                </c:pt>
                <c:pt idx="521">
                  <c:v>523.39</c:v>
                </c:pt>
                <c:pt idx="522">
                  <c:v>599.67999999999995</c:v>
                </c:pt>
                <c:pt idx="523">
                  <c:v>679.71</c:v>
                </c:pt>
                <c:pt idx="524">
                  <c:v>765.37</c:v>
                </c:pt>
                <c:pt idx="525">
                  <c:v>862.63</c:v>
                </c:pt>
                <c:pt idx="526">
                  <c:v>948.03</c:v>
                </c:pt>
                <c:pt idx="527">
                  <c:v>1047.9000000000001</c:v>
                </c:pt>
                <c:pt idx="528">
                  <c:v>1149.4000000000001</c:v>
                </c:pt>
                <c:pt idx="529">
                  <c:v>1263</c:v>
                </c:pt>
                <c:pt idx="530">
                  <c:v>1372.1</c:v>
                </c:pt>
                <c:pt idx="531">
                  <c:v>1482.7</c:v>
                </c:pt>
                <c:pt idx="532">
                  <c:v>1585.1</c:v>
                </c:pt>
                <c:pt idx="533">
                  <c:v>1636</c:v>
                </c:pt>
                <c:pt idx="534">
                  <c:v>1734</c:v>
                </c:pt>
                <c:pt idx="535">
                  <c:v>1855.9</c:v>
                </c:pt>
                <c:pt idx="536">
                  <c:v>1987.1</c:v>
                </c:pt>
                <c:pt idx="537">
                  <c:v>2105</c:v>
                </c:pt>
                <c:pt idx="538">
                  <c:v>2222.1999999999998</c:v>
                </c:pt>
                <c:pt idx="539">
                  <c:v>2337.8000000000002</c:v>
                </c:pt>
                <c:pt idx="540">
                  <c:v>2455.1999999999998</c:v>
                </c:pt>
                <c:pt idx="541">
                  <c:v>2566.1</c:v>
                </c:pt>
                <c:pt idx="542">
                  <c:v>2669.5</c:v>
                </c:pt>
                <c:pt idx="543">
                  <c:v>2758.4</c:v>
                </c:pt>
                <c:pt idx="544">
                  <c:v>2854.1</c:v>
                </c:pt>
                <c:pt idx="545">
                  <c:v>2923.8</c:v>
                </c:pt>
                <c:pt idx="546">
                  <c:v>3000.3</c:v>
                </c:pt>
                <c:pt idx="547">
                  <c:v>3061.3</c:v>
                </c:pt>
                <c:pt idx="548">
                  <c:v>3119.2</c:v>
                </c:pt>
                <c:pt idx="549">
                  <c:v>3156.5</c:v>
                </c:pt>
                <c:pt idx="550">
                  <c:v>3194</c:v>
                </c:pt>
                <c:pt idx="551">
                  <c:v>3217.1</c:v>
                </c:pt>
                <c:pt idx="552">
                  <c:v>3178.6</c:v>
                </c:pt>
                <c:pt idx="553">
                  <c:v>3177.7</c:v>
                </c:pt>
                <c:pt idx="554">
                  <c:v>3182.6</c:v>
                </c:pt>
                <c:pt idx="555">
                  <c:v>3188.5</c:v>
                </c:pt>
                <c:pt idx="556">
                  <c:v>3174</c:v>
                </c:pt>
                <c:pt idx="557">
                  <c:v>3161.3</c:v>
                </c:pt>
                <c:pt idx="558">
                  <c:v>3134.1</c:v>
                </c:pt>
                <c:pt idx="559">
                  <c:v>3106.6</c:v>
                </c:pt>
                <c:pt idx="560">
                  <c:v>3068.7</c:v>
                </c:pt>
                <c:pt idx="561">
                  <c:v>3037.8</c:v>
                </c:pt>
                <c:pt idx="562">
                  <c:v>2995.4</c:v>
                </c:pt>
                <c:pt idx="563">
                  <c:v>2961.2</c:v>
                </c:pt>
                <c:pt idx="564">
                  <c:v>2902.1</c:v>
                </c:pt>
                <c:pt idx="565">
                  <c:v>2857.4</c:v>
                </c:pt>
                <c:pt idx="566">
                  <c:v>2805.8</c:v>
                </c:pt>
                <c:pt idx="567">
                  <c:v>2764</c:v>
                </c:pt>
                <c:pt idx="568">
                  <c:v>2711.6</c:v>
                </c:pt>
                <c:pt idx="569">
                  <c:v>2662.6</c:v>
                </c:pt>
                <c:pt idx="570">
                  <c:v>2611.8000000000002</c:v>
                </c:pt>
                <c:pt idx="571">
                  <c:v>2571.5</c:v>
                </c:pt>
                <c:pt idx="572">
                  <c:v>2483</c:v>
                </c:pt>
                <c:pt idx="573">
                  <c:v>2450</c:v>
                </c:pt>
                <c:pt idx="574">
                  <c:v>2425.1999999999998</c:v>
                </c:pt>
                <c:pt idx="575">
                  <c:v>2373.4</c:v>
                </c:pt>
                <c:pt idx="576">
                  <c:v>2338</c:v>
                </c:pt>
                <c:pt idx="577">
                  <c:v>2295.4</c:v>
                </c:pt>
                <c:pt idx="578">
                  <c:v>2262.6</c:v>
                </c:pt>
                <c:pt idx="579">
                  <c:v>2220.4</c:v>
                </c:pt>
                <c:pt idx="580">
                  <c:v>2186.4</c:v>
                </c:pt>
                <c:pt idx="581">
                  <c:v>2147.6</c:v>
                </c:pt>
                <c:pt idx="582">
                  <c:v>2121.3000000000002</c:v>
                </c:pt>
                <c:pt idx="583">
                  <c:v>2080.3000000000002</c:v>
                </c:pt>
                <c:pt idx="584">
                  <c:v>2054.5</c:v>
                </c:pt>
                <c:pt idx="585">
                  <c:v>2022.6</c:v>
                </c:pt>
                <c:pt idx="586">
                  <c:v>1992.3</c:v>
                </c:pt>
                <c:pt idx="587">
                  <c:v>1961.9</c:v>
                </c:pt>
                <c:pt idx="588">
                  <c:v>1934.2</c:v>
                </c:pt>
                <c:pt idx="589">
                  <c:v>1909.9</c:v>
                </c:pt>
                <c:pt idx="590">
                  <c:v>1888</c:v>
                </c:pt>
                <c:pt idx="591">
                  <c:v>1859.2</c:v>
                </c:pt>
                <c:pt idx="592">
                  <c:v>1798.2</c:v>
                </c:pt>
                <c:pt idx="593">
                  <c:v>1801.7</c:v>
                </c:pt>
                <c:pt idx="594">
                  <c:v>1777.5</c:v>
                </c:pt>
                <c:pt idx="595">
                  <c:v>1765.7</c:v>
                </c:pt>
                <c:pt idx="596">
                  <c:v>1741.6</c:v>
                </c:pt>
                <c:pt idx="597">
                  <c:v>1722.5</c:v>
                </c:pt>
                <c:pt idx="598">
                  <c:v>1698.2</c:v>
                </c:pt>
                <c:pt idx="599">
                  <c:v>1681.9</c:v>
                </c:pt>
                <c:pt idx="600">
                  <c:v>1663.2</c:v>
                </c:pt>
                <c:pt idx="601">
                  <c:v>1652</c:v>
                </c:pt>
                <c:pt idx="602">
                  <c:v>1627.1</c:v>
                </c:pt>
                <c:pt idx="603">
                  <c:v>1610.9</c:v>
                </c:pt>
                <c:pt idx="604">
                  <c:v>1597.1</c:v>
                </c:pt>
                <c:pt idx="605">
                  <c:v>1582.8</c:v>
                </c:pt>
                <c:pt idx="606">
                  <c:v>1569.5</c:v>
                </c:pt>
                <c:pt idx="607">
                  <c:v>1549.6</c:v>
                </c:pt>
                <c:pt idx="608">
                  <c:v>1535.9</c:v>
                </c:pt>
                <c:pt idx="609">
                  <c:v>1524.3</c:v>
                </c:pt>
                <c:pt idx="610">
                  <c:v>1508.9</c:v>
                </c:pt>
                <c:pt idx="611">
                  <c:v>1460.9</c:v>
                </c:pt>
                <c:pt idx="612">
                  <c:v>1473.2</c:v>
                </c:pt>
                <c:pt idx="613">
                  <c:v>1456.9</c:v>
                </c:pt>
                <c:pt idx="614">
                  <c:v>1450.9</c:v>
                </c:pt>
                <c:pt idx="615">
                  <c:v>1440.4</c:v>
                </c:pt>
                <c:pt idx="616">
                  <c:v>1431.6</c:v>
                </c:pt>
                <c:pt idx="617">
                  <c:v>1420.3</c:v>
                </c:pt>
                <c:pt idx="618">
                  <c:v>1408.1</c:v>
                </c:pt>
                <c:pt idx="619">
                  <c:v>1395.6</c:v>
                </c:pt>
                <c:pt idx="620">
                  <c:v>1387.2</c:v>
                </c:pt>
                <c:pt idx="621">
                  <c:v>1373.3</c:v>
                </c:pt>
                <c:pt idx="622">
                  <c:v>1362.6</c:v>
                </c:pt>
                <c:pt idx="623">
                  <c:v>1356.5</c:v>
                </c:pt>
                <c:pt idx="624">
                  <c:v>1345.3</c:v>
                </c:pt>
                <c:pt idx="625">
                  <c:v>1337.8</c:v>
                </c:pt>
                <c:pt idx="626">
                  <c:v>1326.2</c:v>
                </c:pt>
                <c:pt idx="627">
                  <c:v>1319.5</c:v>
                </c:pt>
                <c:pt idx="628">
                  <c:v>1315.4</c:v>
                </c:pt>
                <c:pt idx="629">
                  <c:v>1299.5</c:v>
                </c:pt>
                <c:pt idx="630">
                  <c:v>1292.9000000000001</c:v>
                </c:pt>
                <c:pt idx="631">
                  <c:v>1254.5999999999999</c:v>
                </c:pt>
                <c:pt idx="632">
                  <c:v>1259.9000000000001</c:v>
                </c:pt>
                <c:pt idx="633">
                  <c:v>1260.8</c:v>
                </c:pt>
                <c:pt idx="634">
                  <c:v>1257.5999999999999</c:v>
                </c:pt>
                <c:pt idx="635">
                  <c:v>1249</c:v>
                </c:pt>
                <c:pt idx="636">
                  <c:v>1242.8</c:v>
                </c:pt>
                <c:pt idx="637">
                  <c:v>1233.7</c:v>
                </c:pt>
                <c:pt idx="638">
                  <c:v>1230.5</c:v>
                </c:pt>
                <c:pt idx="639">
                  <c:v>1228.3</c:v>
                </c:pt>
                <c:pt idx="640">
                  <c:v>1213.5</c:v>
                </c:pt>
                <c:pt idx="641">
                  <c:v>1206.9000000000001</c:v>
                </c:pt>
                <c:pt idx="642">
                  <c:v>1202.9000000000001</c:v>
                </c:pt>
                <c:pt idx="643">
                  <c:v>1197.8</c:v>
                </c:pt>
                <c:pt idx="644">
                  <c:v>1192.2</c:v>
                </c:pt>
                <c:pt idx="645">
                  <c:v>1184.8</c:v>
                </c:pt>
                <c:pt idx="646">
                  <c:v>1176.8</c:v>
                </c:pt>
                <c:pt idx="647">
                  <c:v>1177</c:v>
                </c:pt>
                <c:pt idx="648">
                  <c:v>1165</c:v>
                </c:pt>
                <c:pt idx="649">
                  <c:v>1168.5</c:v>
                </c:pt>
                <c:pt idx="650">
                  <c:v>1160.4000000000001</c:v>
                </c:pt>
                <c:pt idx="651">
                  <c:v>1123.7</c:v>
                </c:pt>
                <c:pt idx="652">
                  <c:v>1134</c:v>
                </c:pt>
                <c:pt idx="653">
                  <c:v>1136.4000000000001</c:v>
                </c:pt>
                <c:pt idx="654">
                  <c:v>1132</c:v>
                </c:pt>
                <c:pt idx="655">
                  <c:v>1129.4000000000001</c:v>
                </c:pt>
                <c:pt idx="656">
                  <c:v>1121.5999999999999</c:v>
                </c:pt>
                <c:pt idx="657">
                  <c:v>1118.9000000000001</c:v>
                </c:pt>
                <c:pt idx="658">
                  <c:v>1118.5</c:v>
                </c:pt>
                <c:pt idx="659">
                  <c:v>1110.8</c:v>
                </c:pt>
                <c:pt idx="660">
                  <c:v>1108.9000000000001</c:v>
                </c:pt>
                <c:pt idx="661">
                  <c:v>1104.8</c:v>
                </c:pt>
                <c:pt idx="662">
                  <c:v>1099.9000000000001</c:v>
                </c:pt>
                <c:pt idx="663">
                  <c:v>1092.3</c:v>
                </c:pt>
                <c:pt idx="664">
                  <c:v>1091.7</c:v>
                </c:pt>
                <c:pt idx="665">
                  <c:v>1083.2</c:v>
                </c:pt>
                <c:pt idx="666">
                  <c:v>1087.5999999999999</c:v>
                </c:pt>
                <c:pt idx="667">
                  <c:v>1072.4000000000001</c:v>
                </c:pt>
                <c:pt idx="668">
                  <c:v>1075.4000000000001</c:v>
                </c:pt>
                <c:pt idx="669">
                  <c:v>1068.2</c:v>
                </c:pt>
                <c:pt idx="670">
                  <c:v>1035.2</c:v>
                </c:pt>
                <c:pt idx="671">
                  <c:v>1048.9000000000001</c:v>
                </c:pt>
                <c:pt idx="672">
                  <c:v>1052.9000000000001</c:v>
                </c:pt>
                <c:pt idx="673">
                  <c:v>1050.3</c:v>
                </c:pt>
                <c:pt idx="674">
                  <c:v>1046.2</c:v>
                </c:pt>
                <c:pt idx="675">
                  <c:v>1043.5</c:v>
                </c:pt>
                <c:pt idx="676">
                  <c:v>1040.9000000000001</c:v>
                </c:pt>
                <c:pt idx="677">
                  <c:v>1045.5</c:v>
                </c:pt>
                <c:pt idx="678">
                  <c:v>1033.3</c:v>
                </c:pt>
                <c:pt idx="679">
                  <c:v>1034.5999999999999</c:v>
                </c:pt>
                <c:pt idx="680">
                  <c:v>1028.8</c:v>
                </c:pt>
                <c:pt idx="681">
                  <c:v>1032.2</c:v>
                </c:pt>
                <c:pt idx="682">
                  <c:v>1026.3</c:v>
                </c:pt>
                <c:pt idx="683">
                  <c:v>1024.4000000000001</c:v>
                </c:pt>
                <c:pt idx="684">
                  <c:v>1014.9</c:v>
                </c:pt>
                <c:pt idx="685">
                  <c:v>1019.3</c:v>
                </c:pt>
                <c:pt idx="686">
                  <c:v>1007.8</c:v>
                </c:pt>
                <c:pt idx="687">
                  <c:v>1011.3</c:v>
                </c:pt>
                <c:pt idx="688">
                  <c:v>1006.5</c:v>
                </c:pt>
                <c:pt idx="689">
                  <c:v>1006.6</c:v>
                </c:pt>
                <c:pt idx="690">
                  <c:v>969.76</c:v>
                </c:pt>
                <c:pt idx="691">
                  <c:v>985.04</c:v>
                </c:pt>
                <c:pt idx="692">
                  <c:v>993.54</c:v>
                </c:pt>
                <c:pt idx="693">
                  <c:v>990.79</c:v>
                </c:pt>
                <c:pt idx="694">
                  <c:v>990.01</c:v>
                </c:pt>
                <c:pt idx="695">
                  <c:v>982.96</c:v>
                </c:pt>
                <c:pt idx="696">
                  <c:v>989.74</c:v>
                </c:pt>
                <c:pt idx="697">
                  <c:v>979.14</c:v>
                </c:pt>
                <c:pt idx="698">
                  <c:v>984.81</c:v>
                </c:pt>
                <c:pt idx="699">
                  <c:v>978.84</c:v>
                </c:pt>
                <c:pt idx="700">
                  <c:v>981.1</c:v>
                </c:pt>
                <c:pt idx="701">
                  <c:v>974.91</c:v>
                </c:pt>
                <c:pt idx="702">
                  <c:v>977.03</c:v>
                </c:pt>
                <c:pt idx="703">
                  <c:v>972.72</c:v>
                </c:pt>
                <c:pt idx="704">
                  <c:v>978.26</c:v>
                </c:pt>
                <c:pt idx="705">
                  <c:v>964.95</c:v>
                </c:pt>
                <c:pt idx="706">
                  <c:v>965.91</c:v>
                </c:pt>
                <c:pt idx="707">
                  <c:v>965.24</c:v>
                </c:pt>
                <c:pt idx="708">
                  <c:v>963.75</c:v>
                </c:pt>
                <c:pt idx="709">
                  <c:v>963.29</c:v>
                </c:pt>
                <c:pt idx="710">
                  <c:v>925.78</c:v>
                </c:pt>
                <c:pt idx="711">
                  <c:v>945.92</c:v>
                </c:pt>
                <c:pt idx="712">
                  <c:v>946.28</c:v>
                </c:pt>
                <c:pt idx="713">
                  <c:v>951.65</c:v>
                </c:pt>
                <c:pt idx="714">
                  <c:v>947.92</c:v>
                </c:pt>
                <c:pt idx="715">
                  <c:v>956.19</c:v>
                </c:pt>
                <c:pt idx="716">
                  <c:v>943.77</c:v>
                </c:pt>
                <c:pt idx="717">
                  <c:v>946.65</c:v>
                </c:pt>
                <c:pt idx="718">
                  <c:v>942.54</c:v>
                </c:pt>
                <c:pt idx="719">
                  <c:v>945.88</c:v>
                </c:pt>
                <c:pt idx="720">
                  <c:v>944.54</c:v>
                </c:pt>
                <c:pt idx="721">
                  <c:v>944.47</c:v>
                </c:pt>
                <c:pt idx="722">
                  <c:v>942.76</c:v>
                </c:pt>
                <c:pt idx="723">
                  <c:v>945.67</c:v>
                </c:pt>
                <c:pt idx="724">
                  <c:v>942.4</c:v>
                </c:pt>
                <c:pt idx="725">
                  <c:v>943.33</c:v>
                </c:pt>
                <c:pt idx="726">
                  <c:v>944.16</c:v>
                </c:pt>
                <c:pt idx="727">
                  <c:v>939.22</c:v>
                </c:pt>
                <c:pt idx="728">
                  <c:v>939.08</c:v>
                </c:pt>
                <c:pt idx="729">
                  <c:v>903.33</c:v>
                </c:pt>
                <c:pt idx="730">
                  <c:v>924.74</c:v>
                </c:pt>
                <c:pt idx="731">
                  <c:v>926.29</c:v>
                </c:pt>
                <c:pt idx="732">
                  <c:v>928.82</c:v>
                </c:pt>
                <c:pt idx="733">
                  <c:v>925.26</c:v>
                </c:pt>
                <c:pt idx="734">
                  <c:v>932.45</c:v>
                </c:pt>
                <c:pt idx="735">
                  <c:v>927.7</c:v>
                </c:pt>
                <c:pt idx="736">
                  <c:v>932.43</c:v>
                </c:pt>
                <c:pt idx="737">
                  <c:v>932.3</c:v>
                </c:pt>
                <c:pt idx="738">
                  <c:v>930.81</c:v>
                </c:pt>
                <c:pt idx="739">
                  <c:v>931.69</c:v>
                </c:pt>
                <c:pt idx="740">
                  <c:v>930.64</c:v>
                </c:pt>
                <c:pt idx="741">
                  <c:v>932.58</c:v>
                </c:pt>
                <c:pt idx="742">
                  <c:v>933.87</c:v>
                </c:pt>
                <c:pt idx="743">
                  <c:v>929.81</c:v>
                </c:pt>
                <c:pt idx="744">
                  <c:v>929.98</c:v>
                </c:pt>
                <c:pt idx="745">
                  <c:v>934.49</c:v>
                </c:pt>
                <c:pt idx="746">
                  <c:v>934.45</c:v>
                </c:pt>
                <c:pt idx="747">
                  <c:v>935.93</c:v>
                </c:pt>
                <c:pt idx="748">
                  <c:v>933.92</c:v>
                </c:pt>
                <c:pt idx="749">
                  <c:v>902.72</c:v>
                </c:pt>
                <c:pt idx="750">
                  <c:v>916.62</c:v>
                </c:pt>
                <c:pt idx="751">
                  <c:v>922.36</c:v>
                </c:pt>
                <c:pt idx="752">
                  <c:v>925.09</c:v>
                </c:pt>
                <c:pt idx="753">
                  <c:v>930.94</c:v>
                </c:pt>
                <c:pt idx="754">
                  <c:v>927.65</c:v>
                </c:pt>
                <c:pt idx="755">
                  <c:v>929.61</c:v>
                </c:pt>
                <c:pt idx="756">
                  <c:v>934.27</c:v>
                </c:pt>
                <c:pt idx="757">
                  <c:v>935.04</c:v>
                </c:pt>
                <c:pt idx="758">
                  <c:v>939.45</c:v>
                </c:pt>
                <c:pt idx="759">
                  <c:v>937.44</c:v>
                </c:pt>
                <c:pt idx="760">
                  <c:v>940.14</c:v>
                </c:pt>
                <c:pt idx="761">
                  <c:v>943.05</c:v>
                </c:pt>
                <c:pt idx="762">
                  <c:v>941.69</c:v>
                </c:pt>
                <c:pt idx="763">
                  <c:v>945.17</c:v>
                </c:pt>
                <c:pt idx="764">
                  <c:v>948.16</c:v>
                </c:pt>
                <c:pt idx="765">
                  <c:v>949.73</c:v>
                </c:pt>
                <c:pt idx="766">
                  <c:v>948.82</c:v>
                </c:pt>
                <c:pt idx="767">
                  <c:v>952.37</c:v>
                </c:pt>
                <c:pt idx="768">
                  <c:v>953.18</c:v>
                </c:pt>
                <c:pt idx="769">
                  <c:v>926.91</c:v>
                </c:pt>
                <c:pt idx="770">
                  <c:v>937.98</c:v>
                </c:pt>
                <c:pt idx="771">
                  <c:v>945.38</c:v>
                </c:pt>
                <c:pt idx="772">
                  <c:v>950.78</c:v>
                </c:pt>
                <c:pt idx="773">
                  <c:v>951.88</c:v>
                </c:pt>
                <c:pt idx="774">
                  <c:v>956.03</c:v>
                </c:pt>
                <c:pt idx="775">
                  <c:v>961.45</c:v>
                </c:pt>
                <c:pt idx="776">
                  <c:v>962.13</c:v>
                </c:pt>
                <c:pt idx="777">
                  <c:v>966.04</c:v>
                </c:pt>
                <c:pt idx="778">
                  <c:v>969.16</c:v>
                </c:pt>
                <c:pt idx="779">
                  <c:v>974.4</c:v>
                </c:pt>
                <c:pt idx="780">
                  <c:v>982.9</c:v>
                </c:pt>
                <c:pt idx="781">
                  <c:v>977.26</c:v>
                </c:pt>
                <c:pt idx="782">
                  <c:v>983.57</c:v>
                </c:pt>
                <c:pt idx="783">
                  <c:v>986.18</c:v>
                </c:pt>
                <c:pt idx="784">
                  <c:v>995.07</c:v>
                </c:pt>
                <c:pt idx="785">
                  <c:v>995.03</c:v>
                </c:pt>
                <c:pt idx="786">
                  <c:v>1001.5</c:v>
                </c:pt>
                <c:pt idx="787">
                  <c:v>1000.9</c:v>
                </c:pt>
                <c:pt idx="788">
                  <c:v>976.89</c:v>
                </c:pt>
                <c:pt idx="789">
                  <c:v>993.86</c:v>
                </c:pt>
                <c:pt idx="790">
                  <c:v>1007.1</c:v>
                </c:pt>
                <c:pt idx="791">
                  <c:v>1018</c:v>
                </c:pt>
                <c:pt idx="792">
                  <c:v>1019.2</c:v>
                </c:pt>
                <c:pt idx="793">
                  <c:v>1027.4000000000001</c:v>
                </c:pt>
                <c:pt idx="794">
                  <c:v>1036.3</c:v>
                </c:pt>
                <c:pt idx="795">
                  <c:v>1045.5</c:v>
                </c:pt>
                <c:pt idx="796">
                  <c:v>1050.9000000000001</c:v>
                </c:pt>
                <c:pt idx="797">
                  <c:v>1060.5999999999999</c:v>
                </c:pt>
                <c:pt idx="798">
                  <c:v>1068</c:v>
                </c:pt>
                <c:pt idx="799">
                  <c:v>1083.4000000000001</c:v>
                </c:pt>
                <c:pt idx="800">
                  <c:v>1085</c:v>
                </c:pt>
                <c:pt idx="801">
                  <c:v>1102.9000000000001</c:v>
                </c:pt>
                <c:pt idx="802">
                  <c:v>1111.7</c:v>
                </c:pt>
                <c:pt idx="803">
                  <c:v>1128.8</c:v>
                </c:pt>
                <c:pt idx="804">
                  <c:v>1137.3</c:v>
                </c:pt>
                <c:pt idx="805">
                  <c:v>1156.0999999999999</c:v>
                </c:pt>
                <c:pt idx="806">
                  <c:v>1169.5999999999999</c:v>
                </c:pt>
                <c:pt idx="807">
                  <c:v>1197.5</c:v>
                </c:pt>
                <c:pt idx="808">
                  <c:v>1171.5999999999999</c:v>
                </c:pt>
                <c:pt idx="809">
                  <c:v>1202.5999999999999</c:v>
                </c:pt>
                <c:pt idx="810">
                  <c:v>1234.4000000000001</c:v>
                </c:pt>
                <c:pt idx="811">
                  <c:v>1255.7</c:v>
                </c:pt>
                <c:pt idx="812">
                  <c:v>1287.2</c:v>
                </c:pt>
                <c:pt idx="813">
                  <c:v>1312.9</c:v>
                </c:pt>
                <c:pt idx="814">
                  <c:v>1344.6</c:v>
                </c:pt>
                <c:pt idx="815">
                  <c:v>1371.1</c:v>
                </c:pt>
                <c:pt idx="816">
                  <c:v>1407.7</c:v>
                </c:pt>
                <c:pt idx="817">
                  <c:v>1439.8</c:v>
                </c:pt>
                <c:pt idx="818">
                  <c:v>1488.8</c:v>
                </c:pt>
                <c:pt idx="819">
                  <c:v>1517.9</c:v>
                </c:pt>
                <c:pt idx="820">
                  <c:v>1565.5</c:v>
                </c:pt>
                <c:pt idx="821">
                  <c:v>1609.4</c:v>
                </c:pt>
                <c:pt idx="822">
                  <c:v>1665</c:v>
                </c:pt>
                <c:pt idx="823">
                  <c:v>1717.1</c:v>
                </c:pt>
                <c:pt idx="824">
                  <c:v>1772.9</c:v>
                </c:pt>
                <c:pt idx="825">
                  <c:v>1827.2</c:v>
                </c:pt>
                <c:pt idx="826">
                  <c:v>1897.1</c:v>
                </c:pt>
                <c:pt idx="827">
                  <c:v>1960.4</c:v>
                </c:pt>
                <c:pt idx="828">
                  <c:v>1980.3</c:v>
                </c:pt>
                <c:pt idx="829">
                  <c:v>2065.6999999999998</c:v>
                </c:pt>
                <c:pt idx="830">
                  <c:v>2140.5</c:v>
                </c:pt>
                <c:pt idx="831">
                  <c:v>2231.6</c:v>
                </c:pt>
                <c:pt idx="832">
                  <c:v>2320.6</c:v>
                </c:pt>
                <c:pt idx="833">
                  <c:v>2424.6999999999998</c:v>
                </c:pt>
                <c:pt idx="834">
                  <c:v>2523.9</c:v>
                </c:pt>
                <c:pt idx="835">
                  <c:v>2633.1</c:v>
                </c:pt>
                <c:pt idx="836">
                  <c:v>2732.5</c:v>
                </c:pt>
                <c:pt idx="837">
                  <c:v>2852.4</c:v>
                </c:pt>
                <c:pt idx="838">
                  <c:v>2959.8</c:v>
                </c:pt>
                <c:pt idx="839">
                  <c:v>3082.6</c:v>
                </c:pt>
                <c:pt idx="840">
                  <c:v>3205.6</c:v>
                </c:pt>
                <c:pt idx="841">
                  <c:v>3333.4</c:v>
                </c:pt>
                <c:pt idx="842">
                  <c:v>3461.1</c:v>
                </c:pt>
                <c:pt idx="843">
                  <c:v>3589.5</c:v>
                </c:pt>
                <c:pt idx="844">
                  <c:v>3725.3</c:v>
                </c:pt>
                <c:pt idx="845">
                  <c:v>3875.3</c:v>
                </c:pt>
                <c:pt idx="846">
                  <c:v>4009.8</c:v>
                </c:pt>
                <c:pt idx="847">
                  <c:v>4063.9</c:v>
                </c:pt>
                <c:pt idx="848">
                  <c:v>4188.8</c:v>
                </c:pt>
                <c:pt idx="849">
                  <c:v>4331.7</c:v>
                </c:pt>
                <c:pt idx="850">
                  <c:v>4494.7</c:v>
                </c:pt>
                <c:pt idx="851">
                  <c:v>4654.2</c:v>
                </c:pt>
                <c:pt idx="852">
                  <c:v>4824</c:v>
                </c:pt>
                <c:pt idx="853">
                  <c:v>4988.3</c:v>
                </c:pt>
                <c:pt idx="854">
                  <c:v>5164.5</c:v>
                </c:pt>
                <c:pt idx="855">
                  <c:v>5347.1</c:v>
                </c:pt>
                <c:pt idx="856">
                  <c:v>5554.4</c:v>
                </c:pt>
                <c:pt idx="857">
                  <c:v>5734.4</c:v>
                </c:pt>
                <c:pt idx="858">
                  <c:v>5910.9</c:v>
                </c:pt>
                <c:pt idx="859">
                  <c:v>6112.6</c:v>
                </c:pt>
                <c:pt idx="860">
                  <c:v>6335.8</c:v>
                </c:pt>
                <c:pt idx="861">
                  <c:v>6561.9</c:v>
                </c:pt>
                <c:pt idx="862">
                  <c:v>6784.4</c:v>
                </c:pt>
                <c:pt idx="863">
                  <c:v>7017.1</c:v>
                </c:pt>
                <c:pt idx="864">
                  <c:v>7262.1</c:v>
                </c:pt>
                <c:pt idx="865">
                  <c:v>7506.8</c:v>
                </c:pt>
                <c:pt idx="866">
                  <c:v>7764.9</c:v>
                </c:pt>
                <c:pt idx="867">
                  <c:v>7950.9</c:v>
                </c:pt>
                <c:pt idx="868">
                  <c:v>8160.4</c:v>
                </c:pt>
                <c:pt idx="869">
                  <c:v>8429.1</c:v>
                </c:pt>
                <c:pt idx="870">
                  <c:v>8711.7000000000007</c:v>
                </c:pt>
                <c:pt idx="871">
                  <c:v>9011.2000000000007</c:v>
                </c:pt>
                <c:pt idx="872">
                  <c:v>9315.6</c:v>
                </c:pt>
                <c:pt idx="873">
                  <c:v>9622.2999999999993</c:v>
                </c:pt>
                <c:pt idx="874">
                  <c:v>9935.7999999999993</c:v>
                </c:pt>
                <c:pt idx="875">
                  <c:v>10275</c:v>
                </c:pt>
                <c:pt idx="876">
                  <c:v>10614</c:v>
                </c:pt>
                <c:pt idx="877">
                  <c:v>10965</c:v>
                </c:pt>
                <c:pt idx="878">
                  <c:v>11328</c:v>
                </c:pt>
                <c:pt idx="879">
                  <c:v>11692</c:v>
                </c:pt>
                <c:pt idx="880">
                  <c:v>12065</c:v>
                </c:pt>
                <c:pt idx="881">
                  <c:v>12446</c:v>
                </c:pt>
                <c:pt idx="882">
                  <c:v>12847</c:v>
                </c:pt>
                <c:pt idx="883">
                  <c:v>13277</c:v>
                </c:pt>
                <c:pt idx="884">
                  <c:v>13698</c:v>
                </c:pt>
                <c:pt idx="885">
                  <c:v>14121</c:v>
                </c:pt>
                <c:pt idx="886">
                  <c:v>14581</c:v>
                </c:pt>
                <c:pt idx="887">
                  <c:v>14929</c:v>
                </c:pt>
                <c:pt idx="888">
                  <c:v>15335</c:v>
                </c:pt>
              </c:numCache>
            </c:numRef>
          </c:yVal>
          <c:smooth val="1"/>
        </c:ser>
        <c:ser>
          <c:idx val="12"/>
          <c:order val="13"/>
          <c:tx>
            <c:v>400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'BDDE_20 000ppm_A7'!$O$19:$O$907</c:f>
              <c:numCache>
                <c:formatCode>General</c:formatCode>
                <c:ptCount val="889"/>
                <c:pt idx="0">
                  <c:v>-3881.9</c:v>
                </c:pt>
                <c:pt idx="1">
                  <c:v>-3834.5</c:v>
                </c:pt>
                <c:pt idx="2">
                  <c:v>-3828.3</c:v>
                </c:pt>
                <c:pt idx="3">
                  <c:v>-3776.9</c:v>
                </c:pt>
                <c:pt idx="4">
                  <c:v>-3732.3</c:v>
                </c:pt>
                <c:pt idx="5">
                  <c:v>-3692.5</c:v>
                </c:pt>
                <c:pt idx="6">
                  <c:v>-3652.9</c:v>
                </c:pt>
                <c:pt idx="7">
                  <c:v>-3612.3</c:v>
                </c:pt>
                <c:pt idx="8">
                  <c:v>-3574</c:v>
                </c:pt>
                <c:pt idx="9">
                  <c:v>-3536.4</c:v>
                </c:pt>
                <c:pt idx="10">
                  <c:v>-3499.7</c:v>
                </c:pt>
                <c:pt idx="11">
                  <c:v>-3467.8</c:v>
                </c:pt>
                <c:pt idx="12">
                  <c:v>-3437.2</c:v>
                </c:pt>
                <c:pt idx="13">
                  <c:v>-3409.6</c:v>
                </c:pt>
                <c:pt idx="14">
                  <c:v>-3379.3</c:v>
                </c:pt>
                <c:pt idx="15">
                  <c:v>-3347.2</c:v>
                </c:pt>
                <c:pt idx="16">
                  <c:v>-3325.1</c:v>
                </c:pt>
                <c:pt idx="17">
                  <c:v>-3300.4</c:v>
                </c:pt>
                <c:pt idx="18">
                  <c:v>-3274.9</c:v>
                </c:pt>
                <c:pt idx="19">
                  <c:v>-3243.8</c:v>
                </c:pt>
                <c:pt idx="20">
                  <c:v>-3218.7</c:v>
                </c:pt>
                <c:pt idx="21">
                  <c:v>-3189.5</c:v>
                </c:pt>
                <c:pt idx="22">
                  <c:v>-3204.6</c:v>
                </c:pt>
                <c:pt idx="23">
                  <c:v>-3180.6</c:v>
                </c:pt>
                <c:pt idx="24">
                  <c:v>-3162.6</c:v>
                </c:pt>
                <c:pt idx="25">
                  <c:v>-3142.9</c:v>
                </c:pt>
                <c:pt idx="26">
                  <c:v>-3122.7</c:v>
                </c:pt>
                <c:pt idx="27">
                  <c:v>-3108.4</c:v>
                </c:pt>
                <c:pt idx="28">
                  <c:v>-3092.5</c:v>
                </c:pt>
                <c:pt idx="29">
                  <c:v>-3076.3</c:v>
                </c:pt>
                <c:pt idx="30">
                  <c:v>-3059.9</c:v>
                </c:pt>
                <c:pt idx="31">
                  <c:v>-3040.9</c:v>
                </c:pt>
                <c:pt idx="32">
                  <c:v>-3028.1</c:v>
                </c:pt>
                <c:pt idx="33">
                  <c:v>-3020.4</c:v>
                </c:pt>
                <c:pt idx="34">
                  <c:v>-3002.8</c:v>
                </c:pt>
                <c:pt idx="35">
                  <c:v>-2995.7</c:v>
                </c:pt>
                <c:pt idx="36">
                  <c:v>-2977.7</c:v>
                </c:pt>
                <c:pt idx="37">
                  <c:v>-2968.2</c:v>
                </c:pt>
                <c:pt idx="38">
                  <c:v>-2952.4</c:v>
                </c:pt>
                <c:pt idx="39">
                  <c:v>-2944.5</c:v>
                </c:pt>
                <c:pt idx="40">
                  <c:v>-2926.9</c:v>
                </c:pt>
                <c:pt idx="41">
                  <c:v>-2911.9</c:v>
                </c:pt>
                <c:pt idx="42">
                  <c:v>-2928.1</c:v>
                </c:pt>
                <c:pt idx="43">
                  <c:v>-2920.9</c:v>
                </c:pt>
                <c:pt idx="44">
                  <c:v>-2911.6</c:v>
                </c:pt>
                <c:pt idx="45">
                  <c:v>-2900.9</c:v>
                </c:pt>
                <c:pt idx="46">
                  <c:v>-2895.9</c:v>
                </c:pt>
                <c:pt idx="47">
                  <c:v>-2886.3</c:v>
                </c:pt>
                <c:pt idx="48">
                  <c:v>-2880.1</c:v>
                </c:pt>
                <c:pt idx="49">
                  <c:v>-2873.8</c:v>
                </c:pt>
                <c:pt idx="50">
                  <c:v>-2874.7</c:v>
                </c:pt>
                <c:pt idx="51">
                  <c:v>-2859.4</c:v>
                </c:pt>
                <c:pt idx="52">
                  <c:v>-2852.8</c:v>
                </c:pt>
                <c:pt idx="53">
                  <c:v>-2835.7</c:v>
                </c:pt>
                <c:pt idx="54">
                  <c:v>-2838.7</c:v>
                </c:pt>
                <c:pt idx="55">
                  <c:v>-2832.7</c:v>
                </c:pt>
                <c:pt idx="56">
                  <c:v>-2832.3</c:v>
                </c:pt>
                <c:pt idx="57">
                  <c:v>-2819.9</c:v>
                </c:pt>
                <c:pt idx="58">
                  <c:v>-2815.7</c:v>
                </c:pt>
                <c:pt idx="59">
                  <c:v>-2803.8</c:v>
                </c:pt>
                <c:pt idx="60">
                  <c:v>-2794.8</c:v>
                </c:pt>
                <c:pt idx="61">
                  <c:v>-2820</c:v>
                </c:pt>
                <c:pt idx="62">
                  <c:v>-2815.2</c:v>
                </c:pt>
                <c:pt idx="63">
                  <c:v>-2813.4</c:v>
                </c:pt>
                <c:pt idx="64">
                  <c:v>-2801.7</c:v>
                </c:pt>
                <c:pt idx="65">
                  <c:v>-2806.7</c:v>
                </c:pt>
                <c:pt idx="66">
                  <c:v>-2799.3</c:v>
                </c:pt>
                <c:pt idx="67">
                  <c:v>-2798.2</c:v>
                </c:pt>
                <c:pt idx="68">
                  <c:v>-2791.1</c:v>
                </c:pt>
                <c:pt idx="69">
                  <c:v>-2788.8</c:v>
                </c:pt>
                <c:pt idx="70">
                  <c:v>-2781.8</c:v>
                </c:pt>
                <c:pt idx="71">
                  <c:v>-2784.9</c:v>
                </c:pt>
                <c:pt idx="72">
                  <c:v>-2773.7</c:v>
                </c:pt>
                <c:pt idx="73">
                  <c:v>-2777.7</c:v>
                </c:pt>
                <c:pt idx="74">
                  <c:v>-2768.5</c:v>
                </c:pt>
                <c:pt idx="75">
                  <c:v>-2767.7</c:v>
                </c:pt>
                <c:pt idx="76">
                  <c:v>-2762.3</c:v>
                </c:pt>
                <c:pt idx="77">
                  <c:v>-2762.1</c:v>
                </c:pt>
                <c:pt idx="78">
                  <c:v>-2761.3</c:v>
                </c:pt>
                <c:pt idx="79">
                  <c:v>-2761.2</c:v>
                </c:pt>
                <c:pt idx="80">
                  <c:v>-2746.1</c:v>
                </c:pt>
                <c:pt idx="81">
                  <c:v>-2775.1</c:v>
                </c:pt>
                <c:pt idx="82">
                  <c:v>-2779.6</c:v>
                </c:pt>
                <c:pt idx="83">
                  <c:v>-2771.7</c:v>
                </c:pt>
                <c:pt idx="84">
                  <c:v>-2777.8</c:v>
                </c:pt>
                <c:pt idx="85">
                  <c:v>-2772.6</c:v>
                </c:pt>
                <c:pt idx="86">
                  <c:v>-2768.9</c:v>
                </c:pt>
                <c:pt idx="87">
                  <c:v>-2763.6</c:v>
                </c:pt>
                <c:pt idx="88">
                  <c:v>-2769.4</c:v>
                </c:pt>
                <c:pt idx="89">
                  <c:v>-2770.6</c:v>
                </c:pt>
                <c:pt idx="90">
                  <c:v>-2773.3</c:v>
                </c:pt>
                <c:pt idx="91">
                  <c:v>-2763.2</c:v>
                </c:pt>
                <c:pt idx="92">
                  <c:v>-2768.5</c:v>
                </c:pt>
                <c:pt idx="93">
                  <c:v>-2768.8</c:v>
                </c:pt>
                <c:pt idx="94">
                  <c:v>-2769.4</c:v>
                </c:pt>
                <c:pt idx="95">
                  <c:v>-2767.1</c:v>
                </c:pt>
                <c:pt idx="96">
                  <c:v>-2761.6</c:v>
                </c:pt>
                <c:pt idx="97">
                  <c:v>-2763.6</c:v>
                </c:pt>
                <c:pt idx="98">
                  <c:v>-2761.5</c:v>
                </c:pt>
                <c:pt idx="99">
                  <c:v>-2757.2</c:v>
                </c:pt>
                <c:pt idx="100">
                  <c:v>-2751.9</c:v>
                </c:pt>
                <c:pt idx="101">
                  <c:v>-2791.1</c:v>
                </c:pt>
                <c:pt idx="102">
                  <c:v>-2782.5</c:v>
                </c:pt>
                <c:pt idx="103">
                  <c:v>-2789.5</c:v>
                </c:pt>
                <c:pt idx="104">
                  <c:v>-2788.3</c:v>
                </c:pt>
                <c:pt idx="105">
                  <c:v>-2790.4</c:v>
                </c:pt>
                <c:pt idx="106">
                  <c:v>-2785.7</c:v>
                </c:pt>
                <c:pt idx="107">
                  <c:v>-2786.8</c:v>
                </c:pt>
                <c:pt idx="108">
                  <c:v>-2789.1</c:v>
                </c:pt>
                <c:pt idx="109">
                  <c:v>-2792</c:v>
                </c:pt>
                <c:pt idx="110">
                  <c:v>-2789.1</c:v>
                </c:pt>
                <c:pt idx="111">
                  <c:v>-2792.3</c:v>
                </c:pt>
                <c:pt idx="112">
                  <c:v>-2794.8</c:v>
                </c:pt>
                <c:pt idx="113">
                  <c:v>-2793.6</c:v>
                </c:pt>
                <c:pt idx="114">
                  <c:v>-2797.1</c:v>
                </c:pt>
                <c:pt idx="115">
                  <c:v>-2794</c:v>
                </c:pt>
                <c:pt idx="116">
                  <c:v>-2796.4</c:v>
                </c:pt>
                <c:pt idx="117">
                  <c:v>-2793.7</c:v>
                </c:pt>
                <c:pt idx="118">
                  <c:v>-2784.5</c:v>
                </c:pt>
                <c:pt idx="119">
                  <c:v>-2778.7</c:v>
                </c:pt>
                <c:pt idx="120">
                  <c:v>-2813.7</c:v>
                </c:pt>
                <c:pt idx="121">
                  <c:v>-2807.9</c:v>
                </c:pt>
                <c:pt idx="122">
                  <c:v>-2815.4</c:v>
                </c:pt>
                <c:pt idx="123">
                  <c:v>-2815.3</c:v>
                </c:pt>
                <c:pt idx="124">
                  <c:v>-2815.6</c:v>
                </c:pt>
                <c:pt idx="125">
                  <c:v>-2817.6</c:v>
                </c:pt>
                <c:pt idx="126">
                  <c:v>-2820.9</c:v>
                </c:pt>
                <c:pt idx="127">
                  <c:v>-2822.8</c:v>
                </c:pt>
                <c:pt idx="128">
                  <c:v>-2822.3</c:v>
                </c:pt>
                <c:pt idx="129">
                  <c:v>-2819.3</c:v>
                </c:pt>
                <c:pt idx="130">
                  <c:v>-2820.1</c:v>
                </c:pt>
                <c:pt idx="131">
                  <c:v>-2824.3</c:v>
                </c:pt>
                <c:pt idx="132">
                  <c:v>-2823.3</c:v>
                </c:pt>
                <c:pt idx="133">
                  <c:v>-2822.3</c:v>
                </c:pt>
                <c:pt idx="134">
                  <c:v>-2819.4</c:v>
                </c:pt>
                <c:pt idx="135">
                  <c:v>-2821.1</c:v>
                </c:pt>
                <c:pt idx="136">
                  <c:v>-2820.7</c:v>
                </c:pt>
                <c:pt idx="137">
                  <c:v>-2813.5</c:v>
                </c:pt>
                <c:pt idx="138">
                  <c:v>-2812.6</c:v>
                </c:pt>
                <c:pt idx="139">
                  <c:v>-2798.4</c:v>
                </c:pt>
                <c:pt idx="140">
                  <c:v>-2825.8</c:v>
                </c:pt>
                <c:pt idx="141">
                  <c:v>-2827.4</c:v>
                </c:pt>
                <c:pt idx="142">
                  <c:v>-2828</c:v>
                </c:pt>
                <c:pt idx="143">
                  <c:v>-2825.3</c:v>
                </c:pt>
                <c:pt idx="144">
                  <c:v>-2822.6</c:v>
                </c:pt>
                <c:pt idx="145">
                  <c:v>-2818.2</c:v>
                </c:pt>
                <c:pt idx="146">
                  <c:v>-2819.8</c:v>
                </c:pt>
                <c:pt idx="147">
                  <c:v>-2815.8</c:v>
                </c:pt>
                <c:pt idx="148">
                  <c:v>-2809.4</c:v>
                </c:pt>
                <c:pt idx="149">
                  <c:v>-2803.3</c:v>
                </c:pt>
                <c:pt idx="150">
                  <c:v>-2797.7</c:v>
                </c:pt>
                <c:pt idx="151">
                  <c:v>-2793.2</c:v>
                </c:pt>
                <c:pt idx="152">
                  <c:v>-2788.9</c:v>
                </c:pt>
                <c:pt idx="153">
                  <c:v>-2785.1</c:v>
                </c:pt>
                <c:pt idx="154">
                  <c:v>-2779.7</c:v>
                </c:pt>
                <c:pt idx="155">
                  <c:v>-2777.5</c:v>
                </c:pt>
                <c:pt idx="156">
                  <c:v>-2762.3</c:v>
                </c:pt>
                <c:pt idx="157">
                  <c:v>-2762.7</c:v>
                </c:pt>
                <c:pt idx="158">
                  <c:v>-2748.9</c:v>
                </c:pt>
                <c:pt idx="159">
                  <c:v>-2736.8</c:v>
                </c:pt>
                <c:pt idx="160">
                  <c:v>-2761</c:v>
                </c:pt>
                <c:pt idx="161">
                  <c:v>-2754.7</c:v>
                </c:pt>
                <c:pt idx="162">
                  <c:v>-2745.1</c:v>
                </c:pt>
                <c:pt idx="163">
                  <c:v>-2740.1</c:v>
                </c:pt>
                <c:pt idx="164">
                  <c:v>-2733.4</c:v>
                </c:pt>
                <c:pt idx="165">
                  <c:v>-2729.6</c:v>
                </c:pt>
                <c:pt idx="166">
                  <c:v>-2725.8</c:v>
                </c:pt>
                <c:pt idx="167">
                  <c:v>-2711.8</c:v>
                </c:pt>
                <c:pt idx="168">
                  <c:v>-2709.9</c:v>
                </c:pt>
                <c:pt idx="169">
                  <c:v>-2700.6</c:v>
                </c:pt>
                <c:pt idx="170">
                  <c:v>-2696.3</c:v>
                </c:pt>
                <c:pt idx="171">
                  <c:v>-2684.1</c:v>
                </c:pt>
                <c:pt idx="172">
                  <c:v>-2677.6</c:v>
                </c:pt>
                <c:pt idx="173">
                  <c:v>-2668.4</c:v>
                </c:pt>
                <c:pt idx="174">
                  <c:v>-2665.2</c:v>
                </c:pt>
                <c:pt idx="175">
                  <c:v>-2650.1</c:v>
                </c:pt>
                <c:pt idx="176">
                  <c:v>-2648.8</c:v>
                </c:pt>
                <c:pt idx="177">
                  <c:v>-2629.7</c:v>
                </c:pt>
                <c:pt idx="178">
                  <c:v>-2613</c:v>
                </c:pt>
                <c:pt idx="179">
                  <c:v>-2637.2</c:v>
                </c:pt>
                <c:pt idx="180">
                  <c:v>-2631.2</c:v>
                </c:pt>
                <c:pt idx="181">
                  <c:v>-2622.7</c:v>
                </c:pt>
                <c:pt idx="182">
                  <c:v>-2610.1999999999998</c:v>
                </c:pt>
                <c:pt idx="183">
                  <c:v>-2598.3000000000002</c:v>
                </c:pt>
                <c:pt idx="184">
                  <c:v>-2591.5</c:v>
                </c:pt>
                <c:pt idx="185">
                  <c:v>-2588.4</c:v>
                </c:pt>
                <c:pt idx="186">
                  <c:v>-2571.1</c:v>
                </c:pt>
                <c:pt idx="187">
                  <c:v>-2567.3000000000002</c:v>
                </c:pt>
                <c:pt idx="188">
                  <c:v>-2554</c:v>
                </c:pt>
                <c:pt idx="189">
                  <c:v>-2549.6</c:v>
                </c:pt>
                <c:pt idx="190">
                  <c:v>-2536.4</c:v>
                </c:pt>
                <c:pt idx="191">
                  <c:v>-2532.6</c:v>
                </c:pt>
                <c:pt idx="192">
                  <c:v>-2518.6</c:v>
                </c:pt>
                <c:pt idx="193">
                  <c:v>-2513.9</c:v>
                </c:pt>
                <c:pt idx="194">
                  <c:v>-2494.1</c:v>
                </c:pt>
                <c:pt idx="195">
                  <c:v>-2492.8000000000002</c:v>
                </c:pt>
                <c:pt idx="196">
                  <c:v>-2480</c:v>
                </c:pt>
                <c:pt idx="197">
                  <c:v>-2468</c:v>
                </c:pt>
                <c:pt idx="198">
                  <c:v>-2447.1999999999998</c:v>
                </c:pt>
                <c:pt idx="199">
                  <c:v>-2472.1999999999998</c:v>
                </c:pt>
                <c:pt idx="200">
                  <c:v>-2465.4</c:v>
                </c:pt>
                <c:pt idx="201">
                  <c:v>-2453.5</c:v>
                </c:pt>
                <c:pt idx="202">
                  <c:v>-2449.1999999999998</c:v>
                </c:pt>
                <c:pt idx="203">
                  <c:v>-2438.4</c:v>
                </c:pt>
                <c:pt idx="204">
                  <c:v>-2434.8000000000002</c:v>
                </c:pt>
                <c:pt idx="205">
                  <c:v>-2414.4</c:v>
                </c:pt>
                <c:pt idx="206">
                  <c:v>-2416.6</c:v>
                </c:pt>
                <c:pt idx="207">
                  <c:v>-2403.5</c:v>
                </c:pt>
                <c:pt idx="208">
                  <c:v>-2398.9</c:v>
                </c:pt>
                <c:pt idx="209">
                  <c:v>-2387.3000000000002</c:v>
                </c:pt>
                <c:pt idx="210">
                  <c:v>-2383.5</c:v>
                </c:pt>
                <c:pt idx="211">
                  <c:v>-2372.9</c:v>
                </c:pt>
                <c:pt idx="212">
                  <c:v>-2368.5</c:v>
                </c:pt>
                <c:pt idx="213">
                  <c:v>-2357.1999999999998</c:v>
                </c:pt>
                <c:pt idx="214">
                  <c:v>-2352.1999999999998</c:v>
                </c:pt>
                <c:pt idx="215">
                  <c:v>-2341.6</c:v>
                </c:pt>
                <c:pt idx="216">
                  <c:v>-2330.3000000000002</c:v>
                </c:pt>
                <c:pt idx="217">
                  <c:v>-2319.8000000000002</c:v>
                </c:pt>
                <c:pt idx="218">
                  <c:v>-2301.3000000000002</c:v>
                </c:pt>
                <c:pt idx="219">
                  <c:v>-2331.5</c:v>
                </c:pt>
                <c:pt idx="220">
                  <c:v>-2319.1999999999998</c:v>
                </c:pt>
                <c:pt idx="221">
                  <c:v>-2315.6</c:v>
                </c:pt>
                <c:pt idx="222">
                  <c:v>-2306</c:v>
                </c:pt>
                <c:pt idx="223">
                  <c:v>-2306.6</c:v>
                </c:pt>
                <c:pt idx="224">
                  <c:v>-2293.1999999999998</c:v>
                </c:pt>
                <c:pt idx="225">
                  <c:v>-2291.6999999999998</c:v>
                </c:pt>
                <c:pt idx="226">
                  <c:v>-2279.6999999999998</c:v>
                </c:pt>
                <c:pt idx="227">
                  <c:v>-2271.6999999999998</c:v>
                </c:pt>
                <c:pt idx="228">
                  <c:v>-2261</c:v>
                </c:pt>
                <c:pt idx="229">
                  <c:v>-2255.1999999999998</c:v>
                </c:pt>
                <c:pt idx="230">
                  <c:v>-2252.1999999999998</c:v>
                </c:pt>
                <c:pt idx="231">
                  <c:v>-2248.1999999999998</c:v>
                </c:pt>
                <c:pt idx="232">
                  <c:v>-2238.6999999999998</c:v>
                </c:pt>
                <c:pt idx="233">
                  <c:v>-2236.1</c:v>
                </c:pt>
                <c:pt idx="234">
                  <c:v>-2232.5</c:v>
                </c:pt>
                <c:pt idx="235">
                  <c:v>-2222</c:v>
                </c:pt>
                <c:pt idx="236">
                  <c:v>-2212</c:v>
                </c:pt>
                <c:pt idx="237">
                  <c:v>-2190.6</c:v>
                </c:pt>
                <c:pt idx="238">
                  <c:v>-2219.9</c:v>
                </c:pt>
                <c:pt idx="239">
                  <c:v>-2208.8000000000002</c:v>
                </c:pt>
                <c:pt idx="240">
                  <c:v>-2206.3000000000002</c:v>
                </c:pt>
                <c:pt idx="241">
                  <c:v>-2201.1999999999998</c:v>
                </c:pt>
                <c:pt idx="242">
                  <c:v>-2200.3000000000002</c:v>
                </c:pt>
                <c:pt idx="243">
                  <c:v>-2187.6</c:v>
                </c:pt>
                <c:pt idx="244">
                  <c:v>-2187.4</c:v>
                </c:pt>
                <c:pt idx="245">
                  <c:v>-2183.1999999999998</c:v>
                </c:pt>
                <c:pt idx="246">
                  <c:v>-2178</c:v>
                </c:pt>
                <c:pt idx="247">
                  <c:v>-2173.4</c:v>
                </c:pt>
                <c:pt idx="248">
                  <c:v>-2164.6999999999998</c:v>
                </c:pt>
                <c:pt idx="249">
                  <c:v>-2164.3000000000002</c:v>
                </c:pt>
                <c:pt idx="250">
                  <c:v>-2158.9</c:v>
                </c:pt>
                <c:pt idx="251">
                  <c:v>-2154.3000000000002</c:v>
                </c:pt>
                <c:pt idx="252">
                  <c:v>-2152.1999999999998</c:v>
                </c:pt>
                <c:pt idx="253">
                  <c:v>-2150.6</c:v>
                </c:pt>
                <c:pt idx="254">
                  <c:v>-2145.5</c:v>
                </c:pt>
                <c:pt idx="255">
                  <c:v>-2140.1</c:v>
                </c:pt>
                <c:pt idx="256">
                  <c:v>-2131.3000000000002</c:v>
                </c:pt>
                <c:pt idx="257">
                  <c:v>-2116.6999999999998</c:v>
                </c:pt>
                <c:pt idx="258">
                  <c:v>-2142.6999999999998</c:v>
                </c:pt>
                <c:pt idx="259">
                  <c:v>-2137.1</c:v>
                </c:pt>
                <c:pt idx="260">
                  <c:v>-2134.6</c:v>
                </c:pt>
                <c:pt idx="261">
                  <c:v>-2132.1999999999998</c:v>
                </c:pt>
                <c:pt idx="262">
                  <c:v>-2127.6</c:v>
                </c:pt>
                <c:pt idx="263">
                  <c:v>-2126.9</c:v>
                </c:pt>
                <c:pt idx="264">
                  <c:v>-2124.6</c:v>
                </c:pt>
                <c:pt idx="265">
                  <c:v>-2118.6999999999998</c:v>
                </c:pt>
                <c:pt idx="266">
                  <c:v>-2117.6999999999998</c:v>
                </c:pt>
                <c:pt idx="267">
                  <c:v>-2113.1999999999998</c:v>
                </c:pt>
                <c:pt idx="268">
                  <c:v>-2114.9</c:v>
                </c:pt>
                <c:pt idx="269">
                  <c:v>-2109</c:v>
                </c:pt>
                <c:pt idx="270">
                  <c:v>-2099.6999999999998</c:v>
                </c:pt>
                <c:pt idx="271">
                  <c:v>-2099.3000000000002</c:v>
                </c:pt>
                <c:pt idx="272">
                  <c:v>-2099.9</c:v>
                </c:pt>
                <c:pt idx="273">
                  <c:v>-2099.1</c:v>
                </c:pt>
                <c:pt idx="274">
                  <c:v>-2092</c:v>
                </c:pt>
                <c:pt idx="275">
                  <c:v>-2089.8000000000002</c:v>
                </c:pt>
                <c:pt idx="276">
                  <c:v>-2081.1999999999998</c:v>
                </c:pt>
                <c:pt idx="277">
                  <c:v>-2070</c:v>
                </c:pt>
                <c:pt idx="278">
                  <c:v>-2093.9</c:v>
                </c:pt>
                <c:pt idx="279">
                  <c:v>-2095.6</c:v>
                </c:pt>
                <c:pt idx="280">
                  <c:v>-2092.5</c:v>
                </c:pt>
                <c:pt idx="281">
                  <c:v>-2085.6999999999998</c:v>
                </c:pt>
                <c:pt idx="282">
                  <c:v>-2085.1999999999998</c:v>
                </c:pt>
                <c:pt idx="283">
                  <c:v>-2082.8000000000002</c:v>
                </c:pt>
                <c:pt idx="284">
                  <c:v>-2077.4</c:v>
                </c:pt>
                <c:pt idx="285">
                  <c:v>-2076.9</c:v>
                </c:pt>
                <c:pt idx="286">
                  <c:v>-2073.8000000000002</c:v>
                </c:pt>
                <c:pt idx="287">
                  <c:v>-2073.1999999999998</c:v>
                </c:pt>
                <c:pt idx="288">
                  <c:v>-2072.6</c:v>
                </c:pt>
                <c:pt idx="289">
                  <c:v>-2064.1999999999998</c:v>
                </c:pt>
                <c:pt idx="290">
                  <c:v>-2067.9</c:v>
                </c:pt>
                <c:pt idx="291">
                  <c:v>-2061.4</c:v>
                </c:pt>
                <c:pt idx="292">
                  <c:v>-2061.9</c:v>
                </c:pt>
                <c:pt idx="293">
                  <c:v>-2054.1</c:v>
                </c:pt>
                <c:pt idx="294">
                  <c:v>-2054.6</c:v>
                </c:pt>
                <c:pt idx="295">
                  <c:v>-2047.5</c:v>
                </c:pt>
                <c:pt idx="296">
                  <c:v>-2034.5</c:v>
                </c:pt>
                <c:pt idx="297">
                  <c:v>-2058.1</c:v>
                </c:pt>
                <c:pt idx="298">
                  <c:v>-2059.6999999999998</c:v>
                </c:pt>
                <c:pt idx="299">
                  <c:v>-2059.1</c:v>
                </c:pt>
                <c:pt idx="300">
                  <c:v>-2056.9</c:v>
                </c:pt>
                <c:pt idx="301">
                  <c:v>-2057.8000000000002</c:v>
                </c:pt>
                <c:pt idx="302">
                  <c:v>-2055.1</c:v>
                </c:pt>
                <c:pt idx="303">
                  <c:v>-2052.3000000000002</c:v>
                </c:pt>
                <c:pt idx="304">
                  <c:v>-2050.5</c:v>
                </c:pt>
                <c:pt idx="305">
                  <c:v>-2052.1999999999998</c:v>
                </c:pt>
                <c:pt idx="306">
                  <c:v>-2052.3000000000002</c:v>
                </c:pt>
                <c:pt idx="307">
                  <c:v>-2056.1</c:v>
                </c:pt>
                <c:pt idx="308">
                  <c:v>-2044.7</c:v>
                </c:pt>
                <c:pt idx="309">
                  <c:v>-2052.3000000000002</c:v>
                </c:pt>
                <c:pt idx="310">
                  <c:v>-2044.9</c:v>
                </c:pt>
                <c:pt idx="311">
                  <c:v>-2046.9</c:v>
                </c:pt>
                <c:pt idx="312">
                  <c:v>-2039.1</c:v>
                </c:pt>
                <c:pt idx="313">
                  <c:v>-2039.2</c:v>
                </c:pt>
                <c:pt idx="314">
                  <c:v>-2032.7</c:v>
                </c:pt>
                <c:pt idx="315">
                  <c:v>-2033.7</c:v>
                </c:pt>
                <c:pt idx="316">
                  <c:v>-2013.3</c:v>
                </c:pt>
                <c:pt idx="317">
                  <c:v>-2046.7</c:v>
                </c:pt>
                <c:pt idx="318">
                  <c:v>-2047.9</c:v>
                </c:pt>
                <c:pt idx="319">
                  <c:v>-2041.1</c:v>
                </c:pt>
                <c:pt idx="320">
                  <c:v>-2047.3</c:v>
                </c:pt>
                <c:pt idx="321">
                  <c:v>-2045.5</c:v>
                </c:pt>
                <c:pt idx="322">
                  <c:v>-2048.8000000000002</c:v>
                </c:pt>
                <c:pt idx="323">
                  <c:v>-2044.2</c:v>
                </c:pt>
                <c:pt idx="324">
                  <c:v>-2048.9</c:v>
                </c:pt>
                <c:pt idx="325">
                  <c:v>-2045.2</c:v>
                </c:pt>
                <c:pt idx="326">
                  <c:v>-2052.6</c:v>
                </c:pt>
                <c:pt idx="327">
                  <c:v>-2046.8</c:v>
                </c:pt>
                <c:pt idx="328">
                  <c:v>-2057</c:v>
                </c:pt>
                <c:pt idx="329">
                  <c:v>-2053.3000000000002</c:v>
                </c:pt>
                <c:pt idx="330">
                  <c:v>-2056.5</c:v>
                </c:pt>
                <c:pt idx="331">
                  <c:v>-2051.9</c:v>
                </c:pt>
                <c:pt idx="332">
                  <c:v>-2052</c:v>
                </c:pt>
                <c:pt idx="333">
                  <c:v>-2051.8000000000002</c:v>
                </c:pt>
                <c:pt idx="334">
                  <c:v>-2051</c:v>
                </c:pt>
                <c:pt idx="335">
                  <c:v>-2038.4</c:v>
                </c:pt>
                <c:pt idx="336">
                  <c:v>-2028.4</c:v>
                </c:pt>
                <c:pt idx="337">
                  <c:v>-2062.9</c:v>
                </c:pt>
                <c:pt idx="338">
                  <c:v>-2056.9</c:v>
                </c:pt>
                <c:pt idx="339">
                  <c:v>-2065</c:v>
                </c:pt>
                <c:pt idx="340">
                  <c:v>-2059.9</c:v>
                </c:pt>
                <c:pt idx="341">
                  <c:v>-2061.6</c:v>
                </c:pt>
                <c:pt idx="342">
                  <c:v>-2057</c:v>
                </c:pt>
                <c:pt idx="343">
                  <c:v>-2063.6</c:v>
                </c:pt>
                <c:pt idx="344">
                  <c:v>-2062.1999999999998</c:v>
                </c:pt>
                <c:pt idx="345">
                  <c:v>-2067.1999999999998</c:v>
                </c:pt>
                <c:pt idx="346">
                  <c:v>-2056.9</c:v>
                </c:pt>
                <c:pt idx="347">
                  <c:v>-2064.8000000000002</c:v>
                </c:pt>
                <c:pt idx="348">
                  <c:v>-2066.5</c:v>
                </c:pt>
                <c:pt idx="349">
                  <c:v>-2070.6</c:v>
                </c:pt>
                <c:pt idx="350">
                  <c:v>-2070.4</c:v>
                </c:pt>
                <c:pt idx="351">
                  <c:v>-2069.9</c:v>
                </c:pt>
                <c:pt idx="352">
                  <c:v>-2071.5</c:v>
                </c:pt>
                <c:pt idx="353">
                  <c:v>-2071.9</c:v>
                </c:pt>
                <c:pt idx="354">
                  <c:v>-2065.5</c:v>
                </c:pt>
                <c:pt idx="355">
                  <c:v>-2052.3000000000002</c:v>
                </c:pt>
                <c:pt idx="356">
                  <c:v>-2085.9</c:v>
                </c:pt>
                <c:pt idx="357">
                  <c:v>-2074</c:v>
                </c:pt>
                <c:pt idx="358">
                  <c:v>-2084.6</c:v>
                </c:pt>
                <c:pt idx="359">
                  <c:v>-2081.8000000000002</c:v>
                </c:pt>
                <c:pt idx="360">
                  <c:v>-2087.3000000000002</c:v>
                </c:pt>
                <c:pt idx="361">
                  <c:v>-2084</c:v>
                </c:pt>
                <c:pt idx="362">
                  <c:v>-2089.9</c:v>
                </c:pt>
                <c:pt idx="363">
                  <c:v>-2092.9</c:v>
                </c:pt>
                <c:pt idx="364">
                  <c:v>-2095.6999999999998</c:v>
                </c:pt>
                <c:pt idx="365">
                  <c:v>-2085.9</c:v>
                </c:pt>
                <c:pt idx="366">
                  <c:v>-2084.3000000000002</c:v>
                </c:pt>
                <c:pt idx="367">
                  <c:v>-2085.1</c:v>
                </c:pt>
                <c:pt idx="368">
                  <c:v>-2084.1999999999998</c:v>
                </c:pt>
                <c:pt idx="369">
                  <c:v>-2092.1999999999998</c:v>
                </c:pt>
                <c:pt idx="370">
                  <c:v>-2096.5</c:v>
                </c:pt>
                <c:pt idx="371">
                  <c:v>-2100.5</c:v>
                </c:pt>
                <c:pt idx="372">
                  <c:v>-2099.6</c:v>
                </c:pt>
                <c:pt idx="373">
                  <c:v>-2094.1</c:v>
                </c:pt>
                <c:pt idx="374">
                  <c:v>-2091.5</c:v>
                </c:pt>
                <c:pt idx="375">
                  <c:v>-2081.4</c:v>
                </c:pt>
                <c:pt idx="376">
                  <c:v>-2107.3000000000002</c:v>
                </c:pt>
                <c:pt idx="377">
                  <c:v>-2115.1</c:v>
                </c:pt>
                <c:pt idx="378">
                  <c:v>-2112</c:v>
                </c:pt>
                <c:pt idx="379">
                  <c:v>-2113.5</c:v>
                </c:pt>
                <c:pt idx="380">
                  <c:v>-2111.9</c:v>
                </c:pt>
                <c:pt idx="381">
                  <c:v>-2115.5</c:v>
                </c:pt>
                <c:pt idx="382">
                  <c:v>-2121.9</c:v>
                </c:pt>
                <c:pt idx="383">
                  <c:v>-2121.9</c:v>
                </c:pt>
                <c:pt idx="384">
                  <c:v>-2116</c:v>
                </c:pt>
                <c:pt idx="385">
                  <c:v>-2119.3000000000002</c:v>
                </c:pt>
                <c:pt idx="386">
                  <c:v>-2125</c:v>
                </c:pt>
                <c:pt idx="387">
                  <c:v>-2125.1</c:v>
                </c:pt>
                <c:pt idx="388">
                  <c:v>-2127.4</c:v>
                </c:pt>
                <c:pt idx="389">
                  <c:v>-2124.9</c:v>
                </c:pt>
                <c:pt idx="390">
                  <c:v>-2128.1999999999998</c:v>
                </c:pt>
                <c:pt idx="391">
                  <c:v>-2130.9</c:v>
                </c:pt>
                <c:pt idx="392">
                  <c:v>-2128.1999999999998</c:v>
                </c:pt>
                <c:pt idx="393">
                  <c:v>-2129.5</c:v>
                </c:pt>
                <c:pt idx="394">
                  <c:v>-2115</c:v>
                </c:pt>
                <c:pt idx="395">
                  <c:v>-2142.4</c:v>
                </c:pt>
                <c:pt idx="396">
                  <c:v>-2149.9</c:v>
                </c:pt>
                <c:pt idx="397">
                  <c:v>-2153.1999999999998</c:v>
                </c:pt>
                <c:pt idx="398">
                  <c:v>-2153.6</c:v>
                </c:pt>
                <c:pt idx="399">
                  <c:v>-2156.8000000000002</c:v>
                </c:pt>
                <c:pt idx="400">
                  <c:v>-2157</c:v>
                </c:pt>
                <c:pt idx="401">
                  <c:v>-2162.5</c:v>
                </c:pt>
                <c:pt idx="402">
                  <c:v>-2166.1</c:v>
                </c:pt>
                <c:pt idx="403">
                  <c:v>-2168.6999999999998</c:v>
                </c:pt>
                <c:pt idx="404">
                  <c:v>-2173.3000000000002</c:v>
                </c:pt>
                <c:pt idx="405">
                  <c:v>-2178</c:v>
                </c:pt>
                <c:pt idx="406">
                  <c:v>-2181.6999999999998</c:v>
                </c:pt>
                <c:pt idx="407">
                  <c:v>-2186.6999999999998</c:v>
                </c:pt>
                <c:pt idx="408">
                  <c:v>-2192.3000000000002</c:v>
                </c:pt>
                <c:pt idx="409">
                  <c:v>-2196.5</c:v>
                </c:pt>
                <c:pt idx="410">
                  <c:v>-2202.8000000000002</c:v>
                </c:pt>
                <c:pt idx="411">
                  <c:v>-2196.6999999999998</c:v>
                </c:pt>
                <c:pt idx="412">
                  <c:v>-2206.8000000000002</c:v>
                </c:pt>
                <c:pt idx="413">
                  <c:v>-2202.5</c:v>
                </c:pt>
                <c:pt idx="414">
                  <c:v>-2195.9</c:v>
                </c:pt>
                <c:pt idx="415">
                  <c:v>-2231.3000000000002</c:v>
                </c:pt>
                <c:pt idx="416">
                  <c:v>-2238.9</c:v>
                </c:pt>
                <c:pt idx="417">
                  <c:v>-2241.6</c:v>
                </c:pt>
                <c:pt idx="418">
                  <c:v>-2248.9</c:v>
                </c:pt>
                <c:pt idx="419">
                  <c:v>-2252.5</c:v>
                </c:pt>
                <c:pt idx="420">
                  <c:v>-2262</c:v>
                </c:pt>
                <c:pt idx="421">
                  <c:v>-2267.3000000000002</c:v>
                </c:pt>
                <c:pt idx="422">
                  <c:v>-2264</c:v>
                </c:pt>
                <c:pt idx="423">
                  <c:v>-2277.5</c:v>
                </c:pt>
                <c:pt idx="424">
                  <c:v>-2286.6999999999998</c:v>
                </c:pt>
                <c:pt idx="425">
                  <c:v>-2296.5</c:v>
                </c:pt>
                <c:pt idx="426">
                  <c:v>-2296.6</c:v>
                </c:pt>
                <c:pt idx="427">
                  <c:v>-2302.5</c:v>
                </c:pt>
                <c:pt idx="428">
                  <c:v>-2312.5</c:v>
                </c:pt>
                <c:pt idx="429">
                  <c:v>-2327.1999999999998</c:v>
                </c:pt>
                <c:pt idx="430">
                  <c:v>-2327.3000000000002</c:v>
                </c:pt>
                <c:pt idx="431">
                  <c:v>-2343.1999999999998</c:v>
                </c:pt>
                <c:pt idx="432">
                  <c:v>-2343.1999999999998</c:v>
                </c:pt>
                <c:pt idx="433">
                  <c:v>-2347.6</c:v>
                </c:pt>
                <c:pt idx="434">
                  <c:v>-2336.6999999999998</c:v>
                </c:pt>
                <c:pt idx="435">
                  <c:v>-2382.8000000000002</c:v>
                </c:pt>
                <c:pt idx="436">
                  <c:v>-2390.8000000000002</c:v>
                </c:pt>
                <c:pt idx="437">
                  <c:v>-2397.8000000000002</c:v>
                </c:pt>
                <c:pt idx="438">
                  <c:v>-2401.8000000000002</c:v>
                </c:pt>
                <c:pt idx="439">
                  <c:v>-2415.8000000000002</c:v>
                </c:pt>
                <c:pt idx="440">
                  <c:v>-2428.4</c:v>
                </c:pt>
                <c:pt idx="441">
                  <c:v>-2431.4</c:v>
                </c:pt>
                <c:pt idx="442">
                  <c:v>-2446.6</c:v>
                </c:pt>
                <c:pt idx="443">
                  <c:v>-2447.5</c:v>
                </c:pt>
                <c:pt idx="444">
                  <c:v>-2457.1</c:v>
                </c:pt>
                <c:pt idx="445">
                  <c:v>-2464.1999999999998</c:v>
                </c:pt>
                <c:pt idx="446">
                  <c:v>-2480.6999999999998</c:v>
                </c:pt>
                <c:pt idx="447">
                  <c:v>-2485.3000000000002</c:v>
                </c:pt>
                <c:pt idx="448">
                  <c:v>-2499.6</c:v>
                </c:pt>
                <c:pt idx="449">
                  <c:v>-2500.1999999999998</c:v>
                </c:pt>
                <c:pt idx="450">
                  <c:v>-2519.5</c:v>
                </c:pt>
                <c:pt idx="451">
                  <c:v>-2527</c:v>
                </c:pt>
                <c:pt idx="452">
                  <c:v>-2536.8000000000002</c:v>
                </c:pt>
                <c:pt idx="453">
                  <c:v>-2531.1999999999998</c:v>
                </c:pt>
                <c:pt idx="454">
                  <c:v>-2578.9</c:v>
                </c:pt>
                <c:pt idx="455">
                  <c:v>-2592.4</c:v>
                </c:pt>
                <c:pt idx="456">
                  <c:v>-2603.1999999999998</c:v>
                </c:pt>
                <c:pt idx="457">
                  <c:v>-2619.6999999999998</c:v>
                </c:pt>
                <c:pt idx="458">
                  <c:v>-2632.4</c:v>
                </c:pt>
                <c:pt idx="459">
                  <c:v>-2652.4</c:v>
                </c:pt>
                <c:pt idx="460">
                  <c:v>-2655.7</c:v>
                </c:pt>
                <c:pt idx="461">
                  <c:v>-2678.9</c:v>
                </c:pt>
                <c:pt idx="462">
                  <c:v>-2689.1</c:v>
                </c:pt>
                <c:pt idx="463">
                  <c:v>-2708.8</c:v>
                </c:pt>
                <c:pt idx="464">
                  <c:v>-2719.2</c:v>
                </c:pt>
                <c:pt idx="465">
                  <c:v>-2735.9</c:v>
                </c:pt>
                <c:pt idx="466">
                  <c:v>-2751.8</c:v>
                </c:pt>
                <c:pt idx="467">
                  <c:v>-2773.5</c:v>
                </c:pt>
                <c:pt idx="468">
                  <c:v>-2786</c:v>
                </c:pt>
                <c:pt idx="469">
                  <c:v>-2808</c:v>
                </c:pt>
                <c:pt idx="470">
                  <c:v>-2824.2</c:v>
                </c:pt>
                <c:pt idx="471">
                  <c:v>-2839.1</c:v>
                </c:pt>
                <c:pt idx="472">
                  <c:v>-2850.2</c:v>
                </c:pt>
                <c:pt idx="473">
                  <c:v>-2854.7</c:v>
                </c:pt>
                <c:pt idx="474">
                  <c:v>-2915</c:v>
                </c:pt>
                <c:pt idx="475">
                  <c:v>-2929</c:v>
                </c:pt>
                <c:pt idx="476">
                  <c:v>-2950.8</c:v>
                </c:pt>
                <c:pt idx="477">
                  <c:v>-2968.1</c:v>
                </c:pt>
                <c:pt idx="478">
                  <c:v>-2997.9</c:v>
                </c:pt>
                <c:pt idx="479">
                  <c:v>-3019.4</c:v>
                </c:pt>
                <c:pt idx="480">
                  <c:v>-3049</c:v>
                </c:pt>
                <c:pt idx="481">
                  <c:v>-3061.4</c:v>
                </c:pt>
                <c:pt idx="482">
                  <c:v>-3087.2</c:v>
                </c:pt>
                <c:pt idx="483">
                  <c:v>-3110.4</c:v>
                </c:pt>
                <c:pt idx="484">
                  <c:v>-3140</c:v>
                </c:pt>
                <c:pt idx="485">
                  <c:v>-3169</c:v>
                </c:pt>
                <c:pt idx="486">
                  <c:v>-3194.8</c:v>
                </c:pt>
                <c:pt idx="487">
                  <c:v>-3214.1</c:v>
                </c:pt>
                <c:pt idx="488">
                  <c:v>-3245</c:v>
                </c:pt>
                <c:pt idx="489">
                  <c:v>-3275.1</c:v>
                </c:pt>
                <c:pt idx="490">
                  <c:v>-3300.6</c:v>
                </c:pt>
                <c:pt idx="491">
                  <c:v>-3326.3</c:v>
                </c:pt>
                <c:pt idx="492">
                  <c:v>-3346.6</c:v>
                </c:pt>
                <c:pt idx="493">
                  <c:v>-3366.8</c:v>
                </c:pt>
                <c:pt idx="494">
                  <c:v>-3427.3</c:v>
                </c:pt>
                <c:pt idx="495">
                  <c:v>-3465.6</c:v>
                </c:pt>
                <c:pt idx="496">
                  <c:v>-3496.7</c:v>
                </c:pt>
                <c:pt idx="497">
                  <c:v>-3537.4</c:v>
                </c:pt>
                <c:pt idx="498">
                  <c:v>-3568.8</c:v>
                </c:pt>
                <c:pt idx="499">
                  <c:v>-3612.1</c:v>
                </c:pt>
                <c:pt idx="500">
                  <c:v>-3646.3</c:v>
                </c:pt>
                <c:pt idx="501">
                  <c:v>-3680.4</c:v>
                </c:pt>
                <c:pt idx="502">
                  <c:v>-3716</c:v>
                </c:pt>
                <c:pt idx="503">
                  <c:v>-3748.5</c:v>
                </c:pt>
                <c:pt idx="504">
                  <c:v>-3783.2</c:v>
                </c:pt>
                <c:pt idx="505">
                  <c:v>-3815</c:v>
                </c:pt>
                <c:pt idx="506">
                  <c:v>-3842.9</c:v>
                </c:pt>
                <c:pt idx="507">
                  <c:v>-3869.7</c:v>
                </c:pt>
                <c:pt idx="508">
                  <c:v>-3889.7</c:v>
                </c:pt>
                <c:pt idx="509">
                  <c:v>-3909.9</c:v>
                </c:pt>
                <c:pt idx="510">
                  <c:v>-3934.6</c:v>
                </c:pt>
                <c:pt idx="511">
                  <c:v>-3951.9</c:v>
                </c:pt>
                <c:pt idx="512">
                  <c:v>-3969.2</c:v>
                </c:pt>
                <c:pt idx="513">
                  <c:v>-4028</c:v>
                </c:pt>
                <c:pt idx="514">
                  <c:v>-4030.1</c:v>
                </c:pt>
                <c:pt idx="515">
                  <c:v>-4030.4</c:v>
                </c:pt>
                <c:pt idx="516">
                  <c:v>-4030</c:v>
                </c:pt>
                <c:pt idx="517">
                  <c:v>-4018.3</c:v>
                </c:pt>
                <c:pt idx="518">
                  <c:v>-4012.4</c:v>
                </c:pt>
                <c:pt idx="519">
                  <c:v>-3989.8</c:v>
                </c:pt>
                <c:pt idx="520">
                  <c:v>-3956.1</c:v>
                </c:pt>
                <c:pt idx="521">
                  <c:v>-3921</c:v>
                </c:pt>
                <c:pt idx="522">
                  <c:v>-3874.5</c:v>
                </c:pt>
                <c:pt idx="523">
                  <c:v>-3820.4</c:v>
                </c:pt>
                <c:pt idx="524">
                  <c:v>-3746.3</c:v>
                </c:pt>
                <c:pt idx="525">
                  <c:v>-3661.1</c:v>
                </c:pt>
                <c:pt idx="526">
                  <c:v>-3584</c:v>
                </c:pt>
                <c:pt idx="527">
                  <c:v>-3488.1</c:v>
                </c:pt>
                <c:pt idx="528">
                  <c:v>-3380.9</c:v>
                </c:pt>
                <c:pt idx="529">
                  <c:v>-3261.5</c:v>
                </c:pt>
                <c:pt idx="530">
                  <c:v>-3140.1</c:v>
                </c:pt>
                <c:pt idx="531">
                  <c:v>-3020.2</c:v>
                </c:pt>
                <c:pt idx="532">
                  <c:v>-2921.3</c:v>
                </c:pt>
                <c:pt idx="533">
                  <c:v>-2864.9</c:v>
                </c:pt>
                <c:pt idx="534">
                  <c:v>-2742.3</c:v>
                </c:pt>
                <c:pt idx="535">
                  <c:v>-2613.1</c:v>
                </c:pt>
                <c:pt idx="536">
                  <c:v>-2481.6</c:v>
                </c:pt>
                <c:pt idx="537">
                  <c:v>-2364</c:v>
                </c:pt>
                <c:pt idx="538">
                  <c:v>-2238.6999999999998</c:v>
                </c:pt>
                <c:pt idx="539">
                  <c:v>-2111.1</c:v>
                </c:pt>
                <c:pt idx="540">
                  <c:v>-1987.8</c:v>
                </c:pt>
                <c:pt idx="541">
                  <c:v>-1868.7</c:v>
                </c:pt>
                <c:pt idx="542">
                  <c:v>-1759.8</c:v>
                </c:pt>
                <c:pt idx="543">
                  <c:v>-1653.9</c:v>
                </c:pt>
                <c:pt idx="544">
                  <c:v>-1548.1</c:v>
                </c:pt>
                <c:pt idx="545">
                  <c:v>-1461</c:v>
                </c:pt>
                <c:pt idx="546">
                  <c:v>-1367.1</c:v>
                </c:pt>
                <c:pt idx="547">
                  <c:v>-1284.0999999999999</c:v>
                </c:pt>
                <c:pt idx="548">
                  <c:v>-1200.4000000000001</c:v>
                </c:pt>
                <c:pt idx="549">
                  <c:v>-1128.8</c:v>
                </c:pt>
                <c:pt idx="550">
                  <c:v>-1055.5999999999999</c:v>
                </c:pt>
                <c:pt idx="551">
                  <c:v>-988.82</c:v>
                </c:pt>
                <c:pt idx="552">
                  <c:v>-912.89</c:v>
                </c:pt>
                <c:pt idx="553">
                  <c:v>-918.07</c:v>
                </c:pt>
                <c:pt idx="554">
                  <c:v>-868.84</c:v>
                </c:pt>
                <c:pt idx="555">
                  <c:v>-822.42</c:v>
                </c:pt>
                <c:pt idx="556">
                  <c:v>-785.89</c:v>
                </c:pt>
                <c:pt idx="557">
                  <c:v>-748.63</c:v>
                </c:pt>
                <c:pt idx="558">
                  <c:v>-713.87</c:v>
                </c:pt>
                <c:pt idx="559">
                  <c:v>-682.06</c:v>
                </c:pt>
                <c:pt idx="560">
                  <c:v>-657.21</c:v>
                </c:pt>
                <c:pt idx="561">
                  <c:v>-631.52</c:v>
                </c:pt>
                <c:pt idx="562">
                  <c:v>-611.25</c:v>
                </c:pt>
                <c:pt idx="563">
                  <c:v>-578.37</c:v>
                </c:pt>
                <c:pt idx="564">
                  <c:v>-568.44000000000005</c:v>
                </c:pt>
                <c:pt idx="565">
                  <c:v>-548.58000000000004</c:v>
                </c:pt>
                <c:pt idx="566">
                  <c:v>-538</c:v>
                </c:pt>
                <c:pt idx="567">
                  <c:v>-517.66</c:v>
                </c:pt>
                <c:pt idx="568">
                  <c:v>-506.87</c:v>
                </c:pt>
                <c:pt idx="569">
                  <c:v>-488.85</c:v>
                </c:pt>
                <c:pt idx="570">
                  <c:v>-480.47</c:v>
                </c:pt>
                <c:pt idx="571">
                  <c:v>-446.59</c:v>
                </c:pt>
                <c:pt idx="572">
                  <c:v>-472.56</c:v>
                </c:pt>
                <c:pt idx="573">
                  <c:v>-463.65</c:v>
                </c:pt>
                <c:pt idx="574">
                  <c:v>-448.06</c:v>
                </c:pt>
                <c:pt idx="575">
                  <c:v>-445.46</c:v>
                </c:pt>
                <c:pt idx="576">
                  <c:v>-437.72</c:v>
                </c:pt>
                <c:pt idx="577">
                  <c:v>-434.34</c:v>
                </c:pt>
                <c:pt idx="578">
                  <c:v>-423.55</c:v>
                </c:pt>
                <c:pt idx="579">
                  <c:v>-421</c:v>
                </c:pt>
                <c:pt idx="580">
                  <c:v>-413.93</c:v>
                </c:pt>
                <c:pt idx="581">
                  <c:v>-416.08</c:v>
                </c:pt>
                <c:pt idx="582">
                  <c:v>-403.03</c:v>
                </c:pt>
                <c:pt idx="583">
                  <c:v>-406.87</c:v>
                </c:pt>
                <c:pt idx="584">
                  <c:v>-397.94</c:v>
                </c:pt>
                <c:pt idx="585">
                  <c:v>-397.06</c:v>
                </c:pt>
                <c:pt idx="586">
                  <c:v>-389.76</c:v>
                </c:pt>
                <c:pt idx="587">
                  <c:v>-390.58</c:v>
                </c:pt>
                <c:pt idx="588">
                  <c:v>-386</c:v>
                </c:pt>
                <c:pt idx="589">
                  <c:v>-386.37</c:v>
                </c:pt>
                <c:pt idx="590">
                  <c:v>-372.07</c:v>
                </c:pt>
                <c:pt idx="591">
                  <c:v>-356.81</c:v>
                </c:pt>
                <c:pt idx="592">
                  <c:v>-385.96</c:v>
                </c:pt>
                <c:pt idx="593">
                  <c:v>-377</c:v>
                </c:pt>
                <c:pt idx="594">
                  <c:v>-382.58</c:v>
                </c:pt>
                <c:pt idx="595">
                  <c:v>-375.11</c:v>
                </c:pt>
                <c:pt idx="596">
                  <c:v>-377.04</c:v>
                </c:pt>
                <c:pt idx="597">
                  <c:v>-370.24</c:v>
                </c:pt>
                <c:pt idx="598">
                  <c:v>-374.38</c:v>
                </c:pt>
                <c:pt idx="599">
                  <c:v>-370.63</c:v>
                </c:pt>
                <c:pt idx="600">
                  <c:v>-375.3</c:v>
                </c:pt>
                <c:pt idx="601">
                  <c:v>-363.81</c:v>
                </c:pt>
                <c:pt idx="602">
                  <c:v>-368.84</c:v>
                </c:pt>
                <c:pt idx="603">
                  <c:v>-366.22</c:v>
                </c:pt>
                <c:pt idx="604">
                  <c:v>-367.74</c:v>
                </c:pt>
                <c:pt idx="605">
                  <c:v>-365.05</c:v>
                </c:pt>
                <c:pt idx="606">
                  <c:v>-361.53</c:v>
                </c:pt>
                <c:pt idx="607">
                  <c:v>-360.68</c:v>
                </c:pt>
                <c:pt idx="608">
                  <c:v>-361.04</c:v>
                </c:pt>
                <c:pt idx="609">
                  <c:v>-357.16</c:v>
                </c:pt>
                <c:pt idx="610">
                  <c:v>-352.95</c:v>
                </c:pt>
                <c:pt idx="611">
                  <c:v>-336.7</c:v>
                </c:pt>
                <c:pt idx="612">
                  <c:v>-353.63</c:v>
                </c:pt>
                <c:pt idx="613">
                  <c:v>-361.79</c:v>
                </c:pt>
                <c:pt idx="614">
                  <c:v>-357.51</c:v>
                </c:pt>
                <c:pt idx="615">
                  <c:v>-361.63</c:v>
                </c:pt>
                <c:pt idx="616">
                  <c:v>-355.3</c:v>
                </c:pt>
                <c:pt idx="617">
                  <c:v>-355.68</c:v>
                </c:pt>
                <c:pt idx="618">
                  <c:v>-350.98</c:v>
                </c:pt>
                <c:pt idx="619">
                  <c:v>-354.72</c:v>
                </c:pt>
                <c:pt idx="620">
                  <c:v>-348.93</c:v>
                </c:pt>
                <c:pt idx="621">
                  <c:v>-350.78</c:v>
                </c:pt>
                <c:pt idx="622">
                  <c:v>-349.61</c:v>
                </c:pt>
                <c:pt idx="623">
                  <c:v>-348.06</c:v>
                </c:pt>
                <c:pt idx="624">
                  <c:v>-348.36</c:v>
                </c:pt>
                <c:pt idx="625">
                  <c:v>-345.89</c:v>
                </c:pt>
                <c:pt idx="626">
                  <c:v>-347.4</c:v>
                </c:pt>
                <c:pt idx="627">
                  <c:v>-345.35</c:v>
                </c:pt>
                <c:pt idx="628">
                  <c:v>-338.79</c:v>
                </c:pt>
                <c:pt idx="629">
                  <c:v>-334.76</c:v>
                </c:pt>
                <c:pt idx="630">
                  <c:v>-319.88</c:v>
                </c:pt>
                <c:pt idx="631">
                  <c:v>-338.72</c:v>
                </c:pt>
                <c:pt idx="632">
                  <c:v>-344.88</c:v>
                </c:pt>
                <c:pt idx="633">
                  <c:v>-340.8</c:v>
                </c:pt>
                <c:pt idx="634">
                  <c:v>-341.1</c:v>
                </c:pt>
                <c:pt idx="635">
                  <c:v>-337.98</c:v>
                </c:pt>
                <c:pt idx="636">
                  <c:v>-337.33</c:v>
                </c:pt>
                <c:pt idx="637">
                  <c:v>-338.16</c:v>
                </c:pt>
                <c:pt idx="638">
                  <c:v>-337.51</c:v>
                </c:pt>
                <c:pt idx="639">
                  <c:v>-329.07</c:v>
                </c:pt>
                <c:pt idx="640">
                  <c:v>-330.28</c:v>
                </c:pt>
                <c:pt idx="641">
                  <c:v>-331.71</c:v>
                </c:pt>
                <c:pt idx="642">
                  <c:v>-329.61</c:v>
                </c:pt>
                <c:pt idx="643">
                  <c:v>-330.24</c:v>
                </c:pt>
                <c:pt idx="644">
                  <c:v>-324.94</c:v>
                </c:pt>
                <c:pt idx="645">
                  <c:v>-325.97000000000003</c:v>
                </c:pt>
                <c:pt idx="646">
                  <c:v>-324.79000000000002</c:v>
                </c:pt>
                <c:pt idx="647">
                  <c:v>-321.20999999999998</c:v>
                </c:pt>
                <c:pt idx="648">
                  <c:v>-321.35000000000002</c:v>
                </c:pt>
                <c:pt idx="649">
                  <c:v>-312.95</c:v>
                </c:pt>
                <c:pt idx="650">
                  <c:v>-292.38</c:v>
                </c:pt>
                <c:pt idx="651">
                  <c:v>-318.61</c:v>
                </c:pt>
                <c:pt idx="652">
                  <c:v>-318.67</c:v>
                </c:pt>
                <c:pt idx="653">
                  <c:v>-317.3</c:v>
                </c:pt>
                <c:pt idx="654">
                  <c:v>-316.18</c:v>
                </c:pt>
                <c:pt idx="655">
                  <c:v>-310.94</c:v>
                </c:pt>
                <c:pt idx="656">
                  <c:v>-312.64999999999998</c:v>
                </c:pt>
                <c:pt idx="657">
                  <c:v>-311.56</c:v>
                </c:pt>
                <c:pt idx="658">
                  <c:v>-308.52999999999997</c:v>
                </c:pt>
                <c:pt idx="659">
                  <c:v>-307.2</c:v>
                </c:pt>
                <c:pt idx="660">
                  <c:v>-306.12</c:v>
                </c:pt>
                <c:pt idx="661">
                  <c:v>-299.77</c:v>
                </c:pt>
                <c:pt idx="662">
                  <c:v>-299.5</c:v>
                </c:pt>
                <c:pt idx="663">
                  <c:v>-298.02</c:v>
                </c:pt>
                <c:pt idx="664">
                  <c:v>-296.81</c:v>
                </c:pt>
                <c:pt idx="665">
                  <c:v>-297.16000000000003</c:v>
                </c:pt>
                <c:pt idx="666">
                  <c:v>-287.81</c:v>
                </c:pt>
                <c:pt idx="667">
                  <c:v>-292.45</c:v>
                </c:pt>
                <c:pt idx="668">
                  <c:v>-287</c:v>
                </c:pt>
                <c:pt idx="669">
                  <c:v>-283.52999999999997</c:v>
                </c:pt>
                <c:pt idx="670">
                  <c:v>-259.01</c:v>
                </c:pt>
                <c:pt idx="671">
                  <c:v>-287.89</c:v>
                </c:pt>
                <c:pt idx="672">
                  <c:v>-282.95999999999998</c:v>
                </c:pt>
                <c:pt idx="673">
                  <c:v>-283.32</c:v>
                </c:pt>
                <c:pt idx="674">
                  <c:v>-279.23</c:v>
                </c:pt>
                <c:pt idx="675">
                  <c:v>-281.06</c:v>
                </c:pt>
                <c:pt idx="676">
                  <c:v>-279.64999999999998</c:v>
                </c:pt>
                <c:pt idx="677">
                  <c:v>-273.41000000000003</c:v>
                </c:pt>
                <c:pt idx="678">
                  <c:v>-274.72000000000003</c:v>
                </c:pt>
                <c:pt idx="679">
                  <c:v>-272.83</c:v>
                </c:pt>
                <c:pt idx="680">
                  <c:v>-272.66000000000003</c:v>
                </c:pt>
                <c:pt idx="681">
                  <c:v>-268.55</c:v>
                </c:pt>
                <c:pt idx="682">
                  <c:v>-266.35000000000002</c:v>
                </c:pt>
                <c:pt idx="683">
                  <c:v>-262.77</c:v>
                </c:pt>
                <c:pt idx="684">
                  <c:v>-265.75</c:v>
                </c:pt>
                <c:pt idx="685">
                  <c:v>-256.74</c:v>
                </c:pt>
                <c:pt idx="686">
                  <c:v>-262.48</c:v>
                </c:pt>
                <c:pt idx="687">
                  <c:v>-254.75</c:v>
                </c:pt>
                <c:pt idx="688">
                  <c:v>-251.8</c:v>
                </c:pt>
                <c:pt idx="689">
                  <c:v>-227.02</c:v>
                </c:pt>
                <c:pt idx="690">
                  <c:v>-257.70999999999998</c:v>
                </c:pt>
                <c:pt idx="691">
                  <c:v>-255.34</c:v>
                </c:pt>
                <c:pt idx="692">
                  <c:v>-254.62</c:v>
                </c:pt>
                <c:pt idx="693">
                  <c:v>-249.63</c:v>
                </c:pt>
                <c:pt idx="694">
                  <c:v>-248.23</c:v>
                </c:pt>
                <c:pt idx="695">
                  <c:v>-250.77</c:v>
                </c:pt>
                <c:pt idx="696">
                  <c:v>-244.15</c:v>
                </c:pt>
                <c:pt idx="697">
                  <c:v>-248.34</c:v>
                </c:pt>
                <c:pt idx="698">
                  <c:v>-242.45</c:v>
                </c:pt>
                <c:pt idx="699">
                  <c:v>-243.47</c:v>
                </c:pt>
                <c:pt idx="700">
                  <c:v>-238.66</c:v>
                </c:pt>
                <c:pt idx="701">
                  <c:v>-242.01</c:v>
                </c:pt>
                <c:pt idx="702">
                  <c:v>-237</c:v>
                </c:pt>
                <c:pt idx="703">
                  <c:v>-240.01</c:v>
                </c:pt>
                <c:pt idx="704">
                  <c:v>-224.77</c:v>
                </c:pt>
                <c:pt idx="705">
                  <c:v>-232.74</c:v>
                </c:pt>
                <c:pt idx="706">
                  <c:v>-228.01</c:v>
                </c:pt>
                <c:pt idx="707">
                  <c:v>-229.36</c:v>
                </c:pt>
                <c:pt idx="708">
                  <c:v>-218.62</c:v>
                </c:pt>
                <c:pt idx="709">
                  <c:v>-200.48</c:v>
                </c:pt>
                <c:pt idx="710">
                  <c:v>-227.33</c:v>
                </c:pt>
                <c:pt idx="711">
                  <c:v>-224.49</c:v>
                </c:pt>
                <c:pt idx="712">
                  <c:v>-225.68</c:v>
                </c:pt>
                <c:pt idx="713">
                  <c:v>-221.86</c:v>
                </c:pt>
                <c:pt idx="714">
                  <c:v>-225.79</c:v>
                </c:pt>
                <c:pt idx="715">
                  <c:v>-214.05</c:v>
                </c:pt>
                <c:pt idx="716">
                  <c:v>-220.83</c:v>
                </c:pt>
                <c:pt idx="717">
                  <c:v>-215.45</c:v>
                </c:pt>
                <c:pt idx="718">
                  <c:v>-218.8</c:v>
                </c:pt>
                <c:pt idx="719">
                  <c:v>-213.17</c:v>
                </c:pt>
                <c:pt idx="720">
                  <c:v>-215.49</c:v>
                </c:pt>
                <c:pt idx="721">
                  <c:v>-211.25</c:v>
                </c:pt>
                <c:pt idx="722">
                  <c:v>-215.24</c:v>
                </c:pt>
                <c:pt idx="723">
                  <c:v>-206.74</c:v>
                </c:pt>
                <c:pt idx="724">
                  <c:v>-211.28</c:v>
                </c:pt>
                <c:pt idx="725">
                  <c:v>-206.9</c:v>
                </c:pt>
                <c:pt idx="726">
                  <c:v>-205.18</c:v>
                </c:pt>
                <c:pt idx="727">
                  <c:v>-202.31</c:v>
                </c:pt>
                <c:pt idx="728">
                  <c:v>-196.35</c:v>
                </c:pt>
                <c:pt idx="729">
                  <c:v>-181.22</c:v>
                </c:pt>
                <c:pt idx="730">
                  <c:v>-202.98</c:v>
                </c:pt>
                <c:pt idx="731">
                  <c:v>-204.89</c:v>
                </c:pt>
                <c:pt idx="732">
                  <c:v>-199.95</c:v>
                </c:pt>
                <c:pt idx="733">
                  <c:v>-205.77</c:v>
                </c:pt>
                <c:pt idx="734">
                  <c:v>-196.99</c:v>
                </c:pt>
                <c:pt idx="735">
                  <c:v>-204.17</c:v>
                </c:pt>
                <c:pt idx="736">
                  <c:v>-197.9</c:v>
                </c:pt>
                <c:pt idx="737">
                  <c:v>-198.43</c:v>
                </c:pt>
                <c:pt idx="738">
                  <c:v>-194.73</c:v>
                </c:pt>
                <c:pt idx="739">
                  <c:v>-197.69</c:v>
                </c:pt>
                <c:pt idx="740">
                  <c:v>-196.97</c:v>
                </c:pt>
                <c:pt idx="741">
                  <c:v>-197.99</c:v>
                </c:pt>
                <c:pt idx="742">
                  <c:v>-190.16</c:v>
                </c:pt>
                <c:pt idx="743">
                  <c:v>-192.78</c:v>
                </c:pt>
                <c:pt idx="744">
                  <c:v>-194.35</c:v>
                </c:pt>
                <c:pt idx="745">
                  <c:v>-192.08</c:v>
                </c:pt>
                <c:pt idx="746">
                  <c:v>-190.93</c:v>
                </c:pt>
                <c:pt idx="747">
                  <c:v>-180.75</c:v>
                </c:pt>
                <c:pt idx="748">
                  <c:v>-165.06</c:v>
                </c:pt>
                <c:pt idx="749">
                  <c:v>-186.44</c:v>
                </c:pt>
                <c:pt idx="750">
                  <c:v>-190.43</c:v>
                </c:pt>
                <c:pt idx="751">
                  <c:v>-186.57</c:v>
                </c:pt>
                <c:pt idx="752">
                  <c:v>-190.83</c:v>
                </c:pt>
                <c:pt idx="753">
                  <c:v>-181.87</c:v>
                </c:pt>
                <c:pt idx="754">
                  <c:v>-187.46</c:v>
                </c:pt>
                <c:pt idx="755">
                  <c:v>-186.23</c:v>
                </c:pt>
                <c:pt idx="756">
                  <c:v>-186.02</c:v>
                </c:pt>
                <c:pt idx="757">
                  <c:v>-184.34</c:v>
                </c:pt>
                <c:pt idx="758">
                  <c:v>-181.61</c:v>
                </c:pt>
                <c:pt idx="759">
                  <c:v>-183.08</c:v>
                </c:pt>
                <c:pt idx="760">
                  <c:v>-182.7</c:v>
                </c:pt>
                <c:pt idx="761">
                  <c:v>-179.32</c:v>
                </c:pt>
                <c:pt idx="762">
                  <c:v>-180.02</c:v>
                </c:pt>
                <c:pt idx="763">
                  <c:v>-181.4</c:v>
                </c:pt>
                <c:pt idx="764">
                  <c:v>-178.01</c:v>
                </c:pt>
                <c:pt idx="765">
                  <c:v>-178.72</c:v>
                </c:pt>
                <c:pt idx="766">
                  <c:v>-174.53</c:v>
                </c:pt>
                <c:pt idx="767">
                  <c:v>-171.31</c:v>
                </c:pt>
                <c:pt idx="768">
                  <c:v>-151.52000000000001</c:v>
                </c:pt>
                <c:pt idx="769">
                  <c:v>-175.26</c:v>
                </c:pt>
                <c:pt idx="770">
                  <c:v>-174.16</c:v>
                </c:pt>
                <c:pt idx="771">
                  <c:v>-175.57</c:v>
                </c:pt>
                <c:pt idx="772">
                  <c:v>-171.84</c:v>
                </c:pt>
                <c:pt idx="773">
                  <c:v>-174.12</c:v>
                </c:pt>
                <c:pt idx="774">
                  <c:v>-174.2</c:v>
                </c:pt>
                <c:pt idx="775">
                  <c:v>-170.86</c:v>
                </c:pt>
                <c:pt idx="776">
                  <c:v>-171.2</c:v>
                </c:pt>
                <c:pt idx="777">
                  <c:v>-169.49</c:v>
                </c:pt>
                <c:pt idx="778">
                  <c:v>-172.61</c:v>
                </c:pt>
                <c:pt idx="779">
                  <c:v>-170.97</c:v>
                </c:pt>
                <c:pt idx="780">
                  <c:v>-164.16</c:v>
                </c:pt>
                <c:pt idx="781">
                  <c:v>-164.75</c:v>
                </c:pt>
                <c:pt idx="782">
                  <c:v>-166.76</c:v>
                </c:pt>
                <c:pt idx="783">
                  <c:v>-165.81</c:v>
                </c:pt>
                <c:pt idx="784">
                  <c:v>-163.71</c:v>
                </c:pt>
                <c:pt idx="785">
                  <c:v>-160.37</c:v>
                </c:pt>
                <c:pt idx="786">
                  <c:v>-153.69999999999999</c:v>
                </c:pt>
                <c:pt idx="787">
                  <c:v>-138.27000000000001</c:v>
                </c:pt>
                <c:pt idx="788">
                  <c:v>-162.19999999999999</c:v>
                </c:pt>
                <c:pt idx="789">
                  <c:v>-163.66999999999999</c:v>
                </c:pt>
                <c:pt idx="790">
                  <c:v>-161.24</c:v>
                </c:pt>
                <c:pt idx="791">
                  <c:v>-155.01</c:v>
                </c:pt>
                <c:pt idx="792">
                  <c:v>-154.65</c:v>
                </c:pt>
                <c:pt idx="793">
                  <c:v>-156.85</c:v>
                </c:pt>
                <c:pt idx="794">
                  <c:v>-153.86000000000001</c:v>
                </c:pt>
                <c:pt idx="795">
                  <c:v>-153.1</c:v>
                </c:pt>
                <c:pt idx="796">
                  <c:v>-149.22</c:v>
                </c:pt>
                <c:pt idx="797">
                  <c:v>-150.66999999999999</c:v>
                </c:pt>
                <c:pt idx="798">
                  <c:v>-150.82</c:v>
                </c:pt>
                <c:pt idx="799">
                  <c:v>-145.18</c:v>
                </c:pt>
                <c:pt idx="800">
                  <c:v>-146.57</c:v>
                </c:pt>
                <c:pt idx="801">
                  <c:v>-142.55000000000001</c:v>
                </c:pt>
                <c:pt idx="802">
                  <c:v>-141.97</c:v>
                </c:pt>
                <c:pt idx="803">
                  <c:v>-136.65</c:v>
                </c:pt>
                <c:pt idx="804">
                  <c:v>-137.46</c:v>
                </c:pt>
                <c:pt idx="805">
                  <c:v>-130.91999999999999</c:v>
                </c:pt>
                <c:pt idx="806">
                  <c:v>-129.93</c:v>
                </c:pt>
                <c:pt idx="807">
                  <c:v>-99.673000000000002</c:v>
                </c:pt>
                <c:pt idx="808">
                  <c:v>-130.43</c:v>
                </c:pt>
                <c:pt idx="809">
                  <c:v>-126.65</c:v>
                </c:pt>
                <c:pt idx="810">
                  <c:v>-121.19</c:v>
                </c:pt>
                <c:pt idx="811">
                  <c:v>-119.35</c:v>
                </c:pt>
                <c:pt idx="812">
                  <c:v>-114.74</c:v>
                </c:pt>
                <c:pt idx="813">
                  <c:v>-108.88</c:v>
                </c:pt>
                <c:pt idx="814">
                  <c:v>-103.46</c:v>
                </c:pt>
                <c:pt idx="815">
                  <c:v>-99.652000000000001</c:v>
                </c:pt>
                <c:pt idx="816">
                  <c:v>-94.745999999999995</c:v>
                </c:pt>
                <c:pt idx="817">
                  <c:v>-92.745000000000005</c:v>
                </c:pt>
                <c:pt idx="818">
                  <c:v>-76.840999999999994</c:v>
                </c:pt>
                <c:pt idx="819">
                  <c:v>-76.165999999999997</c:v>
                </c:pt>
                <c:pt idx="820">
                  <c:v>-65.504999999999995</c:v>
                </c:pt>
                <c:pt idx="821">
                  <c:v>-61.7</c:v>
                </c:pt>
                <c:pt idx="822">
                  <c:v>-46.783000000000001</c:v>
                </c:pt>
                <c:pt idx="823">
                  <c:v>-37.677999999999997</c:v>
                </c:pt>
                <c:pt idx="824">
                  <c:v>-21.238</c:v>
                </c:pt>
                <c:pt idx="825">
                  <c:v>-13.907</c:v>
                </c:pt>
                <c:pt idx="826">
                  <c:v>12.994</c:v>
                </c:pt>
                <c:pt idx="827">
                  <c:v>37.049999999999997</c:v>
                </c:pt>
                <c:pt idx="828">
                  <c:v>24.861000000000001</c:v>
                </c:pt>
                <c:pt idx="829">
                  <c:v>49.866</c:v>
                </c:pt>
                <c:pt idx="830">
                  <c:v>65.149000000000001</c:v>
                </c:pt>
                <c:pt idx="831">
                  <c:v>88.078999999999994</c:v>
                </c:pt>
                <c:pt idx="832">
                  <c:v>111.05</c:v>
                </c:pt>
                <c:pt idx="833">
                  <c:v>143.56</c:v>
                </c:pt>
                <c:pt idx="834">
                  <c:v>173.48</c:v>
                </c:pt>
                <c:pt idx="835">
                  <c:v>211.27</c:v>
                </c:pt>
                <c:pt idx="836">
                  <c:v>241.43</c:v>
                </c:pt>
                <c:pt idx="837">
                  <c:v>289.83999999999997</c:v>
                </c:pt>
                <c:pt idx="838">
                  <c:v>326.61</c:v>
                </c:pt>
                <c:pt idx="839">
                  <c:v>380.58</c:v>
                </c:pt>
                <c:pt idx="840">
                  <c:v>429.43</c:v>
                </c:pt>
                <c:pt idx="841">
                  <c:v>491.58</c:v>
                </c:pt>
                <c:pt idx="842">
                  <c:v>550.71</c:v>
                </c:pt>
                <c:pt idx="843">
                  <c:v>622.98</c:v>
                </c:pt>
                <c:pt idx="844">
                  <c:v>697.23</c:v>
                </c:pt>
                <c:pt idx="845">
                  <c:v>790.02</c:v>
                </c:pt>
                <c:pt idx="846">
                  <c:v>873.87</c:v>
                </c:pt>
                <c:pt idx="847">
                  <c:v>922.34</c:v>
                </c:pt>
                <c:pt idx="848">
                  <c:v>1028.0999999999999</c:v>
                </c:pt>
                <c:pt idx="849">
                  <c:v>1125.9000000000001</c:v>
                </c:pt>
                <c:pt idx="850">
                  <c:v>1244</c:v>
                </c:pt>
                <c:pt idx="851">
                  <c:v>1362.2</c:v>
                </c:pt>
                <c:pt idx="852">
                  <c:v>1496.6</c:v>
                </c:pt>
                <c:pt idx="853">
                  <c:v>1630.8</c:v>
                </c:pt>
                <c:pt idx="854">
                  <c:v>1781.2</c:v>
                </c:pt>
                <c:pt idx="855">
                  <c:v>1937.3</c:v>
                </c:pt>
                <c:pt idx="856">
                  <c:v>2114.9</c:v>
                </c:pt>
                <c:pt idx="857">
                  <c:v>2276.1999999999998</c:v>
                </c:pt>
                <c:pt idx="858">
                  <c:v>2465.4</c:v>
                </c:pt>
                <c:pt idx="859">
                  <c:v>2662.5</c:v>
                </c:pt>
                <c:pt idx="860">
                  <c:v>2876.9</c:v>
                </c:pt>
                <c:pt idx="861">
                  <c:v>3098.6</c:v>
                </c:pt>
                <c:pt idx="862">
                  <c:v>3332.3</c:v>
                </c:pt>
                <c:pt idx="863">
                  <c:v>3581.5</c:v>
                </c:pt>
                <c:pt idx="864">
                  <c:v>3848.1</c:v>
                </c:pt>
                <c:pt idx="865">
                  <c:v>4121.8</c:v>
                </c:pt>
                <c:pt idx="866">
                  <c:v>4397.5</c:v>
                </c:pt>
                <c:pt idx="867">
                  <c:v>4648.2</c:v>
                </c:pt>
                <c:pt idx="868">
                  <c:v>4953.8999999999996</c:v>
                </c:pt>
                <c:pt idx="869">
                  <c:v>5277.7</c:v>
                </c:pt>
                <c:pt idx="870">
                  <c:v>5629.8</c:v>
                </c:pt>
                <c:pt idx="871">
                  <c:v>6012</c:v>
                </c:pt>
                <c:pt idx="872">
                  <c:v>6404.7</c:v>
                </c:pt>
                <c:pt idx="873">
                  <c:v>6819.8</c:v>
                </c:pt>
                <c:pt idx="874">
                  <c:v>7265</c:v>
                </c:pt>
                <c:pt idx="875">
                  <c:v>7746.2</c:v>
                </c:pt>
                <c:pt idx="876">
                  <c:v>8229.7999999999993</c:v>
                </c:pt>
                <c:pt idx="877">
                  <c:v>8734.6</c:v>
                </c:pt>
                <c:pt idx="878">
                  <c:v>9252.5</c:v>
                </c:pt>
                <c:pt idx="879">
                  <c:v>9792.1</c:v>
                </c:pt>
                <c:pt idx="880">
                  <c:v>10357</c:v>
                </c:pt>
                <c:pt idx="881">
                  <c:v>10948</c:v>
                </c:pt>
                <c:pt idx="882">
                  <c:v>11585</c:v>
                </c:pt>
                <c:pt idx="883">
                  <c:v>12251</c:v>
                </c:pt>
                <c:pt idx="884">
                  <c:v>12922</c:v>
                </c:pt>
                <c:pt idx="885">
                  <c:v>13618</c:v>
                </c:pt>
                <c:pt idx="886">
                  <c:v>14273</c:v>
                </c:pt>
                <c:pt idx="887">
                  <c:v>14888</c:v>
                </c:pt>
                <c:pt idx="888">
                  <c:v>15448</c:v>
                </c:pt>
              </c:numCache>
            </c:numRef>
          </c:yVal>
          <c:smooth val="1"/>
        </c:ser>
        <c:ser>
          <c:idx val="13"/>
          <c:order val="14"/>
          <c:tx>
            <c:v>500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'BDDE_20 000ppm_A7'!$P$19:$P$907</c:f>
              <c:numCache>
                <c:formatCode>General</c:formatCode>
                <c:ptCount val="889"/>
                <c:pt idx="0">
                  <c:v>-19483</c:v>
                </c:pt>
                <c:pt idx="1">
                  <c:v>-16484</c:v>
                </c:pt>
                <c:pt idx="2">
                  <c:v>-14212</c:v>
                </c:pt>
                <c:pt idx="3">
                  <c:v>-12639</c:v>
                </c:pt>
                <c:pt idx="4">
                  <c:v>-11509</c:v>
                </c:pt>
                <c:pt idx="5">
                  <c:v>-10655</c:v>
                </c:pt>
                <c:pt idx="6">
                  <c:v>-9972.9</c:v>
                </c:pt>
                <c:pt idx="7">
                  <c:v>-9421.2000000000007</c:v>
                </c:pt>
                <c:pt idx="8">
                  <c:v>-8966.6</c:v>
                </c:pt>
                <c:pt idx="9">
                  <c:v>-8565.7999999999993</c:v>
                </c:pt>
                <c:pt idx="10">
                  <c:v>-8215.6</c:v>
                </c:pt>
                <c:pt idx="11">
                  <c:v>-7925.4</c:v>
                </c:pt>
                <c:pt idx="12">
                  <c:v>-7677.6</c:v>
                </c:pt>
                <c:pt idx="13">
                  <c:v>-7452</c:v>
                </c:pt>
                <c:pt idx="14">
                  <c:v>-7251.3</c:v>
                </c:pt>
                <c:pt idx="15">
                  <c:v>-7068.3</c:v>
                </c:pt>
                <c:pt idx="16">
                  <c:v>-6900.3</c:v>
                </c:pt>
                <c:pt idx="17">
                  <c:v>-6741.8</c:v>
                </c:pt>
                <c:pt idx="18">
                  <c:v>-6602.1</c:v>
                </c:pt>
                <c:pt idx="19">
                  <c:v>-6462.9</c:v>
                </c:pt>
                <c:pt idx="20">
                  <c:v>-6340.8</c:v>
                </c:pt>
                <c:pt idx="21">
                  <c:v>-6212.3</c:v>
                </c:pt>
                <c:pt idx="22">
                  <c:v>-6133.1</c:v>
                </c:pt>
                <c:pt idx="23">
                  <c:v>-6031.9</c:v>
                </c:pt>
                <c:pt idx="24">
                  <c:v>-5926.6</c:v>
                </c:pt>
                <c:pt idx="25">
                  <c:v>-5841.2</c:v>
                </c:pt>
                <c:pt idx="26">
                  <c:v>-5763.5</c:v>
                </c:pt>
                <c:pt idx="27">
                  <c:v>-5689.6</c:v>
                </c:pt>
                <c:pt idx="28">
                  <c:v>-5616.6</c:v>
                </c:pt>
                <c:pt idx="29">
                  <c:v>-5536.3</c:v>
                </c:pt>
                <c:pt idx="30">
                  <c:v>-5462.3</c:v>
                </c:pt>
                <c:pt idx="31">
                  <c:v>-5401.8</c:v>
                </c:pt>
                <c:pt idx="32">
                  <c:v>-5334</c:v>
                </c:pt>
                <c:pt idx="33">
                  <c:v>-5266.7</c:v>
                </c:pt>
                <c:pt idx="34">
                  <c:v>-5196.3</c:v>
                </c:pt>
                <c:pt idx="35">
                  <c:v>-5150.6000000000004</c:v>
                </c:pt>
                <c:pt idx="36">
                  <c:v>-5092.8</c:v>
                </c:pt>
                <c:pt idx="37">
                  <c:v>-5027.1000000000004</c:v>
                </c:pt>
                <c:pt idx="38">
                  <c:v>-4972</c:v>
                </c:pt>
                <c:pt idx="39">
                  <c:v>-4913.7</c:v>
                </c:pt>
                <c:pt idx="40">
                  <c:v>-4850.3</c:v>
                </c:pt>
                <c:pt idx="41">
                  <c:v>-4796.2</c:v>
                </c:pt>
                <c:pt idx="42">
                  <c:v>-4760</c:v>
                </c:pt>
                <c:pt idx="43">
                  <c:v>-4692.2</c:v>
                </c:pt>
                <c:pt idx="44">
                  <c:v>-4637.3</c:v>
                </c:pt>
                <c:pt idx="45">
                  <c:v>-4571.6000000000004</c:v>
                </c:pt>
                <c:pt idx="46">
                  <c:v>-4524.3</c:v>
                </c:pt>
                <c:pt idx="47">
                  <c:v>-4467.8999999999996</c:v>
                </c:pt>
                <c:pt idx="48">
                  <c:v>-4417.8999999999996</c:v>
                </c:pt>
                <c:pt idx="49">
                  <c:v>-4356.3</c:v>
                </c:pt>
                <c:pt idx="50">
                  <c:v>-4304.7</c:v>
                </c:pt>
                <c:pt idx="51">
                  <c:v>-4261.3999999999996</c:v>
                </c:pt>
                <c:pt idx="52">
                  <c:v>-4216.1000000000004</c:v>
                </c:pt>
                <c:pt idx="53">
                  <c:v>-4168.1000000000004</c:v>
                </c:pt>
                <c:pt idx="54">
                  <c:v>-4135.1000000000004</c:v>
                </c:pt>
                <c:pt idx="55">
                  <c:v>-4092.4</c:v>
                </c:pt>
                <c:pt idx="56">
                  <c:v>-4063.9</c:v>
                </c:pt>
                <c:pt idx="57">
                  <c:v>-4022.6</c:v>
                </c:pt>
                <c:pt idx="58">
                  <c:v>-3984.9</c:v>
                </c:pt>
                <c:pt idx="59">
                  <c:v>-3956.8</c:v>
                </c:pt>
                <c:pt idx="60">
                  <c:v>-3923.9</c:v>
                </c:pt>
                <c:pt idx="61">
                  <c:v>-3920.8</c:v>
                </c:pt>
                <c:pt idx="62">
                  <c:v>-3877.6</c:v>
                </c:pt>
                <c:pt idx="63">
                  <c:v>-3839.9</c:v>
                </c:pt>
                <c:pt idx="64">
                  <c:v>-3809.4</c:v>
                </c:pt>
                <c:pt idx="65">
                  <c:v>-3789.8</c:v>
                </c:pt>
                <c:pt idx="66">
                  <c:v>-3761</c:v>
                </c:pt>
                <c:pt idx="67">
                  <c:v>-3735.5</c:v>
                </c:pt>
                <c:pt idx="68">
                  <c:v>-3706.9</c:v>
                </c:pt>
                <c:pt idx="69">
                  <c:v>-3691.9</c:v>
                </c:pt>
                <c:pt idx="70">
                  <c:v>-3666.1</c:v>
                </c:pt>
                <c:pt idx="71">
                  <c:v>-3636.5</c:v>
                </c:pt>
                <c:pt idx="72">
                  <c:v>-3606.5</c:v>
                </c:pt>
                <c:pt idx="73">
                  <c:v>-3581.3</c:v>
                </c:pt>
                <c:pt idx="74">
                  <c:v>-3557.9</c:v>
                </c:pt>
                <c:pt idx="75">
                  <c:v>-3531.1</c:v>
                </c:pt>
                <c:pt idx="76">
                  <c:v>-3504.9</c:v>
                </c:pt>
                <c:pt idx="77">
                  <c:v>-3488.2</c:v>
                </c:pt>
                <c:pt idx="78">
                  <c:v>-3463.4</c:v>
                </c:pt>
                <c:pt idx="79">
                  <c:v>-3443.9</c:v>
                </c:pt>
                <c:pt idx="80">
                  <c:v>-3414.6</c:v>
                </c:pt>
                <c:pt idx="81">
                  <c:v>-3420.6</c:v>
                </c:pt>
                <c:pt idx="82">
                  <c:v>-3390.9</c:v>
                </c:pt>
                <c:pt idx="83">
                  <c:v>-3359.2</c:v>
                </c:pt>
                <c:pt idx="84">
                  <c:v>-3342.1</c:v>
                </c:pt>
                <c:pt idx="85">
                  <c:v>-3316.2</c:v>
                </c:pt>
                <c:pt idx="86">
                  <c:v>-3295.3</c:v>
                </c:pt>
                <c:pt idx="87">
                  <c:v>-3277.9</c:v>
                </c:pt>
                <c:pt idx="88">
                  <c:v>-3259.1</c:v>
                </c:pt>
                <c:pt idx="89">
                  <c:v>-3242.5</c:v>
                </c:pt>
                <c:pt idx="90">
                  <c:v>-3223.3</c:v>
                </c:pt>
                <c:pt idx="91">
                  <c:v>-3196.2</c:v>
                </c:pt>
                <c:pt idx="92">
                  <c:v>-3189.5</c:v>
                </c:pt>
                <c:pt idx="93">
                  <c:v>-3173</c:v>
                </c:pt>
                <c:pt idx="94">
                  <c:v>-3156.8</c:v>
                </c:pt>
                <c:pt idx="95">
                  <c:v>-3140.2</c:v>
                </c:pt>
                <c:pt idx="96">
                  <c:v>-3115.4</c:v>
                </c:pt>
                <c:pt idx="97">
                  <c:v>-3098.9</c:v>
                </c:pt>
                <c:pt idx="98">
                  <c:v>-3091</c:v>
                </c:pt>
                <c:pt idx="99">
                  <c:v>-3070.6</c:v>
                </c:pt>
                <c:pt idx="100">
                  <c:v>-3062.8</c:v>
                </c:pt>
                <c:pt idx="101">
                  <c:v>-3066</c:v>
                </c:pt>
                <c:pt idx="102">
                  <c:v>-3027.5</c:v>
                </c:pt>
                <c:pt idx="103">
                  <c:v>-3009.2</c:v>
                </c:pt>
                <c:pt idx="104">
                  <c:v>-2986.8</c:v>
                </c:pt>
                <c:pt idx="105">
                  <c:v>-2972.5</c:v>
                </c:pt>
                <c:pt idx="106">
                  <c:v>-2950.4</c:v>
                </c:pt>
                <c:pt idx="107">
                  <c:v>-2934.7</c:v>
                </c:pt>
                <c:pt idx="108">
                  <c:v>-2919.8</c:v>
                </c:pt>
                <c:pt idx="109">
                  <c:v>-2903.6</c:v>
                </c:pt>
                <c:pt idx="110">
                  <c:v>-2889.3</c:v>
                </c:pt>
                <c:pt idx="111">
                  <c:v>-2875</c:v>
                </c:pt>
                <c:pt idx="112">
                  <c:v>-2856.7</c:v>
                </c:pt>
                <c:pt idx="113">
                  <c:v>-2840.9</c:v>
                </c:pt>
                <c:pt idx="114">
                  <c:v>-2817.8</c:v>
                </c:pt>
                <c:pt idx="115">
                  <c:v>-2806.8</c:v>
                </c:pt>
                <c:pt idx="116">
                  <c:v>-2788.9</c:v>
                </c:pt>
                <c:pt idx="117">
                  <c:v>-2768.9</c:v>
                </c:pt>
                <c:pt idx="118">
                  <c:v>-2751.1</c:v>
                </c:pt>
                <c:pt idx="119">
                  <c:v>-2739.6</c:v>
                </c:pt>
                <c:pt idx="120">
                  <c:v>-2748.7</c:v>
                </c:pt>
                <c:pt idx="121">
                  <c:v>-2716.6</c:v>
                </c:pt>
                <c:pt idx="122">
                  <c:v>-2696.6</c:v>
                </c:pt>
                <c:pt idx="123">
                  <c:v>-2678.2</c:v>
                </c:pt>
                <c:pt idx="124">
                  <c:v>-2661.8</c:v>
                </c:pt>
                <c:pt idx="125">
                  <c:v>-2645.6</c:v>
                </c:pt>
                <c:pt idx="126">
                  <c:v>-2630.2</c:v>
                </c:pt>
                <c:pt idx="127">
                  <c:v>-2610.6999999999998</c:v>
                </c:pt>
                <c:pt idx="128">
                  <c:v>-2597.3000000000002</c:v>
                </c:pt>
                <c:pt idx="129">
                  <c:v>-2573.5</c:v>
                </c:pt>
                <c:pt idx="130">
                  <c:v>-2566.3000000000002</c:v>
                </c:pt>
                <c:pt idx="131">
                  <c:v>-2550.6999999999998</c:v>
                </c:pt>
                <c:pt idx="132">
                  <c:v>-2531.4</c:v>
                </c:pt>
                <c:pt idx="133">
                  <c:v>-2516.5</c:v>
                </c:pt>
                <c:pt idx="134">
                  <c:v>-2499</c:v>
                </c:pt>
                <c:pt idx="135">
                  <c:v>-2481.4</c:v>
                </c:pt>
                <c:pt idx="136">
                  <c:v>-2471</c:v>
                </c:pt>
                <c:pt idx="137">
                  <c:v>-2447.3000000000002</c:v>
                </c:pt>
                <c:pt idx="138">
                  <c:v>-2437.6</c:v>
                </c:pt>
                <c:pt idx="139">
                  <c:v>-2419.5</c:v>
                </c:pt>
                <c:pt idx="140">
                  <c:v>-2424.6999999999998</c:v>
                </c:pt>
                <c:pt idx="141">
                  <c:v>-2405.1</c:v>
                </c:pt>
                <c:pt idx="142">
                  <c:v>-2381.8000000000002</c:v>
                </c:pt>
                <c:pt idx="143">
                  <c:v>-2367.1</c:v>
                </c:pt>
                <c:pt idx="144">
                  <c:v>-2349.8000000000002</c:v>
                </c:pt>
                <c:pt idx="145">
                  <c:v>-2332.6</c:v>
                </c:pt>
                <c:pt idx="146">
                  <c:v>-2320.4</c:v>
                </c:pt>
                <c:pt idx="147">
                  <c:v>-2303.9</c:v>
                </c:pt>
                <c:pt idx="148">
                  <c:v>-2285.4</c:v>
                </c:pt>
                <c:pt idx="149">
                  <c:v>-2276.1</c:v>
                </c:pt>
                <c:pt idx="150">
                  <c:v>-2257.3000000000002</c:v>
                </c:pt>
                <c:pt idx="151">
                  <c:v>-2250.1999999999998</c:v>
                </c:pt>
                <c:pt idx="152">
                  <c:v>-2234.3000000000002</c:v>
                </c:pt>
                <c:pt idx="153">
                  <c:v>-2221.4</c:v>
                </c:pt>
                <c:pt idx="154">
                  <c:v>-2211.9</c:v>
                </c:pt>
                <c:pt idx="155">
                  <c:v>-2196.3000000000002</c:v>
                </c:pt>
                <c:pt idx="156">
                  <c:v>-2177.4</c:v>
                </c:pt>
                <c:pt idx="157">
                  <c:v>-2169.8000000000002</c:v>
                </c:pt>
                <c:pt idx="158">
                  <c:v>-2152</c:v>
                </c:pt>
                <c:pt idx="159">
                  <c:v>-2167.6999999999998</c:v>
                </c:pt>
                <c:pt idx="160">
                  <c:v>-2144.6999999999998</c:v>
                </c:pt>
                <c:pt idx="161">
                  <c:v>-2127.5</c:v>
                </c:pt>
                <c:pt idx="162">
                  <c:v>-2115.6</c:v>
                </c:pt>
                <c:pt idx="163">
                  <c:v>-2100.5</c:v>
                </c:pt>
                <c:pt idx="164">
                  <c:v>-2091.9</c:v>
                </c:pt>
                <c:pt idx="165">
                  <c:v>-2075.4</c:v>
                </c:pt>
                <c:pt idx="166">
                  <c:v>-2060.3000000000002</c:v>
                </c:pt>
                <c:pt idx="167">
                  <c:v>-2048.4</c:v>
                </c:pt>
                <c:pt idx="168">
                  <c:v>-2043.4</c:v>
                </c:pt>
                <c:pt idx="169">
                  <c:v>-2034.3</c:v>
                </c:pt>
                <c:pt idx="170">
                  <c:v>-2016.7</c:v>
                </c:pt>
                <c:pt idx="171">
                  <c:v>-2001.5</c:v>
                </c:pt>
                <c:pt idx="172">
                  <c:v>-1996.6</c:v>
                </c:pt>
                <c:pt idx="173">
                  <c:v>-1979.9</c:v>
                </c:pt>
                <c:pt idx="174">
                  <c:v>-1974.6</c:v>
                </c:pt>
                <c:pt idx="175">
                  <c:v>-1960.3</c:v>
                </c:pt>
                <c:pt idx="176">
                  <c:v>-1951.1</c:v>
                </c:pt>
                <c:pt idx="177">
                  <c:v>-1942.4</c:v>
                </c:pt>
                <c:pt idx="178">
                  <c:v>-1929.1</c:v>
                </c:pt>
                <c:pt idx="179">
                  <c:v>-1949.1</c:v>
                </c:pt>
                <c:pt idx="180">
                  <c:v>-1925.8</c:v>
                </c:pt>
                <c:pt idx="181">
                  <c:v>-1908.8</c:v>
                </c:pt>
                <c:pt idx="182">
                  <c:v>-1896.2</c:v>
                </c:pt>
                <c:pt idx="183">
                  <c:v>-1884.4</c:v>
                </c:pt>
                <c:pt idx="184">
                  <c:v>-1877.3</c:v>
                </c:pt>
                <c:pt idx="185">
                  <c:v>-1869.8</c:v>
                </c:pt>
                <c:pt idx="186">
                  <c:v>-1854</c:v>
                </c:pt>
                <c:pt idx="187">
                  <c:v>-1851.5</c:v>
                </c:pt>
                <c:pt idx="188">
                  <c:v>-1833.4</c:v>
                </c:pt>
                <c:pt idx="189">
                  <c:v>-1825.5</c:v>
                </c:pt>
                <c:pt idx="190">
                  <c:v>-1818</c:v>
                </c:pt>
                <c:pt idx="191">
                  <c:v>-1805.9</c:v>
                </c:pt>
                <c:pt idx="192">
                  <c:v>-1801</c:v>
                </c:pt>
                <c:pt idx="193">
                  <c:v>-1791.9</c:v>
                </c:pt>
                <c:pt idx="194">
                  <c:v>-1775.2</c:v>
                </c:pt>
                <c:pt idx="195">
                  <c:v>-1779.2</c:v>
                </c:pt>
                <c:pt idx="196">
                  <c:v>-1764.9</c:v>
                </c:pt>
                <c:pt idx="197">
                  <c:v>-1757.6</c:v>
                </c:pt>
                <c:pt idx="198">
                  <c:v>-1748.1</c:v>
                </c:pt>
                <c:pt idx="199">
                  <c:v>-1765.3</c:v>
                </c:pt>
                <c:pt idx="200">
                  <c:v>-1745.5</c:v>
                </c:pt>
                <c:pt idx="201">
                  <c:v>-1728.8</c:v>
                </c:pt>
                <c:pt idx="202">
                  <c:v>-1721.2</c:v>
                </c:pt>
                <c:pt idx="203">
                  <c:v>-1711.7</c:v>
                </c:pt>
                <c:pt idx="204">
                  <c:v>-1701.4</c:v>
                </c:pt>
                <c:pt idx="205">
                  <c:v>-1691.4</c:v>
                </c:pt>
                <c:pt idx="206">
                  <c:v>-1689.8</c:v>
                </c:pt>
                <c:pt idx="207">
                  <c:v>-1682</c:v>
                </c:pt>
                <c:pt idx="208">
                  <c:v>-1677.2</c:v>
                </c:pt>
                <c:pt idx="209">
                  <c:v>-1662</c:v>
                </c:pt>
                <c:pt idx="210">
                  <c:v>-1660.2</c:v>
                </c:pt>
                <c:pt idx="211">
                  <c:v>-1649.9</c:v>
                </c:pt>
                <c:pt idx="212">
                  <c:v>-1641</c:v>
                </c:pt>
                <c:pt idx="213">
                  <c:v>-1632.5</c:v>
                </c:pt>
                <c:pt idx="214">
                  <c:v>-1625.2</c:v>
                </c:pt>
                <c:pt idx="215">
                  <c:v>-1617.2</c:v>
                </c:pt>
                <c:pt idx="216">
                  <c:v>-1611.5</c:v>
                </c:pt>
                <c:pt idx="217">
                  <c:v>-1601.1</c:v>
                </c:pt>
                <c:pt idx="218">
                  <c:v>-1627.3</c:v>
                </c:pt>
                <c:pt idx="219">
                  <c:v>-1603</c:v>
                </c:pt>
                <c:pt idx="220">
                  <c:v>-1587.9</c:v>
                </c:pt>
                <c:pt idx="221">
                  <c:v>-1580.7</c:v>
                </c:pt>
                <c:pt idx="222">
                  <c:v>-1571.6</c:v>
                </c:pt>
                <c:pt idx="223">
                  <c:v>-1568.5</c:v>
                </c:pt>
                <c:pt idx="224">
                  <c:v>-1554.9</c:v>
                </c:pt>
                <c:pt idx="225">
                  <c:v>-1554.2</c:v>
                </c:pt>
                <c:pt idx="226">
                  <c:v>-1545</c:v>
                </c:pt>
                <c:pt idx="227">
                  <c:v>-1534.3</c:v>
                </c:pt>
                <c:pt idx="228">
                  <c:v>-1532.8</c:v>
                </c:pt>
                <c:pt idx="229">
                  <c:v>-1526.8</c:v>
                </c:pt>
                <c:pt idx="230">
                  <c:v>-1518.8</c:v>
                </c:pt>
                <c:pt idx="231">
                  <c:v>-1516.2</c:v>
                </c:pt>
                <c:pt idx="232">
                  <c:v>-1499.1</c:v>
                </c:pt>
                <c:pt idx="233">
                  <c:v>-1502.3</c:v>
                </c:pt>
                <c:pt idx="234">
                  <c:v>-1492.8</c:v>
                </c:pt>
                <c:pt idx="235">
                  <c:v>-1484.5</c:v>
                </c:pt>
                <c:pt idx="236">
                  <c:v>-1481.3</c:v>
                </c:pt>
                <c:pt idx="237">
                  <c:v>-1472.7</c:v>
                </c:pt>
                <c:pt idx="238">
                  <c:v>-1497.1</c:v>
                </c:pt>
                <c:pt idx="239">
                  <c:v>-1477.6</c:v>
                </c:pt>
                <c:pt idx="240">
                  <c:v>-1464.4</c:v>
                </c:pt>
                <c:pt idx="241">
                  <c:v>-1457.3</c:v>
                </c:pt>
                <c:pt idx="242">
                  <c:v>-1447.8</c:v>
                </c:pt>
                <c:pt idx="243">
                  <c:v>-1437.5</c:v>
                </c:pt>
                <c:pt idx="244">
                  <c:v>-1439.7</c:v>
                </c:pt>
                <c:pt idx="245">
                  <c:v>-1428.8</c:v>
                </c:pt>
                <c:pt idx="246">
                  <c:v>-1426.3</c:v>
                </c:pt>
                <c:pt idx="247">
                  <c:v>-1414.9</c:v>
                </c:pt>
                <c:pt idx="248">
                  <c:v>-1409.7</c:v>
                </c:pt>
                <c:pt idx="249">
                  <c:v>-1410.3</c:v>
                </c:pt>
                <c:pt idx="250">
                  <c:v>-1402.1</c:v>
                </c:pt>
                <c:pt idx="251">
                  <c:v>-1396</c:v>
                </c:pt>
                <c:pt idx="252">
                  <c:v>-1394.1</c:v>
                </c:pt>
                <c:pt idx="253">
                  <c:v>-1382.4</c:v>
                </c:pt>
                <c:pt idx="254">
                  <c:v>-1381.9</c:v>
                </c:pt>
                <c:pt idx="255">
                  <c:v>-1371</c:v>
                </c:pt>
                <c:pt idx="256">
                  <c:v>-1368</c:v>
                </c:pt>
                <c:pt idx="257">
                  <c:v>-1363.1</c:v>
                </c:pt>
                <c:pt idx="258">
                  <c:v>-1383</c:v>
                </c:pt>
                <c:pt idx="259">
                  <c:v>-1364.6</c:v>
                </c:pt>
                <c:pt idx="260">
                  <c:v>-1351.9</c:v>
                </c:pt>
                <c:pt idx="261">
                  <c:v>-1347.1</c:v>
                </c:pt>
                <c:pt idx="262">
                  <c:v>-1338</c:v>
                </c:pt>
                <c:pt idx="263">
                  <c:v>-1335.5</c:v>
                </c:pt>
                <c:pt idx="264">
                  <c:v>-1329</c:v>
                </c:pt>
                <c:pt idx="265">
                  <c:v>-1317.8</c:v>
                </c:pt>
                <c:pt idx="266">
                  <c:v>-1311.6</c:v>
                </c:pt>
                <c:pt idx="267">
                  <c:v>-1309.9000000000001</c:v>
                </c:pt>
                <c:pt idx="268">
                  <c:v>-1298.7</c:v>
                </c:pt>
                <c:pt idx="269">
                  <c:v>-1298</c:v>
                </c:pt>
                <c:pt idx="270">
                  <c:v>-1285.2</c:v>
                </c:pt>
                <c:pt idx="271">
                  <c:v>-1285.2</c:v>
                </c:pt>
                <c:pt idx="272">
                  <c:v>-1284.8</c:v>
                </c:pt>
                <c:pt idx="273">
                  <c:v>-1276.5999999999999</c:v>
                </c:pt>
                <c:pt idx="274">
                  <c:v>-1271.4000000000001</c:v>
                </c:pt>
                <c:pt idx="275">
                  <c:v>-1268.5999999999999</c:v>
                </c:pt>
                <c:pt idx="276">
                  <c:v>-1260.9000000000001</c:v>
                </c:pt>
                <c:pt idx="277">
                  <c:v>-1290.7</c:v>
                </c:pt>
                <c:pt idx="278">
                  <c:v>-1269.2</c:v>
                </c:pt>
                <c:pt idx="279">
                  <c:v>-1256.3</c:v>
                </c:pt>
                <c:pt idx="280">
                  <c:v>-1249</c:v>
                </c:pt>
                <c:pt idx="281">
                  <c:v>-1236.2</c:v>
                </c:pt>
                <c:pt idx="282">
                  <c:v>-1242.5999999999999</c:v>
                </c:pt>
                <c:pt idx="283">
                  <c:v>-1233.5</c:v>
                </c:pt>
                <c:pt idx="284">
                  <c:v>-1231.2</c:v>
                </c:pt>
                <c:pt idx="285">
                  <c:v>-1227.4000000000001</c:v>
                </c:pt>
                <c:pt idx="286">
                  <c:v>-1220.0999999999999</c:v>
                </c:pt>
                <c:pt idx="287">
                  <c:v>-1219.9000000000001</c:v>
                </c:pt>
                <c:pt idx="288">
                  <c:v>-1213.8</c:v>
                </c:pt>
                <c:pt idx="289">
                  <c:v>-1201.7</c:v>
                </c:pt>
                <c:pt idx="290">
                  <c:v>-1204.0999999999999</c:v>
                </c:pt>
                <c:pt idx="291">
                  <c:v>-1190.7</c:v>
                </c:pt>
                <c:pt idx="292">
                  <c:v>-1190.9000000000001</c:v>
                </c:pt>
                <c:pt idx="293">
                  <c:v>-1188.0999999999999</c:v>
                </c:pt>
                <c:pt idx="294">
                  <c:v>-1182.5</c:v>
                </c:pt>
                <c:pt idx="295">
                  <c:v>-1182.0999999999999</c:v>
                </c:pt>
                <c:pt idx="296">
                  <c:v>-1175.5</c:v>
                </c:pt>
                <c:pt idx="297">
                  <c:v>-1200.8</c:v>
                </c:pt>
                <c:pt idx="298">
                  <c:v>-1182</c:v>
                </c:pt>
                <c:pt idx="299">
                  <c:v>-1169.5999999999999</c:v>
                </c:pt>
                <c:pt idx="300">
                  <c:v>-1159.8</c:v>
                </c:pt>
                <c:pt idx="301">
                  <c:v>-1156.7</c:v>
                </c:pt>
                <c:pt idx="302">
                  <c:v>-1149.7</c:v>
                </c:pt>
                <c:pt idx="303">
                  <c:v>-1146.9000000000001</c:v>
                </c:pt>
                <c:pt idx="304">
                  <c:v>-1139.8</c:v>
                </c:pt>
                <c:pt idx="305">
                  <c:v>-1140.7</c:v>
                </c:pt>
                <c:pt idx="306">
                  <c:v>-1132.5999999999999</c:v>
                </c:pt>
                <c:pt idx="307">
                  <c:v>-1128.8</c:v>
                </c:pt>
                <c:pt idx="308">
                  <c:v>-1121.7</c:v>
                </c:pt>
                <c:pt idx="309">
                  <c:v>-1120.0999999999999</c:v>
                </c:pt>
                <c:pt idx="310">
                  <c:v>-1117.3</c:v>
                </c:pt>
                <c:pt idx="311">
                  <c:v>-1112.2</c:v>
                </c:pt>
                <c:pt idx="312">
                  <c:v>-1101.0999999999999</c:v>
                </c:pt>
                <c:pt idx="313">
                  <c:v>-1102.4000000000001</c:v>
                </c:pt>
                <c:pt idx="314">
                  <c:v>-1095.7</c:v>
                </c:pt>
                <c:pt idx="315">
                  <c:v>-1096.5</c:v>
                </c:pt>
                <c:pt idx="316">
                  <c:v>-1090.0999999999999</c:v>
                </c:pt>
                <c:pt idx="317">
                  <c:v>-1121.2</c:v>
                </c:pt>
                <c:pt idx="318">
                  <c:v>-1102.8</c:v>
                </c:pt>
                <c:pt idx="319">
                  <c:v>-1082.8</c:v>
                </c:pt>
                <c:pt idx="320">
                  <c:v>-1084.5</c:v>
                </c:pt>
                <c:pt idx="321">
                  <c:v>-1077.0999999999999</c:v>
                </c:pt>
                <c:pt idx="322">
                  <c:v>-1069.9000000000001</c:v>
                </c:pt>
                <c:pt idx="323">
                  <c:v>-1065.7</c:v>
                </c:pt>
                <c:pt idx="324">
                  <c:v>-1059.5</c:v>
                </c:pt>
                <c:pt idx="325">
                  <c:v>-1057.9000000000001</c:v>
                </c:pt>
                <c:pt idx="326">
                  <c:v>-1058.9000000000001</c:v>
                </c:pt>
                <c:pt idx="327">
                  <c:v>-1045.4000000000001</c:v>
                </c:pt>
                <c:pt idx="328">
                  <c:v>-1050.9000000000001</c:v>
                </c:pt>
                <c:pt idx="329">
                  <c:v>-1042.5999999999999</c:v>
                </c:pt>
                <c:pt idx="330">
                  <c:v>-1035.5</c:v>
                </c:pt>
                <c:pt idx="331">
                  <c:v>-1035.0999999999999</c:v>
                </c:pt>
                <c:pt idx="332">
                  <c:v>-1028.5999999999999</c:v>
                </c:pt>
                <c:pt idx="333">
                  <c:v>-1024.8</c:v>
                </c:pt>
                <c:pt idx="334">
                  <c:v>-1022.5</c:v>
                </c:pt>
                <c:pt idx="335">
                  <c:v>-1009.3</c:v>
                </c:pt>
                <c:pt idx="336">
                  <c:v>-1051.4000000000001</c:v>
                </c:pt>
                <c:pt idx="337">
                  <c:v>-1031.0999999999999</c:v>
                </c:pt>
                <c:pt idx="338">
                  <c:v>-1013.8</c:v>
                </c:pt>
                <c:pt idx="339">
                  <c:v>-1012.4</c:v>
                </c:pt>
                <c:pt idx="340">
                  <c:v>-1002.2</c:v>
                </c:pt>
                <c:pt idx="341">
                  <c:v>-1001.2</c:v>
                </c:pt>
                <c:pt idx="342">
                  <c:v>-992.95</c:v>
                </c:pt>
                <c:pt idx="343">
                  <c:v>-992.32</c:v>
                </c:pt>
                <c:pt idx="344">
                  <c:v>-988.76</c:v>
                </c:pt>
                <c:pt idx="345">
                  <c:v>-980.11</c:v>
                </c:pt>
                <c:pt idx="346">
                  <c:v>-974.1</c:v>
                </c:pt>
                <c:pt idx="347">
                  <c:v>-977.17</c:v>
                </c:pt>
                <c:pt idx="348">
                  <c:v>-970.02</c:v>
                </c:pt>
                <c:pt idx="349">
                  <c:v>-970.79</c:v>
                </c:pt>
                <c:pt idx="350">
                  <c:v>-960.7</c:v>
                </c:pt>
                <c:pt idx="351">
                  <c:v>-959.84</c:v>
                </c:pt>
                <c:pt idx="352">
                  <c:v>-957.27</c:v>
                </c:pt>
                <c:pt idx="353">
                  <c:v>-951.43</c:v>
                </c:pt>
                <c:pt idx="354">
                  <c:v>-945.64</c:v>
                </c:pt>
                <c:pt idx="355">
                  <c:v>-945.06</c:v>
                </c:pt>
                <c:pt idx="356">
                  <c:v>-973.85</c:v>
                </c:pt>
                <c:pt idx="357">
                  <c:v>-948.34</c:v>
                </c:pt>
                <c:pt idx="358">
                  <c:v>-946.09</c:v>
                </c:pt>
                <c:pt idx="359">
                  <c:v>-940.34</c:v>
                </c:pt>
                <c:pt idx="360">
                  <c:v>-933.65</c:v>
                </c:pt>
                <c:pt idx="361">
                  <c:v>-928.11</c:v>
                </c:pt>
                <c:pt idx="362">
                  <c:v>-927.35</c:v>
                </c:pt>
                <c:pt idx="363">
                  <c:v>-920.94</c:v>
                </c:pt>
                <c:pt idx="364">
                  <c:v>-923.67</c:v>
                </c:pt>
                <c:pt idx="365">
                  <c:v>-911.26</c:v>
                </c:pt>
                <c:pt idx="366">
                  <c:v>-911.83</c:v>
                </c:pt>
                <c:pt idx="367">
                  <c:v>-908.73</c:v>
                </c:pt>
                <c:pt idx="368">
                  <c:v>-901.32</c:v>
                </c:pt>
                <c:pt idx="369">
                  <c:v>-901.4</c:v>
                </c:pt>
                <c:pt idx="370">
                  <c:v>-900.53</c:v>
                </c:pt>
                <c:pt idx="371">
                  <c:v>-893.36</c:v>
                </c:pt>
                <c:pt idx="372">
                  <c:v>-894.23</c:v>
                </c:pt>
                <c:pt idx="373">
                  <c:v>-881.67</c:v>
                </c:pt>
                <c:pt idx="374">
                  <c:v>-886.65</c:v>
                </c:pt>
                <c:pt idx="375">
                  <c:v>-882.39</c:v>
                </c:pt>
                <c:pt idx="376">
                  <c:v>-907.71</c:v>
                </c:pt>
                <c:pt idx="377">
                  <c:v>-894.98</c:v>
                </c:pt>
                <c:pt idx="378">
                  <c:v>-877.87</c:v>
                </c:pt>
                <c:pt idx="379">
                  <c:v>-874.69</c:v>
                </c:pt>
                <c:pt idx="380">
                  <c:v>-870.42</c:v>
                </c:pt>
                <c:pt idx="381">
                  <c:v>-866.54</c:v>
                </c:pt>
                <c:pt idx="382">
                  <c:v>-865.86</c:v>
                </c:pt>
                <c:pt idx="383">
                  <c:v>-859.02</c:v>
                </c:pt>
                <c:pt idx="384">
                  <c:v>-850.12</c:v>
                </c:pt>
                <c:pt idx="385">
                  <c:v>-857.67</c:v>
                </c:pt>
                <c:pt idx="386">
                  <c:v>-846.74</c:v>
                </c:pt>
                <c:pt idx="387">
                  <c:v>-847.27</c:v>
                </c:pt>
                <c:pt idx="388">
                  <c:v>-840.11</c:v>
                </c:pt>
                <c:pt idx="389">
                  <c:v>-834.65</c:v>
                </c:pt>
                <c:pt idx="390">
                  <c:v>-837.31</c:v>
                </c:pt>
                <c:pt idx="391">
                  <c:v>-832.97</c:v>
                </c:pt>
                <c:pt idx="392">
                  <c:v>-825</c:v>
                </c:pt>
                <c:pt idx="393">
                  <c:v>-828.87</c:v>
                </c:pt>
                <c:pt idx="394">
                  <c:v>-819.37</c:v>
                </c:pt>
                <c:pt idx="395">
                  <c:v>-849.82</c:v>
                </c:pt>
                <c:pt idx="396">
                  <c:v>-836.03</c:v>
                </c:pt>
                <c:pt idx="397">
                  <c:v>-821.4</c:v>
                </c:pt>
                <c:pt idx="398">
                  <c:v>-812.14</c:v>
                </c:pt>
                <c:pt idx="399">
                  <c:v>-801.5</c:v>
                </c:pt>
                <c:pt idx="400">
                  <c:v>-802.62</c:v>
                </c:pt>
                <c:pt idx="401">
                  <c:v>-798.52</c:v>
                </c:pt>
                <c:pt idx="402">
                  <c:v>-801.52</c:v>
                </c:pt>
                <c:pt idx="403">
                  <c:v>-795.9</c:v>
                </c:pt>
                <c:pt idx="404">
                  <c:v>-792.54</c:v>
                </c:pt>
                <c:pt idx="405">
                  <c:v>-790.16</c:v>
                </c:pt>
                <c:pt idx="406">
                  <c:v>-785.41</c:v>
                </c:pt>
                <c:pt idx="407">
                  <c:v>-779.83</c:v>
                </c:pt>
                <c:pt idx="408">
                  <c:v>-784.49</c:v>
                </c:pt>
                <c:pt idx="409">
                  <c:v>-776.52</c:v>
                </c:pt>
                <c:pt idx="410">
                  <c:v>-775.03</c:v>
                </c:pt>
                <c:pt idx="411">
                  <c:v>-766.73</c:v>
                </c:pt>
                <c:pt idx="412">
                  <c:v>-769.95</c:v>
                </c:pt>
                <c:pt idx="413">
                  <c:v>-768.08</c:v>
                </c:pt>
                <c:pt idx="414">
                  <c:v>-763.44</c:v>
                </c:pt>
                <c:pt idx="415">
                  <c:v>-796</c:v>
                </c:pt>
                <c:pt idx="416">
                  <c:v>-775.2</c:v>
                </c:pt>
                <c:pt idx="417">
                  <c:v>-762.36</c:v>
                </c:pt>
                <c:pt idx="418">
                  <c:v>-757.95</c:v>
                </c:pt>
                <c:pt idx="419">
                  <c:v>-752.81</c:v>
                </c:pt>
                <c:pt idx="420">
                  <c:v>-748.82</c:v>
                </c:pt>
                <c:pt idx="421">
                  <c:v>-746.47</c:v>
                </c:pt>
                <c:pt idx="422">
                  <c:v>-733.15</c:v>
                </c:pt>
                <c:pt idx="423">
                  <c:v>-746.05</c:v>
                </c:pt>
                <c:pt idx="424">
                  <c:v>-738.67</c:v>
                </c:pt>
                <c:pt idx="425">
                  <c:v>-734.07</c:v>
                </c:pt>
                <c:pt idx="426">
                  <c:v>-732.57</c:v>
                </c:pt>
                <c:pt idx="427">
                  <c:v>-725.33</c:v>
                </c:pt>
                <c:pt idx="428">
                  <c:v>-724.57</c:v>
                </c:pt>
                <c:pt idx="429">
                  <c:v>-724.69</c:v>
                </c:pt>
                <c:pt idx="430">
                  <c:v>-711.66</c:v>
                </c:pt>
                <c:pt idx="431">
                  <c:v>-716.74</c:v>
                </c:pt>
                <c:pt idx="432">
                  <c:v>-707.43</c:v>
                </c:pt>
                <c:pt idx="433">
                  <c:v>-705.31</c:v>
                </c:pt>
                <c:pt idx="434">
                  <c:v>-703.36</c:v>
                </c:pt>
                <c:pt idx="435">
                  <c:v>-736.05</c:v>
                </c:pt>
                <c:pt idx="436">
                  <c:v>-719.37</c:v>
                </c:pt>
                <c:pt idx="437">
                  <c:v>-702.83</c:v>
                </c:pt>
                <c:pt idx="438">
                  <c:v>-698.79</c:v>
                </c:pt>
                <c:pt idx="439">
                  <c:v>-695.55</c:v>
                </c:pt>
                <c:pt idx="440">
                  <c:v>-690.81</c:v>
                </c:pt>
                <c:pt idx="441">
                  <c:v>-685.92</c:v>
                </c:pt>
                <c:pt idx="442">
                  <c:v>-684.18</c:v>
                </c:pt>
                <c:pt idx="443">
                  <c:v>-677.36</c:v>
                </c:pt>
                <c:pt idx="444">
                  <c:v>-677.18</c:v>
                </c:pt>
                <c:pt idx="445">
                  <c:v>-670.58</c:v>
                </c:pt>
                <c:pt idx="446">
                  <c:v>-674.41</c:v>
                </c:pt>
                <c:pt idx="447">
                  <c:v>-671.12</c:v>
                </c:pt>
                <c:pt idx="448">
                  <c:v>-664.89</c:v>
                </c:pt>
                <c:pt idx="449">
                  <c:v>-659.91</c:v>
                </c:pt>
                <c:pt idx="450">
                  <c:v>-662.07</c:v>
                </c:pt>
                <c:pt idx="451">
                  <c:v>-657.27</c:v>
                </c:pt>
                <c:pt idx="452">
                  <c:v>-655.45</c:v>
                </c:pt>
                <c:pt idx="453">
                  <c:v>-646.73</c:v>
                </c:pt>
                <c:pt idx="454">
                  <c:v>-682.35</c:v>
                </c:pt>
                <c:pt idx="455">
                  <c:v>-662.2</c:v>
                </c:pt>
                <c:pt idx="456">
                  <c:v>-652.03</c:v>
                </c:pt>
                <c:pt idx="457">
                  <c:v>-648.51</c:v>
                </c:pt>
                <c:pt idx="458">
                  <c:v>-640.53</c:v>
                </c:pt>
                <c:pt idx="459">
                  <c:v>-639.75</c:v>
                </c:pt>
                <c:pt idx="460">
                  <c:v>-625.96</c:v>
                </c:pt>
                <c:pt idx="461">
                  <c:v>-631.47</c:v>
                </c:pt>
                <c:pt idx="462">
                  <c:v>-627.98</c:v>
                </c:pt>
                <c:pt idx="463">
                  <c:v>-619.05999999999995</c:v>
                </c:pt>
                <c:pt idx="464">
                  <c:v>-616.37</c:v>
                </c:pt>
                <c:pt idx="465">
                  <c:v>-611.70000000000005</c:v>
                </c:pt>
                <c:pt idx="466">
                  <c:v>-607.91999999999996</c:v>
                </c:pt>
                <c:pt idx="467">
                  <c:v>-611.33000000000004</c:v>
                </c:pt>
                <c:pt idx="468">
                  <c:v>-598.58000000000004</c:v>
                </c:pt>
                <c:pt idx="469">
                  <c:v>-600.99</c:v>
                </c:pt>
                <c:pt idx="470">
                  <c:v>-595.12</c:v>
                </c:pt>
                <c:pt idx="471">
                  <c:v>-588.79999999999995</c:v>
                </c:pt>
                <c:pt idx="472">
                  <c:v>-585.95000000000005</c:v>
                </c:pt>
                <c:pt idx="473">
                  <c:v>-581.22</c:v>
                </c:pt>
                <c:pt idx="474">
                  <c:v>-612.66999999999996</c:v>
                </c:pt>
                <c:pt idx="475">
                  <c:v>-590.04</c:v>
                </c:pt>
                <c:pt idx="476">
                  <c:v>-576.12</c:v>
                </c:pt>
                <c:pt idx="477">
                  <c:v>-572.38</c:v>
                </c:pt>
                <c:pt idx="478">
                  <c:v>-565.46</c:v>
                </c:pt>
                <c:pt idx="479">
                  <c:v>-555.74</c:v>
                </c:pt>
                <c:pt idx="480">
                  <c:v>-556.38</c:v>
                </c:pt>
                <c:pt idx="481">
                  <c:v>-542.04999999999995</c:v>
                </c:pt>
                <c:pt idx="482">
                  <c:v>-540.26</c:v>
                </c:pt>
                <c:pt idx="483">
                  <c:v>-530.12</c:v>
                </c:pt>
                <c:pt idx="484">
                  <c:v>-523.25</c:v>
                </c:pt>
                <c:pt idx="485">
                  <c:v>-519.98</c:v>
                </c:pt>
                <c:pt idx="486">
                  <c:v>-507.77</c:v>
                </c:pt>
                <c:pt idx="487">
                  <c:v>-493.96</c:v>
                </c:pt>
                <c:pt idx="488">
                  <c:v>-495.2</c:v>
                </c:pt>
                <c:pt idx="489">
                  <c:v>-482.63</c:v>
                </c:pt>
                <c:pt idx="490">
                  <c:v>-476.05</c:v>
                </c:pt>
                <c:pt idx="491">
                  <c:v>-461.02</c:v>
                </c:pt>
                <c:pt idx="492">
                  <c:v>-451.79</c:v>
                </c:pt>
                <c:pt idx="493">
                  <c:v>-440.74</c:v>
                </c:pt>
                <c:pt idx="494">
                  <c:v>-462.28</c:v>
                </c:pt>
                <c:pt idx="495">
                  <c:v>-440.06</c:v>
                </c:pt>
                <c:pt idx="496">
                  <c:v>-414.07</c:v>
                </c:pt>
                <c:pt idx="497">
                  <c:v>-396.84</c:v>
                </c:pt>
                <c:pt idx="498">
                  <c:v>-372.17</c:v>
                </c:pt>
                <c:pt idx="499">
                  <c:v>-358.88</c:v>
                </c:pt>
                <c:pt idx="500">
                  <c:v>-342.32</c:v>
                </c:pt>
                <c:pt idx="501">
                  <c:v>-318.08</c:v>
                </c:pt>
                <c:pt idx="502">
                  <c:v>-291.60000000000002</c:v>
                </c:pt>
                <c:pt idx="503">
                  <c:v>-271.22000000000003</c:v>
                </c:pt>
                <c:pt idx="504">
                  <c:v>-240.14</c:v>
                </c:pt>
                <c:pt idx="505">
                  <c:v>-216.14</c:v>
                </c:pt>
                <c:pt idx="506">
                  <c:v>-179.6</c:v>
                </c:pt>
                <c:pt idx="507">
                  <c:v>-148.13</c:v>
                </c:pt>
                <c:pt idx="508">
                  <c:v>-112.68</c:v>
                </c:pt>
                <c:pt idx="509">
                  <c:v>-73.664000000000001</c:v>
                </c:pt>
                <c:pt idx="510">
                  <c:v>-34.188000000000002</c:v>
                </c:pt>
                <c:pt idx="511">
                  <c:v>4.9855</c:v>
                </c:pt>
                <c:pt idx="512">
                  <c:v>53.332000000000001</c:v>
                </c:pt>
                <c:pt idx="513">
                  <c:v>56.744</c:v>
                </c:pt>
                <c:pt idx="514">
                  <c:v>113.21</c:v>
                </c:pt>
                <c:pt idx="515">
                  <c:v>171.93</c:v>
                </c:pt>
                <c:pt idx="516">
                  <c:v>230.62</c:v>
                </c:pt>
                <c:pt idx="517">
                  <c:v>302.85000000000002</c:v>
                </c:pt>
                <c:pt idx="518">
                  <c:v>361.33</c:v>
                </c:pt>
                <c:pt idx="519">
                  <c:v>438.25</c:v>
                </c:pt>
                <c:pt idx="520">
                  <c:v>511.8</c:v>
                </c:pt>
                <c:pt idx="521">
                  <c:v>586.9</c:v>
                </c:pt>
                <c:pt idx="522">
                  <c:v>668.95</c:v>
                </c:pt>
                <c:pt idx="523">
                  <c:v>749.72</c:v>
                </c:pt>
                <c:pt idx="524">
                  <c:v>838.07</c:v>
                </c:pt>
                <c:pt idx="525">
                  <c:v>944.35</c:v>
                </c:pt>
                <c:pt idx="526">
                  <c:v>1031.0999999999999</c:v>
                </c:pt>
                <c:pt idx="527">
                  <c:v>1135.5</c:v>
                </c:pt>
                <c:pt idx="528">
                  <c:v>1241.9000000000001</c:v>
                </c:pt>
                <c:pt idx="529">
                  <c:v>1356</c:v>
                </c:pt>
                <c:pt idx="530">
                  <c:v>1475.9</c:v>
                </c:pt>
                <c:pt idx="531">
                  <c:v>1587.3</c:v>
                </c:pt>
                <c:pt idx="532">
                  <c:v>1699.6</c:v>
                </c:pt>
                <c:pt idx="533">
                  <c:v>1751</c:v>
                </c:pt>
                <c:pt idx="534">
                  <c:v>1853.8</c:v>
                </c:pt>
                <c:pt idx="535">
                  <c:v>1980</c:v>
                </c:pt>
                <c:pt idx="536">
                  <c:v>2115</c:v>
                </c:pt>
                <c:pt idx="537">
                  <c:v>2238.8000000000002</c:v>
                </c:pt>
                <c:pt idx="538">
                  <c:v>2360.8000000000002</c:v>
                </c:pt>
                <c:pt idx="539">
                  <c:v>2482.5</c:v>
                </c:pt>
                <c:pt idx="540">
                  <c:v>2611.4</c:v>
                </c:pt>
                <c:pt idx="541">
                  <c:v>2723.1</c:v>
                </c:pt>
                <c:pt idx="542">
                  <c:v>2831.3</c:v>
                </c:pt>
                <c:pt idx="543">
                  <c:v>2930.7</c:v>
                </c:pt>
                <c:pt idx="544">
                  <c:v>3027.1</c:v>
                </c:pt>
                <c:pt idx="545">
                  <c:v>3112.7</c:v>
                </c:pt>
                <c:pt idx="546">
                  <c:v>3193.7</c:v>
                </c:pt>
                <c:pt idx="547">
                  <c:v>3266.1</c:v>
                </c:pt>
                <c:pt idx="548">
                  <c:v>3333</c:v>
                </c:pt>
                <c:pt idx="549">
                  <c:v>3381.4</c:v>
                </c:pt>
                <c:pt idx="550">
                  <c:v>3426.6</c:v>
                </c:pt>
                <c:pt idx="551">
                  <c:v>3461.4</c:v>
                </c:pt>
                <c:pt idx="552">
                  <c:v>3430.2</c:v>
                </c:pt>
                <c:pt idx="553">
                  <c:v>3434.8</c:v>
                </c:pt>
                <c:pt idx="554">
                  <c:v>3440.9</c:v>
                </c:pt>
                <c:pt idx="555">
                  <c:v>3455.3</c:v>
                </c:pt>
                <c:pt idx="556">
                  <c:v>3444.8</c:v>
                </c:pt>
                <c:pt idx="557">
                  <c:v>3434.3</c:v>
                </c:pt>
                <c:pt idx="558">
                  <c:v>3420.2</c:v>
                </c:pt>
                <c:pt idx="559">
                  <c:v>3392.1</c:v>
                </c:pt>
                <c:pt idx="560">
                  <c:v>3360.8</c:v>
                </c:pt>
                <c:pt idx="561">
                  <c:v>3327.5</c:v>
                </c:pt>
                <c:pt idx="562">
                  <c:v>3283.5</c:v>
                </c:pt>
                <c:pt idx="563">
                  <c:v>3253.6</c:v>
                </c:pt>
                <c:pt idx="564">
                  <c:v>3196.4</c:v>
                </c:pt>
                <c:pt idx="565">
                  <c:v>3146.9</c:v>
                </c:pt>
                <c:pt idx="566">
                  <c:v>3099.7</c:v>
                </c:pt>
                <c:pt idx="567">
                  <c:v>3049.2</c:v>
                </c:pt>
                <c:pt idx="568">
                  <c:v>2999.7</c:v>
                </c:pt>
                <c:pt idx="569">
                  <c:v>2947.4</c:v>
                </c:pt>
                <c:pt idx="570">
                  <c:v>2893.2</c:v>
                </c:pt>
                <c:pt idx="571">
                  <c:v>2850.1</c:v>
                </c:pt>
                <c:pt idx="572">
                  <c:v>2751.1</c:v>
                </c:pt>
                <c:pt idx="573">
                  <c:v>2715.6</c:v>
                </c:pt>
                <c:pt idx="574">
                  <c:v>2681.8</c:v>
                </c:pt>
                <c:pt idx="575">
                  <c:v>2628.4</c:v>
                </c:pt>
                <c:pt idx="576">
                  <c:v>2586.3000000000002</c:v>
                </c:pt>
                <c:pt idx="577">
                  <c:v>2536.1</c:v>
                </c:pt>
                <c:pt idx="578">
                  <c:v>2498.9</c:v>
                </c:pt>
                <c:pt idx="579">
                  <c:v>2457.8000000000002</c:v>
                </c:pt>
                <c:pt idx="580">
                  <c:v>2413.9</c:v>
                </c:pt>
                <c:pt idx="581">
                  <c:v>2378.4</c:v>
                </c:pt>
                <c:pt idx="582">
                  <c:v>2343</c:v>
                </c:pt>
                <c:pt idx="583">
                  <c:v>2300.4</c:v>
                </c:pt>
                <c:pt idx="584">
                  <c:v>2270.6999999999998</c:v>
                </c:pt>
                <c:pt idx="585">
                  <c:v>2230</c:v>
                </c:pt>
                <c:pt idx="586">
                  <c:v>2198.1999999999998</c:v>
                </c:pt>
                <c:pt idx="587">
                  <c:v>2162.8000000000002</c:v>
                </c:pt>
                <c:pt idx="588">
                  <c:v>2130</c:v>
                </c:pt>
                <c:pt idx="589">
                  <c:v>2101.3000000000002</c:v>
                </c:pt>
                <c:pt idx="590">
                  <c:v>2075.6999999999998</c:v>
                </c:pt>
                <c:pt idx="591">
                  <c:v>2041.1</c:v>
                </c:pt>
                <c:pt idx="592">
                  <c:v>1977.9</c:v>
                </c:pt>
                <c:pt idx="593">
                  <c:v>1974.1</c:v>
                </c:pt>
                <c:pt idx="594">
                  <c:v>1953.7</c:v>
                </c:pt>
                <c:pt idx="595">
                  <c:v>1932.1</c:v>
                </c:pt>
                <c:pt idx="596">
                  <c:v>1910.2</c:v>
                </c:pt>
                <c:pt idx="597">
                  <c:v>1887.2</c:v>
                </c:pt>
                <c:pt idx="598">
                  <c:v>1860.6</c:v>
                </c:pt>
                <c:pt idx="599">
                  <c:v>1844.3</c:v>
                </c:pt>
                <c:pt idx="600">
                  <c:v>1819</c:v>
                </c:pt>
                <c:pt idx="601">
                  <c:v>1807.1</c:v>
                </c:pt>
                <c:pt idx="602">
                  <c:v>1783.9</c:v>
                </c:pt>
                <c:pt idx="603">
                  <c:v>1763</c:v>
                </c:pt>
                <c:pt idx="604">
                  <c:v>1749</c:v>
                </c:pt>
                <c:pt idx="605">
                  <c:v>1733.4</c:v>
                </c:pt>
                <c:pt idx="606">
                  <c:v>1713.5</c:v>
                </c:pt>
                <c:pt idx="607">
                  <c:v>1697.8</c:v>
                </c:pt>
                <c:pt idx="608">
                  <c:v>1676.8</c:v>
                </c:pt>
                <c:pt idx="609">
                  <c:v>1667.6</c:v>
                </c:pt>
                <c:pt idx="610">
                  <c:v>1645</c:v>
                </c:pt>
                <c:pt idx="611">
                  <c:v>1596.2</c:v>
                </c:pt>
                <c:pt idx="612">
                  <c:v>1606.7</c:v>
                </c:pt>
                <c:pt idx="613">
                  <c:v>1589.5</c:v>
                </c:pt>
                <c:pt idx="614">
                  <c:v>1583.3</c:v>
                </c:pt>
                <c:pt idx="615">
                  <c:v>1569.9</c:v>
                </c:pt>
                <c:pt idx="616">
                  <c:v>1558.7</c:v>
                </c:pt>
                <c:pt idx="617">
                  <c:v>1550.2</c:v>
                </c:pt>
                <c:pt idx="618">
                  <c:v>1534.2</c:v>
                </c:pt>
                <c:pt idx="619">
                  <c:v>1520.1</c:v>
                </c:pt>
                <c:pt idx="620">
                  <c:v>1514.3</c:v>
                </c:pt>
                <c:pt idx="621">
                  <c:v>1492.6</c:v>
                </c:pt>
                <c:pt idx="622">
                  <c:v>1489</c:v>
                </c:pt>
                <c:pt idx="623">
                  <c:v>1474.9</c:v>
                </c:pt>
                <c:pt idx="624">
                  <c:v>1463.6</c:v>
                </c:pt>
                <c:pt idx="625">
                  <c:v>1454.1</c:v>
                </c:pt>
                <c:pt idx="626">
                  <c:v>1442.3</c:v>
                </c:pt>
                <c:pt idx="627">
                  <c:v>1435.5</c:v>
                </c:pt>
                <c:pt idx="628">
                  <c:v>1431.7</c:v>
                </c:pt>
                <c:pt idx="629">
                  <c:v>1414</c:v>
                </c:pt>
                <c:pt idx="630">
                  <c:v>1408.2</c:v>
                </c:pt>
                <c:pt idx="631">
                  <c:v>1365.1</c:v>
                </c:pt>
                <c:pt idx="632">
                  <c:v>1370.3</c:v>
                </c:pt>
                <c:pt idx="633">
                  <c:v>1371.4</c:v>
                </c:pt>
                <c:pt idx="634">
                  <c:v>1363.8</c:v>
                </c:pt>
                <c:pt idx="635">
                  <c:v>1360.6</c:v>
                </c:pt>
                <c:pt idx="636">
                  <c:v>1347.1</c:v>
                </c:pt>
                <c:pt idx="637">
                  <c:v>1343.6</c:v>
                </c:pt>
                <c:pt idx="638">
                  <c:v>1337.2</c:v>
                </c:pt>
                <c:pt idx="639">
                  <c:v>1332.1</c:v>
                </c:pt>
                <c:pt idx="640">
                  <c:v>1318.7</c:v>
                </c:pt>
                <c:pt idx="641">
                  <c:v>1310.5</c:v>
                </c:pt>
                <c:pt idx="642">
                  <c:v>1303.4000000000001</c:v>
                </c:pt>
                <c:pt idx="643">
                  <c:v>1302.2</c:v>
                </c:pt>
                <c:pt idx="644">
                  <c:v>1290.5999999999999</c:v>
                </c:pt>
                <c:pt idx="645">
                  <c:v>1286.2</c:v>
                </c:pt>
                <c:pt idx="646">
                  <c:v>1277.2</c:v>
                </c:pt>
                <c:pt idx="647">
                  <c:v>1274.9000000000001</c:v>
                </c:pt>
                <c:pt idx="648">
                  <c:v>1265.3</c:v>
                </c:pt>
                <c:pt idx="649">
                  <c:v>1261.2</c:v>
                </c:pt>
                <c:pt idx="650">
                  <c:v>1256</c:v>
                </c:pt>
                <c:pt idx="651">
                  <c:v>1212.0999999999999</c:v>
                </c:pt>
                <c:pt idx="652">
                  <c:v>1223.3</c:v>
                </c:pt>
                <c:pt idx="653">
                  <c:v>1227.2</c:v>
                </c:pt>
                <c:pt idx="654">
                  <c:v>1223.3</c:v>
                </c:pt>
                <c:pt idx="655">
                  <c:v>1223.9000000000001</c:v>
                </c:pt>
                <c:pt idx="656">
                  <c:v>1219.8</c:v>
                </c:pt>
                <c:pt idx="657">
                  <c:v>1210.7</c:v>
                </c:pt>
                <c:pt idx="658">
                  <c:v>1216.0999999999999</c:v>
                </c:pt>
                <c:pt idx="659">
                  <c:v>1201.9000000000001</c:v>
                </c:pt>
                <c:pt idx="660">
                  <c:v>1202.4000000000001</c:v>
                </c:pt>
                <c:pt idx="661">
                  <c:v>1201.0999999999999</c:v>
                </c:pt>
                <c:pt idx="662">
                  <c:v>1189.7</c:v>
                </c:pt>
                <c:pt idx="663">
                  <c:v>1183.8</c:v>
                </c:pt>
                <c:pt idx="664">
                  <c:v>1178.2</c:v>
                </c:pt>
                <c:pt idx="665">
                  <c:v>1171.5999999999999</c:v>
                </c:pt>
                <c:pt idx="666">
                  <c:v>1175</c:v>
                </c:pt>
                <c:pt idx="667">
                  <c:v>1160.8</c:v>
                </c:pt>
                <c:pt idx="668">
                  <c:v>1161.4000000000001</c:v>
                </c:pt>
                <c:pt idx="669">
                  <c:v>1156.7</c:v>
                </c:pt>
                <c:pt idx="670">
                  <c:v>1117.5999999999999</c:v>
                </c:pt>
                <c:pt idx="671">
                  <c:v>1133.9000000000001</c:v>
                </c:pt>
                <c:pt idx="672">
                  <c:v>1132.5</c:v>
                </c:pt>
                <c:pt idx="673">
                  <c:v>1135.0999999999999</c:v>
                </c:pt>
                <c:pt idx="674">
                  <c:v>1128.4000000000001</c:v>
                </c:pt>
                <c:pt idx="675">
                  <c:v>1124.5999999999999</c:v>
                </c:pt>
                <c:pt idx="676">
                  <c:v>1126.9000000000001</c:v>
                </c:pt>
                <c:pt idx="677">
                  <c:v>1125.8</c:v>
                </c:pt>
                <c:pt idx="678">
                  <c:v>1116.2</c:v>
                </c:pt>
                <c:pt idx="679">
                  <c:v>1117.4000000000001</c:v>
                </c:pt>
                <c:pt idx="680">
                  <c:v>1109.8</c:v>
                </c:pt>
                <c:pt idx="681">
                  <c:v>1111.2</c:v>
                </c:pt>
                <c:pt idx="682">
                  <c:v>1104.5</c:v>
                </c:pt>
                <c:pt idx="683">
                  <c:v>1096.5999999999999</c:v>
                </c:pt>
                <c:pt idx="684">
                  <c:v>1094</c:v>
                </c:pt>
                <c:pt idx="685">
                  <c:v>1096.3</c:v>
                </c:pt>
                <c:pt idx="686">
                  <c:v>1091.5999999999999</c:v>
                </c:pt>
                <c:pt idx="687">
                  <c:v>1092</c:v>
                </c:pt>
                <c:pt idx="688">
                  <c:v>1088.4000000000001</c:v>
                </c:pt>
                <c:pt idx="689">
                  <c:v>1088.3</c:v>
                </c:pt>
                <c:pt idx="690">
                  <c:v>1047</c:v>
                </c:pt>
                <c:pt idx="691">
                  <c:v>1063.0999999999999</c:v>
                </c:pt>
                <c:pt idx="692">
                  <c:v>1068.5999999999999</c:v>
                </c:pt>
                <c:pt idx="693">
                  <c:v>1064.5</c:v>
                </c:pt>
                <c:pt idx="694">
                  <c:v>1065.2</c:v>
                </c:pt>
                <c:pt idx="695">
                  <c:v>1056.4000000000001</c:v>
                </c:pt>
                <c:pt idx="696">
                  <c:v>1062.9000000000001</c:v>
                </c:pt>
                <c:pt idx="697">
                  <c:v>1057.3</c:v>
                </c:pt>
                <c:pt idx="698">
                  <c:v>1055</c:v>
                </c:pt>
                <c:pt idx="699">
                  <c:v>1057.4000000000001</c:v>
                </c:pt>
                <c:pt idx="700">
                  <c:v>1054.5</c:v>
                </c:pt>
                <c:pt idx="701">
                  <c:v>1049.5999999999999</c:v>
                </c:pt>
                <c:pt idx="702">
                  <c:v>1052</c:v>
                </c:pt>
                <c:pt idx="703">
                  <c:v>1046.5</c:v>
                </c:pt>
                <c:pt idx="704">
                  <c:v>1053.0999999999999</c:v>
                </c:pt>
                <c:pt idx="705">
                  <c:v>1038.9000000000001</c:v>
                </c:pt>
                <c:pt idx="706">
                  <c:v>1037.7</c:v>
                </c:pt>
                <c:pt idx="707">
                  <c:v>1037.4000000000001</c:v>
                </c:pt>
                <c:pt idx="708">
                  <c:v>1035.4000000000001</c:v>
                </c:pt>
                <c:pt idx="709">
                  <c:v>1035</c:v>
                </c:pt>
                <c:pt idx="710">
                  <c:v>996.66</c:v>
                </c:pt>
                <c:pt idx="711">
                  <c:v>1011.2</c:v>
                </c:pt>
                <c:pt idx="712">
                  <c:v>1017.6</c:v>
                </c:pt>
                <c:pt idx="713">
                  <c:v>1015.6</c:v>
                </c:pt>
                <c:pt idx="714">
                  <c:v>1019</c:v>
                </c:pt>
                <c:pt idx="715">
                  <c:v>1025.2</c:v>
                </c:pt>
                <c:pt idx="716">
                  <c:v>1011.3</c:v>
                </c:pt>
                <c:pt idx="717">
                  <c:v>1018.6</c:v>
                </c:pt>
                <c:pt idx="718">
                  <c:v>1016.2</c:v>
                </c:pt>
                <c:pt idx="719">
                  <c:v>1018.9</c:v>
                </c:pt>
                <c:pt idx="720">
                  <c:v>1019.7</c:v>
                </c:pt>
                <c:pt idx="721">
                  <c:v>1013.5</c:v>
                </c:pt>
                <c:pt idx="722">
                  <c:v>1013.4</c:v>
                </c:pt>
                <c:pt idx="723">
                  <c:v>1017.4</c:v>
                </c:pt>
                <c:pt idx="724">
                  <c:v>1010.1</c:v>
                </c:pt>
                <c:pt idx="725">
                  <c:v>1015.7</c:v>
                </c:pt>
                <c:pt idx="726">
                  <c:v>1010.5</c:v>
                </c:pt>
                <c:pt idx="727">
                  <c:v>1010.7</c:v>
                </c:pt>
                <c:pt idx="728">
                  <c:v>1006.1</c:v>
                </c:pt>
                <c:pt idx="729">
                  <c:v>968.81</c:v>
                </c:pt>
                <c:pt idx="730">
                  <c:v>986.71</c:v>
                </c:pt>
                <c:pt idx="731">
                  <c:v>988.49</c:v>
                </c:pt>
                <c:pt idx="732">
                  <c:v>993.51</c:v>
                </c:pt>
                <c:pt idx="733">
                  <c:v>992.14</c:v>
                </c:pt>
                <c:pt idx="734">
                  <c:v>995.42</c:v>
                </c:pt>
                <c:pt idx="735">
                  <c:v>995.8</c:v>
                </c:pt>
                <c:pt idx="736">
                  <c:v>996.49</c:v>
                </c:pt>
                <c:pt idx="737">
                  <c:v>997.43</c:v>
                </c:pt>
                <c:pt idx="738">
                  <c:v>999.43</c:v>
                </c:pt>
                <c:pt idx="739">
                  <c:v>992.2</c:v>
                </c:pt>
                <c:pt idx="740">
                  <c:v>997.34</c:v>
                </c:pt>
                <c:pt idx="741">
                  <c:v>995.85</c:v>
                </c:pt>
                <c:pt idx="742">
                  <c:v>1001.9</c:v>
                </c:pt>
                <c:pt idx="743">
                  <c:v>996.26</c:v>
                </c:pt>
                <c:pt idx="744">
                  <c:v>997.46</c:v>
                </c:pt>
                <c:pt idx="745">
                  <c:v>998.83</c:v>
                </c:pt>
                <c:pt idx="746">
                  <c:v>1002.6</c:v>
                </c:pt>
                <c:pt idx="747">
                  <c:v>1002.5</c:v>
                </c:pt>
                <c:pt idx="748">
                  <c:v>1004.5</c:v>
                </c:pt>
                <c:pt idx="749">
                  <c:v>966.27</c:v>
                </c:pt>
                <c:pt idx="750">
                  <c:v>981.23</c:v>
                </c:pt>
                <c:pt idx="751">
                  <c:v>988.52</c:v>
                </c:pt>
                <c:pt idx="752">
                  <c:v>988.32</c:v>
                </c:pt>
                <c:pt idx="753">
                  <c:v>1001.8</c:v>
                </c:pt>
                <c:pt idx="754">
                  <c:v>989.54</c:v>
                </c:pt>
                <c:pt idx="755">
                  <c:v>996.54</c:v>
                </c:pt>
                <c:pt idx="756">
                  <c:v>1000.3</c:v>
                </c:pt>
                <c:pt idx="757">
                  <c:v>1000.4</c:v>
                </c:pt>
                <c:pt idx="758">
                  <c:v>1005.8</c:v>
                </c:pt>
                <c:pt idx="759">
                  <c:v>1004.8</c:v>
                </c:pt>
                <c:pt idx="760">
                  <c:v>1003.2</c:v>
                </c:pt>
                <c:pt idx="761">
                  <c:v>1012.5</c:v>
                </c:pt>
                <c:pt idx="762">
                  <c:v>1006.4</c:v>
                </c:pt>
                <c:pt idx="763">
                  <c:v>1014.2</c:v>
                </c:pt>
                <c:pt idx="764">
                  <c:v>1015.1</c:v>
                </c:pt>
                <c:pt idx="765">
                  <c:v>1018.7</c:v>
                </c:pt>
                <c:pt idx="766">
                  <c:v>1020.7</c:v>
                </c:pt>
                <c:pt idx="767">
                  <c:v>1020.8</c:v>
                </c:pt>
                <c:pt idx="768">
                  <c:v>1026.9000000000001</c:v>
                </c:pt>
                <c:pt idx="769">
                  <c:v>994.12</c:v>
                </c:pt>
                <c:pt idx="770">
                  <c:v>1005.6</c:v>
                </c:pt>
                <c:pt idx="771">
                  <c:v>1014.8</c:v>
                </c:pt>
                <c:pt idx="772">
                  <c:v>1019.9</c:v>
                </c:pt>
                <c:pt idx="773">
                  <c:v>1021.2</c:v>
                </c:pt>
                <c:pt idx="774">
                  <c:v>1029</c:v>
                </c:pt>
                <c:pt idx="775">
                  <c:v>1028.3</c:v>
                </c:pt>
                <c:pt idx="776">
                  <c:v>1037.8</c:v>
                </c:pt>
                <c:pt idx="777">
                  <c:v>1037.2</c:v>
                </c:pt>
                <c:pt idx="778">
                  <c:v>1041.9000000000001</c:v>
                </c:pt>
                <c:pt idx="779">
                  <c:v>1048.4000000000001</c:v>
                </c:pt>
                <c:pt idx="780">
                  <c:v>1055.5</c:v>
                </c:pt>
                <c:pt idx="781">
                  <c:v>1052.4000000000001</c:v>
                </c:pt>
                <c:pt idx="782">
                  <c:v>1057.7</c:v>
                </c:pt>
                <c:pt idx="783">
                  <c:v>1061.3</c:v>
                </c:pt>
                <c:pt idx="784">
                  <c:v>1069.9000000000001</c:v>
                </c:pt>
                <c:pt idx="785">
                  <c:v>1071.2</c:v>
                </c:pt>
                <c:pt idx="786">
                  <c:v>1077.2</c:v>
                </c:pt>
                <c:pt idx="787">
                  <c:v>1078.0999999999999</c:v>
                </c:pt>
                <c:pt idx="788">
                  <c:v>1048.5999999999999</c:v>
                </c:pt>
                <c:pt idx="789">
                  <c:v>1070.8</c:v>
                </c:pt>
                <c:pt idx="790">
                  <c:v>1078.9000000000001</c:v>
                </c:pt>
                <c:pt idx="791">
                  <c:v>1097.9000000000001</c:v>
                </c:pt>
                <c:pt idx="792">
                  <c:v>1096.3</c:v>
                </c:pt>
                <c:pt idx="793">
                  <c:v>1100.8</c:v>
                </c:pt>
                <c:pt idx="794">
                  <c:v>1112.9000000000001</c:v>
                </c:pt>
                <c:pt idx="795">
                  <c:v>1119.3</c:v>
                </c:pt>
                <c:pt idx="796">
                  <c:v>1126.9000000000001</c:v>
                </c:pt>
                <c:pt idx="797">
                  <c:v>1138.2</c:v>
                </c:pt>
                <c:pt idx="798">
                  <c:v>1142.0999999999999</c:v>
                </c:pt>
                <c:pt idx="799">
                  <c:v>1162.0999999999999</c:v>
                </c:pt>
                <c:pt idx="800">
                  <c:v>1168.5999999999999</c:v>
                </c:pt>
                <c:pt idx="801">
                  <c:v>1183.7</c:v>
                </c:pt>
                <c:pt idx="802">
                  <c:v>1198.7</c:v>
                </c:pt>
                <c:pt idx="803">
                  <c:v>1209.8</c:v>
                </c:pt>
                <c:pt idx="804">
                  <c:v>1224.3</c:v>
                </c:pt>
                <c:pt idx="805">
                  <c:v>1238.8</c:v>
                </c:pt>
                <c:pt idx="806">
                  <c:v>1258.2</c:v>
                </c:pt>
                <c:pt idx="807">
                  <c:v>1283.7</c:v>
                </c:pt>
                <c:pt idx="808">
                  <c:v>1253.5</c:v>
                </c:pt>
                <c:pt idx="809">
                  <c:v>1286</c:v>
                </c:pt>
                <c:pt idx="810">
                  <c:v>1318.6</c:v>
                </c:pt>
                <c:pt idx="811">
                  <c:v>1338.3</c:v>
                </c:pt>
                <c:pt idx="812">
                  <c:v>1374.8</c:v>
                </c:pt>
                <c:pt idx="813">
                  <c:v>1398.2</c:v>
                </c:pt>
                <c:pt idx="814">
                  <c:v>1429.9</c:v>
                </c:pt>
                <c:pt idx="815">
                  <c:v>1462.1</c:v>
                </c:pt>
                <c:pt idx="816">
                  <c:v>1492.1</c:v>
                </c:pt>
                <c:pt idx="817">
                  <c:v>1532.7</c:v>
                </c:pt>
                <c:pt idx="818">
                  <c:v>1578.3</c:v>
                </c:pt>
                <c:pt idx="819">
                  <c:v>1611.5</c:v>
                </c:pt>
                <c:pt idx="820">
                  <c:v>1660.3</c:v>
                </c:pt>
                <c:pt idx="821">
                  <c:v>1706.1</c:v>
                </c:pt>
                <c:pt idx="822">
                  <c:v>1763</c:v>
                </c:pt>
                <c:pt idx="823">
                  <c:v>1817.1</c:v>
                </c:pt>
                <c:pt idx="824">
                  <c:v>1874</c:v>
                </c:pt>
                <c:pt idx="825">
                  <c:v>1933.5</c:v>
                </c:pt>
                <c:pt idx="826">
                  <c:v>2001.9</c:v>
                </c:pt>
                <c:pt idx="827">
                  <c:v>2070.6</c:v>
                </c:pt>
                <c:pt idx="828">
                  <c:v>2094.3000000000002</c:v>
                </c:pt>
                <c:pt idx="829">
                  <c:v>2178.3000000000002</c:v>
                </c:pt>
                <c:pt idx="830">
                  <c:v>2261.9</c:v>
                </c:pt>
                <c:pt idx="831">
                  <c:v>2348.3000000000002</c:v>
                </c:pt>
                <c:pt idx="832">
                  <c:v>2447.1</c:v>
                </c:pt>
                <c:pt idx="833">
                  <c:v>2554.5</c:v>
                </c:pt>
                <c:pt idx="834">
                  <c:v>2658.9</c:v>
                </c:pt>
                <c:pt idx="835">
                  <c:v>2775</c:v>
                </c:pt>
                <c:pt idx="836">
                  <c:v>2881.9</c:v>
                </c:pt>
                <c:pt idx="837">
                  <c:v>3006.8</c:v>
                </c:pt>
                <c:pt idx="838">
                  <c:v>3128.4</c:v>
                </c:pt>
                <c:pt idx="839">
                  <c:v>3256.7</c:v>
                </c:pt>
                <c:pt idx="840">
                  <c:v>3390.7</c:v>
                </c:pt>
                <c:pt idx="841">
                  <c:v>3526.1</c:v>
                </c:pt>
                <c:pt idx="842">
                  <c:v>3661.1</c:v>
                </c:pt>
                <c:pt idx="843">
                  <c:v>3803.9</c:v>
                </c:pt>
                <c:pt idx="844">
                  <c:v>3945.9</c:v>
                </c:pt>
                <c:pt idx="845">
                  <c:v>4108.3</c:v>
                </c:pt>
                <c:pt idx="846">
                  <c:v>4252.3999999999996</c:v>
                </c:pt>
                <c:pt idx="847">
                  <c:v>4329.3999999999996</c:v>
                </c:pt>
                <c:pt idx="848">
                  <c:v>4464.7</c:v>
                </c:pt>
                <c:pt idx="849">
                  <c:v>4611.7</c:v>
                </c:pt>
                <c:pt idx="850">
                  <c:v>4778.1000000000004</c:v>
                </c:pt>
                <c:pt idx="851">
                  <c:v>4947.5</c:v>
                </c:pt>
                <c:pt idx="852">
                  <c:v>5120.5</c:v>
                </c:pt>
                <c:pt idx="853">
                  <c:v>5301.7</c:v>
                </c:pt>
                <c:pt idx="854">
                  <c:v>5482.4</c:v>
                </c:pt>
                <c:pt idx="855">
                  <c:v>5671.1</c:v>
                </c:pt>
                <c:pt idx="856">
                  <c:v>5880.4</c:v>
                </c:pt>
                <c:pt idx="857">
                  <c:v>6064.4</c:v>
                </c:pt>
                <c:pt idx="858">
                  <c:v>6263.5</c:v>
                </c:pt>
                <c:pt idx="859">
                  <c:v>6473.7</c:v>
                </c:pt>
                <c:pt idx="860">
                  <c:v>6697</c:v>
                </c:pt>
                <c:pt idx="861">
                  <c:v>6924</c:v>
                </c:pt>
                <c:pt idx="862">
                  <c:v>7152.8</c:v>
                </c:pt>
                <c:pt idx="863">
                  <c:v>7389</c:v>
                </c:pt>
                <c:pt idx="864">
                  <c:v>7642.9</c:v>
                </c:pt>
                <c:pt idx="865">
                  <c:v>7894.3</c:v>
                </c:pt>
                <c:pt idx="866">
                  <c:v>8175.2</c:v>
                </c:pt>
                <c:pt idx="867">
                  <c:v>8373.1</c:v>
                </c:pt>
                <c:pt idx="868">
                  <c:v>8589.4</c:v>
                </c:pt>
                <c:pt idx="869">
                  <c:v>8854.6</c:v>
                </c:pt>
                <c:pt idx="870">
                  <c:v>9127</c:v>
                </c:pt>
                <c:pt idx="871">
                  <c:v>9417.2999999999993</c:v>
                </c:pt>
                <c:pt idx="872">
                  <c:v>9719.1</c:v>
                </c:pt>
                <c:pt idx="873">
                  <c:v>10041</c:v>
                </c:pt>
                <c:pt idx="874">
                  <c:v>10368</c:v>
                </c:pt>
                <c:pt idx="875">
                  <c:v>10726</c:v>
                </c:pt>
                <c:pt idx="876">
                  <c:v>11079</c:v>
                </c:pt>
                <c:pt idx="877">
                  <c:v>11423</c:v>
                </c:pt>
                <c:pt idx="878">
                  <c:v>11789</c:v>
                </c:pt>
                <c:pt idx="879">
                  <c:v>12165</c:v>
                </c:pt>
                <c:pt idx="880">
                  <c:v>12538</c:v>
                </c:pt>
                <c:pt idx="881">
                  <c:v>12930</c:v>
                </c:pt>
                <c:pt idx="882">
                  <c:v>13328</c:v>
                </c:pt>
                <c:pt idx="883">
                  <c:v>13765</c:v>
                </c:pt>
                <c:pt idx="884">
                  <c:v>14192</c:v>
                </c:pt>
                <c:pt idx="885">
                  <c:v>14627</c:v>
                </c:pt>
                <c:pt idx="886">
                  <c:v>15096</c:v>
                </c:pt>
                <c:pt idx="887">
                  <c:v>15445</c:v>
                </c:pt>
                <c:pt idx="888">
                  <c:v>15862</c:v>
                </c:pt>
              </c:numCache>
            </c:numRef>
          </c:yVal>
          <c:smooth val="1"/>
        </c:ser>
        <c:ser>
          <c:idx val="14"/>
          <c:order val="15"/>
          <c:tx>
            <c:v>500</c:v>
          </c:tx>
          <c:spPr>
            <a:ln w="222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'BDDE_20 000ppm_A7'!$A$19:$A$907</c:f>
              <c:numCache>
                <c:formatCode>General</c:formatCode>
                <c:ptCount val="889"/>
                <c:pt idx="0">
                  <c:v>-1598.4</c:v>
                </c:pt>
                <c:pt idx="1">
                  <c:v>-1594.8</c:v>
                </c:pt>
                <c:pt idx="2">
                  <c:v>-1591.2</c:v>
                </c:pt>
                <c:pt idx="3">
                  <c:v>-1587.6</c:v>
                </c:pt>
                <c:pt idx="4">
                  <c:v>-1584</c:v>
                </c:pt>
                <c:pt idx="5">
                  <c:v>-1580.4</c:v>
                </c:pt>
                <c:pt idx="6">
                  <c:v>-1576.8</c:v>
                </c:pt>
                <c:pt idx="7">
                  <c:v>-1573.2</c:v>
                </c:pt>
                <c:pt idx="8">
                  <c:v>-1569.6</c:v>
                </c:pt>
                <c:pt idx="9">
                  <c:v>-1566</c:v>
                </c:pt>
                <c:pt idx="10">
                  <c:v>-1562.4</c:v>
                </c:pt>
                <c:pt idx="11">
                  <c:v>-1558.8</c:v>
                </c:pt>
                <c:pt idx="12">
                  <c:v>-1555.2</c:v>
                </c:pt>
                <c:pt idx="13">
                  <c:v>-1551.6</c:v>
                </c:pt>
                <c:pt idx="14">
                  <c:v>-1548</c:v>
                </c:pt>
                <c:pt idx="15">
                  <c:v>-1544.4</c:v>
                </c:pt>
                <c:pt idx="16">
                  <c:v>-1540.8</c:v>
                </c:pt>
                <c:pt idx="17">
                  <c:v>-1537.2</c:v>
                </c:pt>
                <c:pt idx="18">
                  <c:v>-1533.6</c:v>
                </c:pt>
                <c:pt idx="19">
                  <c:v>-1530</c:v>
                </c:pt>
                <c:pt idx="20">
                  <c:v>-1526.4</c:v>
                </c:pt>
                <c:pt idx="21">
                  <c:v>-1522.8</c:v>
                </c:pt>
                <c:pt idx="22">
                  <c:v>-1519.1990000000001</c:v>
                </c:pt>
                <c:pt idx="23">
                  <c:v>-1515.5989999999999</c:v>
                </c:pt>
                <c:pt idx="24">
                  <c:v>-1511.999</c:v>
                </c:pt>
                <c:pt idx="25">
                  <c:v>-1508.3989999999999</c:v>
                </c:pt>
                <c:pt idx="26">
                  <c:v>-1504.799</c:v>
                </c:pt>
                <c:pt idx="27">
                  <c:v>-1501.1990000000001</c:v>
                </c:pt>
                <c:pt idx="28">
                  <c:v>-1497.5989999999999</c:v>
                </c:pt>
                <c:pt idx="29">
                  <c:v>-1493.999</c:v>
                </c:pt>
                <c:pt idx="30">
                  <c:v>-1490.3989999999999</c:v>
                </c:pt>
                <c:pt idx="31">
                  <c:v>-1486.799</c:v>
                </c:pt>
                <c:pt idx="32">
                  <c:v>-1483.1990000000001</c:v>
                </c:pt>
                <c:pt idx="33">
                  <c:v>-1479.5989999999999</c:v>
                </c:pt>
                <c:pt idx="34">
                  <c:v>-1475.999</c:v>
                </c:pt>
                <c:pt idx="35">
                  <c:v>-1472.3989999999999</c:v>
                </c:pt>
                <c:pt idx="36">
                  <c:v>-1468.799</c:v>
                </c:pt>
                <c:pt idx="37">
                  <c:v>-1465.1990000000001</c:v>
                </c:pt>
                <c:pt idx="38">
                  <c:v>-1461.5989999999999</c:v>
                </c:pt>
                <c:pt idx="39">
                  <c:v>-1457.999</c:v>
                </c:pt>
                <c:pt idx="40">
                  <c:v>-1454.3989999999999</c:v>
                </c:pt>
                <c:pt idx="41">
                  <c:v>-1450.799</c:v>
                </c:pt>
                <c:pt idx="42">
                  <c:v>-1447.1990000000001</c:v>
                </c:pt>
                <c:pt idx="43">
                  <c:v>-1443.5989999999999</c:v>
                </c:pt>
                <c:pt idx="44">
                  <c:v>-1439.999</c:v>
                </c:pt>
                <c:pt idx="45">
                  <c:v>-1436.3989999999999</c:v>
                </c:pt>
                <c:pt idx="46">
                  <c:v>-1432.799</c:v>
                </c:pt>
                <c:pt idx="47">
                  <c:v>-1429.1990000000001</c:v>
                </c:pt>
                <c:pt idx="48">
                  <c:v>-1425.5989999999999</c:v>
                </c:pt>
                <c:pt idx="49">
                  <c:v>-1421.999</c:v>
                </c:pt>
                <c:pt idx="50">
                  <c:v>-1418.3989999999999</c:v>
                </c:pt>
                <c:pt idx="51">
                  <c:v>-1414.799</c:v>
                </c:pt>
                <c:pt idx="52">
                  <c:v>-1411.1990000000001</c:v>
                </c:pt>
                <c:pt idx="53">
                  <c:v>-1407.5989999999999</c:v>
                </c:pt>
                <c:pt idx="54">
                  <c:v>-1403.999</c:v>
                </c:pt>
                <c:pt idx="55">
                  <c:v>-1400.3989999999999</c:v>
                </c:pt>
                <c:pt idx="56">
                  <c:v>-1396.799</c:v>
                </c:pt>
                <c:pt idx="57">
                  <c:v>-1393.1990000000001</c:v>
                </c:pt>
                <c:pt idx="58">
                  <c:v>-1389.5989999999999</c:v>
                </c:pt>
                <c:pt idx="59">
                  <c:v>-1385.999</c:v>
                </c:pt>
                <c:pt idx="60">
                  <c:v>-1382.3989999999999</c:v>
                </c:pt>
                <c:pt idx="61">
                  <c:v>-1378.799</c:v>
                </c:pt>
                <c:pt idx="62">
                  <c:v>-1375.1980000000001</c:v>
                </c:pt>
                <c:pt idx="63">
                  <c:v>-1371.5989999999999</c:v>
                </c:pt>
                <c:pt idx="64">
                  <c:v>-1367.998</c:v>
                </c:pt>
                <c:pt idx="65">
                  <c:v>-1364.3979999999999</c:v>
                </c:pt>
                <c:pt idx="66">
                  <c:v>-1360.798</c:v>
                </c:pt>
                <c:pt idx="67">
                  <c:v>-1357.1980000000001</c:v>
                </c:pt>
                <c:pt idx="68">
                  <c:v>-1353.598</c:v>
                </c:pt>
                <c:pt idx="69">
                  <c:v>-1349.998</c:v>
                </c:pt>
                <c:pt idx="70">
                  <c:v>-1346.3979999999999</c:v>
                </c:pt>
                <c:pt idx="71">
                  <c:v>-1342.798</c:v>
                </c:pt>
                <c:pt idx="72">
                  <c:v>-1339.1980000000001</c:v>
                </c:pt>
                <c:pt idx="73">
                  <c:v>-1335.598</c:v>
                </c:pt>
                <c:pt idx="74">
                  <c:v>-1331.998</c:v>
                </c:pt>
                <c:pt idx="75">
                  <c:v>-1328.3979999999999</c:v>
                </c:pt>
                <c:pt idx="76">
                  <c:v>-1324.798</c:v>
                </c:pt>
                <c:pt idx="77">
                  <c:v>-1321.1980000000001</c:v>
                </c:pt>
                <c:pt idx="78">
                  <c:v>-1317.598</c:v>
                </c:pt>
                <c:pt idx="79">
                  <c:v>-1313.998</c:v>
                </c:pt>
                <c:pt idx="80">
                  <c:v>-1310.3979999999999</c:v>
                </c:pt>
                <c:pt idx="81">
                  <c:v>-1306.798</c:v>
                </c:pt>
                <c:pt idx="82">
                  <c:v>-1303.1980000000001</c:v>
                </c:pt>
                <c:pt idx="83">
                  <c:v>-1299.598</c:v>
                </c:pt>
                <c:pt idx="84">
                  <c:v>-1295.998</c:v>
                </c:pt>
                <c:pt idx="85">
                  <c:v>-1292.3979999999999</c:v>
                </c:pt>
                <c:pt idx="86">
                  <c:v>-1288.798</c:v>
                </c:pt>
                <c:pt idx="87">
                  <c:v>-1285.1980000000001</c:v>
                </c:pt>
                <c:pt idx="88">
                  <c:v>-1281.598</c:v>
                </c:pt>
                <c:pt idx="89">
                  <c:v>-1277.998</c:v>
                </c:pt>
                <c:pt idx="90">
                  <c:v>-1274.3979999999999</c:v>
                </c:pt>
                <c:pt idx="91">
                  <c:v>-1270.798</c:v>
                </c:pt>
                <c:pt idx="92">
                  <c:v>-1267.1980000000001</c:v>
                </c:pt>
                <c:pt idx="93">
                  <c:v>-1263.598</c:v>
                </c:pt>
                <c:pt idx="94">
                  <c:v>-1259.998</c:v>
                </c:pt>
                <c:pt idx="95">
                  <c:v>-1256.3979999999999</c:v>
                </c:pt>
                <c:pt idx="96">
                  <c:v>-1252.798</c:v>
                </c:pt>
                <c:pt idx="97">
                  <c:v>-1249.1980000000001</c:v>
                </c:pt>
                <c:pt idx="98">
                  <c:v>-1245.598</c:v>
                </c:pt>
                <c:pt idx="99">
                  <c:v>-1241.998</c:v>
                </c:pt>
                <c:pt idx="100">
                  <c:v>-1238.3979999999999</c:v>
                </c:pt>
                <c:pt idx="101">
                  <c:v>-1234.798</c:v>
                </c:pt>
                <c:pt idx="102">
                  <c:v>-1231.1980000000001</c:v>
                </c:pt>
                <c:pt idx="103">
                  <c:v>-1227.598</c:v>
                </c:pt>
                <c:pt idx="104">
                  <c:v>-1223.9970000000001</c:v>
                </c:pt>
                <c:pt idx="105">
                  <c:v>-1220.3969999999999</c:v>
                </c:pt>
                <c:pt idx="106">
                  <c:v>-1216.797</c:v>
                </c:pt>
                <c:pt idx="107">
                  <c:v>-1213.1969999999999</c:v>
                </c:pt>
                <c:pt idx="108">
                  <c:v>-1209.597</c:v>
                </c:pt>
                <c:pt idx="109">
                  <c:v>-1205.9970000000001</c:v>
                </c:pt>
                <c:pt idx="110">
                  <c:v>-1202.3969999999999</c:v>
                </c:pt>
                <c:pt idx="111">
                  <c:v>-1198.797</c:v>
                </c:pt>
                <c:pt idx="112">
                  <c:v>-1195.1969999999999</c:v>
                </c:pt>
                <c:pt idx="113">
                  <c:v>-1191.597</c:v>
                </c:pt>
                <c:pt idx="114">
                  <c:v>-1187.9970000000001</c:v>
                </c:pt>
                <c:pt idx="115">
                  <c:v>-1184.3969999999999</c:v>
                </c:pt>
                <c:pt idx="116">
                  <c:v>-1180.797</c:v>
                </c:pt>
                <c:pt idx="117">
                  <c:v>-1177.1969999999999</c:v>
                </c:pt>
                <c:pt idx="118">
                  <c:v>-1173.597</c:v>
                </c:pt>
                <c:pt idx="119">
                  <c:v>-1169.9970000000001</c:v>
                </c:pt>
                <c:pt idx="120">
                  <c:v>-1166.3969999999999</c:v>
                </c:pt>
                <c:pt idx="121">
                  <c:v>-1162.797</c:v>
                </c:pt>
                <c:pt idx="122">
                  <c:v>-1159.1969999999999</c:v>
                </c:pt>
                <c:pt idx="123">
                  <c:v>-1155.597</c:v>
                </c:pt>
                <c:pt idx="124">
                  <c:v>-1151.9970000000001</c:v>
                </c:pt>
                <c:pt idx="125">
                  <c:v>-1148.3969999999999</c:v>
                </c:pt>
                <c:pt idx="126">
                  <c:v>-1144.797</c:v>
                </c:pt>
                <c:pt idx="127">
                  <c:v>-1141.1969999999999</c:v>
                </c:pt>
                <c:pt idx="128">
                  <c:v>-1137.597</c:v>
                </c:pt>
                <c:pt idx="129">
                  <c:v>-1133.9970000000001</c:v>
                </c:pt>
                <c:pt idx="130">
                  <c:v>-1130.3969999999999</c:v>
                </c:pt>
                <c:pt idx="131">
                  <c:v>-1126.797</c:v>
                </c:pt>
                <c:pt idx="132">
                  <c:v>-1123.1969999999999</c:v>
                </c:pt>
                <c:pt idx="133">
                  <c:v>-1119.597</c:v>
                </c:pt>
                <c:pt idx="134">
                  <c:v>-1115.9970000000001</c:v>
                </c:pt>
                <c:pt idx="135">
                  <c:v>-1112.3969999999999</c:v>
                </c:pt>
                <c:pt idx="136">
                  <c:v>-1108.797</c:v>
                </c:pt>
                <c:pt idx="137">
                  <c:v>-1105.1969999999999</c:v>
                </c:pt>
                <c:pt idx="138">
                  <c:v>-1101.597</c:v>
                </c:pt>
                <c:pt idx="139">
                  <c:v>-1097.9970000000001</c:v>
                </c:pt>
                <c:pt idx="140">
                  <c:v>-1094.3969999999999</c:v>
                </c:pt>
                <c:pt idx="141">
                  <c:v>-1090.797</c:v>
                </c:pt>
                <c:pt idx="142">
                  <c:v>-1087.1969999999999</c:v>
                </c:pt>
                <c:pt idx="143">
                  <c:v>-1083.597</c:v>
                </c:pt>
                <c:pt idx="144">
                  <c:v>-1079.9960000000001</c:v>
                </c:pt>
                <c:pt idx="145">
                  <c:v>-1076.396</c:v>
                </c:pt>
                <c:pt idx="146">
                  <c:v>-1072.797</c:v>
                </c:pt>
                <c:pt idx="147">
                  <c:v>-1069.1959999999999</c:v>
                </c:pt>
                <c:pt idx="148">
                  <c:v>-1065.596</c:v>
                </c:pt>
                <c:pt idx="149">
                  <c:v>-1061.9960000000001</c:v>
                </c:pt>
                <c:pt idx="150">
                  <c:v>-1058.396</c:v>
                </c:pt>
                <c:pt idx="151">
                  <c:v>-1054.796</c:v>
                </c:pt>
                <c:pt idx="152">
                  <c:v>-1051.1959999999999</c:v>
                </c:pt>
                <c:pt idx="153">
                  <c:v>-1047.596</c:v>
                </c:pt>
                <c:pt idx="154">
                  <c:v>-1043.9960000000001</c:v>
                </c:pt>
                <c:pt idx="155">
                  <c:v>-1040.396</c:v>
                </c:pt>
                <c:pt idx="156">
                  <c:v>-1036.796</c:v>
                </c:pt>
                <c:pt idx="157">
                  <c:v>-1033.1959999999999</c:v>
                </c:pt>
                <c:pt idx="158">
                  <c:v>-1029.596</c:v>
                </c:pt>
                <c:pt idx="159">
                  <c:v>-1025.9960000000001</c:v>
                </c:pt>
                <c:pt idx="160">
                  <c:v>-1022.396</c:v>
                </c:pt>
                <c:pt idx="161">
                  <c:v>-1018.796</c:v>
                </c:pt>
                <c:pt idx="162">
                  <c:v>-1015.196</c:v>
                </c:pt>
                <c:pt idx="163">
                  <c:v>-1011.596</c:v>
                </c:pt>
                <c:pt idx="164">
                  <c:v>-1007.996</c:v>
                </c:pt>
                <c:pt idx="165">
                  <c:v>-1004.396</c:v>
                </c:pt>
                <c:pt idx="166">
                  <c:v>-1000.796</c:v>
                </c:pt>
                <c:pt idx="167">
                  <c:v>-997.19590000000005</c:v>
                </c:pt>
                <c:pt idx="168">
                  <c:v>-993.59590000000003</c:v>
                </c:pt>
                <c:pt idx="169">
                  <c:v>-989.99590000000001</c:v>
                </c:pt>
                <c:pt idx="170">
                  <c:v>-986.39589999999998</c:v>
                </c:pt>
                <c:pt idx="171">
                  <c:v>-982.79579999999999</c:v>
                </c:pt>
                <c:pt idx="172">
                  <c:v>-979.19579999999996</c:v>
                </c:pt>
                <c:pt idx="173">
                  <c:v>-975.59580000000005</c:v>
                </c:pt>
                <c:pt idx="174">
                  <c:v>-971.99580000000003</c:v>
                </c:pt>
                <c:pt idx="175">
                  <c:v>-968.39580000000001</c:v>
                </c:pt>
                <c:pt idx="176">
                  <c:v>-964.79570000000001</c:v>
                </c:pt>
                <c:pt idx="177">
                  <c:v>-961.19569999999999</c:v>
                </c:pt>
                <c:pt idx="178">
                  <c:v>-957.59559999999999</c:v>
                </c:pt>
                <c:pt idx="179">
                  <c:v>-953.99570000000006</c:v>
                </c:pt>
                <c:pt idx="180">
                  <c:v>-950.39559999999994</c:v>
                </c:pt>
                <c:pt idx="181">
                  <c:v>-946.79560000000004</c:v>
                </c:pt>
                <c:pt idx="182">
                  <c:v>-943.19560000000001</c:v>
                </c:pt>
                <c:pt idx="183">
                  <c:v>-939.59550000000002</c:v>
                </c:pt>
                <c:pt idx="184">
                  <c:v>-935.99549999999999</c:v>
                </c:pt>
                <c:pt idx="185">
                  <c:v>-932.39549999999997</c:v>
                </c:pt>
                <c:pt idx="186">
                  <c:v>-928.79549999999995</c:v>
                </c:pt>
                <c:pt idx="187">
                  <c:v>-925.19539999999995</c:v>
                </c:pt>
                <c:pt idx="188">
                  <c:v>-921.59540000000004</c:v>
                </c:pt>
                <c:pt idx="189">
                  <c:v>-917.99540000000002</c:v>
                </c:pt>
                <c:pt idx="190">
                  <c:v>-914.3954</c:v>
                </c:pt>
                <c:pt idx="191">
                  <c:v>-910.7953</c:v>
                </c:pt>
                <c:pt idx="192">
                  <c:v>-907.19529999999997</c:v>
                </c:pt>
                <c:pt idx="193">
                  <c:v>-903.59529999999995</c:v>
                </c:pt>
                <c:pt idx="194">
                  <c:v>-899.99530000000004</c:v>
                </c:pt>
                <c:pt idx="195">
                  <c:v>-896.39530000000002</c:v>
                </c:pt>
                <c:pt idx="196">
                  <c:v>-892.79520000000002</c:v>
                </c:pt>
                <c:pt idx="197">
                  <c:v>-889.1952</c:v>
                </c:pt>
                <c:pt idx="198">
                  <c:v>-885.59519999999998</c:v>
                </c:pt>
                <c:pt idx="199">
                  <c:v>-881.99519999999995</c:v>
                </c:pt>
                <c:pt idx="200">
                  <c:v>-878.39509999999996</c:v>
                </c:pt>
                <c:pt idx="201">
                  <c:v>-874.79510000000005</c:v>
                </c:pt>
                <c:pt idx="202">
                  <c:v>-871.19510000000002</c:v>
                </c:pt>
                <c:pt idx="203">
                  <c:v>-867.59500000000003</c:v>
                </c:pt>
                <c:pt idx="204">
                  <c:v>-863.99509999999998</c:v>
                </c:pt>
                <c:pt idx="205">
                  <c:v>-860.39499999999998</c:v>
                </c:pt>
                <c:pt idx="206">
                  <c:v>-856.79499999999996</c:v>
                </c:pt>
                <c:pt idx="207">
                  <c:v>-853.19489999999996</c:v>
                </c:pt>
                <c:pt idx="208">
                  <c:v>-849.59490000000005</c:v>
                </c:pt>
                <c:pt idx="209">
                  <c:v>-845.99490000000003</c:v>
                </c:pt>
                <c:pt idx="210">
                  <c:v>-842.39490000000001</c:v>
                </c:pt>
                <c:pt idx="211">
                  <c:v>-838.79489999999998</c:v>
                </c:pt>
                <c:pt idx="212">
                  <c:v>-835.19479999999999</c:v>
                </c:pt>
                <c:pt idx="213">
                  <c:v>-831.59479999999996</c:v>
                </c:pt>
                <c:pt idx="214">
                  <c:v>-827.99480000000005</c:v>
                </c:pt>
                <c:pt idx="215">
                  <c:v>-824.39480000000003</c:v>
                </c:pt>
                <c:pt idx="216">
                  <c:v>-820.79470000000003</c:v>
                </c:pt>
                <c:pt idx="217">
                  <c:v>-817.19470000000001</c:v>
                </c:pt>
                <c:pt idx="218">
                  <c:v>-813.59469999999999</c:v>
                </c:pt>
                <c:pt idx="219">
                  <c:v>-809.99469999999997</c:v>
                </c:pt>
                <c:pt idx="220">
                  <c:v>-806.39469999999994</c:v>
                </c:pt>
                <c:pt idx="221">
                  <c:v>-802.79459999999995</c:v>
                </c:pt>
                <c:pt idx="222">
                  <c:v>-799.19460000000004</c:v>
                </c:pt>
                <c:pt idx="223">
                  <c:v>-795.59450000000004</c:v>
                </c:pt>
                <c:pt idx="224">
                  <c:v>-791.99459999999999</c:v>
                </c:pt>
                <c:pt idx="225">
                  <c:v>-788.39449999999999</c:v>
                </c:pt>
                <c:pt idx="226">
                  <c:v>-784.79449999999997</c:v>
                </c:pt>
                <c:pt idx="227">
                  <c:v>-781.19449999999995</c:v>
                </c:pt>
                <c:pt idx="228">
                  <c:v>-777.59439999999995</c:v>
                </c:pt>
                <c:pt idx="229">
                  <c:v>-773.99440000000004</c:v>
                </c:pt>
                <c:pt idx="230">
                  <c:v>-770.39440000000002</c:v>
                </c:pt>
                <c:pt idx="231">
                  <c:v>-766.7944</c:v>
                </c:pt>
                <c:pt idx="232">
                  <c:v>-763.1943</c:v>
                </c:pt>
                <c:pt idx="233">
                  <c:v>-759.59429999999998</c:v>
                </c:pt>
                <c:pt idx="234">
                  <c:v>-755.99429999999995</c:v>
                </c:pt>
                <c:pt idx="235">
                  <c:v>-752.39430000000004</c:v>
                </c:pt>
                <c:pt idx="236">
                  <c:v>-748.79430000000002</c:v>
                </c:pt>
                <c:pt idx="237">
                  <c:v>-745.19420000000002</c:v>
                </c:pt>
                <c:pt idx="238">
                  <c:v>-741.5942</c:v>
                </c:pt>
                <c:pt idx="239">
                  <c:v>-737.99419999999998</c:v>
                </c:pt>
                <c:pt idx="240">
                  <c:v>-734.39419999999996</c:v>
                </c:pt>
                <c:pt idx="241">
                  <c:v>-730.79409999999996</c:v>
                </c:pt>
                <c:pt idx="242">
                  <c:v>-727.19410000000005</c:v>
                </c:pt>
                <c:pt idx="243">
                  <c:v>-723.59410000000003</c:v>
                </c:pt>
                <c:pt idx="244">
                  <c:v>-719.9941</c:v>
                </c:pt>
                <c:pt idx="245">
                  <c:v>-716.39400000000001</c:v>
                </c:pt>
                <c:pt idx="246">
                  <c:v>-712.79399999999998</c:v>
                </c:pt>
                <c:pt idx="247">
                  <c:v>-709.19399999999996</c:v>
                </c:pt>
                <c:pt idx="248">
                  <c:v>-705.59389999999996</c:v>
                </c:pt>
                <c:pt idx="249">
                  <c:v>-701.99400000000003</c:v>
                </c:pt>
                <c:pt idx="250">
                  <c:v>-698.39390000000003</c:v>
                </c:pt>
                <c:pt idx="251">
                  <c:v>-694.79390000000001</c:v>
                </c:pt>
                <c:pt idx="252">
                  <c:v>-691.19380000000001</c:v>
                </c:pt>
                <c:pt idx="253">
                  <c:v>-687.59379999999999</c:v>
                </c:pt>
                <c:pt idx="254">
                  <c:v>-683.99379999999996</c:v>
                </c:pt>
                <c:pt idx="255">
                  <c:v>-680.39380000000006</c:v>
                </c:pt>
                <c:pt idx="256">
                  <c:v>-676.79380000000003</c:v>
                </c:pt>
                <c:pt idx="257">
                  <c:v>-673.19370000000004</c:v>
                </c:pt>
                <c:pt idx="258">
                  <c:v>-669.59370000000001</c:v>
                </c:pt>
                <c:pt idx="259">
                  <c:v>-665.99369999999999</c:v>
                </c:pt>
                <c:pt idx="260">
                  <c:v>-662.39369999999997</c:v>
                </c:pt>
                <c:pt idx="261">
                  <c:v>-658.79359999999997</c:v>
                </c:pt>
                <c:pt idx="262">
                  <c:v>-655.19359999999995</c:v>
                </c:pt>
                <c:pt idx="263">
                  <c:v>-651.59360000000004</c:v>
                </c:pt>
                <c:pt idx="264">
                  <c:v>-647.99360000000001</c:v>
                </c:pt>
                <c:pt idx="265">
                  <c:v>-644.39359999999999</c:v>
                </c:pt>
                <c:pt idx="266">
                  <c:v>-640.79349999999999</c:v>
                </c:pt>
                <c:pt idx="267">
                  <c:v>-637.19349999999997</c:v>
                </c:pt>
                <c:pt idx="268">
                  <c:v>-633.59339999999997</c:v>
                </c:pt>
                <c:pt idx="269">
                  <c:v>-629.99350000000004</c:v>
                </c:pt>
                <c:pt idx="270">
                  <c:v>-626.39340000000004</c:v>
                </c:pt>
                <c:pt idx="271">
                  <c:v>-622.79340000000002</c:v>
                </c:pt>
                <c:pt idx="272">
                  <c:v>-619.1934</c:v>
                </c:pt>
                <c:pt idx="273">
                  <c:v>-615.5933</c:v>
                </c:pt>
                <c:pt idx="274">
                  <c:v>-611.99329999999998</c:v>
                </c:pt>
                <c:pt idx="275">
                  <c:v>-608.39329999999995</c:v>
                </c:pt>
                <c:pt idx="276">
                  <c:v>-604.79330000000004</c:v>
                </c:pt>
                <c:pt idx="277">
                  <c:v>-601.19320000000005</c:v>
                </c:pt>
                <c:pt idx="278">
                  <c:v>-597.59320000000002</c:v>
                </c:pt>
                <c:pt idx="279">
                  <c:v>-593.9932</c:v>
                </c:pt>
                <c:pt idx="280">
                  <c:v>-590.39319999999998</c:v>
                </c:pt>
                <c:pt idx="281">
                  <c:v>-586.79319999999996</c:v>
                </c:pt>
                <c:pt idx="282">
                  <c:v>-583.19309999999996</c:v>
                </c:pt>
                <c:pt idx="283">
                  <c:v>-579.59310000000005</c:v>
                </c:pt>
                <c:pt idx="284">
                  <c:v>-575.99310000000003</c:v>
                </c:pt>
                <c:pt idx="285">
                  <c:v>-572.3931</c:v>
                </c:pt>
                <c:pt idx="286">
                  <c:v>-568.79300000000001</c:v>
                </c:pt>
                <c:pt idx="287">
                  <c:v>-565.19299999999998</c:v>
                </c:pt>
                <c:pt idx="288">
                  <c:v>-561.59299999999996</c:v>
                </c:pt>
                <c:pt idx="289">
                  <c:v>-557.99300000000005</c:v>
                </c:pt>
                <c:pt idx="290">
                  <c:v>-554.39290000000005</c:v>
                </c:pt>
                <c:pt idx="291">
                  <c:v>-550.79290000000003</c:v>
                </c:pt>
                <c:pt idx="292">
                  <c:v>-547.19290000000001</c:v>
                </c:pt>
                <c:pt idx="293">
                  <c:v>-543.59280000000001</c:v>
                </c:pt>
                <c:pt idx="294">
                  <c:v>-539.99289999999996</c:v>
                </c:pt>
                <c:pt idx="295">
                  <c:v>-536.39279999999997</c:v>
                </c:pt>
                <c:pt idx="296">
                  <c:v>-532.79280000000006</c:v>
                </c:pt>
                <c:pt idx="297">
                  <c:v>-529.19269999999995</c:v>
                </c:pt>
                <c:pt idx="298">
                  <c:v>-525.59270000000004</c:v>
                </c:pt>
                <c:pt idx="299">
                  <c:v>-521.99270000000001</c:v>
                </c:pt>
                <c:pt idx="300">
                  <c:v>-518.39269999999999</c:v>
                </c:pt>
                <c:pt idx="301">
                  <c:v>-514.79269999999997</c:v>
                </c:pt>
                <c:pt idx="302">
                  <c:v>-511.19260000000003</c:v>
                </c:pt>
                <c:pt idx="303">
                  <c:v>-507.5926</c:v>
                </c:pt>
                <c:pt idx="304">
                  <c:v>-503.99259999999998</c:v>
                </c:pt>
                <c:pt idx="305">
                  <c:v>-500.39260000000002</c:v>
                </c:pt>
                <c:pt idx="306">
                  <c:v>-496.79250000000002</c:v>
                </c:pt>
                <c:pt idx="307">
                  <c:v>-493.1925</c:v>
                </c:pt>
                <c:pt idx="308">
                  <c:v>-489.59249999999997</c:v>
                </c:pt>
                <c:pt idx="309">
                  <c:v>-485.99250000000001</c:v>
                </c:pt>
                <c:pt idx="310">
                  <c:v>-482.39249999999998</c:v>
                </c:pt>
                <c:pt idx="311">
                  <c:v>-478.79239999999999</c:v>
                </c:pt>
                <c:pt idx="312">
                  <c:v>-475.19240000000002</c:v>
                </c:pt>
                <c:pt idx="313">
                  <c:v>-471.5924</c:v>
                </c:pt>
                <c:pt idx="314">
                  <c:v>-467.9923</c:v>
                </c:pt>
                <c:pt idx="315">
                  <c:v>-464.39229999999998</c:v>
                </c:pt>
                <c:pt idx="316">
                  <c:v>-460.79230000000001</c:v>
                </c:pt>
                <c:pt idx="317">
                  <c:v>-457.19229999999999</c:v>
                </c:pt>
                <c:pt idx="318">
                  <c:v>-453.59230000000002</c:v>
                </c:pt>
                <c:pt idx="319">
                  <c:v>-449.99220000000003</c:v>
                </c:pt>
                <c:pt idx="320">
                  <c:v>-446.3922</c:v>
                </c:pt>
                <c:pt idx="321">
                  <c:v>-442.79219999999998</c:v>
                </c:pt>
                <c:pt idx="322">
                  <c:v>-439.19209999999998</c:v>
                </c:pt>
                <c:pt idx="323">
                  <c:v>-435.59210000000002</c:v>
                </c:pt>
                <c:pt idx="324">
                  <c:v>-431.99209999999999</c:v>
                </c:pt>
                <c:pt idx="325">
                  <c:v>-428.39210000000003</c:v>
                </c:pt>
                <c:pt idx="326">
                  <c:v>-424.7921</c:v>
                </c:pt>
                <c:pt idx="327">
                  <c:v>-421.19200000000001</c:v>
                </c:pt>
                <c:pt idx="328">
                  <c:v>-417.59199999999998</c:v>
                </c:pt>
                <c:pt idx="329">
                  <c:v>-413.99200000000002</c:v>
                </c:pt>
                <c:pt idx="330">
                  <c:v>-410.39190000000002</c:v>
                </c:pt>
                <c:pt idx="331">
                  <c:v>-406.7919</c:v>
                </c:pt>
                <c:pt idx="332">
                  <c:v>-403.19189999999998</c:v>
                </c:pt>
                <c:pt idx="333">
                  <c:v>-399.59190000000001</c:v>
                </c:pt>
                <c:pt idx="334">
                  <c:v>-395.99189999999999</c:v>
                </c:pt>
                <c:pt idx="335">
                  <c:v>-392.39179999999999</c:v>
                </c:pt>
                <c:pt idx="336">
                  <c:v>-388.79180000000002</c:v>
                </c:pt>
                <c:pt idx="337">
                  <c:v>-385.1918</c:v>
                </c:pt>
                <c:pt idx="338">
                  <c:v>-381.59179999999998</c:v>
                </c:pt>
                <c:pt idx="339">
                  <c:v>-377.99169999999998</c:v>
                </c:pt>
                <c:pt idx="340">
                  <c:v>-374.39170000000001</c:v>
                </c:pt>
                <c:pt idx="341">
                  <c:v>-370.79169999999999</c:v>
                </c:pt>
                <c:pt idx="342">
                  <c:v>-367.19170000000003</c:v>
                </c:pt>
                <c:pt idx="343">
                  <c:v>-363.59160000000003</c:v>
                </c:pt>
                <c:pt idx="344">
                  <c:v>-359.99160000000001</c:v>
                </c:pt>
                <c:pt idx="345">
                  <c:v>-356.39159999999998</c:v>
                </c:pt>
                <c:pt idx="346">
                  <c:v>-352.79160000000002</c:v>
                </c:pt>
                <c:pt idx="347">
                  <c:v>-349.19150000000002</c:v>
                </c:pt>
                <c:pt idx="348">
                  <c:v>-345.5915</c:v>
                </c:pt>
                <c:pt idx="349">
                  <c:v>-341.99149999999997</c:v>
                </c:pt>
                <c:pt idx="350">
                  <c:v>-338.39139999999998</c:v>
                </c:pt>
                <c:pt idx="351">
                  <c:v>-334.79140000000001</c:v>
                </c:pt>
                <c:pt idx="352">
                  <c:v>-331.19139999999999</c:v>
                </c:pt>
                <c:pt idx="353">
                  <c:v>-327.59140000000002</c:v>
                </c:pt>
                <c:pt idx="354">
                  <c:v>-323.9914</c:v>
                </c:pt>
                <c:pt idx="355">
                  <c:v>-320.3913</c:v>
                </c:pt>
                <c:pt idx="356">
                  <c:v>-316.79129999999998</c:v>
                </c:pt>
                <c:pt idx="357">
                  <c:v>-313.19130000000001</c:v>
                </c:pt>
                <c:pt idx="358">
                  <c:v>-309.59129999999999</c:v>
                </c:pt>
                <c:pt idx="359">
                  <c:v>-305.99119999999999</c:v>
                </c:pt>
                <c:pt idx="360">
                  <c:v>-302.39120000000003</c:v>
                </c:pt>
                <c:pt idx="361">
                  <c:v>-298.7912</c:v>
                </c:pt>
                <c:pt idx="362">
                  <c:v>-295.19119999999998</c:v>
                </c:pt>
                <c:pt idx="363">
                  <c:v>-291.59120000000001</c:v>
                </c:pt>
                <c:pt idx="364">
                  <c:v>-287.99110000000002</c:v>
                </c:pt>
                <c:pt idx="365">
                  <c:v>-284.39109999999999</c:v>
                </c:pt>
                <c:pt idx="366">
                  <c:v>-280.79109999999997</c:v>
                </c:pt>
                <c:pt idx="367">
                  <c:v>-277.19099999999997</c:v>
                </c:pt>
                <c:pt idx="368">
                  <c:v>-273.59100000000001</c:v>
                </c:pt>
                <c:pt idx="369">
                  <c:v>-269.99099999999999</c:v>
                </c:pt>
                <c:pt idx="370">
                  <c:v>-266.39100000000002</c:v>
                </c:pt>
                <c:pt idx="371">
                  <c:v>-262.791</c:v>
                </c:pt>
                <c:pt idx="372">
                  <c:v>-259.1909</c:v>
                </c:pt>
                <c:pt idx="373">
                  <c:v>-255.5909</c:v>
                </c:pt>
                <c:pt idx="374">
                  <c:v>-251.99090000000001</c:v>
                </c:pt>
                <c:pt idx="375">
                  <c:v>-248.39089999999999</c:v>
                </c:pt>
                <c:pt idx="376">
                  <c:v>-244.79079999999999</c:v>
                </c:pt>
                <c:pt idx="377">
                  <c:v>-241.1908</c:v>
                </c:pt>
                <c:pt idx="378">
                  <c:v>-237.5908</c:v>
                </c:pt>
                <c:pt idx="379">
                  <c:v>-233.99080000000001</c:v>
                </c:pt>
                <c:pt idx="380">
                  <c:v>-230.39070000000001</c:v>
                </c:pt>
                <c:pt idx="381">
                  <c:v>-226.79069999999999</c:v>
                </c:pt>
                <c:pt idx="382">
                  <c:v>-223.19069999999999</c:v>
                </c:pt>
                <c:pt idx="383">
                  <c:v>-219.5907</c:v>
                </c:pt>
                <c:pt idx="384">
                  <c:v>-215.9906</c:v>
                </c:pt>
                <c:pt idx="385">
                  <c:v>-212.39060000000001</c:v>
                </c:pt>
                <c:pt idx="386">
                  <c:v>-208.79060000000001</c:v>
                </c:pt>
                <c:pt idx="387">
                  <c:v>-205.19059999999999</c:v>
                </c:pt>
                <c:pt idx="388">
                  <c:v>-201.59049999999999</c:v>
                </c:pt>
                <c:pt idx="389">
                  <c:v>-197.9905</c:v>
                </c:pt>
                <c:pt idx="390">
                  <c:v>-194.3905</c:v>
                </c:pt>
                <c:pt idx="391">
                  <c:v>-190.79050000000001</c:v>
                </c:pt>
                <c:pt idx="392">
                  <c:v>-187.19040000000001</c:v>
                </c:pt>
                <c:pt idx="393">
                  <c:v>-183.59039999999999</c:v>
                </c:pt>
                <c:pt idx="394">
                  <c:v>-179.99039999999999</c:v>
                </c:pt>
                <c:pt idx="395">
                  <c:v>-176.3904</c:v>
                </c:pt>
                <c:pt idx="396">
                  <c:v>-172.7903</c:v>
                </c:pt>
                <c:pt idx="397">
                  <c:v>-169.19030000000001</c:v>
                </c:pt>
                <c:pt idx="398">
                  <c:v>-165.59030000000001</c:v>
                </c:pt>
                <c:pt idx="399">
                  <c:v>-161.99029999999999</c:v>
                </c:pt>
                <c:pt idx="400">
                  <c:v>-158.39019999999999</c:v>
                </c:pt>
                <c:pt idx="401">
                  <c:v>-154.7902</c:v>
                </c:pt>
                <c:pt idx="402">
                  <c:v>-151.1902</c:v>
                </c:pt>
                <c:pt idx="403">
                  <c:v>-147.59020000000001</c:v>
                </c:pt>
                <c:pt idx="404">
                  <c:v>-143.99010000000001</c:v>
                </c:pt>
                <c:pt idx="405">
                  <c:v>-140.39009999999999</c:v>
                </c:pt>
                <c:pt idx="406">
                  <c:v>-136.7901</c:v>
                </c:pt>
                <c:pt idx="407">
                  <c:v>-133.1901</c:v>
                </c:pt>
                <c:pt idx="408">
                  <c:v>-129.59</c:v>
                </c:pt>
                <c:pt idx="409">
                  <c:v>-125.99</c:v>
                </c:pt>
                <c:pt idx="410">
                  <c:v>-122.39</c:v>
                </c:pt>
                <c:pt idx="411">
                  <c:v>-118.79</c:v>
                </c:pt>
                <c:pt idx="412">
                  <c:v>-115.18989999999999</c:v>
                </c:pt>
                <c:pt idx="413">
                  <c:v>-111.5899</c:v>
                </c:pt>
                <c:pt idx="414">
                  <c:v>-107.98990000000001</c:v>
                </c:pt>
                <c:pt idx="415">
                  <c:v>-104.3899</c:v>
                </c:pt>
                <c:pt idx="416">
                  <c:v>-100.7898</c:v>
                </c:pt>
                <c:pt idx="417">
                  <c:v>-97.189830000000001</c:v>
                </c:pt>
                <c:pt idx="418">
                  <c:v>-93.589799999999997</c:v>
                </c:pt>
                <c:pt idx="419">
                  <c:v>-89.989779999999996</c:v>
                </c:pt>
                <c:pt idx="420">
                  <c:v>-86.389750000000006</c:v>
                </c:pt>
                <c:pt idx="421">
                  <c:v>-82.789730000000006</c:v>
                </c:pt>
                <c:pt idx="422">
                  <c:v>-79.189700000000002</c:v>
                </c:pt>
                <c:pt idx="423">
                  <c:v>-75.589680000000001</c:v>
                </c:pt>
                <c:pt idx="424">
                  <c:v>-71.989649999999997</c:v>
                </c:pt>
                <c:pt idx="425">
                  <c:v>-68.389629999999997</c:v>
                </c:pt>
                <c:pt idx="426">
                  <c:v>-64.789599999999993</c:v>
                </c:pt>
                <c:pt idx="427">
                  <c:v>-61.189579999999999</c:v>
                </c:pt>
                <c:pt idx="428">
                  <c:v>-57.589550000000003</c:v>
                </c:pt>
                <c:pt idx="429">
                  <c:v>-53.989530000000002</c:v>
                </c:pt>
                <c:pt idx="430">
                  <c:v>-50.389510000000001</c:v>
                </c:pt>
                <c:pt idx="431">
                  <c:v>-46.789479999999998</c:v>
                </c:pt>
                <c:pt idx="432">
                  <c:v>-43.189459999999997</c:v>
                </c:pt>
                <c:pt idx="433">
                  <c:v>-39.58943</c:v>
                </c:pt>
                <c:pt idx="434">
                  <c:v>-35.989409999999999</c:v>
                </c:pt>
                <c:pt idx="435">
                  <c:v>-32.389389999999999</c:v>
                </c:pt>
                <c:pt idx="436">
                  <c:v>-28.789359999999999</c:v>
                </c:pt>
                <c:pt idx="437">
                  <c:v>-25.189330000000002</c:v>
                </c:pt>
                <c:pt idx="438">
                  <c:v>-21.589310000000001</c:v>
                </c:pt>
                <c:pt idx="439">
                  <c:v>-17.98929</c:v>
                </c:pt>
                <c:pt idx="440">
                  <c:v>-14.38926</c:v>
                </c:pt>
                <c:pt idx="441">
                  <c:v>-10.789239999999999</c:v>
                </c:pt>
                <c:pt idx="442">
                  <c:v>-7.1892120000000004</c:v>
                </c:pt>
                <c:pt idx="443">
                  <c:v>-3.589188</c:v>
                </c:pt>
                <c:pt idx="444">
                  <c:v>1.08366E-2</c:v>
                </c:pt>
                <c:pt idx="445">
                  <c:v>3.6108609999999999</c:v>
                </c:pt>
                <c:pt idx="446">
                  <c:v>7.2108860000000004</c:v>
                </c:pt>
                <c:pt idx="447">
                  <c:v>10.81091</c:v>
                </c:pt>
                <c:pt idx="448">
                  <c:v>14.41093</c:v>
                </c:pt>
                <c:pt idx="449">
                  <c:v>18.010960000000001</c:v>
                </c:pt>
                <c:pt idx="450">
                  <c:v>21.610980000000001</c:v>
                </c:pt>
                <c:pt idx="451">
                  <c:v>25.211010000000002</c:v>
                </c:pt>
                <c:pt idx="452">
                  <c:v>28.811029999999999</c:v>
                </c:pt>
                <c:pt idx="453">
                  <c:v>32.411059999999999</c:v>
                </c:pt>
                <c:pt idx="454">
                  <c:v>36.01108</c:v>
                </c:pt>
                <c:pt idx="455">
                  <c:v>39.611109999999996</c:v>
                </c:pt>
                <c:pt idx="456">
                  <c:v>43.211129999999997</c:v>
                </c:pt>
                <c:pt idx="457">
                  <c:v>46.811149999999998</c:v>
                </c:pt>
                <c:pt idx="458">
                  <c:v>50.411180000000002</c:v>
                </c:pt>
                <c:pt idx="459">
                  <c:v>54.011200000000002</c:v>
                </c:pt>
                <c:pt idx="460">
                  <c:v>57.611229999999999</c:v>
                </c:pt>
                <c:pt idx="461">
                  <c:v>61.21125</c:v>
                </c:pt>
                <c:pt idx="462">
                  <c:v>64.811279999999996</c:v>
                </c:pt>
                <c:pt idx="463">
                  <c:v>68.411299999999997</c:v>
                </c:pt>
                <c:pt idx="464">
                  <c:v>72.011319999999998</c:v>
                </c:pt>
                <c:pt idx="465">
                  <c:v>75.611350000000002</c:v>
                </c:pt>
                <c:pt idx="466">
                  <c:v>79.211370000000002</c:v>
                </c:pt>
                <c:pt idx="467">
                  <c:v>82.811400000000006</c:v>
                </c:pt>
                <c:pt idx="468">
                  <c:v>86.411420000000007</c:v>
                </c:pt>
                <c:pt idx="469">
                  <c:v>90.011449999999996</c:v>
                </c:pt>
                <c:pt idx="470">
                  <c:v>93.611469999999997</c:v>
                </c:pt>
                <c:pt idx="471">
                  <c:v>97.211489999999998</c:v>
                </c:pt>
                <c:pt idx="472">
                  <c:v>100.8115</c:v>
                </c:pt>
                <c:pt idx="473">
                  <c:v>104.4115</c:v>
                </c:pt>
                <c:pt idx="474">
                  <c:v>108.0116</c:v>
                </c:pt>
                <c:pt idx="475">
                  <c:v>111.6116</c:v>
                </c:pt>
                <c:pt idx="476">
                  <c:v>115.2116</c:v>
                </c:pt>
                <c:pt idx="477">
                  <c:v>118.8116</c:v>
                </c:pt>
                <c:pt idx="478">
                  <c:v>122.4117</c:v>
                </c:pt>
                <c:pt idx="479">
                  <c:v>126.0117</c:v>
                </c:pt>
                <c:pt idx="480">
                  <c:v>129.61170000000001</c:v>
                </c:pt>
                <c:pt idx="481">
                  <c:v>133.21170000000001</c:v>
                </c:pt>
                <c:pt idx="482">
                  <c:v>136.81180000000001</c:v>
                </c:pt>
                <c:pt idx="483">
                  <c:v>140.4118</c:v>
                </c:pt>
                <c:pt idx="484">
                  <c:v>144.01179999999999</c:v>
                </c:pt>
                <c:pt idx="485">
                  <c:v>147.61179999999999</c:v>
                </c:pt>
                <c:pt idx="486">
                  <c:v>151.21190000000001</c:v>
                </c:pt>
                <c:pt idx="487">
                  <c:v>154.81190000000001</c:v>
                </c:pt>
                <c:pt idx="488">
                  <c:v>158.4119</c:v>
                </c:pt>
                <c:pt idx="489">
                  <c:v>162.0119</c:v>
                </c:pt>
                <c:pt idx="490">
                  <c:v>165.61199999999999</c:v>
                </c:pt>
                <c:pt idx="491">
                  <c:v>169.21199999999999</c:v>
                </c:pt>
                <c:pt idx="492">
                  <c:v>172.81200000000001</c:v>
                </c:pt>
                <c:pt idx="493">
                  <c:v>176.41200000000001</c:v>
                </c:pt>
                <c:pt idx="494">
                  <c:v>180.0121</c:v>
                </c:pt>
                <c:pt idx="495">
                  <c:v>183.6121</c:v>
                </c:pt>
                <c:pt idx="496">
                  <c:v>187.21209999999999</c:v>
                </c:pt>
                <c:pt idx="497">
                  <c:v>190.81209999999999</c:v>
                </c:pt>
                <c:pt idx="498">
                  <c:v>194.41220000000001</c:v>
                </c:pt>
                <c:pt idx="499">
                  <c:v>198.01220000000001</c:v>
                </c:pt>
                <c:pt idx="500">
                  <c:v>201.6122</c:v>
                </c:pt>
                <c:pt idx="501">
                  <c:v>205.2122</c:v>
                </c:pt>
                <c:pt idx="502">
                  <c:v>208.81229999999999</c:v>
                </c:pt>
                <c:pt idx="503">
                  <c:v>212.41229999999999</c:v>
                </c:pt>
                <c:pt idx="504">
                  <c:v>216.01230000000001</c:v>
                </c:pt>
                <c:pt idx="505">
                  <c:v>219.6123</c:v>
                </c:pt>
                <c:pt idx="506">
                  <c:v>223.2124</c:v>
                </c:pt>
                <c:pt idx="507">
                  <c:v>226.8124</c:v>
                </c:pt>
                <c:pt idx="508">
                  <c:v>230.41239999999999</c:v>
                </c:pt>
                <c:pt idx="509">
                  <c:v>234.01240000000001</c:v>
                </c:pt>
                <c:pt idx="510">
                  <c:v>237.61250000000001</c:v>
                </c:pt>
                <c:pt idx="511">
                  <c:v>241.21250000000001</c:v>
                </c:pt>
                <c:pt idx="512">
                  <c:v>244.8125</c:v>
                </c:pt>
                <c:pt idx="513">
                  <c:v>248.41249999999999</c:v>
                </c:pt>
                <c:pt idx="514">
                  <c:v>252.01249999999999</c:v>
                </c:pt>
                <c:pt idx="515">
                  <c:v>255.61259999999999</c:v>
                </c:pt>
                <c:pt idx="516">
                  <c:v>259.21260000000001</c:v>
                </c:pt>
                <c:pt idx="517">
                  <c:v>262.81259999999997</c:v>
                </c:pt>
                <c:pt idx="518">
                  <c:v>266.41269999999997</c:v>
                </c:pt>
                <c:pt idx="519">
                  <c:v>270.0127</c:v>
                </c:pt>
                <c:pt idx="520">
                  <c:v>273.61270000000002</c:v>
                </c:pt>
                <c:pt idx="521">
                  <c:v>277.21269999999998</c:v>
                </c:pt>
                <c:pt idx="522">
                  <c:v>280.81270000000001</c:v>
                </c:pt>
                <c:pt idx="523">
                  <c:v>284.4128</c:v>
                </c:pt>
                <c:pt idx="524">
                  <c:v>288.01280000000003</c:v>
                </c:pt>
                <c:pt idx="525">
                  <c:v>291.61279999999999</c:v>
                </c:pt>
                <c:pt idx="526">
                  <c:v>295.21280000000002</c:v>
                </c:pt>
                <c:pt idx="527">
                  <c:v>298.81290000000001</c:v>
                </c:pt>
                <c:pt idx="528">
                  <c:v>302.41289999999998</c:v>
                </c:pt>
                <c:pt idx="529">
                  <c:v>306.0129</c:v>
                </c:pt>
                <c:pt idx="530">
                  <c:v>309.61290000000002</c:v>
                </c:pt>
                <c:pt idx="531">
                  <c:v>313.21300000000002</c:v>
                </c:pt>
                <c:pt idx="532">
                  <c:v>316.81299999999999</c:v>
                </c:pt>
                <c:pt idx="533">
                  <c:v>320.41300000000001</c:v>
                </c:pt>
                <c:pt idx="534">
                  <c:v>324.01299999999998</c:v>
                </c:pt>
                <c:pt idx="535">
                  <c:v>327.61309999999997</c:v>
                </c:pt>
                <c:pt idx="536">
                  <c:v>331.2131</c:v>
                </c:pt>
                <c:pt idx="537">
                  <c:v>334.81310000000002</c:v>
                </c:pt>
                <c:pt idx="538">
                  <c:v>338.41309999999999</c:v>
                </c:pt>
                <c:pt idx="539">
                  <c:v>342.01319999999998</c:v>
                </c:pt>
                <c:pt idx="540">
                  <c:v>345.61320000000001</c:v>
                </c:pt>
                <c:pt idx="541">
                  <c:v>349.21319999999997</c:v>
                </c:pt>
                <c:pt idx="542">
                  <c:v>352.81319999999999</c:v>
                </c:pt>
                <c:pt idx="543">
                  <c:v>356.41329999999999</c:v>
                </c:pt>
                <c:pt idx="544">
                  <c:v>360.01330000000002</c:v>
                </c:pt>
                <c:pt idx="545">
                  <c:v>363.61329999999998</c:v>
                </c:pt>
                <c:pt idx="546">
                  <c:v>367.2133</c:v>
                </c:pt>
                <c:pt idx="547">
                  <c:v>370.8134</c:v>
                </c:pt>
                <c:pt idx="548">
                  <c:v>374.41340000000002</c:v>
                </c:pt>
                <c:pt idx="549">
                  <c:v>378.01339999999999</c:v>
                </c:pt>
                <c:pt idx="550">
                  <c:v>381.61340000000001</c:v>
                </c:pt>
                <c:pt idx="551">
                  <c:v>385.21339999999998</c:v>
                </c:pt>
                <c:pt idx="552">
                  <c:v>388.81349999999998</c:v>
                </c:pt>
                <c:pt idx="553">
                  <c:v>392.4135</c:v>
                </c:pt>
                <c:pt idx="554">
                  <c:v>396.01350000000002</c:v>
                </c:pt>
                <c:pt idx="555">
                  <c:v>399.61360000000002</c:v>
                </c:pt>
                <c:pt idx="556">
                  <c:v>403.21359999999999</c:v>
                </c:pt>
                <c:pt idx="557">
                  <c:v>406.81360000000001</c:v>
                </c:pt>
                <c:pt idx="558">
                  <c:v>410.41359999999997</c:v>
                </c:pt>
                <c:pt idx="559">
                  <c:v>414.0136</c:v>
                </c:pt>
                <c:pt idx="560">
                  <c:v>417.61369999999999</c:v>
                </c:pt>
                <c:pt idx="561">
                  <c:v>421.21370000000002</c:v>
                </c:pt>
                <c:pt idx="562">
                  <c:v>424.81369999999998</c:v>
                </c:pt>
                <c:pt idx="563">
                  <c:v>428.41379999999998</c:v>
                </c:pt>
                <c:pt idx="564">
                  <c:v>432.0138</c:v>
                </c:pt>
                <c:pt idx="565">
                  <c:v>435.61380000000003</c:v>
                </c:pt>
                <c:pt idx="566">
                  <c:v>439.21379999999999</c:v>
                </c:pt>
                <c:pt idx="567">
                  <c:v>442.81380000000001</c:v>
                </c:pt>
                <c:pt idx="568">
                  <c:v>446.41390000000001</c:v>
                </c:pt>
                <c:pt idx="569">
                  <c:v>450.01389999999998</c:v>
                </c:pt>
                <c:pt idx="570">
                  <c:v>453.6139</c:v>
                </c:pt>
                <c:pt idx="571">
                  <c:v>457.21390000000002</c:v>
                </c:pt>
                <c:pt idx="572">
                  <c:v>460.81400000000002</c:v>
                </c:pt>
                <c:pt idx="573">
                  <c:v>464.41399999999999</c:v>
                </c:pt>
                <c:pt idx="574">
                  <c:v>468.01400000000001</c:v>
                </c:pt>
                <c:pt idx="575">
                  <c:v>471.61399999999998</c:v>
                </c:pt>
                <c:pt idx="576">
                  <c:v>475.21409999999997</c:v>
                </c:pt>
                <c:pt idx="577">
                  <c:v>478.8141</c:v>
                </c:pt>
                <c:pt idx="578">
                  <c:v>482.41410000000002</c:v>
                </c:pt>
                <c:pt idx="579">
                  <c:v>486.01409999999998</c:v>
                </c:pt>
                <c:pt idx="580">
                  <c:v>489.61419999999998</c:v>
                </c:pt>
                <c:pt idx="581">
                  <c:v>493.21420000000001</c:v>
                </c:pt>
                <c:pt idx="582">
                  <c:v>496.81420000000003</c:v>
                </c:pt>
                <c:pt idx="583">
                  <c:v>500.41419999999999</c:v>
                </c:pt>
                <c:pt idx="584">
                  <c:v>504.01429999999999</c:v>
                </c:pt>
                <c:pt idx="585">
                  <c:v>507.61430000000001</c:v>
                </c:pt>
                <c:pt idx="586">
                  <c:v>511.21429999999998</c:v>
                </c:pt>
                <c:pt idx="587">
                  <c:v>514.8143</c:v>
                </c:pt>
                <c:pt idx="588">
                  <c:v>518.4144</c:v>
                </c:pt>
                <c:pt idx="589">
                  <c:v>522.01440000000002</c:v>
                </c:pt>
                <c:pt idx="590">
                  <c:v>525.61440000000005</c:v>
                </c:pt>
                <c:pt idx="591">
                  <c:v>529.21439999999996</c:v>
                </c:pt>
                <c:pt idx="592">
                  <c:v>532.81449999999995</c:v>
                </c:pt>
                <c:pt idx="593">
                  <c:v>536.41449999999998</c:v>
                </c:pt>
                <c:pt idx="594">
                  <c:v>540.0145</c:v>
                </c:pt>
                <c:pt idx="595">
                  <c:v>543.61450000000002</c:v>
                </c:pt>
                <c:pt idx="596">
                  <c:v>547.21450000000004</c:v>
                </c:pt>
                <c:pt idx="597">
                  <c:v>550.81460000000004</c:v>
                </c:pt>
                <c:pt idx="598">
                  <c:v>554.41459999999995</c:v>
                </c:pt>
                <c:pt idx="599">
                  <c:v>558.01459999999997</c:v>
                </c:pt>
                <c:pt idx="600">
                  <c:v>561.6146</c:v>
                </c:pt>
                <c:pt idx="601">
                  <c:v>565.21469999999999</c:v>
                </c:pt>
                <c:pt idx="602">
                  <c:v>568.81470000000002</c:v>
                </c:pt>
                <c:pt idx="603">
                  <c:v>572.41470000000004</c:v>
                </c:pt>
                <c:pt idx="604">
                  <c:v>576.01480000000004</c:v>
                </c:pt>
                <c:pt idx="605">
                  <c:v>579.61469999999997</c:v>
                </c:pt>
                <c:pt idx="606">
                  <c:v>583.21479999999997</c:v>
                </c:pt>
                <c:pt idx="607">
                  <c:v>586.81479999999999</c:v>
                </c:pt>
                <c:pt idx="608">
                  <c:v>590.41489999999999</c:v>
                </c:pt>
                <c:pt idx="609">
                  <c:v>594.01490000000001</c:v>
                </c:pt>
                <c:pt idx="610">
                  <c:v>597.61490000000003</c:v>
                </c:pt>
                <c:pt idx="611">
                  <c:v>601.21489999999994</c:v>
                </c:pt>
                <c:pt idx="612">
                  <c:v>604.81489999999997</c:v>
                </c:pt>
                <c:pt idx="613">
                  <c:v>608.41499999999996</c:v>
                </c:pt>
                <c:pt idx="614">
                  <c:v>612.01499999999999</c:v>
                </c:pt>
                <c:pt idx="615">
                  <c:v>615.61500000000001</c:v>
                </c:pt>
                <c:pt idx="616">
                  <c:v>619.21500000000003</c:v>
                </c:pt>
                <c:pt idx="617">
                  <c:v>622.81510000000003</c:v>
                </c:pt>
                <c:pt idx="618">
                  <c:v>626.41510000000005</c:v>
                </c:pt>
                <c:pt idx="619">
                  <c:v>630.01509999999996</c:v>
                </c:pt>
                <c:pt idx="620">
                  <c:v>633.61509999999998</c:v>
                </c:pt>
                <c:pt idx="621">
                  <c:v>637.21510000000001</c:v>
                </c:pt>
                <c:pt idx="622">
                  <c:v>640.8152</c:v>
                </c:pt>
                <c:pt idx="623">
                  <c:v>644.41520000000003</c:v>
                </c:pt>
                <c:pt idx="624">
                  <c:v>648.01530000000002</c:v>
                </c:pt>
                <c:pt idx="625">
                  <c:v>651.61519999999996</c:v>
                </c:pt>
                <c:pt idx="626">
                  <c:v>655.21529999999996</c:v>
                </c:pt>
                <c:pt idx="627">
                  <c:v>658.81529999999998</c:v>
                </c:pt>
                <c:pt idx="628">
                  <c:v>662.4153</c:v>
                </c:pt>
                <c:pt idx="629">
                  <c:v>666.0154</c:v>
                </c:pt>
                <c:pt idx="630">
                  <c:v>669.61540000000002</c:v>
                </c:pt>
                <c:pt idx="631">
                  <c:v>673.21540000000005</c:v>
                </c:pt>
                <c:pt idx="632">
                  <c:v>676.81539999999995</c:v>
                </c:pt>
                <c:pt idx="633">
                  <c:v>680.41549999999995</c:v>
                </c:pt>
                <c:pt idx="634">
                  <c:v>684.01549999999997</c:v>
                </c:pt>
                <c:pt idx="635">
                  <c:v>687.6155</c:v>
                </c:pt>
                <c:pt idx="636">
                  <c:v>691.21550000000002</c:v>
                </c:pt>
                <c:pt idx="637">
                  <c:v>694.81560000000002</c:v>
                </c:pt>
                <c:pt idx="638">
                  <c:v>698.41560000000004</c:v>
                </c:pt>
                <c:pt idx="639">
                  <c:v>702.01559999999995</c:v>
                </c:pt>
                <c:pt idx="640">
                  <c:v>705.61559999999997</c:v>
                </c:pt>
                <c:pt idx="641">
                  <c:v>709.21559999999999</c:v>
                </c:pt>
                <c:pt idx="642">
                  <c:v>712.81569999999999</c:v>
                </c:pt>
                <c:pt idx="643">
                  <c:v>716.41570000000002</c:v>
                </c:pt>
                <c:pt idx="644">
                  <c:v>720.01570000000004</c:v>
                </c:pt>
                <c:pt idx="645">
                  <c:v>723.61580000000004</c:v>
                </c:pt>
                <c:pt idx="646">
                  <c:v>727.21579999999994</c:v>
                </c:pt>
                <c:pt idx="647">
                  <c:v>730.81579999999997</c:v>
                </c:pt>
                <c:pt idx="648">
                  <c:v>734.41579999999999</c:v>
                </c:pt>
                <c:pt idx="649">
                  <c:v>738.01589999999999</c:v>
                </c:pt>
                <c:pt idx="650">
                  <c:v>741.61590000000001</c:v>
                </c:pt>
                <c:pt idx="651">
                  <c:v>745.21590000000003</c:v>
                </c:pt>
                <c:pt idx="652">
                  <c:v>748.81590000000006</c:v>
                </c:pt>
                <c:pt idx="653">
                  <c:v>752.41600000000005</c:v>
                </c:pt>
                <c:pt idx="654">
                  <c:v>756.01599999999996</c:v>
                </c:pt>
                <c:pt idx="655">
                  <c:v>759.61599999999999</c:v>
                </c:pt>
                <c:pt idx="656">
                  <c:v>763.21600000000001</c:v>
                </c:pt>
                <c:pt idx="657">
                  <c:v>766.81600000000003</c:v>
                </c:pt>
                <c:pt idx="658">
                  <c:v>770.41610000000003</c:v>
                </c:pt>
                <c:pt idx="659">
                  <c:v>774.01610000000005</c:v>
                </c:pt>
                <c:pt idx="660">
                  <c:v>777.61609999999996</c:v>
                </c:pt>
                <c:pt idx="661">
                  <c:v>781.21609999999998</c:v>
                </c:pt>
                <c:pt idx="662">
                  <c:v>784.81619999999998</c:v>
                </c:pt>
                <c:pt idx="663">
                  <c:v>788.4162</c:v>
                </c:pt>
                <c:pt idx="664">
                  <c:v>792.01620000000003</c:v>
                </c:pt>
                <c:pt idx="665">
                  <c:v>795.61630000000002</c:v>
                </c:pt>
                <c:pt idx="666">
                  <c:v>799.21619999999996</c:v>
                </c:pt>
                <c:pt idx="667">
                  <c:v>802.81629999999996</c:v>
                </c:pt>
                <c:pt idx="668">
                  <c:v>806.41629999999998</c:v>
                </c:pt>
                <c:pt idx="669">
                  <c:v>810.01639999999998</c:v>
                </c:pt>
                <c:pt idx="670">
                  <c:v>813.6164</c:v>
                </c:pt>
                <c:pt idx="671">
                  <c:v>817.21640000000002</c:v>
                </c:pt>
                <c:pt idx="672">
                  <c:v>820.81640000000004</c:v>
                </c:pt>
                <c:pt idx="673">
                  <c:v>824.41639999999995</c:v>
                </c:pt>
                <c:pt idx="674">
                  <c:v>828.01649999999995</c:v>
                </c:pt>
                <c:pt idx="675">
                  <c:v>831.61649999999997</c:v>
                </c:pt>
                <c:pt idx="676">
                  <c:v>835.2165</c:v>
                </c:pt>
                <c:pt idx="677">
                  <c:v>838.81650000000002</c:v>
                </c:pt>
                <c:pt idx="678">
                  <c:v>842.41660000000002</c:v>
                </c:pt>
                <c:pt idx="679">
                  <c:v>846.01660000000004</c:v>
                </c:pt>
                <c:pt idx="680">
                  <c:v>849.61659999999995</c:v>
                </c:pt>
                <c:pt idx="681">
                  <c:v>853.21659999999997</c:v>
                </c:pt>
                <c:pt idx="682">
                  <c:v>856.81669999999997</c:v>
                </c:pt>
                <c:pt idx="683">
                  <c:v>860.41669999999999</c:v>
                </c:pt>
                <c:pt idx="684">
                  <c:v>864.01670000000001</c:v>
                </c:pt>
                <c:pt idx="685">
                  <c:v>867.61680000000001</c:v>
                </c:pt>
                <c:pt idx="686">
                  <c:v>871.21669999999995</c:v>
                </c:pt>
                <c:pt idx="687">
                  <c:v>874.81679999999994</c:v>
                </c:pt>
                <c:pt idx="688">
                  <c:v>878.41679999999997</c:v>
                </c:pt>
                <c:pt idx="689">
                  <c:v>882.01679999999999</c:v>
                </c:pt>
                <c:pt idx="690">
                  <c:v>885.61689999999999</c:v>
                </c:pt>
                <c:pt idx="691">
                  <c:v>889.21690000000001</c:v>
                </c:pt>
                <c:pt idx="692">
                  <c:v>892.81690000000003</c:v>
                </c:pt>
                <c:pt idx="693">
                  <c:v>896.41690000000006</c:v>
                </c:pt>
                <c:pt idx="694">
                  <c:v>900.01700000000005</c:v>
                </c:pt>
                <c:pt idx="695">
                  <c:v>903.61699999999996</c:v>
                </c:pt>
                <c:pt idx="696">
                  <c:v>907.21699999999998</c:v>
                </c:pt>
                <c:pt idx="697">
                  <c:v>910.81700000000001</c:v>
                </c:pt>
                <c:pt idx="698">
                  <c:v>914.4171</c:v>
                </c:pt>
                <c:pt idx="699">
                  <c:v>918.01710000000003</c:v>
                </c:pt>
                <c:pt idx="700">
                  <c:v>921.61710000000005</c:v>
                </c:pt>
                <c:pt idx="701">
                  <c:v>925.21709999999996</c:v>
                </c:pt>
                <c:pt idx="702">
                  <c:v>928.81709999999998</c:v>
                </c:pt>
                <c:pt idx="703">
                  <c:v>932.41719999999998</c:v>
                </c:pt>
                <c:pt idx="704">
                  <c:v>936.0172</c:v>
                </c:pt>
                <c:pt idx="705">
                  <c:v>939.61720000000003</c:v>
                </c:pt>
                <c:pt idx="706">
                  <c:v>943.21720000000005</c:v>
                </c:pt>
                <c:pt idx="707">
                  <c:v>946.81730000000005</c:v>
                </c:pt>
                <c:pt idx="708">
                  <c:v>950.41729999999995</c:v>
                </c:pt>
                <c:pt idx="709">
                  <c:v>954.01729999999998</c:v>
                </c:pt>
                <c:pt idx="710">
                  <c:v>957.61739999999998</c:v>
                </c:pt>
                <c:pt idx="711">
                  <c:v>961.21730000000002</c:v>
                </c:pt>
                <c:pt idx="712">
                  <c:v>964.81740000000002</c:v>
                </c:pt>
                <c:pt idx="713">
                  <c:v>968.41740000000004</c:v>
                </c:pt>
                <c:pt idx="714">
                  <c:v>972.01750000000004</c:v>
                </c:pt>
                <c:pt idx="715">
                  <c:v>975.61749999999995</c:v>
                </c:pt>
                <c:pt idx="716">
                  <c:v>979.21749999999997</c:v>
                </c:pt>
                <c:pt idx="717">
                  <c:v>982.8175</c:v>
                </c:pt>
                <c:pt idx="718">
                  <c:v>986.41750000000002</c:v>
                </c:pt>
                <c:pt idx="719">
                  <c:v>990.01760000000002</c:v>
                </c:pt>
                <c:pt idx="720">
                  <c:v>993.61760000000004</c:v>
                </c:pt>
                <c:pt idx="721">
                  <c:v>997.21759999999995</c:v>
                </c:pt>
                <c:pt idx="722">
                  <c:v>1000.818</c:v>
                </c:pt>
                <c:pt idx="723">
                  <c:v>1004.418</c:v>
                </c:pt>
                <c:pt idx="724">
                  <c:v>1008.018</c:v>
                </c:pt>
                <c:pt idx="725">
                  <c:v>1011.6180000000001</c:v>
                </c:pt>
                <c:pt idx="726">
                  <c:v>1015.218</c:v>
                </c:pt>
                <c:pt idx="727">
                  <c:v>1018.818</c:v>
                </c:pt>
                <c:pt idx="728">
                  <c:v>1022.418</c:v>
                </c:pt>
                <c:pt idx="729">
                  <c:v>1026.018</c:v>
                </c:pt>
                <c:pt idx="730">
                  <c:v>1029.6179999999999</c:v>
                </c:pt>
                <c:pt idx="731">
                  <c:v>1033.2180000000001</c:v>
                </c:pt>
                <c:pt idx="732">
                  <c:v>1036.818</c:v>
                </c:pt>
                <c:pt idx="733">
                  <c:v>1040.4179999999999</c:v>
                </c:pt>
                <c:pt idx="734">
                  <c:v>1044.018</c:v>
                </c:pt>
                <c:pt idx="735">
                  <c:v>1047.6179999999999</c:v>
                </c:pt>
                <c:pt idx="736">
                  <c:v>1051.2180000000001</c:v>
                </c:pt>
                <c:pt idx="737">
                  <c:v>1054.818</c:v>
                </c:pt>
                <c:pt idx="738">
                  <c:v>1058.4179999999999</c:v>
                </c:pt>
                <c:pt idx="739">
                  <c:v>1062.018</c:v>
                </c:pt>
                <c:pt idx="740">
                  <c:v>1065.6179999999999</c:v>
                </c:pt>
                <c:pt idx="741">
                  <c:v>1069.2180000000001</c:v>
                </c:pt>
                <c:pt idx="742">
                  <c:v>1072.818</c:v>
                </c:pt>
                <c:pt idx="743">
                  <c:v>1076.4179999999999</c:v>
                </c:pt>
                <c:pt idx="744">
                  <c:v>1080.018</c:v>
                </c:pt>
                <c:pt idx="745">
                  <c:v>1083.6179999999999</c:v>
                </c:pt>
                <c:pt idx="746">
                  <c:v>1087.2180000000001</c:v>
                </c:pt>
                <c:pt idx="747">
                  <c:v>1090.818</c:v>
                </c:pt>
                <c:pt idx="748">
                  <c:v>1094.4179999999999</c:v>
                </c:pt>
                <c:pt idx="749">
                  <c:v>1098.018</c:v>
                </c:pt>
                <c:pt idx="750">
                  <c:v>1101.6179999999999</c:v>
                </c:pt>
                <c:pt idx="751">
                  <c:v>1105.2180000000001</c:v>
                </c:pt>
                <c:pt idx="752">
                  <c:v>1108.818</c:v>
                </c:pt>
                <c:pt idx="753">
                  <c:v>1112.4179999999999</c:v>
                </c:pt>
                <c:pt idx="754">
                  <c:v>1116.018</c:v>
                </c:pt>
                <c:pt idx="755">
                  <c:v>1119.6179999999999</c:v>
                </c:pt>
                <c:pt idx="756">
                  <c:v>1123.2190000000001</c:v>
                </c:pt>
                <c:pt idx="757">
                  <c:v>1126.818</c:v>
                </c:pt>
                <c:pt idx="758">
                  <c:v>1130.4179999999999</c:v>
                </c:pt>
                <c:pt idx="759">
                  <c:v>1134.019</c:v>
                </c:pt>
                <c:pt idx="760">
                  <c:v>1137.6189999999999</c:v>
                </c:pt>
                <c:pt idx="761">
                  <c:v>1141.2190000000001</c:v>
                </c:pt>
                <c:pt idx="762">
                  <c:v>1144.819</c:v>
                </c:pt>
                <c:pt idx="763">
                  <c:v>1148.4190000000001</c:v>
                </c:pt>
                <c:pt idx="764">
                  <c:v>1152.019</c:v>
                </c:pt>
                <c:pt idx="765">
                  <c:v>1155.6189999999999</c:v>
                </c:pt>
                <c:pt idx="766">
                  <c:v>1159.2190000000001</c:v>
                </c:pt>
                <c:pt idx="767">
                  <c:v>1162.819</c:v>
                </c:pt>
                <c:pt idx="768">
                  <c:v>1166.4190000000001</c:v>
                </c:pt>
                <c:pt idx="769">
                  <c:v>1170.019</c:v>
                </c:pt>
                <c:pt idx="770">
                  <c:v>1173.6189999999999</c:v>
                </c:pt>
                <c:pt idx="771">
                  <c:v>1177.2190000000001</c:v>
                </c:pt>
                <c:pt idx="772">
                  <c:v>1180.819</c:v>
                </c:pt>
                <c:pt idx="773">
                  <c:v>1184.4190000000001</c:v>
                </c:pt>
                <c:pt idx="774">
                  <c:v>1188.019</c:v>
                </c:pt>
                <c:pt idx="775">
                  <c:v>1191.6189999999999</c:v>
                </c:pt>
                <c:pt idx="776">
                  <c:v>1195.2190000000001</c:v>
                </c:pt>
                <c:pt idx="777">
                  <c:v>1198.819</c:v>
                </c:pt>
                <c:pt idx="778">
                  <c:v>1202.4190000000001</c:v>
                </c:pt>
                <c:pt idx="779">
                  <c:v>1206.019</c:v>
                </c:pt>
                <c:pt idx="780">
                  <c:v>1209.6189999999999</c:v>
                </c:pt>
                <c:pt idx="781">
                  <c:v>1213.2190000000001</c:v>
                </c:pt>
                <c:pt idx="782">
                  <c:v>1216.819</c:v>
                </c:pt>
                <c:pt idx="783">
                  <c:v>1220.4190000000001</c:v>
                </c:pt>
                <c:pt idx="784">
                  <c:v>1224.019</c:v>
                </c:pt>
                <c:pt idx="785">
                  <c:v>1227.6189999999999</c:v>
                </c:pt>
                <c:pt idx="786">
                  <c:v>1231.2190000000001</c:v>
                </c:pt>
                <c:pt idx="787">
                  <c:v>1234.819</c:v>
                </c:pt>
                <c:pt idx="788">
                  <c:v>1238.4190000000001</c:v>
                </c:pt>
                <c:pt idx="789">
                  <c:v>1242.019</c:v>
                </c:pt>
                <c:pt idx="790">
                  <c:v>1245.6189999999999</c:v>
                </c:pt>
                <c:pt idx="791">
                  <c:v>1249.2190000000001</c:v>
                </c:pt>
                <c:pt idx="792">
                  <c:v>1252.819</c:v>
                </c:pt>
                <c:pt idx="793">
                  <c:v>1256.4190000000001</c:v>
                </c:pt>
                <c:pt idx="794">
                  <c:v>1260.019</c:v>
                </c:pt>
                <c:pt idx="795">
                  <c:v>1263.6189999999999</c:v>
                </c:pt>
                <c:pt idx="796">
                  <c:v>1267.2190000000001</c:v>
                </c:pt>
                <c:pt idx="797">
                  <c:v>1270.819</c:v>
                </c:pt>
                <c:pt idx="798">
                  <c:v>1274.42</c:v>
                </c:pt>
                <c:pt idx="799">
                  <c:v>1278.02</c:v>
                </c:pt>
                <c:pt idx="800">
                  <c:v>1281.6199999999999</c:v>
                </c:pt>
                <c:pt idx="801">
                  <c:v>1285.22</c:v>
                </c:pt>
                <c:pt idx="802">
                  <c:v>1288.82</c:v>
                </c:pt>
                <c:pt idx="803">
                  <c:v>1292.42</c:v>
                </c:pt>
                <c:pt idx="804">
                  <c:v>1296.02</c:v>
                </c:pt>
                <c:pt idx="805">
                  <c:v>1299.6199999999999</c:v>
                </c:pt>
                <c:pt idx="806">
                  <c:v>1303.22</c:v>
                </c:pt>
                <c:pt idx="807">
                  <c:v>1306.82</c:v>
                </c:pt>
                <c:pt idx="808">
                  <c:v>1310.42</c:v>
                </c:pt>
                <c:pt idx="809">
                  <c:v>1314.02</c:v>
                </c:pt>
                <c:pt idx="810">
                  <c:v>1317.62</c:v>
                </c:pt>
                <c:pt idx="811">
                  <c:v>1321.22</c:v>
                </c:pt>
                <c:pt idx="812">
                  <c:v>1324.82</c:v>
                </c:pt>
                <c:pt idx="813">
                  <c:v>1328.42</c:v>
                </c:pt>
                <c:pt idx="814">
                  <c:v>1332.02</c:v>
                </c:pt>
                <c:pt idx="815">
                  <c:v>1335.62</c:v>
                </c:pt>
                <c:pt idx="816">
                  <c:v>1339.22</c:v>
                </c:pt>
                <c:pt idx="817">
                  <c:v>1342.82</c:v>
                </c:pt>
                <c:pt idx="818">
                  <c:v>1346.42</c:v>
                </c:pt>
                <c:pt idx="819">
                  <c:v>1350.02</c:v>
                </c:pt>
                <c:pt idx="820">
                  <c:v>1353.62</c:v>
                </c:pt>
                <c:pt idx="821">
                  <c:v>1357.22</c:v>
                </c:pt>
                <c:pt idx="822">
                  <c:v>1360.82</c:v>
                </c:pt>
                <c:pt idx="823">
                  <c:v>1364.42</c:v>
                </c:pt>
                <c:pt idx="824">
                  <c:v>1368.02</c:v>
                </c:pt>
                <c:pt idx="825">
                  <c:v>1371.62</c:v>
                </c:pt>
                <c:pt idx="826">
                  <c:v>1375.22</c:v>
                </c:pt>
                <c:pt idx="827">
                  <c:v>1378.82</c:v>
                </c:pt>
                <c:pt idx="828">
                  <c:v>1382.42</c:v>
                </c:pt>
                <c:pt idx="829">
                  <c:v>1386.02</c:v>
                </c:pt>
                <c:pt idx="830">
                  <c:v>1389.62</c:v>
                </c:pt>
                <c:pt idx="831">
                  <c:v>1393.22</c:v>
                </c:pt>
                <c:pt idx="832">
                  <c:v>1396.82</c:v>
                </c:pt>
                <c:pt idx="833">
                  <c:v>1400.42</c:v>
                </c:pt>
                <c:pt idx="834">
                  <c:v>1404.02</c:v>
                </c:pt>
                <c:pt idx="835">
                  <c:v>1407.62</c:v>
                </c:pt>
                <c:pt idx="836">
                  <c:v>1411.22</c:v>
                </c:pt>
                <c:pt idx="837">
                  <c:v>1414.82</c:v>
                </c:pt>
                <c:pt idx="838">
                  <c:v>1418.421</c:v>
                </c:pt>
                <c:pt idx="839">
                  <c:v>1422.021</c:v>
                </c:pt>
                <c:pt idx="840">
                  <c:v>1425.62</c:v>
                </c:pt>
                <c:pt idx="841">
                  <c:v>1429.221</c:v>
                </c:pt>
                <c:pt idx="842">
                  <c:v>1432.8209999999999</c:v>
                </c:pt>
                <c:pt idx="843">
                  <c:v>1436.421</c:v>
                </c:pt>
                <c:pt idx="844">
                  <c:v>1440.021</c:v>
                </c:pt>
                <c:pt idx="845">
                  <c:v>1443.6210000000001</c:v>
                </c:pt>
                <c:pt idx="846">
                  <c:v>1447.221</c:v>
                </c:pt>
                <c:pt idx="847">
                  <c:v>1450.8209999999999</c:v>
                </c:pt>
                <c:pt idx="848">
                  <c:v>1454.421</c:v>
                </c:pt>
                <c:pt idx="849">
                  <c:v>1458.021</c:v>
                </c:pt>
                <c:pt idx="850">
                  <c:v>1461.6210000000001</c:v>
                </c:pt>
                <c:pt idx="851">
                  <c:v>1465.221</c:v>
                </c:pt>
                <c:pt idx="852">
                  <c:v>1468.8209999999999</c:v>
                </c:pt>
                <c:pt idx="853">
                  <c:v>1472.421</c:v>
                </c:pt>
                <c:pt idx="854">
                  <c:v>1476.021</c:v>
                </c:pt>
                <c:pt idx="855">
                  <c:v>1479.6210000000001</c:v>
                </c:pt>
                <c:pt idx="856">
                  <c:v>1483.221</c:v>
                </c:pt>
                <c:pt idx="857">
                  <c:v>1486.8209999999999</c:v>
                </c:pt>
                <c:pt idx="858">
                  <c:v>1490.421</c:v>
                </c:pt>
                <c:pt idx="859">
                  <c:v>1494.021</c:v>
                </c:pt>
                <c:pt idx="860">
                  <c:v>1497.6210000000001</c:v>
                </c:pt>
                <c:pt idx="861">
                  <c:v>1501.221</c:v>
                </c:pt>
                <c:pt idx="862">
                  <c:v>1504.8209999999999</c:v>
                </c:pt>
                <c:pt idx="863">
                  <c:v>1508.421</c:v>
                </c:pt>
                <c:pt idx="864">
                  <c:v>1512.021</c:v>
                </c:pt>
                <c:pt idx="865">
                  <c:v>1515.6210000000001</c:v>
                </c:pt>
                <c:pt idx="866">
                  <c:v>1519.221</c:v>
                </c:pt>
                <c:pt idx="867">
                  <c:v>1522.8209999999999</c:v>
                </c:pt>
                <c:pt idx="868">
                  <c:v>1526.421</c:v>
                </c:pt>
                <c:pt idx="869">
                  <c:v>1530.021</c:v>
                </c:pt>
                <c:pt idx="870">
                  <c:v>1533.6210000000001</c:v>
                </c:pt>
                <c:pt idx="871">
                  <c:v>1537.221</c:v>
                </c:pt>
                <c:pt idx="872">
                  <c:v>1540.8209999999999</c:v>
                </c:pt>
                <c:pt idx="873">
                  <c:v>1544.421</c:v>
                </c:pt>
                <c:pt idx="874">
                  <c:v>1548.021</c:v>
                </c:pt>
                <c:pt idx="875">
                  <c:v>1551.6210000000001</c:v>
                </c:pt>
                <c:pt idx="876">
                  <c:v>1555.221</c:v>
                </c:pt>
                <c:pt idx="877">
                  <c:v>1558.8209999999999</c:v>
                </c:pt>
                <c:pt idx="878">
                  <c:v>1562.422</c:v>
                </c:pt>
                <c:pt idx="879">
                  <c:v>1566.021</c:v>
                </c:pt>
                <c:pt idx="880">
                  <c:v>1569.6210000000001</c:v>
                </c:pt>
                <c:pt idx="881">
                  <c:v>1573.222</c:v>
                </c:pt>
                <c:pt idx="882">
                  <c:v>1576.8219999999999</c:v>
                </c:pt>
                <c:pt idx="883">
                  <c:v>1580.422</c:v>
                </c:pt>
                <c:pt idx="884">
                  <c:v>1584.0219999999999</c:v>
                </c:pt>
                <c:pt idx="885">
                  <c:v>1587.6220000000001</c:v>
                </c:pt>
                <c:pt idx="886">
                  <c:v>1591.222</c:v>
                </c:pt>
                <c:pt idx="887">
                  <c:v>1594.8219999999999</c:v>
                </c:pt>
                <c:pt idx="888">
                  <c:v>1598.422</c:v>
                </c:pt>
              </c:numCache>
            </c:numRef>
          </c:xVal>
          <c:yVal>
            <c:numRef>
              <c:f>'BDDE_20 000ppm_A7'!$Q$19:$Q$907</c:f>
              <c:numCache>
                <c:formatCode>General</c:formatCode>
                <c:ptCount val="889"/>
                <c:pt idx="0">
                  <c:v>-4142.3999999999996</c:v>
                </c:pt>
                <c:pt idx="1">
                  <c:v>-4099.1000000000004</c:v>
                </c:pt>
                <c:pt idx="2">
                  <c:v>-4095.8</c:v>
                </c:pt>
                <c:pt idx="3">
                  <c:v>-4043.7</c:v>
                </c:pt>
                <c:pt idx="4">
                  <c:v>-4004.2</c:v>
                </c:pt>
                <c:pt idx="5">
                  <c:v>-3961.6</c:v>
                </c:pt>
                <c:pt idx="6">
                  <c:v>-3922.2</c:v>
                </c:pt>
                <c:pt idx="7">
                  <c:v>-3879.7</c:v>
                </c:pt>
                <c:pt idx="8">
                  <c:v>-3843.7</c:v>
                </c:pt>
                <c:pt idx="9">
                  <c:v>-3806.9</c:v>
                </c:pt>
                <c:pt idx="10">
                  <c:v>-3773</c:v>
                </c:pt>
                <c:pt idx="11">
                  <c:v>-3740.6</c:v>
                </c:pt>
                <c:pt idx="12">
                  <c:v>-3714.3</c:v>
                </c:pt>
                <c:pt idx="13">
                  <c:v>-3680.6</c:v>
                </c:pt>
                <c:pt idx="14">
                  <c:v>-3654.9</c:v>
                </c:pt>
                <c:pt idx="15">
                  <c:v>-3619.8</c:v>
                </c:pt>
                <c:pt idx="16">
                  <c:v>-3597.3</c:v>
                </c:pt>
                <c:pt idx="17">
                  <c:v>-3574.2</c:v>
                </c:pt>
                <c:pt idx="18">
                  <c:v>-3543.9</c:v>
                </c:pt>
                <c:pt idx="19">
                  <c:v>-3517.6</c:v>
                </c:pt>
                <c:pt idx="20">
                  <c:v>-3490.3</c:v>
                </c:pt>
                <c:pt idx="21">
                  <c:v>-3459.2</c:v>
                </c:pt>
                <c:pt idx="22">
                  <c:v>-3477.4</c:v>
                </c:pt>
                <c:pt idx="23">
                  <c:v>-3457.7</c:v>
                </c:pt>
                <c:pt idx="24">
                  <c:v>-3438.1</c:v>
                </c:pt>
                <c:pt idx="25">
                  <c:v>-3422</c:v>
                </c:pt>
                <c:pt idx="26">
                  <c:v>-3396.4</c:v>
                </c:pt>
                <c:pt idx="27">
                  <c:v>-3392.9</c:v>
                </c:pt>
                <c:pt idx="28">
                  <c:v>-3371.1</c:v>
                </c:pt>
                <c:pt idx="29">
                  <c:v>-3350.4</c:v>
                </c:pt>
                <c:pt idx="30">
                  <c:v>-3334</c:v>
                </c:pt>
                <c:pt idx="31">
                  <c:v>-3316.1</c:v>
                </c:pt>
                <c:pt idx="32">
                  <c:v>-3307.6</c:v>
                </c:pt>
                <c:pt idx="33">
                  <c:v>-3293.8</c:v>
                </c:pt>
                <c:pt idx="34">
                  <c:v>-3275.9</c:v>
                </c:pt>
                <c:pt idx="35">
                  <c:v>-3271.6</c:v>
                </c:pt>
                <c:pt idx="36">
                  <c:v>-3252.9</c:v>
                </c:pt>
                <c:pt idx="37">
                  <c:v>-3243.4</c:v>
                </c:pt>
                <c:pt idx="38">
                  <c:v>-3229.9</c:v>
                </c:pt>
                <c:pt idx="39">
                  <c:v>-3213.5</c:v>
                </c:pt>
                <c:pt idx="40">
                  <c:v>-3202.6</c:v>
                </c:pt>
                <c:pt idx="41">
                  <c:v>-3182.8</c:v>
                </c:pt>
                <c:pt idx="42">
                  <c:v>-3205.5</c:v>
                </c:pt>
                <c:pt idx="43">
                  <c:v>-3199.7</c:v>
                </c:pt>
                <c:pt idx="44">
                  <c:v>-3190.9</c:v>
                </c:pt>
                <c:pt idx="45">
                  <c:v>-3179.8</c:v>
                </c:pt>
                <c:pt idx="46">
                  <c:v>-3174.5</c:v>
                </c:pt>
                <c:pt idx="47">
                  <c:v>-3165.5</c:v>
                </c:pt>
                <c:pt idx="48">
                  <c:v>-3160.3</c:v>
                </c:pt>
                <c:pt idx="49">
                  <c:v>-3146.1</c:v>
                </c:pt>
                <c:pt idx="50">
                  <c:v>-3143.5</c:v>
                </c:pt>
                <c:pt idx="51">
                  <c:v>-3133.7</c:v>
                </c:pt>
                <c:pt idx="52">
                  <c:v>-3126</c:v>
                </c:pt>
                <c:pt idx="53">
                  <c:v>-3115.2</c:v>
                </c:pt>
                <c:pt idx="54">
                  <c:v>-3108.4</c:v>
                </c:pt>
                <c:pt idx="55">
                  <c:v>-3106.1</c:v>
                </c:pt>
                <c:pt idx="56">
                  <c:v>-3101.7</c:v>
                </c:pt>
                <c:pt idx="57">
                  <c:v>-3090.3</c:v>
                </c:pt>
                <c:pt idx="58">
                  <c:v>-3088.7</c:v>
                </c:pt>
                <c:pt idx="59">
                  <c:v>-3078</c:v>
                </c:pt>
                <c:pt idx="60">
                  <c:v>-3069.2</c:v>
                </c:pt>
                <c:pt idx="61">
                  <c:v>-3098.3</c:v>
                </c:pt>
                <c:pt idx="62">
                  <c:v>-3091</c:v>
                </c:pt>
                <c:pt idx="63">
                  <c:v>-3090.5</c:v>
                </c:pt>
                <c:pt idx="64">
                  <c:v>-3077.7</c:v>
                </c:pt>
                <c:pt idx="65">
                  <c:v>-3079.8</c:v>
                </c:pt>
                <c:pt idx="66">
                  <c:v>-3078.2</c:v>
                </c:pt>
                <c:pt idx="67">
                  <c:v>-3074.1</c:v>
                </c:pt>
                <c:pt idx="68">
                  <c:v>-3072.9</c:v>
                </c:pt>
                <c:pt idx="69">
                  <c:v>-3067.9</c:v>
                </c:pt>
                <c:pt idx="70">
                  <c:v>-3066.1</c:v>
                </c:pt>
                <c:pt idx="71">
                  <c:v>-3067.4</c:v>
                </c:pt>
                <c:pt idx="72">
                  <c:v>-3055.7</c:v>
                </c:pt>
                <c:pt idx="73">
                  <c:v>-3060.4</c:v>
                </c:pt>
                <c:pt idx="74">
                  <c:v>-3053</c:v>
                </c:pt>
                <c:pt idx="75">
                  <c:v>-3048.8</c:v>
                </c:pt>
                <c:pt idx="76">
                  <c:v>-3050.1</c:v>
                </c:pt>
                <c:pt idx="77">
                  <c:v>-3045.3</c:v>
                </c:pt>
                <c:pt idx="78">
                  <c:v>-3043.7</c:v>
                </c:pt>
                <c:pt idx="79">
                  <c:v>-3040.7</c:v>
                </c:pt>
                <c:pt idx="80">
                  <c:v>-3021.6</c:v>
                </c:pt>
                <c:pt idx="81">
                  <c:v>-3062.2</c:v>
                </c:pt>
                <c:pt idx="82">
                  <c:v>-3062.7</c:v>
                </c:pt>
                <c:pt idx="83">
                  <c:v>-3056.9</c:v>
                </c:pt>
                <c:pt idx="84">
                  <c:v>-3062</c:v>
                </c:pt>
                <c:pt idx="85">
                  <c:v>-3056.5</c:v>
                </c:pt>
                <c:pt idx="86">
                  <c:v>-3057.4</c:v>
                </c:pt>
                <c:pt idx="87">
                  <c:v>-3054.8</c:v>
                </c:pt>
                <c:pt idx="88">
                  <c:v>-3057.2</c:v>
                </c:pt>
                <c:pt idx="89">
                  <c:v>-3059.3</c:v>
                </c:pt>
                <c:pt idx="90">
                  <c:v>-3057.1</c:v>
                </c:pt>
                <c:pt idx="91">
                  <c:v>-3054.5</c:v>
                </c:pt>
                <c:pt idx="92">
                  <c:v>-3058.7</c:v>
                </c:pt>
                <c:pt idx="93">
                  <c:v>-3057</c:v>
                </c:pt>
                <c:pt idx="94">
                  <c:v>-3060.4</c:v>
                </c:pt>
                <c:pt idx="95">
                  <c:v>-3052.6</c:v>
                </c:pt>
                <c:pt idx="96">
                  <c:v>-3054</c:v>
                </c:pt>
                <c:pt idx="97">
                  <c:v>-3052.2</c:v>
                </c:pt>
                <c:pt idx="98">
                  <c:v>-3049.8</c:v>
                </c:pt>
                <c:pt idx="99">
                  <c:v>-3046.6</c:v>
                </c:pt>
                <c:pt idx="100">
                  <c:v>-3040.5</c:v>
                </c:pt>
                <c:pt idx="101">
                  <c:v>-3074.9</c:v>
                </c:pt>
                <c:pt idx="102">
                  <c:v>-3072.1</c:v>
                </c:pt>
                <c:pt idx="103">
                  <c:v>-3076.6</c:v>
                </c:pt>
                <c:pt idx="104">
                  <c:v>-3079.8</c:v>
                </c:pt>
                <c:pt idx="105">
                  <c:v>-3080.6</c:v>
                </c:pt>
                <c:pt idx="106">
                  <c:v>-3079.9</c:v>
                </c:pt>
                <c:pt idx="107">
                  <c:v>-3086.3</c:v>
                </c:pt>
                <c:pt idx="108">
                  <c:v>-3089.4</c:v>
                </c:pt>
                <c:pt idx="109">
                  <c:v>-3096.3</c:v>
                </c:pt>
                <c:pt idx="110">
                  <c:v>-3087.9</c:v>
                </c:pt>
                <c:pt idx="111">
                  <c:v>-3087.2</c:v>
                </c:pt>
                <c:pt idx="112">
                  <c:v>-3088.2</c:v>
                </c:pt>
                <c:pt idx="113">
                  <c:v>-3084.2</c:v>
                </c:pt>
                <c:pt idx="114">
                  <c:v>-3087.1</c:v>
                </c:pt>
                <c:pt idx="115">
                  <c:v>-3090.1</c:v>
                </c:pt>
                <c:pt idx="116">
                  <c:v>-3086.4</c:v>
                </c:pt>
                <c:pt idx="117">
                  <c:v>-3090.7</c:v>
                </c:pt>
                <c:pt idx="118">
                  <c:v>-3075</c:v>
                </c:pt>
                <c:pt idx="119">
                  <c:v>-3076.3</c:v>
                </c:pt>
                <c:pt idx="120">
                  <c:v>-3115.2</c:v>
                </c:pt>
                <c:pt idx="121">
                  <c:v>-3109.4</c:v>
                </c:pt>
                <c:pt idx="122">
                  <c:v>-3116.8</c:v>
                </c:pt>
                <c:pt idx="123">
                  <c:v>-3115.3</c:v>
                </c:pt>
                <c:pt idx="124">
                  <c:v>-3117</c:v>
                </c:pt>
                <c:pt idx="125">
                  <c:v>-3117.9</c:v>
                </c:pt>
                <c:pt idx="126">
                  <c:v>-3118.9</c:v>
                </c:pt>
                <c:pt idx="127">
                  <c:v>-3121.4</c:v>
                </c:pt>
                <c:pt idx="128">
                  <c:v>-3118.3</c:v>
                </c:pt>
                <c:pt idx="129">
                  <c:v>-3110.2</c:v>
                </c:pt>
                <c:pt idx="130">
                  <c:v>-3118.4</c:v>
                </c:pt>
                <c:pt idx="131">
                  <c:v>-3113.7</c:v>
                </c:pt>
                <c:pt idx="132">
                  <c:v>-3119.5</c:v>
                </c:pt>
                <c:pt idx="133">
                  <c:v>-3118.7</c:v>
                </c:pt>
                <c:pt idx="134">
                  <c:v>-3121.4</c:v>
                </c:pt>
                <c:pt idx="135">
                  <c:v>-3122.7</c:v>
                </c:pt>
                <c:pt idx="136">
                  <c:v>-3112.7</c:v>
                </c:pt>
                <c:pt idx="137">
                  <c:v>-3108.3</c:v>
                </c:pt>
                <c:pt idx="138">
                  <c:v>-3109.5</c:v>
                </c:pt>
                <c:pt idx="139">
                  <c:v>-3092.4</c:v>
                </c:pt>
                <c:pt idx="140">
                  <c:v>-3116.1</c:v>
                </c:pt>
                <c:pt idx="141">
                  <c:v>-3114.9</c:v>
                </c:pt>
                <c:pt idx="142">
                  <c:v>-3112</c:v>
                </c:pt>
                <c:pt idx="143">
                  <c:v>-3112.7</c:v>
                </c:pt>
                <c:pt idx="144">
                  <c:v>-3105</c:v>
                </c:pt>
                <c:pt idx="145">
                  <c:v>-3103.2</c:v>
                </c:pt>
                <c:pt idx="146">
                  <c:v>-3097.8</c:v>
                </c:pt>
                <c:pt idx="147">
                  <c:v>-3097.1</c:v>
                </c:pt>
                <c:pt idx="148">
                  <c:v>-3090.1</c:v>
                </c:pt>
                <c:pt idx="149">
                  <c:v>-3084.5</c:v>
                </c:pt>
                <c:pt idx="150">
                  <c:v>-3080.5</c:v>
                </c:pt>
                <c:pt idx="151">
                  <c:v>-3074.5</c:v>
                </c:pt>
                <c:pt idx="152">
                  <c:v>-3066.2</c:v>
                </c:pt>
                <c:pt idx="153">
                  <c:v>-3066.5</c:v>
                </c:pt>
                <c:pt idx="154">
                  <c:v>-3055.2</c:v>
                </c:pt>
                <c:pt idx="155">
                  <c:v>-3051.5</c:v>
                </c:pt>
                <c:pt idx="156">
                  <c:v>-3037.8</c:v>
                </c:pt>
                <c:pt idx="157">
                  <c:v>-3029.9</c:v>
                </c:pt>
                <c:pt idx="158">
                  <c:v>-3020.9</c:v>
                </c:pt>
                <c:pt idx="159">
                  <c:v>-3004.8</c:v>
                </c:pt>
                <c:pt idx="160">
                  <c:v>-3031.9</c:v>
                </c:pt>
                <c:pt idx="161">
                  <c:v>-3024</c:v>
                </c:pt>
                <c:pt idx="162">
                  <c:v>-3013.7</c:v>
                </c:pt>
                <c:pt idx="163">
                  <c:v>-3008.3</c:v>
                </c:pt>
                <c:pt idx="164">
                  <c:v>-3001.6</c:v>
                </c:pt>
                <c:pt idx="165">
                  <c:v>-2994.9</c:v>
                </c:pt>
                <c:pt idx="166">
                  <c:v>-2988.7</c:v>
                </c:pt>
                <c:pt idx="167">
                  <c:v>-2970.3</c:v>
                </c:pt>
                <c:pt idx="168">
                  <c:v>-2970.6</c:v>
                </c:pt>
                <c:pt idx="169">
                  <c:v>-2959.1</c:v>
                </c:pt>
                <c:pt idx="170">
                  <c:v>-2950.4</c:v>
                </c:pt>
                <c:pt idx="171">
                  <c:v>-2940.9</c:v>
                </c:pt>
                <c:pt idx="172">
                  <c:v>-2925.4</c:v>
                </c:pt>
                <c:pt idx="173">
                  <c:v>-2920.1</c:v>
                </c:pt>
                <c:pt idx="174">
                  <c:v>-2914.1</c:v>
                </c:pt>
                <c:pt idx="175">
                  <c:v>-2895.6</c:v>
                </c:pt>
                <c:pt idx="176">
                  <c:v>-2892</c:v>
                </c:pt>
                <c:pt idx="177">
                  <c:v>-2871.6</c:v>
                </c:pt>
                <c:pt idx="178">
                  <c:v>-2852.7</c:v>
                </c:pt>
                <c:pt idx="179">
                  <c:v>-2880.3</c:v>
                </c:pt>
                <c:pt idx="180">
                  <c:v>-2866.3</c:v>
                </c:pt>
                <c:pt idx="181">
                  <c:v>-2859.8</c:v>
                </c:pt>
                <c:pt idx="182">
                  <c:v>-2847.5</c:v>
                </c:pt>
                <c:pt idx="183">
                  <c:v>-2842</c:v>
                </c:pt>
                <c:pt idx="184">
                  <c:v>-2834.9</c:v>
                </c:pt>
                <c:pt idx="185">
                  <c:v>-2824.8</c:v>
                </c:pt>
                <c:pt idx="186">
                  <c:v>-2808.7</c:v>
                </c:pt>
                <c:pt idx="187">
                  <c:v>-2799.4</c:v>
                </c:pt>
                <c:pt idx="188">
                  <c:v>-2788.6</c:v>
                </c:pt>
                <c:pt idx="189">
                  <c:v>-2784.9</c:v>
                </c:pt>
                <c:pt idx="190">
                  <c:v>-2770.2</c:v>
                </c:pt>
                <c:pt idx="191">
                  <c:v>-2767.2</c:v>
                </c:pt>
                <c:pt idx="192">
                  <c:v>-2758.1</c:v>
                </c:pt>
                <c:pt idx="193">
                  <c:v>-2745.3</c:v>
                </c:pt>
                <c:pt idx="194">
                  <c:v>-2730.6</c:v>
                </c:pt>
                <c:pt idx="195">
                  <c:v>-2722.1</c:v>
                </c:pt>
                <c:pt idx="196">
                  <c:v>-2710</c:v>
                </c:pt>
                <c:pt idx="197">
                  <c:v>-2699.4</c:v>
                </c:pt>
                <c:pt idx="198">
                  <c:v>-2674.3</c:v>
                </c:pt>
                <c:pt idx="199">
                  <c:v>-2700.9</c:v>
                </c:pt>
                <c:pt idx="200">
                  <c:v>-2688.2</c:v>
                </c:pt>
                <c:pt idx="201">
                  <c:v>-2677.4</c:v>
                </c:pt>
                <c:pt idx="202">
                  <c:v>-2671.7</c:v>
                </c:pt>
                <c:pt idx="203">
                  <c:v>-2660.9</c:v>
                </c:pt>
                <c:pt idx="204">
                  <c:v>-2654.9</c:v>
                </c:pt>
                <c:pt idx="205">
                  <c:v>-2634.8</c:v>
                </c:pt>
                <c:pt idx="206">
                  <c:v>-2633</c:v>
                </c:pt>
                <c:pt idx="207">
                  <c:v>-2626.5</c:v>
                </c:pt>
                <c:pt idx="208">
                  <c:v>-2615.5</c:v>
                </c:pt>
                <c:pt idx="209">
                  <c:v>-2608.8000000000002</c:v>
                </c:pt>
                <c:pt idx="210">
                  <c:v>-2599.4</c:v>
                </c:pt>
                <c:pt idx="211">
                  <c:v>-2589.1</c:v>
                </c:pt>
                <c:pt idx="212">
                  <c:v>-2587.1999999999998</c:v>
                </c:pt>
                <c:pt idx="213">
                  <c:v>-2569.4</c:v>
                </c:pt>
                <c:pt idx="214">
                  <c:v>-2566.6</c:v>
                </c:pt>
                <c:pt idx="215">
                  <c:v>-2556.8000000000002</c:v>
                </c:pt>
                <c:pt idx="216">
                  <c:v>-2542.8000000000002</c:v>
                </c:pt>
                <c:pt idx="217">
                  <c:v>-2531.4</c:v>
                </c:pt>
                <c:pt idx="218">
                  <c:v>-2514.5</c:v>
                </c:pt>
                <c:pt idx="219">
                  <c:v>-2541.9</c:v>
                </c:pt>
                <c:pt idx="220">
                  <c:v>-2534.4</c:v>
                </c:pt>
                <c:pt idx="221">
                  <c:v>-2524.3000000000002</c:v>
                </c:pt>
                <c:pt idx="222">
                  <c:v>-2519.4</c:v>
                </c:pt>
                <c:pt idx="223">
                  <c:v>-2512.6999999999998</c:v>
                </c:pt>
                <c:pt idx="224">
                  <c:v>-2500.3000000000002</c:v>
                </c:pt>
                <c:pt idx="225">
                  <c:v>-2498</c:v>
                </c:pt>
                <c:pt idx="226">
                  <c:v>-2484.6999999999998</c:v>
                </c:pt>
                <c:pt idx="227">
                  <c:v>-2479.5</c:v>
                </c:pt>
                <c:pt idx="228">
                  <c:v>-2470.1</c:v>
                </c:pt>
                <c:pt idx="229">
                  <c:v>-2465.8000000000002</c:v>
                </c:pt>
                <c:pt idx="230">
                  <c:v>-2465.1999999999998</c:v>
                </c:pt>
                <c:pt idx="231">
                  <c:v>-2455.4</c:v>
                </c:pt>
                <c:pt idx="232">
                  <c:v>-2444.5</c:v>
                </c:pt>
                <c:pt idx="233">
                  <c:v>-2444.1999999999998</c:v>
                </c:pt>
                <c:pt idx="234">
                  <c:v>-2431.9</c:v>
                </c:pt>
                <c:pt idx="235">
                  <c:v>-2428.9</c:v>
                </c:pt>
                <c:pt idx="236">
                  <c:v>-2412.1999999999998</c:v>
                </c:pt>
                <c:pt idx="237">
                  <c:v>-2395.3000000000002</c:v>
                </c:pt>
                <c:pt idx="238">
                  <c:v>-2428.4</c:v>
                </c:pt>
                <c:pt idx="239">
                  <c:v>-2421.6999999999998</c:v>
                </c:pt>
                <c:pt idx="240">
                  <c:v>-2418.4</c:v>
                </c:pt>
                <c:pt idx="241">
                  <c:v>-2408</c:v>
                </c:pt>
                <c:pt idx="242">
                  <c:v>-2403.6999999999998</c:v>
                </c:pt>
                <c:pt idx="243">
                  <c:v>-2393.6999999999998</c:v>
                </c:pt>
                <c:pt idx="244">
                  <c:v>-2391.9</c:v>
                </c:pt>
                <c:pt idx="245">
                  <c:v>-2389.6999999999998</c:v>
                </c:pt>
                <c:pt idx="246">
                  <c:v>-2384.1</c:v>
                </c:pt>
                <c:pt idx="247">
                  <c:v>-2378.1999999999998</c:v>
                </c:pt>
                <c:pt idx="248">
                  <c:v>-2378.6</c:v>
                </c:pt>
                <c:pt idx="249">
                  <c:v>-2372.5</c:v>
                </c:pt>
                <c:pt idx="250">
                  <c:v>-2371.5</c:v>
                </c:pt>
                <c:pt idx="251">
                  <c:v>-2358.1</c:v>
                </c:pt>
                <c:pt idx="252">
                  <c:v>-2355.1</c:v>
                </c:pt>
                <c:pt idx="253">
                  <c:v>-2354</c:v>
                </c:pt>
                <c:pt idx="254">
                  <c:v>-2346.3000000000002</c:v>
                </c:pt>
                <c:pt idx="255">
                  <c:v>-2339</c:v>
                </c:pt>
                <c:pt idx="256">
                  <c:v>-2333.6</c:v>
                </c:pt>
                <c:pt idx="257">
                  <c:v>-2316</c:v>
                </c:pt>
                <c:pt idx="258">
                  <c:v>-2345.1</c:v>
                </c:pt>
                <c:pt idx="259">
                  <c:v>-2339.6</c:v>
                </c:pt>
                <c:pt idx="260">
                  <c:v>-2335.8000000000002</c:v>
                </c:pt>
                <c:pt idx="261">
                  <c:v>-2335.9</c:v>
                </c:pt>
                <c:pt idx="262">
                  <c:v>-2326.1</c:v>
                </c:pt>
                <c:pt idx="263">
                  <c:v>-2331</c:v>
                </c:pt>
                <c:pt idx="264">
                  <c:v>-2324.1999999999998</c:v>
                </c:pt>
                <c:pt idx="265">
                  <c:v>-2320.6999999999998</c:v>
                </c:pt>
                <c:pt idx="266">
                  <c:v>-2317.6999999999998</c:v>
                </c:pt>
                <c:pt idx="267">
                  <c:v>-2311.1</c:v>
                </c:pt>
                <c:pt idx="268">
                  <c:v>-2311.1999999999998</c:v>
                </c:pt>
                <c:pt idx="269">
                  <c:v>-2308.3000000000002</c:v>
                </c:pt>
                <c:pt idx="270">
                  <c:v>-2295.3000000000002</c:v>
                </c:pt>
                <c:pt idx="271">
                  <c:v>-2300.3000000000002</c:v>
                </c:pt>
                <c:pt idx="272">
                  <c:v>-2291.6999999999998</c:v>
                </c:pt>
                <c:pt idx="273">
                  <c:v>-2291.4</c:v>
                </c:pt>
                <c:pt idx="274">
                  <c:v>-2288.9</c:v>
                </c:pt>
                <c:pt idx="275">
                  <c:v>-2282.3000000000002</c:v>
                </c:pt>
                <c:pt idx="276">
                  <c:v>-2274.1</c:v>
                </c:pt>
                <c:pt idx="277">
                  <c:v>-2262.3000000000002</c:v>
                </c:pt>
                <c:pt idx="278">
                  <c:v>-2290.6999999999998</c:v>
                </c:pt>
                <c:pt idx="279">
                  <c:v>-2290.9</c:v>
                </c:pt>
                <c:pt idx="280">
                  <c:v>-2288.3000000000002</c:v>
                </c:pt>
                <c:pt idx="281">
                  <c:v>-2281.8000000000002</c:v>
                </c:pt>
                <c:pt idx="282">
                  <c:v>-2284.6999999999998</c:v>
                </c:pt>
                <c:pt idx="283">
                  <c:v>-2282.6999999999998</c:v>
                </c:pt>
                <c:pt idx="284">
                  <c:v>-2284.6999999999998</c:v>
                </c:pt>
                <c:pt idx="285">
                  <c:v>-2277.1</c:v>
                </c:pt>
                <c:pt idx="286">
                  <c:v>-2279</c:v>
                </c:pt>
                <c:pt idx="287">
                  <c:v>-2276.6999999999998</c:v>
                </c:pt>
                <c:pt idx="288">
                  <c:v>-2275</c:v>
                </c:pt>
                <c:pt idx="289">
                  <c:v>-2270.5</c:v>
                </c:pt>
                <c:pt idx="290">
                  <c:v>-2267.5</c:v>
                </c:pt>
                <c:pt idx="291">
                  <c:v>-2264.5</c:v>
                </c:pt>
                <c:pt idx="292">
                  <c:v>-2264.6999999999998</c:v>
                </c:pt>
                <c:pt idx="293">
                  <c:v>-2256</c:v>
                </c:pt>
                <c:pt idx="294">
                  <c:v>-2259.1999999999998</c:v>
                </c:pt>
                <c:pt idx="295">
                  <c:v>-2253.6</c:v>
                </c:pt>
                <c:pt idx="296">
                  <c:v>-2242.6</c:v>
                </c:pt>
                <c:pt idx="297">
                  <c:v>-2274.1</c:v>
                </c:pt>
                <c:pt idx="298">
                  <c:v>-2271.4</c:v>
                </c:pt>
                <c:pt idx="299">
                  <c:v>-2275.1999999999998</c:v>
                </c:pt>
                <c:pt idx="300">
                  <c:v>-2267.4</c:v>
                </c:pt>
                <c:pt idx="301">
                  <c:v>-2270</c:v>
                </c:pt>
                <c:pt idx="302">
                  <c:v>-2267.4</c:v>
                </c:pt>
                <c:pt idx="303">
                  <c:v>-2263.6</c:v>
                </c:pt>
                <c:pt idx="304">
                  <c:v>-2265.5</c:v>
                </c:pt>
                <c:pt idx="305">
                  <c:v>-2261.3000000000002</c:v>
                </c:pt>
                <c:pt idx="306">
                  <c:v>-2257.6</c:v>
                </c:pt>
                <c:pt idx="307">
                  <c:v>-2262.1999999999998</c:v>
                </c:pt>
                <c:pt idx="308">
                  <c:v>-2249.6</c:v>
                </c:pt>
                <c:pt idx="309">
                  <c:v>-2257.6</c:v>
                </c:pt>
                <c:pt idx="310">
                  <c:v>-2257.5</c:v>
                </c:pt>
                <c:pt idx="311">
                  <c:v>-2253</c:v>
                </c:pt>
                <c:pt idx="312">
                  <c:v>-2253.4</c:v>
                </c:pt>
                <c:pt idx="313">
                  <c:v>-2248.3000000000002</c:v>
                </c:pt>
                <c:pt idx="314">
                  <c:v>-2242.6</c:v>
                </c:pt>
                <c:pt idx="315">
                  <c:v>-2241.9</c:v>
                </c:pt>
                <c:pt idx="316">
                  <c:v>-2223.6999999999998</c:v>
                </c:pt>
                <c:pt idx="317">
                  <c:v>-2261.6999999999998</c:v>
                </c:pt>
                <c:pt idx="318">
                  <c:v>-2262.1999999999998</c:v>
                </c:pt>
                <c:pt idx="319">
                  <c:v>-2255.4</c:v>
                </c:pt>
                <c:pt idx="320">
                  <c:v>-2262.1</c:v>
                </c:pt>
                <c:pt idx="321">
                  <c:v>-2259.9</c:v>
                </c:pt>
                <c:pt idx="322">
                  <c:v>-2263.3000000000002</c:v>
                </c:pt>
                <c:pt idx="323">
                  <c:v>-2257.6</c:v>
                </c:pt>
                <c:pt idx="324">
                  <c:v>-2257.3000000000002</c:v>
                </c:pt>
                <c:pt idx="325">
                  <c:v>-2260.3000000000002</c:v>
                </c:pt>
                <c:pt idx="326">
                  <c:v>-2258.1</c:v>
                </c:pt>
                <c:pt idx="327">
                  <c:v>-2257.6999999999998</c:v>
                </c:pt>
                <c:pt idx="328">
                  <c:v>-2262.5</c:v>
                </c:pt>
                <c:pt idx="329">
                  <c:v>-2257.6</c:v>
                </c:pt>
                <c:pt idx="330">
                  <c:v>-2263.1999999999998</c:v>
                </c:pt>
                <c:pt idx="331">
                  <c:v>-2259</c:v>
                </c:pt>
                <c:pt idx="332">
                  <c:v>-2258</c:v>
                </c:pt>
                <c:pt idx="333">
                  <c:v>-2260.6</c:v>
                </c:pt>
                <c:pt idx="334">
                  <c:v>-2256.4</c:v>
                </c:pt>
                <c:pt idx="335">
                  <c:v>-2244.1999999999998</c:v>
                </c:pt>
                <c:pt idx="336">
                  <c:v>-2240.8000000000002</c:v>
                </c:pt>
                <c:pt idx="337">
                  <c:v>-2277.9</c:v>
                </c:pt>
                <c:pt idx="338">
                  <c:v>-2275.4</c:v>
                </c:pt>
                <c:pt idx="339">
                  <c:v>-2277.4</c:v>
                </c:pt>
                <c:pt idx="340">
                  <c:v>-2275.4</c:v>
                </c:pt>
                <c:pt idx="341">
                  <c:v>-2274.8000000000002</c:v>
                </c:pt>
                <c:pt idx="342">
                  <c:v>-2274.5</c:v>
                </c:pt>
                <c:pt idx="343">
                  <c:v>-2279.4</c:v>
                </c:pt>
                <c:pt idx="344">
                  <c:v>-2276.3000000000002</c:v>
                </c:pt>
                <c:pt idx="345">
                  <c:v>-2281.6999999999998</c:v>
                </c:pt>
                <c:pt idx="346">
                  <c:v>-2273.1</c:v>
                </c:pt>
                <c:pt idx="347">
                  <c:v>-2278.8000000000002</c:v>
                </c:pt>
                <c:pt idx="348">
                  <c:v>-2285.6</c:v>
                </c:pt>
                <c:pt idx="349">
                  <c:v>-2284.1</c:v>
                </c:pt>
                <c:pt idx="350">
                  <c:v>-2284</c:v>
                </c:pt>
                <c:pt idx="351">
                  <c:v>-2289.8000000000002</c:v>
                </c:pt>
                <c:pt idx="352">
                  <c:v>-2286.6</c:v>
                </c:pt>
                <c:pt idx="353">
                  <c:v>-2291.1999999999998</c:v>
                </c:pt>
                <c:pt idx="354">
                  <c:v>-2278.6999999999998</c:v>
                </c:pt>
                <c:pt idx="355">
                  <c:v>-2269.6</c:v>
                </c:pt>
                <c:pt idx="356">
                  <c:v>-2302.8000000000002</c:v>
                </c:pt>
                <c:pt idx="357">
                  <c:v>-2290.6999999999998</c:v>
                </c:pt>
                <c:pt idx="358">
                  <c:v>-2300</c:v>
                </c:pt>
                <c:pt idx="359">
                  <c:v>-2298.1</c:v>
                </c:pt>
                <c:pt idx="360">
                  <c:v>-2300.9</c:v>
                </c:pt>
                <c:pt idx="361">
                  <c:v>-2300.4</c:v>
                </c:pt>
                <c:pt idx="362">
                  <c:v>-2299.1999999999998</c:v>
                </c:pt>
                <c:pt idx="363">
                  <c:v>-2305.4</c:v>
                </c:pt>
                <c:pt idx="364">
                  <c:v>-2310.1</c:v>
                </c:pt>
                <c:pt idx="365">
                  <c:v>-2305.6</c:v>
                </c:pt>
                <c:pt idx="366">
                  <c:v>-2315.1</c:v>
                </c:pt>
                <c:pt idx="367">
                  <c:v>-2308.4</c:v>
                </c:pt>
                <c:pt idx="368">
                  <c:v>-2310.5</c:v>
                </c:pt>
                <c:pt idx="369">
                  <c:v>-2308.4</c:v>
                </c:pt>
                <c:pt idx="370">
                  <c:v>-2303.6</c:v>
                </c:pt>
                <c:pt idx="371">
                  <c:v>-2309.1999999999998</c:v>
                </c:pt>
                <c:pt idx="372">
                  <c:v>-2309.1</c:v>
                </c:pt>
                <c:pt idx="373">
                  <c:v>-2299.9</c:v>
                </c:pt>
                <c:pt idx="374">
                  <c:v>-2303.1999999999998</c:v>
                </c:pt>
                <c:pt idx="375">
                  <c:v>-2287</c:v>
                </c:pt>
                <c:pt idx="376">
                  <c:v>-2317.6</c:v>
                </c:pt>
                <c:pt idx="377">
                  <c:v>-2322.5</c:v>
                </c:pt>
                <c:pt idx="378">
                  <c:v>-2320.9</c:v>
                </c:pt>
                <c:pt idx="379">
                  <c:v>-2323.6</c:v>
                </c:pt>
                <c:pt idx="380">
                  <c:v>-2322</c:v>
                </c:pt>
                <c:pt idx="381">
                  <c:v>-2329.5</c:v>
                </c:pt>
                <c:pt idx="382">
                  <c:v>-2330.1999999999998</c:v>
                </c:pt>
                <c:pt idx="383">
                  <c:v>-2333.9</c:v>
                </c:pt>
                <c:pt idx="384">
                  <c:v>-2331.6999999999998</c:v>
                </c:pt>
                <c:pt idx="385">
                  <c:v>-2334.9</c:v>
                </c:pt>
                <c:pt idx="386">
                  <c:v>-2340</c:v>
                </c:pt>
                <c:pt idx="387">
                  <c:v>-2343.9</c:v>
                </c:pt>
                <c:pt idx="388">
                  <c:v>-2339.4</c:v>
                </c:pt>
                <c:pt idx="389">
                  <c:v>-2346.1999999999998</c:v>
                </c:pt>
                <c:pt idx="390">
                  <c:v>-2349.6</c:v>
                </c:pt>
                <c:pt idx="391">
                  <c:v>-2354.3000000000002</c:v>
                </c:pt>
                <c:pt idx="392">
                  <c:v>-2351.3000000000002</c:v>
                </c:pt>
                <c:pt idx="393">
                  <c:v>-2345.6</c:v>
                </c:pt>
                <c:pt idx="394">
                  <c:v>-2332.1999999999998</c:v>
                </c:pt>
                <c:pt idx="395">
                  <c:v>-2361.6999999999998</c:v>
                </c:pt>
                <c:pt idx="396">
                  <c:v>-2369.1</c:v>
                </c:pt>
                <c:pt idx="397">
                  <c:v>-2373.5</c:v>
                </c:pt>
                <c:pt idx="398">
                  <c:v>-2375.6</c:v>
                </c:pt>
                <c:pt idx="399">
                  <c:v>-2379.6</c:v>
                </c:pt>
                <c:pt idx="400">
                  <c:v>-2380.4</c:v>
                </c:pt>
                <c:pt idx="401">
                  <c:v>-2383.6</c:v>
                </c:pt>
                <c:pt idx="402">
                  <c:v>-2395.3000000000002</c:v>
                </c:pt>
                <c:pt idx="403">
                  <c:v>-2389.9</c:v>
                </c:pt>
                <c:pt idx="404">
                  <c:v>-2402.3000000000002</c:v>
                </c:pt>
                <c:pt idx="405">
                  <c:v>-2401.3000000000002</c:v>
                </c:pt>
                <c:pt idx="406">
                  <c:v>-2402</c:v>
                </c:pt>
                <c:pt idx="407">
                  <c:v>-2410.6999999999998</c:v>
                </c:pt>
                <c:pt idx="408">
                  <c:v>-2413.3000000000002</c:v>
                </c:pt>
                <c:pt idx="409">
                  <c:v>-2418.9</c:v>
                </c:pt>
                <c:pt idx="410">
                  <c:v>-2427.5</c:v>
                </c:pt>
                <c:pt idx="411">
                  <c:v>-2419.6</c:v>
                </c:pt>
                <c:pt idx="412">
                  <c:v>-2431.6</c:v>
                </c:pt>
                <c:pt idx="413">
                  <c:v>-2427.6999999999998</c:v>
                </c:pt>
                <c:pt idx="414">
                  <c:v>-2420.5</c:v>
                </c:pt>
                <c:pt idx="415">
                  <c:v>-2465.3000000000002</c:v>
                </c:pt>
                <c:pt idx="416">
                  <c:v>-2466.1</c:v>
                </c:pt>
                <c:pt idx="417">
                  <c:v>-2473</c:v>
                </c:pt>
                <c:pt idx="418">
                  <c:v>-2477.1999999999998</c:v>
                </c:pt>
                <c:pt idx="419">
                  <c:v>-2484.4</c:v>
                </c:pt>
                <c:pt idx="420">
                  <c:v>-2493</c:v>
                </c:pt>
                <c:pt idx="421">
                  <c:v>-2497.1999999999998</c:v>
                </c:pt>
                <c:pt idx="422">
                  <c:v>-2500.8000000000002</c:v>
                </c:pt>
                <c:pt idx="423">
                  <c:v>-2514.6</c:v>
                </c:pt>
                <c:pt idx="424">
                  <c:v>-2516.4</c:v>
                </c:pt>
                <c:pt idx="425">
                  <c:v>-2531</c:v>
                </c:pt>
                <c:pt idx="426">
                  <c:v>-2532.1999999999998</c:v>
                </c:pt>
                <c:pt idx="427">
                  <c:v>-2541.6</c:v>
                </c:pt>
                <c:pt idx="428">
                  <c:v>-2551.1999999999998</c:v>
                </c:pt>
                <c:pt idx="429">
                  <c:v>-2558.1999999999998</c:v>
                </c:pt>
                <c:pt idx="430">
                  <c:v>-2565</c:v>
                </c:pt>
                <c:pt idx="431">
                  <c:v>-2577.6999999999998</c:v>
                </c:pt>
                <c:pt idx="432">
                  <c:v>-2581.9</c:v>
                </c:pt>
                <c:pt idx="433">
                  <c:v>-2581.8000000000002</c:v>
                </c:pt>
                <c:pt idx="434">
                  <c:v>-2573.6</c:v>
                </c:pt>
                <c:pt idx="435">
                  <c:v>-2621.6</c:v>
                </c:pt>
                <c:pt idx="436">
                  <c:v>-2632.4</c:v>
                </c:pt>
                <c:pt idx="437">
                  <c:v>-2640.6</c:v>
                </c:pt>
                <c:pt idx="438">
                  <c:v>-2650.3</c:v>
                </c:pt>
                <c:pt idx="439">
                  <c:v>-2659.4</c:v>
                </c:pt>
                <c:pt idx="440">
                  <c:v>-2676.6</c:v>
                </c:pt>
                <c:pt idx="441">
                  <c:v>-2678.5</c:v>
                </c:pt>
                <c:pt idx="442">
                  <c:v>-2697.1</c:v>
                </c:pt>
                <c:pt idx="443">
                  <c:v>-2712</c:v>
                </c:pt>
                <c:pt idx="444">
                  <c:v>-2714.4</c:v>
                </c:pt>
                <c:pt idx="445">
                  <c:v>-2724.9</c:v>
                </c:pt>
                <c:pt idx="446">
                  <c:v>-2739</c:v>
                </c:pt>
                <c:pt idx="447">
                  <c:v>-2748.4</c:v>
                </c:pt>
                <c:pt idx="448">
                  <c:v>-2766.2</c:v>
                </c:pt>
                <c:pt idx="449">
                  <c:v>-2765.8</c:v>
                </c:pt>
                <c:pt idx="450">
                  <c:v>-2783.1</c:v>
                </c:pt>
                <c:pt idx="451">
                  <c:v>-2795.3</c:v>
                </c:pt>
                <c:pt idx="452">
                  <c:v>-2799.6</c:v>
                </c:pt>
                <c:pt idx="453">
                  <c:v>-2798.9</c:v>
                </c:pt>
                <c:pt idx="454">
                  <c:v>-2846.5</c:v>
                </c:pt>
                <c:pt idx="455">
                  <c:v>-2862.8</c:v>
                </c:pt>
                <c:pt idx="456">
                  <c:v>-2878.2</c:v>
                </c:pt>
                <c:pt idx="457">
                  <c:v>-2893.3</c:v>
                </c:pt>
                <c:pt idx="458">
                  <c:v>-2912.7</c:v>
                </c:pt>
                <c:pt idx="459">
                  <c:v>-2928.8</c:v>
                </c:pt>
                <c:pt idx="460">
                  <c:v>-2940.8</c:v>
                </c:pt>
                <c:pt idx="461">
                  <c:v>-2965.7</c:v>
                </c:pt>
                <c:pt idx="462">
                  <c:v>-2973.9</c:v>
                </c:pt>
                <c:pt idx="463">
                  <c:v>-2996.4</c:v>
                </c:pt>
                <c:pt idx="464">
                  <c:v>-3014.1</c:v>
                </c:pt>
                <c:pt idx="465">
                  <c:v>-3028.3</c:v>
                </c:pt>
                <c:pt idx="466">
                  <c:v>-3051.2</c:v>
                </c:pt>
                <c:pt idx="467">
                  <c:v>-3067.5</c:v>
                </c:pt>
                <c:pt idx="468">
                  <c:v>-3080.9</c:v>
                </c:pt>
                <c:pt idx="469">
                  <c:v>-3108.9</c:v>
                </c:pt>
                <c:pt idx="470">
                  <c:v>-3126.2</c:v>
                </c:pt>
                <c:pt idx="471">
                  <c:v>-3144.9</c:v>
                </c:pt>
                <c:pt idx="472">
                  <c:v>-3153.7</c:v>
                </c:pt>
                <c:pt idx="473">
                  <c:v>-3159.9</c:v>
                </c:pt>
                <c:pt idx="474">
                  <c:v>-3216.1</c:v>
                </c:pt>
                <c:pt idx="475">
                  <c:v>-3234.5</c:v>
                </c:pt>
                <c:pt idx="476">
                  <c:v>-3261</c:v>
                </c:pt>
                <c:pt idx="477">
                  <c:v>-3284.2</c:v>
                </c:pt>
                <c:pt idx="478">
                  <c:v>-3317.5</c:v>
                </c:pt>
                <c:pt idx="479">
                  <c:v>-3346.4</c:v>
                </c:pt>
                <c:pt idx="480">
                  <c:v>-3372.3</c:v>
                </c:pt>
                <c:pt idx="481">
                  <c:v>-3394.7</c:v>
                </c:pt>
                <c:pt idx="482">
                  <c:v>-3419.7</c:v>
                </c:pt>
                <c:pt idx="483">
                  <c:v>-3445.7</c:v>
                </c:pt>
                <c:pt idx="484">
                  <c:v>-3477.6</c:v>
                </c:pt>
                <c:pt idx="485">
                  <c:v>-3500.3</c:v>
                </c:pt>
                <c:pt idx="486">
                  <c:v>-3530</c:v>
                </c:pt>
                <c:pt idx="487">
                  <c:v>-3553.3</c:v>
                </c:pt>
                <c:pt idx="488">
                  <c:v>-3588</c:v>
                </c:pt>
                <c:pt idx="489">
                  <c:v>-3615.2</c:v>
                </c:pt>
                <c:pt idx="490">
                  <c:v>-3640.3</c:v>
                </c:pt>
                <c:pt idx="491">
                  <c:v>-3665.4</c:v>
                </c:pt>
                <c:pt idx="492">
                  <c:v>-3691.6</c:v>
                </c:pt>
                <c:pt idx="493">
                  <c:v>-3714.1</c:v>
                </c:pt>
                <c:pt idx="494">
                  <c:v>-3791.2</c:v>
                </c:pt>
                <c:pt idx="495">
                  <c:v>-3827.3</c:v>
                </c:pt>
                <c:pt idx="496">
                  <c:v>-3863</c:v>
                </c:pt>
                <c:pt idx="497">
                  <c:v>-3900.1</c:v>
                </c:pt>
                <c:pt idx="498">
                  <c:v>-3922.7</c:v>
                </c:pt>
                <c:pt idx="499">
                  <c:v>-3969</c:v>
                </c:pt>
                <c:pt idx="500">
                  <c:v>-4002.9</c:v>
                </c:pt>
                <c:pt idx="501">
                  <c:v>-4037.6</c:v>
                </c:pt>
                <c:pt idx="502">
                  <c:v>-4073</c:v>
                </c:pt>
                <c:pt idx="503">
                  <c:v>-4101.6000000000004</c:v>
                </c:pt>
                <c:pt idx="504">
                  <c:v>-4137.2</c:v>
                </c:pt>
                <c:pt idx="505">
                  <c:v>-4172</c:v>
                </c:pt>
                <c:pt idx="506">
                  <c:v>-4191.2</c:v>
                </c:pt>
                <c:pt idx="507">
                  <c:v>-4225.1000000000004</c:v>
                </c:pt>
                <c:pt idx="508">
                  <c:v>-4242</c:v>
                </c:pt>
                <c:pt idx="509">
                  <c:v>-4263.2</c:v>
                </c:pt>
                <c:pt idx="510">
                  <c:v>-4283.7</c:v>
                </c:pt>
                <c:pt idx="511">
                  <c:v>-4291.3999999999996</c:v>
                </c:pt>
                <c:pt idx="512">
                  <c:v>-4305.3</c:v>
                </c:pt>
                <c:pt idx="513">
                  <c:v>-4365.1000000000004</c:v>
                </c:pt>
                <c:pt idx="514">
                  <c:v>-4376.8999999999996</c:v>
                </c:pt>
                <c:pt idx="515">
                  <c:v>-4376.3</c:v>
                </c:pt>
                <c:pt idx="516">
                  <c:v>-4360</c:v>
                </c:pt>
                <c:pt idx="517">
                  <c:v>-4340.3999999999996</c:v>
                </c:pt>
                <c:pt idx="518">
                  <c:v>-4319.8</c:v>
                </c:pt>
                <c:pt idx="519">
                  <c:v>-4283</c:v>
                </c:pt>
                <c:pt idx="520">
                  <c:v>-4245.8999999999996</c:v>
                </c:pt>
                <c:pt idx="521">
                  <c:v>-4193.3999999999996</c:v>
                </c:pt>
                <c:pt idx="522">
                  <c:v>-4142.6000000000004</c:v>
                </c:pt>
                <c:pt idx="523">
                  <c:v>-4075.1</c:v>
                </c:pt>
                <c:pt idx="524">
                  <c:v>-3991.9</c:v>
                </c:pt>
                <c:pt idx="525">
                  <c:v>-3902.3</c:v>
                </c:pt>
                <c:pt idx="526">
                  <c:v>-3816.2</c:v>
                </c:pt>
                <c:pt idx="527">
                  <c:v>-3708.8</c:v>
                </c:pt>
                <c:pt idx="528">
                  <c:v>-3592.9</c:v>
                </c:pt>
                <c:pt idx="529">
                  <c:v>-3463.1</c:v>
                </c:pt>
                <c:pt idx="530">
                  <c:v>-3336.2</c:v>
                </c:pt>
                <c:pt idx="531">
                  <c:v>-3208.5</c:v>
                </c:pt>
                <c:pt idx="532">
                  <c:v>-3106.7</c:v>
                </c:pt>
                <c:pt idx="533">
                  <c:v>-3042.4</c:v>
                </c:pt>
                <c:pt idx="534">
                  <c:v>-2907.8</c:v>
                </c:pt>
                <c:pt idx="535">
                  <c:v>-2772.3</c:v>
                </c:pt>
                <c:pt idx="536">
                  <c:v>-2630.1</c:v>
                </c:pt>
                <c:pt idx="537">
                  <c:v>-2511.1999999999998</c:v>
                </c:pt>
                <c:pt idx="538">
                  <c:v>-2379.5</c:v>
                </c:pt>
                <c:pt idx="539">
                  <c:v>-2247.8000000000002</c:v>
                </c:pt>
                <c:pt idx="540">
                  <c:v>-2121.3000000000002</c:v>
                </c:pt>
                <c:pt idx="541">
                  <c:v>-1995.4</c:v>
                </c:pt>
                <c:pt idx="542">
                  <c:v>-1876.2</c:v>
                </c:pt>
                <c:pt idx="543">
                  <c:v>-1773.2</c:v>
                </c:pt>
                <c:pt idx="544">
                  <c:v>-1660.6</c:v>
                </c:pt>
                <c:pt idx="545">
                  <c:v>-1568.2</c:v>
                </c:pt>
                <c:pt idx="546">
                  <c:v>-1474.3</c:v>
                </c:pt>
                <c:pt idx="547">
                  <c:v>-1382.6</c:v>
                </c:pt>
                <c:pt idx="548">
                  <c:v>-1301.5</c:v>
                </c:pt>
                <c:pt idx="549">
                  <c:v>-1224</c:v>
                </c:pt>
                <c:pt idx="550">
                  <c:v>-1148.9000000000001</c:v>
                </c:pt>
                <c:pt idx="551">
                  <c:v>-1076.8</c:v>
                </c:pt>
                <c:pt idx="552">
                  <c:v>-1002.8</c:v>
                </c:pt>
                <c:pt idx="553">
                  <c:v>-1004.5</c:v>
                </c:pt>
                <c:pt idx="554">
                  <c:v>-954.98</c:v>
                </c:pt>
                <c:pt idx="555">
                  <c:v>-904.29</c:v>
                </c:pt>
                <c:pt idx="556">
                  <c:v>-869.44</c:v>
                </c:pt>
                <c:pt idx="557">
                  <c:v>-824.2</c:v>
                </c:pt>
                <c:pt idx="558">
                  <c:v>-793.84</c:v>
                </c:pt>
                <c:pt idx="559">
                  <c:v>-759.21</c:v>
                </c:pt>
                <c:pt idx="560">
                  <c:v>-730.84</c:v>
                </c:pt>
                <c:pt idx="561">
                  <c:v>-709.74</c:v>
                </c:pt>
                <c:pt idx="562">
                  <c:v>-681.23</c:v>
                </c:pt>
                <c:pt idx="563">
                  <c:v>-651.70000000000005</c:v>
                </c:pt>
                <c:pt idx="564">
                  <c:v>-639.15</c:v>
                </c:pt>
                <c:pt idx="565">
                  <c:v>-616.73</c:v>
                </c:pt>
                <c:pt idx="566">
                  <c:v>-605.35</c:v>
                </c:pt>
                <c:pt idx="567">
                  <c:v>-585.61</c:v>
                </c:pt>
                <c:pt idx="568">
                  <c:v>-570.15</c:v>
                </c:pt>
                <c:pt idx="569">
                  <c:v>-558.20000000000005</c:v>
                </c:pt>
                <c:pt idx="570">
                  <c:v>-540.72</c:v>
                </c:pt>
                <c:pt idx="571">
                  <c:v>-511.99</c:v>
                </c:pt>
                <c:pt idx="572">
                  <c:v>-536.24</c:v>
                </c:pt>
                <c:pt idx="573">
                  <c:v>-527.92999999999995</c:v>
                </c:pt>
                <c:pt idx="574">
                  <c:v>-511.61</c:v>
                </c:pt>
                <c:pt idx="575">
                  <c:v>-505.75</c:v>
                </c:pt>
                <c:pt idx="576">
                  <c:v>-501.87</c:v>
                </c:pt>
                <c:pt idx="577">
                  <c:v>-494.25</c:v>
                </c:pt>
                <c:pt idx="578">
                  <c:v>-485.94</c:v>
                </c:pt>
                <c:pt idx="579">
                  <c:v>-484.03</c:v>
                </c:pt>
                <c:pt idx="580">
                  <c:v>-474.1</c:v>
                </c:pt>
                <c:pt idx="581">
                  <c:v>-475.85</c:v>
                </c:pt>
                <c:pt idx="582">
                  <c:v>-467.2</c:v>
                </c:pt>
                <c:pt idx="583">
                  <c:v>-462.99</c:v>
                </c:pt>
                <c:pt idx="584">
                  <c:v>-461.44</c:v>
                </c:pt>
                <c:pt idx="585">
                  <c:v>-455.22</c:v>
                </c:pt>
                <c:pt idx="586">
                  <c:v>-450.46</c:v>
                </c:pt>
                <c:pt idx="587">
                  <c:v>-451.8</c:v>
                </c:pt>
                <c:pt idx="588">
                  <c:v>-445.78</c:v>
                </c:pt>
                <c:pt idx="589">
                  <c:v>-444.85</c:v>
                </c:pt>
                <c:pt idx="590">
                  <c:v>-427.14</c:v>
                </c:pt>
                <c:pt idx="591">
                  <c:v>-414.27</c:v>
                </c:pt>
                <c:pt idx="592">
                  <c:v>-445.56</c:v>
                </c:pt>
                <c:pt idx="593">
                  <c:v>-436</c:v>
                </c:pt>
                <c:pt idx="594">
                  <c:v>-441.87</c:v>
                </c:pt>
                <c:pt idx="595">
                  <c:v>-434.23</c:v>
                </c:pt>
                <c:pt idx="596">
                  <c:v>-432.06</c:v>
                </c:pt>
                <c:pt idx="597">
                  <c:v>-432.69</c:v>
                </c:pt>
                <c:pt idx="598">
                  <c:v>-428.05</c:v>
                </c:pt>
                <c:pt idx="599">
                  <c:v>-430.62</c:v>
                </c:pt>
                <c:pt idx="600">
                  <c:v>-431.63</c:v>
                </c:pt>
                <c:pt idx="601">
                  <c:v>-419.33</c:v>
                </c:pt>
                <c:pt idx="602">
                  <c:v>-427.9</c:v>
                </c:pt>
                <c:pt idx="603">
                  <c:v>-422.72</c:v>
                </c:pt>
                <c:pt idx="604">
                  <c:v>-423.18</c:v>
                </c:pt>
                <c:pt idx="605">
                  <c:v>-421.96</c:v>
                </c:pt>
                <c:pt idx="606">
                  <c:v>-416.36</c:v>
                </c:pt>
                <c:pt idx="607">
                  <c:v>-417.64</c:v>
                </c:pt>
                <c:pt idx="608">
                  <c:v>-418.1</c:v>
                </c:pt>
                <c:pt idx="609">
                  <c:v>-409.33</c:v>
                </c:pt>
                <c:pt idx="610">
                  <c:v>-407.88</c:v>
                </c:pt>
                <c:pt idx="611">
                  <c:v>-387.2</c:v>
                </c:pt>
                <c:pt idx="612">
                  <c:v>-412.79</c:v>
                </c:pt>
                <c:pt idx="613">
                  <c:v>-414.37</c:v>
                </c:pt>
                <c:pt idx="614">
                  <c:v>-413.6</c:v>
                </c:pt>
                <c:pt idx="615">
                  <c:v>-416.33</c:v>
                </c:pt>
                <c:pt idx="616">
                  <c:v>-408.84</c:v>
                </c:pt>
                <c:pt idx="617">
                  <c:v>-410.81</c:v>
                </c:pt>
                <c:pt idx="618">
                  <c:v>-405.78</c:v>
                </c:pt>
                <c:pt idx="619">
                  <c:v>-405.92</c:v>
                </c:pt>
                <c:pt idx="620">
                  <c:v>-404.73</c:v>
                </c:pt>
                <c:pt idx="621">
                  <c:v>-403.65</c:v>
                </c:pt>
                <c:pt idx="622">
                  <c:v>-402.31</c:v>
                </c:pt>
                <c:pt idx="623">
                  <c:v>-403.71</c:v>
                </c:pt>
                <c:pt idx="624">
                  <c:v>-397.4</c:v>
                </c:pt>
                <c:pt idx="625">
                  <c:v>-401.39</c:v>
                </c:pt>
                <c:pt idx="626">
                  <c:v>-398.9</c:v>
                </c:pt>
                <c:pt idx="627">
                  <c:v>-398.55</c:v>
                </c:pt>
                <c:pt idx="628">
                  <c:v>-388.55</c:v>
                </c:pt>
                <c:pt idx="629">
                  <c:v>-384.42</c:v>
                </c:pt>
                <c:pt idx="630">
                  <c:v>-369.79</c:v>
                </c:pt>
                <c:pt idx="631">
                  <c:v>-392.45</c:v>
                </c:pt>
                <c:pt idx="632">
                  <c:v>-396.28</c:v>
                </c:pt>
                <c:pt idx="633">
                  <c:v>-394.62</c:v>
                </c:pt>
                <c:pt idx="634">
                  <c:v>-390.46</c:v>
                </c:pt>
                <c:pt idx="635">
                  <c:v>-391.86</c:v>
                </c:pt>
                <c:pt idx="636">
                  <c:v>-389.89</c:v>
                </c:pt>
                <c:pt idx="637">
                  <c:v>-387.5</c:v>
                </c:pt>
                <c:pt idx="638">
                  <c:v>-391.84</c:v>
                </c:pt>
                <c:pt idx="639">
                  <c:v>-375.7</c:v>
                </c:pt>
                <c:pt idx="640">
                  <c:v>-383.22</c:v>
                </c:pt>
                <c:pt idx="641">
                  <c:v>-383.06</c:v>
                </c:pt>
                <c:pt idx="642">
                  <c:v>-379.32</c:v>
                </c:pt>
                <c:pt idx="643">
                  <c:v>-379.72</c:v>
                </c:pt>
                <c:pt idx="644">
                  <c:v>-375.62</c:v>
                </c:pt>
                <c:pt idx="645">
                  <c:v>-373.51</c:v>
                </c:pt>
                <c:pt idx="646">
                  <c:v>-377.49</c:v>
                </c:pt>
                <c:pt idx="647">
                  <c:v>-366.72</c:v>
                </c:pt>
                <c:pt idx="648">
                  <c:v>-369.44</c:v>
                </c:pt>
                <c:pt idx="649">
                  <c:v>-357.11</c:v>
                </c:pt>
                <c:pt idx="650">
                  <c:v>-338.14</c:v>
                </c:pt>
                <c:pt idx="651">
                  <c:v>-368.1</c:v>
                </c:pt>
                <c:pt idx="652">
                  <c:v>-364.14</c:v>
                </c:pt>
                <c:pt idx="653">
                  <c:v>-367.67</c:v>
                </c:pt>
                <c:pt idx="654">
                  <c:v>-361.55</c:v>
                </c:pt>
                <c:pt idx="655">
                  <c:v>-358.74</c:v>
                </c:pt>
                <c:pt idx="656">
                  <c:v>-360.66</c:v>
                </c:pt>
                <c:pt idx="657">
                  <c:v>-357.08</c:v>
                </c:pt>
                <c:pt idx="658">
                  <c:v>-353.73</c:v>
                </c:pt>
                <c:pt idx="659">
                  <c:v>-356.41</c:v>
                </c:pt>
                <c:pt idx="660">
                  <c:v>-348.53</c:v>
                </c:pt>
                <c:pt idx="661">
                  <c:v>-348.93</c:v>
                </c:pt>
                <c:pt idx="662">
                  <c:v>-343.37</c:v>
                </c:pt>
                <c:pt idx="663">
                  <c:v>-343.22</c:v>
                </c:pt>
                <c:pt idx="664">
                  <c:v>-344.42</c:v>
                </c:pt>
                <c:pt idx="665">
                  <c:v>-341.78</c:v>
                </c:pt>
                <c:pt idx="666">
                  <c:v>-334.29</c:v>
                </c:pt>
                <c:pt idx="667">
                  <c:v>-336.18</c:v>
                </c:pt>
                <c:pt idx="668">
                  <c:v>-332.31</c:v>
                </c:pt>
                <c:pt idx="669">
                  <c:v>-326.35000000000002</c:v>
                </c:pt>
                <c:pt idx="670">
                  <c:v>-302.73</c:v>
                </c:pt>
                <c:pt idx="671">
                  <c:v>-333.04</c:v>
                </c:pt>
                <c:pt idx="672">
                  <c:v>-328.34</c:v>
                </c:pt>
                <c:pt idx="673">
                  <c:v>-325.63</c:v>
                </c:pt>
                <c:pt idx="674">
                  <c:v>-328.36</c:v>
                </c:pt>
                <c:pt idx="675">
                  <c:v>-322.19</c:v>
                </c:pt>
                <c:pt idx="676">
                  <c:v>-326.86</c:v>
                </c:pt>
                <c:pt idx="677">
                  <c:v>-316.74</c:v>
                </c:pt>
                <c:pt idx="678">
                  <c:v>-316.83999999999997</c:v>
                </c:pt>
                <c:pt idx="679">
                  <c:v>-319.67</c:v>
                </c:pt>
                <c:pt idx="680">
                  <c:v>-315.66000000000003</c:v>
                </c:pt>
                <c:pt idx="681">
                  <c:v>-311.83</c:v>
                </c:pt>
                <c:pt idx="682">
                  <c:v>-310.29000000000002</c:v>
                </c:pt>
                <c:pt idx="683">
                  <c:v>-305.02</c:v>
                </c:pt>
                <c:pt idx="684">
                  <c:v>-309.45</c:v>
                </c:pt>
                <c:pt idx="685">
                  <c:v>-300.98</c:v>
                </c:pt>
                <c:pt idx="686">
                  <c:v>-303.10000000000002</c:v>
                </c:pt>
                <c:pt idx="687">
                  <c:v>-299.24</c:v>
                </c:pt>
                <c:pt idx="688">
                  <c:v>-289.32</c:v>
                </c:pt>
                <c:pt idx="689">
                  <c:v>-271.77</c:v>
                </c:pt>
                <c:pt idx="690">
                  <c:v>-298.41000000000003</c:v>
                </c:pt>
                <c:pt idx="691">
                  <c:v>-298.42</c:v>
                </c:pt>
                <c:pt idx="692">
                  <c:v>-296.41000000000003</c:v>
                </c:pt>
                <c:pt idx="693">
                  <c:v>-289.64999999999998</c:v>
                </c:pt>
                <c:pt idx="694">
                  <c:v>-292.01</c:v>
                </c:pt>
                <c:pt idx="695">
                  <c:v>-292.45999999999998</c:v>
                </c:pt>
                <c:pt idx="696">
                  <c:v>-283.83</c:v>
                </c:pt>
                <c:pt idx="697">
                  <c:v>-291.33999999999997</c:v>
                </c:pt>
                <c:pt idx="698">
                  <c:v>-283.45</c:v>
                </c:pt>
                <c:pt idx="699">
                  <c:v>-283.92</c:v>
                </c:pt>
                <c:pt idx="700">
                  <c:v>-282.35000000000002</c:v>
                </c:pt>
                <c:pt idx="701">
                  <c:v>-278.20999999999998</c:v>
                </c:pt>
                <c:pt idx="702">
                  <c:v>-280.52999999999997</c:v>
                </c:pt>
                <c:pt idx="703">
                  <c:v>-277.91000000000003</c:v>
                </c:pt>
                <c:pt idx="704">
                  <c:v>-265.13</c:v>
                </c:pt>
                <c:pt idx="705">
                  <c:v>-271.14999999999998</c:v>
                </c:pt>
                <c:pt idx="706">
                  <c:v>-266.11</c:v>
                </c:pt>
                <c:pt idx="707">
                  <c:v>-266.37</c:v>
                </c:pt>
                <c:pt idx="708">
                  <c:v>-254.77</c:v>
                </c:pt>
                <c:pt idx="709">
                  <c:v>-236.66</c:v>
                </c:pt>
                <c:pt idx="710">
                  <c:v>-266.06</c:v>
                </c:pt>
                <c:pt idx="711">
                  <c:v>-260.24</c:v>
                </c:pt>
                <c:pt idx="712">
                  <c:v>-264.31</c:v>
                </c:pt>
                <c:pt idx="713">
                  <c:v>-260.77999999999997</c:v>
                </c:pt>
                <c:pt idx="714">
                  <c:v>-260.5</c:v>
                </c:pt>
                <c:pt idx="715">
                  <c:v>-253.79</c:v>
                </c:pt>
                <c:pt idx="716">
                  <c:v>-252.76</c:v>
                </c:pt>
                <c:pt idx="717">
                  <c:v>-254.46</c:v>
                </c:pt>
                <c:pt idx="718">
                  <c:v>-255.84</c:v>
                </c:pt>
                <c:pt idx="719">
                  <c:v>-248.19</c:v>
                </c:pt>
                <c:pt idx="720">
                  <c:v>-251.68</c:v>
                </c:pt>
                <c:pt idx="721">
                  <c:v>-247.94</c:v>
                </c:pt>
                <c:pt idx="722">
                  <c:v>-249.94</c:v>
                </c:pt>
                <c:pt idx="723">
                  <c:v>-245.73</c:v>
                </c:pt>
                <c:pt idx="724">
                  <c:v>-245.5</c:v>
                </c:pt>
                <c:pt idx="725">
                  <c:v>-242.76</c:v>
                </c:pt>
                <c:pt idx="726">
                  <c:v>-239.6</c:v>
                </c:pt>
                <c:pt idx="727">
                  <c:v>-235.33</c:v>
                </c:pt>
                <c:pt idx="728">
                  <c:v>-230.74</c:v>
                </c:pt>
                <c:pt idx="729">
                  <c:v>-210.95</c:v>
                </c:pt>
                <c:pt idx="730">
                  <c:v>-240.55</c:v>
                </c:pt>
                <c:pt idx="731">
                  <c:v>-236.55</c:v>
                </c:pt>
                <c:pt idx="732">
                  <c:v>-235.73</c:v>
                </c:pt>
                <c:pt idx="733">
                  <c:v>-241.25</c:v>
                </c:pt>
                <c:pt idx="734">
                  <c:v>-230.03</c:v>
                </c:pt>
                <c:pt idx="735">
                  <c:v>-237.18</c:v>
                </c:pt>
                <c:pt idx="736">
                  <c:v>-233.82</c:v>
                </c:pt>
                <c:pt idx="737">
                  <c:v>-228.75</c:v>
                </c:pt>
                <c:pt idx="738">
                  <c:v>-231.73</c:v>
                </c:pt>
                <c:pt idx="739">
                  <c:v>-229.06</c:v>
                </c:pt>
                <c:pt idx="740">
                  <c:v>-229.12</c:v>
                </c:pt>
                <c:pt idx="741">
                  <c:v>-233.25</c:v>
                </c:pt>
                <c:pt idx="742">
                  <c:v>-221.4</c:v>
                </c:pt>
                <c:pt idx="743">
                  <c:v>-228.07</c:v>
                </c:pt>
                <c:pt idx="744">
                  <c:v>-225.6</c:v>
                </c:pt>
                <c:pt idx="745">
                  <c:v>-225.25</c:v>
                </c:pt>
                <c:pt idx="746">
                  <c:v>-221.95</c:v>
                </c:pt>
                <c:pt idx="747">
                  <c:v>-211.67</c:v>
                </c:pt>
                <c:pt idx="748">
                  <c:v>-195.04</c:v>
                </c:pt>
                <c:pt idx="749">
                  <c:v>-219.26</c:v>
                </c:pt>
                <c:pt idx="750">
                  <c:v>-220.71</c:v>
                </c:pt>
                <c:pt idx="751">
                  <c:v>-222.84</c:v>
                </c:pt>
                <c:pt idx="752">
                  <c:v>-220.4</c:v>
                </c:pt>
                <c:pt idx="753">
                  <c:v>-216.01</c:v>
                </c:pt>
                <c:pt idx="754">
                  <c:v>-219.48</c:v>
                </c:pt>
                <c:pt idx="755">
                  <c:v>-215.99</c:v>
                </c:pt>
                <c:pt idx="756">
                  <c:v>-221.76</c:v>
                </c:pt>
                <c:pt idx="757">
                  <c:v>-214.17</c:v>
                </c:pt>
                <c:pt idx="758">
                  <c:v>-213.7</c:v>
                </c:pt>
                <c:pt idx="759">
                  <c:v>-214.61</c:v>
                </c:pt>
                <c:pt idx="760">
                  <c:v>-213.12</c:v>
                </c:pt>
                <c:pt idx="761">
                  <c:v>-210.93</c:v>
                </c:pt>
                <c:pt idx="762">
                  <c:v>-213.22</c:v>
                </c:pt>
                <c:pt idx="763">
                  <c:v>-210.31</c:v>
                </c:pt>
                <c:pt idx="764">
                  <c:v>-211.53</c:v>
                </c:pt>
                <c:pt idx="765">
                  <c:v>-206.65</c:v>
                </c:pt>
                <c:pt idx="766">
                  <c:v>-207.93</c:v>
                </c:pt>
                <c:pt idx="767">
                  <c:v>-198.3</c:v>
                </c:pt>
                <c:pt idx="768">
                  <c:v>-180.65</c:v>
                </c:pt>
                <c:pt idx="769">
                  <c:v>-206.7</c:v>
                </c:pt>
                <c:pt idx="770">
                  <c:v>-202.92</c:v>
                </c:pt>
                <c:pt idx="771">
                  <c:v>-209.24</c:v>
                </c:pt>
                <c:pt idx="772">
                  <c:v>-201.36</c:v>
                </c:pt>
                <c:pt idx="773">
                  <c:v>-203.54</c:v>
                </c:pt>
                <c:pt idx="774">
                  <c:v>-205.55</c:v>
                </c:pt>
                <c:pt idx="775">
                  <c:v>-200.15</c:v>
                </c:pt>
                <c:pt idx="776">
                  <c:v>-200.25</c:v>
                </c:pt>
                <c:pt idx="777">
                  <c:v>-202.72</c:v>
                </c:pt>
                <c:pt idx="778">
                  <c:v>-198.24</c:v>
                </c:pt>
                <c:pt idx="779">
                  <c:v>-203.43</c:v>
                </c:pt>
                <c:pt idx="780">
                  <c:v>-191.61</c:v>
                </c:pt>
                <c:pt idx="781">
                  <c:v>-195.19</c:v>
                </c:pt>
                <c:pt idx="782">
                  <c:v>-196.39</c:v>
                </c:pt>
                <c:pt idx="783">
                  <c:v>-193.95</c:v>
                </c:pt>
                <c:pt idx="784">
                  <c:v>-192.52</c:v>
                </c:pt>
                <c:pt idx="785">
                  <c:v>-188.25</c:v>
                </c:pt>
                <c:pt idx="786">
                  <c:v>-180.16</c:v>
                </c:pt>
                <c:pt idx="787">
                  <c:v>-164.91</c:v>
                </c:pt>
                <c:pt idx="788">
                  <c:v>-190.08</c:v>
                </c:pt>
                <c:pt idx="789">
                  <c:v>-192.92</c:v>
                </c:pt>
                <c:pt idx="790">
                  <c:v>-191.03</c:v>
                </c:pt>
                <c:pt idx="791">
                  <c:v>-180.13</c:v>
                </c:pt>
                <c:pt idx="792">
                  <c:v>-186.55</c:v>
                </c:pt>
                <c:pt idx="793">
                  <c:v>-179.96</c:v>
                </c:pt>
                <c:pt idx="794">
                  <c:v>-183.63</c:v>
                </c:pt>
                <c:pt idx="795">
                  <c:v>-180.66</c:v>
                </c:pt>
                <c:pt idx="796">
                  <c:v>-175.25</c:v>
                </c:pt>
                <c:pt idx="797">
                  <c:v>-178.73</c:v>
                </c:pt>
                <c:pt idx="798">
                  <c:v>-177.38</c:v>
                </c:pt>
                <c:pt idx="799">
                  <c:v>-170.4</c:v>
                </c:pt>
                <c:pt idx="800">
                  <c:v>-175.64</c:v>
                </c:pt>
                <c:pt idx="801">
                  <c:v>-167.65</c:v>
                </c:pt>
                <c:pt idx="802">
                  <c:v>-167.2</c:v>
                </c:pt>
                <c:pt idx="803">
                  <c:v>-162.66999999999999</c:v>
                </c:pt>
                <c:pt idx="804">
                  <c:v>-161.56</c:v>
                </c:pt>
                <c:pt idx="805">
                  <c:v>-158.66</c:v>
                </c:pt>
                <c:pt idx="806">
                  <c:v>-149.49</c:v>
                </c:pt>
                <c:pt idx="807">
                  <c:v>-125.57</c:v>
                </c:pt>
                <c:pt idx="808">
                  <c:v>-152.88999999999999</c:v>
                </c:pt>
                <c:pt idx="809">
                  <c:v>-152.81</c:v>
                </c:pt>
                <c:pt idx="810">
                  <c:v>-146.91</c:v>
                </c:pt>
                <c:pt idx="811">
                  <c:v>-142.30000000000001</c:v>
                </c:pt>
                <c:pt idx="812">
                  <c:v>-138.44999999999999</c:v>
                </c:pt>
                <c:pt idx="813">
                  <c:v>-133.13</c:v>
                </c:pt>
                <c:pt idx="814">
                  <c:v>-123.94</c:v>
                </c:pt>
                <c:pt idx="815">
                  <c:v>-125.56</c:v>
                </c:pt>
                <c:pt idx="816">
                  <c:v>-116.2</c:v>
                </c:pt>
                <c:pt idx="817">
                  <c:v>-112.41</c:v>
                </c:pt>
                <c:pt idx="818">
                  <c:v>-100.59</c:v>
                </c:pt>
                <c:pt idx="819">
                  <c:v>-94.507000000000005</c:v>
                </c:pt>
                <c:pt idx="820">
                  <c:v>-88.406000000000006</c:v>
                </c:pt>
                <c:pt idx="821">
                  <c:v>-78.941999999999993</c:v>
                </c:pt>
                <c:pt idx="822">
                  <c:v>-65.361000000000004</c:v>
                </c:pt>
                <c:pt idx="823">
                  <c:v>-54.281999999999996</c:v>
                </c:pt>
                <c:pt idx="824">
                  <c:v>-38.093000000000004</c:v>
                </c:pt>
                <c:pt idx="825">
                  <c:v>-28.248000000000001</c:v>
                </c:pt>
                <c:pt idx="826">
                  <c:v>-0.36836999999999998</c:v>
                </c:pt>
                <c:pt idx="827">
                  <c:v>26.855</c:v>
                </c:pt>
                <c:pt idx="828">
                  <c:v>8.8264999999999993</c:v>
                </c:pt>
                <c:pt idx="829">
                  <c:v>40.176000000000002</c:v>
                </c:pt>
                <c:pt idx="830">
                  <c:v>52.531999999999996</c:v>
                </c:pt>
                <c:pt idx="831">
                  <c:v>78.623000000000005</c:v>
                </c:pt>
                <c:pt idx="832">
                  <c:v>106.66</c:v>
                </c:pt>
                <c:pt idx="833">
                  <c:v>134.69</c:v>
                </c:pt>
                <c:pt idx="834">
                  <c:v>172.87</c:v>
                </c:pt>
                <c:pt idx="835">
                  <c:v>208.67</c:v>
                </c:pt>
                <c:pt idx="836">
                  <c:v>242.87</c:v>
                </c:pt>
                <c:pt idx="837">
                  <c:v>294.51</c:v>
                </c:pt>
                <c:pt idx="838">
                  <c:v>332.93</c:v>
                </c:pt>
                <c:pt idx="839">
                  <c:v>388.95</c:v>
                </c:pt>
                <c:pt idx="840">
                  <c:v>445.67</c:v>
                </c:pt>
                <c:pt idx="841">
                  <c:v>506.92</c:v>
                </c:pt>
                <c:pt idx="842">
                  <c:v>574.01</c:v>
                </c:pt>
                <c:pt idx="843">
                  <c:v>645.94000000000005</c:v>
                </c:pt>
                <c:pt idx="844">
                  <c:v>728.15</c:v>
                </c:pt>
                <c:pt idx="845">
                  <c:v>825.52</c:v>
                </c:pt>
                <c:pt idx="846">
                  <c:v>911.47</c:v>
                </c:pt>
                <c:pt idx="847">
                  <c:v>968.49</c:v>
                </c:pt>
                <c:pt idx="848">
                  <c:v>1073.5999999999999</c:v>
                </c:pt>
                <c:pt idx="849">
                  <c:v>1182.3</c:v>
                </c:pt>
                <c:pt idx="850">
                  <c:v>1305.9000000000001</c:v>
                </c:pt>
                <c:pt idx="851">
                  <c:v>1431.2</c:v>
                </c:pt>
                <c:pt idx="852">
                  <c:v>1574</c:v>
                </c:pt>
                <c:pt idx="853">
                  <c:v>1714.9</c:v>
                </c:pt>
                <c:pt idx="854">
                  <c:v>1870.9</c:v>
                </c:pt>
                <c:pt idx="855">
                  <c:v>2042.9</c:v>
                </c:pt>
                <c:pt idx="856">
                  <c:v>2222.3000000000002</c:v>
                </c:pt>
                <c:pt idx="857">
                  <c:v>2399.8000000000002</c:v>
                </c:pt>
                <c:pt idx="858">
                  <c:v>2598.6</c:v>
                </c:pt>
                <c:pt idx="859">
                  <c:v>2804.1</c:v>
                </c:pt>
                <c:pt idx="860">
                  <c:v>3030.8</c:v>
                </c:pt>
                <c:pt idx="861">
                  <c:v>3262.9</c:v>
                </c:pt>
                <c:pt idx="862">
                  <c:v>3510.6</c:v>
                </c:pt>
                <c:pt idx="863">
                  <c:v>3772.3</c:v>
                </c:pt>
                <c:pt idx="864">
                  <c:v>4054.7</c:v>
                </c:pt>
                <c:pt idx="865">
                  <c:v>4341.3999999999996</c:v>
                </c:pt>
                <c:pt idx="866">
                  <c:v>4627.3</c:v>
                </c:pt>
                <c:pt idx="867">
                  <c:v>4887.8</c:v>
                </c:pt>
                <c:pt idx="868">
                  <c:v>5214.3999999999996</c:v>
                </c:pt>
                <c:pt idx="869">
                  <c:v>5573.3</c:v>
                </c:pt>
                <c:pt idx="870">
                  <c:v>5947.9</c:v>
                </c:pt>
                <c:pt idx="871">
                  <c:v>6338.3</c:v>
                </c:pt>
                <c:pt idx="872">
                  <c:v>6751.1</c:v>
                </c:pt>
                <c:pt idx="873">
                  <c:v>7189.7</c:v>
                </c:pt>
                <c:pt idx="874">
                  <c:v>7649.5</c:v>
                </c:pt>
                <c:pt idx="875">
                  <c:v>8138.8</c:v>
                </c:pt>
                <c:pt idx="876">
                  <c:v>8641.4</c:v>
                </c:pt>
                <c:pt idx="877">
                  <c:v>9163.7999999999993</c:v>
                </c:pt>
                <c:pt idx="878">
                  <c:v>9719.2999999999993</c:v>
                </c:pt>
                <c:pt idx="879">
                  <c:v>10287</c:v>
                </c:pt>
                <c:pt idx="880">
                  <c:v>10877</c:v>
                </c:pt>
                <c:pt idx="881">
                  <c:v>11484</c:v>
                </c:pt>
                <c:pt idx="882">
                  <c:v>12130</c:v>
                </c:pt>
                <c:pt idx="883">
                  <c:v>12802</c:v>
                </c:pt>
                <c:pt idx="884">
                  <c:v>13486</c:v>
                </c:pt>
                <c:pt idx="885">
                  <c:v>14213</c:v>
                </c:pt>
                <c:pt idx="886">
                  <c:v>14884</c:v>
                </c:pt>
                <c:pt idx="887">
                  <c:v>15500</c:v>
                </c:pt>
                <c:pt idx="888">
                  <c:v>16016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36282240"/>
        <c:axId val="236284160"/>
      </c:scatterChart>
      <c:valAx>
        <c:axId val="236282240"/>
        <c:scaling>
          <c:orientation val="minMax"/>
          <c:max val="1500"/>
          <c:min val="-1500"/>
        </c:scaling>
        <c:delete val="0"/>
        <c:axPos val="b"/>
        <c:title>
          <c:tx>
            <c:rich>
              <a:bodyPr/>
              <a:lstStyle/>
              <a:p>
                <a:pPr>
                  <a:defRPr sz="1000"/>
                </a:pPr>
                <a:r>
                  <a:rPr lang="cs-CZ" sz="1000" i="1"/>
                  <a:t>E</a:t>
                </a:r>
                <a:r>
                  <a:rPr lang="cs-CZ" sz="1000"/>
                  <a:t> [mV]</a:t>
                </a:r>
              </a:p>
            </c:rich>
          </c:tx>
          <c:layout>
            <c:manualLayout>
              <c:xMode val="edge"/>
              <c:yMode val="edge"/>
              <c:x val="0.55238771348867788"/>
              <c:y val="0.93360636701897726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ln w="12700">
            <a:solidFill>
              <a:schemeClr val="tx1"/>
            </a:solidFill>
          </a:ln>
        </c:spPr>
        <c:txPr>
          <a:bodyPr/>
          <a:lstStyle/>
          <a:p>
            <a:pPr>
              <a:defRPr sz="1050"/>
            </a:pPr>
            <a:endParaRPr lang="cs-CZ"/>
          </a:p>
        </c:txPr>
        <c:crossAx val="236284160"/>
        <c:crossesAt val="-5000"/>
        <c:crossBetween val="midCat"/>
        <c:majorUnit val="500"/>
      </c:valAx>
      <c:valAx>
        <c:axId val="236284160"/>
        <c:scaling>
          <c:orientation val="minMax"/>
          <c:max val="3500"/>
          <c:min val="-450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 sz="1000"/>
                </a:pPr>
                <a:r>
                  <a:rPr lang="cs-CZ" sz="1000" i="1"/>
                  <a:t>I</a:t>
                </a:r>
                <a:r>
                  <a:rPr lang="cs-CZ" sz="1000"/>
                  <a:t> [nA]</a:t>
                </a:r>
              </a:p>
            </c:rich>
          </c:tx>
          <c:layout>
            <c:manualLayout>
              <c:xMode val="edge"/>
              <c:yMode val="edge"/>
              <c:x val="0"/>
              <c:y val="0.3410101455294407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ln w="12700">
            <a:solidFill>
              <a:schemeClr val="tx1"/>
            </a:solidFill>
          </a:ln>
        </c:spPr>
        <c:crossAx val="236282240"/>
        <c:crossesAt val="-2000"/>
        <c:crossBetween val="midCat"/>
        <c:majorUnit val="1500"/>
        <c:minorUnit val="1000"/>
      </c:valAx>
      <c:spPr>
        <a:ln>
          <a:solidFill>
            <a:srgbClr val="000000"/>
          </a:solidFill>
        </a:ln>
      </c:spPr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100"/>
      </a:pPr>
      <a:endParaRPr lang="cs-CZ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0.18841</cdr:x>
      <cdr:y>0.08119</cdr:y>
    </cdr:from>
    <cdr:to>
      <cdr:x>0.39105</cdr:x>
      <cdr:y>0.25959</cdr:y>
    </cdr:to>
    <cdr:sp macro="" textlink="">
      <cdr:nvSpPr>
        <cdr:cNvPr id="2" name="TextovéPole 1"/>
        <cdr:cNvSpPr txBox="1"/>
      </cdr:nvSpPr>
      <cdr:spPr>
        <a:xfrm xmlns:a="http://schemas.openxmlformats.org/drawingml/2006/main">
          <a:off x="363946" y="94244"/>
          <a:ext cx="391428" cy="20708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cs-CZ" sz="1050" b="1" i="1"/>
            <a:t>I</a:t>
          </a:r>
          <a:r>
            <a:rPr lang="cs-CZ" sz="1050" b="1" baseline="-25000"/>
            <a:t>pa</a:t>
          </a:r>
        </a:p>
      </cdr:txBody>
    </cdr:sp>
  </cdr:relSizeAnchor>
  <cdr:relSizeAnchor xmlns:cdr="http://schemas.openxmlformats.org/drawingml/2006/chartDrawing">
    <cdr:from>
      <cdr:x>0.18679</cdr:x>
      <cdr:y>0.6987</cdr:y>
    </cdr:from>
    <cdr:to>
      <cdr:x>0.36635</cdr:x>
      <cdr:y>0.92553</cdr:y>
    </cdr:to>
    <cdr:sp macro="" textlink="">
      <cdr:nvSpPr>
        <cdr:cNvPr id="3" name="TextovéPole 1"/>
        <cdr:cNvSpPr txBox="1"/>
      </cdr:nvSpPr>
      <cdr:spPr>
        <a:xfrm xmlns:a="http://schemas.openxmlformats.org/drawingml/2006/main">
          <a:off x="360817" y="811034"/>
          <a:ext cx="346850" cy="26330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cs-CZ" sz="1050" b="1" i="1"/>
            <a:t>I</a:t>
          </a:r>
          <a:r>
            <a:rPr lang="cs-CZ" sz="1050" b="1" baseline="-25000"/>
            <a:t>pk</a:t>
          </a:r>
          <a:endParaRPr lang="cs-CZ" sz="1200" b="1" baseline="-25000"/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0.47575</cdr:x>
      <cdr:y>0.69548</cdr:y>
    </cdr:from>
    <cdr:to>
      <cdr:x>0.47575</cdr:x>
      <cdr:y>0.88117</cdr:y>
    </cdr:to>
    <cdr:cxnSp macro="">
      <cdr:nvCxnSpPr>
        <cdr:cNvPr id="2" name="Přímá spojnice se šipkou 1"/>
        <cdr:cNvCxnSpPr/>
      </cdr:nvCxnSpPr>
      <cdr:spPr>
        <a:xfrm xmlns:a="http://schemas.openxmlformats.org/drawingml/2006/main">
          <a:off x="2651561" y="2731475"/>
          <a:ext cx="0" cy="729293"/>
        </a:xfrm>
        <a:prstGeom xmlns:a="http://schemas.openxmlformats.org/drawingml/2006/main" prst="straightConnector1">
          <a:avLst/>
        </a:prstGeom>
        <a:ln xmlns:a="http://schemas.openxmlformats.org/drawingml/2006/main" w="9525">
          <a:tailEnd type="arrow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0.72531</cdr:x>
      <cdr:y>0.04091</cdr:y>
    </cdr:from>
    <cdr:to>
      <cdr:x>0.72531</cdr:x>
      <cdr:y>0.23918</cdr:y>
    </cdr:to>
    <cdr:cxnSp macro="">
      <cdr:nvCxnSpPr>
        <cdr:cNvPr id="8" name="Přímá spojnice se šipkou 7"/>
        <cdr:cNvCxnSpPr/>
      </cdr:nvCxnSpPr>
      <cdr:spPr>
        <a:xfrm xmlns:a="http://schemas.openxmlformats.org/drawingml/2006/main" flipV="1">
          <a:off x="4178300" y="165100"/>
          <a:ext cx="0" cy="800100"/>
        </a:xfrm>
        <a:prstGeom xmlns:a="http://schemas.openxmlformats.org/drawingml/2006/main" prst="straightConnector1">
          <a:avLst/>
        </a:prstGeom>
        <a:ln xmlns:a="http://schemas.openxmlformats.org/drawingml/2006/main" w="9525" cmpd="sng">
          <a:solidFill>
            <a:schemeClr val="tx1"/>
          </a:solidFill>
          <a:tailEnd type="arrow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B96CE3-691F-4A46-A437-63B97D6BC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2044</Words>
  <Characters>12066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Univerzita Pardubice</Company>
  <LinksUpToDate>false</LinksUpToDate>
  <CharactersWithSpaces>14082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Martinkova Pavlina</dc:creator>
  <cp:lastModifiedBy>spravce</cp:lastModifiedBy>
  <cp:revision>2</cp:revision>
  <dcterms:created xsi:type="dcterms:W3CDTF">2017-03-31T08:23:00Z</dcterms:created>
  <dcterms:modified xsi:type="dcterms:W3CDTF">2017-03-31T08:23:00Z</dcterms:modified>
</cp:coreProperties>
</file>