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1B" w:rsidRDefault="00A02B5E" w:rsidP="00A0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5E">
        <w:rPr>
          <w:rFonts w:ascii="Times New Roman" w:hAnsi="Times New Roman" w:cs="Times New Roman"/>
          <w:b/>
          <w:sz w:val="28"/>
          <w:szCs w:val="28"/>
        </w:rPr>
        <w:t xml:space="preserve">Hodnocení diplomové práce Bc. Veroniky </w:t>
      </w:r>
      <w:proofErr w:type="spellStart"/>
      <w:r w:rsidRPr="00A02B5E">
        <w:rPr>
          <w:rFonts w:ascii="Times New Roman" w:hAnsi="Times New Roman" w:cs="Times New Roman"/>
          <w:b/>
          <w:sz w:val="28"/>
          <w:szCs w:val="28"/>
        </w:rPr>
        <w:t>Barcíkové</w:t>
      </w:r>
      <w:proofErr w:type="spellEnd"/>
    </w:p>
    <w:p w:rsidR="00A02B5E" w:rsidRDefault="00A02B5E" w:rsidP="00A02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B5E" w:rsidRDefault="00A02B5E" w:rsidP="00A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Oponenturu diplomové práce Bc. Veroniky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jsem s radostí přijala, protože její téma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Stereotypical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Roles</w:t>
      </w:r>
      <w:proofErr w:type="spellEnd"/>
      <w:r w:rsidR="00CC518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C518E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="00CC51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18E">
        <w:rPr>
          <w:rFonts w:ascii="Times New Roman" w:hAnsi="Times New Roman" w:cs="Times New Roman"/>
          <w:i/>
          <w:sz w:val="24"/>
          <w:szCs w:val="24"/>
        </w:rPr>
        <w:t>Traditional</w:t>
      </w:r>
      <w:proofErr w:type="spellEnd"/>
      <w:r w:rsidR="00CC51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18E">
        <w:rPr>
          <w:rFonts w:ascii="Times New Roman" w:hAnsi="Times New Roman" w:cs="Times New Roman"/>
          <w:i/>
          <w:sz w:val="24"/>
          <w:szCs w:val="24"/>
        </w:rPr>
        <w:t>Fairy</w:t>
      </w:r>
      <w:proofErr w:type="spellEnd"/>
      <w:r w:rsidR="00CC51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18E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Adaptations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velmi zajímavé. </w:t>
      </w:r>
    </w:p>
    <w:p w:rsidR="00A02B5E" w:rsidRDefault="00A02B5E" w:rsidP="00A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Velmi pozitivní dojem činí již impozantní bibliografie, plná zajímavých monografií a skutečně současných zdrojů. To se samozřejmě odráží na kvalitě informací, které text přináší. Autorka ví, o čem píše, téma má prostudované a na řadě míst (převážně teoretické části práce) prezentuje zajímavá fakta a nachází zajímavé souvislosti. Tyto kvality velmi dobře ilustruje kapitola 1, kde se autorka věnuje historii žánru, vysvětlení terminologie a především porovnání vývoje žánru v Itálii, Francii a Německu.</w:t>
      </w:r>
      <w:r w:rsidR="00CC518E">
        <w:rPr>
          <w:rFonts w:ascii="Times New Roman" w:hAnsi="Times New Roman" w:cs="Times New Roman"/>
          <w:sz w:val="24"/>
          <w:szCs w:val="24"/>
        </w:rPr>
        <w:t xml:space="preserve"> Čistě kompilační charakter některých kapitol teoretické části práce je pochopitelný, autorce jde především o přesnost terminologie. Teor</w:t>
      </w:r>
      <w:r w:rsidR="009D4CAA">
        <w:rPr>
          <w:rFonts w:ascii="Times New Roman" w:hAnsi="Times New Roman" w:cs="Times New Roman"/>
          <w:sz w:val="24"/>
          <w:szCs w:val="24"/>
        </w:rPr>
        <w:t>ie</w:t>
      </w:r>
      <w:r w:rsidR="00CC518E">
        <w:rPr>
          <w:rFonts w:ascii="Times New Roman" w:hAnsi="Times New Roman" w:cs="Times New Roman"/>
          <w:sz w:val="24"/>
          <w:szCs w:val="24"/>
        </w:rPr>
        <w:t xml:space="preserve"> </w:t>
      </w:r>
      <w:r w:rsidR="009D4CAA">
        <w:rPr>
          <w:rFonts w:ascii="Times New Roman" w:hAnsi="Times New Roman" w:cs="Times New Roman"/>
          <w:sz w:val="24"/>
          <w:szCs w:val="24"/>
        </w:rPr>
        <w:t>i</w:t>
      </w:r>
      <w:r w:rsidR="00CC518E">
        <w:rPr>
          <w:rFonts w:ascii="Times New Roman" w:hAnsi="Times New Roman" w:cs="Times New Roman"/>
          <w:sz w:val="24"/>
          <w:szCs w:val="24"/>
        </w:rPr>
        <w:t xml:space="preserve"> ostatní části textu, kde autorka úzce pracuje se sekundární literaturou, patří k nejlepším částem práce. Na druhé straně tam, kde se autorce otevírá možnost vlastní analýzy či svobodnější práce s vlastním textem, zůstává tato možnost často využita jen částečně nebo vůbec (patrné již v samotném úvodu: jde jen o krátké převyprávění obsahu jednotlivých kapitol, což je přijatelné v bakalářské práci, ale na magisterské úrovni bych očekávala lepší vstup do tématu samotného).</w:t>
      </w:r>
      <w:r w:rsidR="002D3BD5">
        <w:rPr>
          <w:rFonts w:ascii="Times New Roman" w:hAnsi="Times New Roman" w:cs="Times New Roman"/>
          <w:sz w:val="24"/>
          <w:szCs w:val="24"/>
        </w:rPr>
        <w:t xml:space="preserve"> Kromě výše zmiňovaného hodnocení mám však k diplomové práci Bc. Veroniky </w:t>
      </w:r>
      <w:proofErr w:type="spellStart"/>
      <w:r w:rsidR="002D3BD5">
        <w:rPr>
          <w:rFonts w:ascii="Times New Roman" w:hAnsi="Times New Roman" w:cs="Times New Roman"/>
          <w:sz w:val="24"/>
          <w:szCs w:val="24"/>
        </w:rPr>
        <w:t>Barcíkové</w:t>
      </w:r>
      <w:proofErr w:type="spellEnd"/>
      <w:r w:rsidR="002D3BD5">
        <w:rPr>
          <w:rFonts w:ascii="Times New Roman" w:hAnsi="Times New Roman" w:cs="Times New Roman"/>
          <w:sz w:val="24"/>
          <w:szCs w:val="24"/>
        </w:rPr>
        <w:t xml:space="preserve"> několik zásadních výhrad. Předně považuji za problematický fakt, že autorka své závěry a hodnocení staví na analýze pouhých tří pohádek, o kterých se navíc dá tvrdit, že byly zvoleny poněkud účelově, aby vyhovovaly tvrzením autorky a jí citovaných kritiků. Mezi klasickými pohádkovými evergreeny (např. i z dílny bratří </w:t>
      </w:r>
      <w:proofErr w:type="spellStart"/>
      <w:r w:rsidR="002D3BD5">
        <w:rPr>
          <w:rFonts w:ascii="Times New Roman" w:hAnsi="Times New Roman" w:cs="Times New Roman"/>
          <w:sz w:val="24"/>
          <w:szCs w:val="24"/>
        </w:rPr>
        <w:t>Grimmů</w:t>
      </w:r>
      <w:proofErr w:type="spellEnd"/>
      <w:r w:rsidR="002D3BD5">
        <w:rPr>
          <w:rFonts w:ascii="Times New Roman" w:hAnsi="Times New Roman" w:cs="Times New Roman"/>
          <w:sz w:val="24"/>
          <w:szCs w:val="24"/>
        </w:rPr>
        <w:t>) by se jistě našly i pohádky, jejichž hlavní hrdinky nezapadají tak lehce do autorkou definovaných kategorií.</w:t>
      </w:r>
      <w:r w:rsidR="00F8252C">
        <w:rPr>
          <w:rFonts w:ascii="Times New Roman" w:hAnsi="Times New Roman" w:cs="Times New Roman"/>
          <w:sz w:val="24"/>
          <w:szCs w:val="24"/>
        </w:rPr>
        <w:t xml:space="preserve"> Další závažný problém vidím v samotné tezi práce. Dle mého názoru ji autorka definuje poněkud nešťastně: v odst. 1 na str. 9 totiž prezentuje vlastně pouze část své teze, na níž je možno okamžitě namítnout: proč vůbec analyzovat stereotypní role postav v žánru, který je ze své podstaty vybudován na stereotypu? Teprve na str. 26 autorka dodává klíčovou informaci, díky níž teze její práce dostává smysl – prezentuje zde pohádky jako výchovný nástroj (</w:t>
      </w:r>
      <w:proofErr w:type="spellStart"/>
      <w:r w:rsidR="00F8252C">
        <w:rPr>
          <w:rFonts w:ascii="Times New Roman" w:hAnsi="Times New Roman" w:cs="Times New Roman"/>
          <w:i/>
          <w:sz w:val="24"/>
          <w:szCs w:val="24"/>
        </w:rPr>
        <w:t>civilising</w:t>
      </w:r>
      <w:proofErr w:type="spellEnd"/>
      <w:r w:rsidR="00F82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252C">
        <w:rPr>
          <w:rFonts w:ascii="Times New Roman" w:hAnsi="Times New Roman" w:cs="Times New Roman"/>
          <w:i/>
          <w:sz w:val="24"/>
          <w:szCs w:val="24"/>
        </w:rPr>
        <w:t>tool</w:t>
      </w:r>
      <w:proofErr w:type="spellEnd"/>
      <w:r w:rsidR="00F8252C">
        <w:rPr>
          <w:rFonts w:ascii="Times New Roman" w:hAnsi="Times New Roman" w:cs="Times New Roman"/>
          <w:sz w:val="24"/>
          <w:szCs w:val="24"/>
        </w:rPr>
        <w:t>)</w:t>
      </w:r>
      <w:r w:rsidR="00935DAB">
        <w:rPr>
          <w:rFonts w:ascii="Times New Roman" w:hAnsi="Times New Roman" w:cs="Times New Roman"/>
          <w:sz w:val="24"/>
          <w:szCs w:val="24"/>
        </w:rPr>
        <w:t xml:space="preserve">, a na str. 30 v citaci D. Haase, v níž je definován kritický postoj feministické kritiky k ženským pohádkovým postavám. Lepší propojení těchto myšlenek by poskytlo od počátku jasnější představu o autorčině přístupu a záměru. Celkově vidím problém i v koherenci textu. Tradičně kritizuji rozdělení textu do podkapitol, které vizuálně ničemu nepomáhají a obsahově text zbytečně tříští (co říci o kapitole nazvané </w:t>
      </w:r>
      <w:proofErr w:type="spellStart"/>
      <w:r w:rsidR="00935DAB">
        <w:rPr>
          <w:rFonts w:ascii="Times New Roman" w:hAnsi="Times New Roman" w:cs="Times New Roman"/>
          <w:i/>
          <w:sz w:val="24"/>
          <w:szCs w:val="24"/>
        </w:rPr>
        <w:t>Fairy</w:t>
      </w:r>
      <w:proofErr w:type="spellEnd"/>
      <w:r w:rsidR="00935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5DAB">
        <w:rPr>
          <w:rFonts w:ascii="Times New Roman" w:hAnsi="Times New Roman" w:cs="Times New Roman"/>
          <w:i/>
          <w:sz w:val="24"/>
          <w:szCs w:val="24"/>
        </w:rPr>
        <w:t>Tales</w:t>
      </w:r>
      <w:proofErr w:type="spellEnd"/>
      <w:r w:rsidR="00935DA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35DAB">
        <w:rPr>
          <w:rFonts w:ascii="Times New Roman" w:hAnsi="Times New Roman" w:cs="Times New Roman"/>
          <w:i/>
          <w:sz w:val="24"/>
          <w:szCs w:val="24"/>
        </w:rPr>
        <w:t>Literary</w:t>
      </w:r>
      <w:proofErr w:type="spellEnd"/>
      <w:r w:rsidR="00935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5DAB">
        <w:rPr>
          <w:rFonts w:ascii="Times New Roman" w:hAnsi="Times New Roman" w:cs="Times New Roman"/>
          <w:i/>
          <w:sz w:val="24"/>
          <w:szCs w:val="24"/>
        </w:rPr>
        <w:t>Criticism</w:t>
      </w:r>
      <w:proofErr w:type="spellEnd"/>
      <w:r w:rsidR="00935D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5DAB">
        <w:rPr>
          <w:rFonts w:ascii="Times New Roman" w:hAnsi="Times New Roman" w:cs="Times New Roman"/>
          <w:sz w:val="24"/>
          <w:szCs w:val="24"/>
        </w:rPr>
        <w:t xml:space="preserve">která zabírá </w:t>
      </w:r>
      <w:r w:rsidR="00935DAB">
        <w:rPr>
          <w:rFonts w:ascii="Times New Roman" w:hAnsi="Times New Roman" w:cs="Times New Roman"/>
          <w:sz w:val="24"/>
          <w:szCs w:val="24"/>
          <w:u w:val="single"/>
        </w:rPr>
        <w:t>jednu</w:t>
      </w:r>
      <w:r w:rsidR="00935DAB">
        <w:rPr>
          <w:rFonts w:ascii="Times New Roman" w:hAnsi="Times New Roman" w:cs="Times New Roman"/>
          <w:sz w:val="24"/>
          <w:szCs w:val="24"/>
        </w:rPr>
        <w:t xml:space="preserve"> stranu?). Praktická část je ve srovnání s teorií jednoznačně slabší: autorka se příliš drží práce se seku</w:t>
      </w:r>
      <w:r w:rsidR="00993AA3">
        <w:rPr>
          <w:rFonts w:ascii="Times New Roman" w:hAnsi="Times New Roman" w:cs="Times New Roman"/>
          <w:sz w:val="24"/>
          <w:szCs w:val="24"/>
        </w:rPr>
        <w:t>ndárními zdroji a jen málo se pouští do vlastní analýzy. Práce s primárními zdroji je stručná, nepříliš jsou citovány a většinou jsou prezentovány filtrem kritického zdroje.</w:t>
      </w:r>
      <w:r w:rsidR="00935DAB">
        <w:rPr>
          <w:rFonts w:ascii="Times New Roman" w:hAnsi="Times New Roman" w:cs="Times New Roman"/>
          <w:sz w:val="24"/>
          <w:szCs w:val="24"/>
        </w:rPr>
        <w:t xml:space="preserve"> </w:t>
      </w:r>
      <w:r w:rsidR="00993AA3">
        <w:rPr>
          <w:rFonts w:ascii="Times New Roman" w:hAnsi="Times New Roman" w:cs="Times New Roman"/>
          <w:sz w:val="24"/>
          <w:szCs w:val="24"/>
        </w:rPr>
        <w:t>Na závěr již jen drobný komentář: ačkoliv se autorka jasně zabývá dějinami dětské literatury v Evropě, v kapitole 1.1 najednou bez patrného důvodu odskočí k americkému Puritanismu.</w:t>
      </w:r>
    </w:p>
    <w:p w:rsidR="00993AA3" w:rsidRDefault="00993AA3" w:rsidP="00A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Po formální i jazykové stránce je práce na dobré úrovni. Rozsah i citační norma jsou v pořádku. Autorka používá komplexní akademický jazyk s pouze drobnými chybami, zejména v použit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í členů.</w:t>
      </w:r>
    </w:p>
    <w:p w:rsidR="009D4CAA" w:rsidRDefault="00993AA3" w:rsidP="00A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přes uvedenou kritiku jsem si diplomovou práci B</w:t>
      </w:r>
      <w:r w:rsidR="009D4CA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9D4CAA">
        <w:rPr>
          <w:rFonts w:ascii="Times New Roman" w:hAnsi="Times New Roman" w:cs="Times New Roman"/>
          <w:sz w:val="24"/>
          <w:szCs w:val="24"/>
        </w:rPr>
        <w:t>Barcíkové</w:t>
      </w:r>
      <w:proofErr w:type="spellEnd"/>
      <w:r w:rsidR="009D4CAA">
        <w:rPr>
          <w:rFonts w:ascii="Times New Roman" w:hAnsi="Times New Roman" w:cs="Times New Roman"/>
          <w:sz w:val="24"/>
          <w:szCs w:val="24"/>
        </w:rPr>
        <w:t xml:space="preserve"> přečetla se zájmem a oceňuji její evidentní zaujetí tématem, výborný výzkum zdrojů a dobře zpracovanou teoretickou část práce. Jako téma k diskusi při obhajobě navrhuji:</w:t>
      </w:r>
    </w:p>
    <w:p w:rsidR="009D4CAA" w:rsidRPr="009D4CAA" w:rsidRDefault="009D4CAA" w:rsidP="00A0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least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not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seemingly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not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use? </w:t>
      </w:r>
    </w:p>
    <w:p w:rsidR="009D4CAA" w:rsidRDefault="009D4CAA" w:rsidP="00A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AA3" w:rsidRDefault="009D4CAA" w:rsidP="00A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Diplomovou práci doporučuji k obhajobě s hodnocením:</w:t>
      </w:r>
    </w:p>
    <w:p w:rsidR="009D4CAA" w:rsidRDefault="009D4CAA" w:rsidP="009D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Velmi dobře.</w:t>
      </w:r>
    </w:p>
    <w:p w:rsidR="009D4CAA" w:rsidRDefault="009D4CAA" w:rsidP="009D4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CAA" w:rsidRDefault="009D4CAA" w:rsidP="009D4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Pardubicích, 3. 8.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Olga Roebuck, Ph.D.,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M.Litt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CAA" w:rsidRPr="009D4CAA" w:rsidRDefault="009D4CAA" w:rsidP="009D4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oponentka</w:t>
      </w:r>
    </w:p>
    <w:sectPr w:rsidR="009D4CAA" w:rsidRPr="009D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5E"/>
    <w:rsid w:val="002D3BD5"/>
    <w:rsid w:val="00345F1B"/>
    <w:rsid w:val="00637F13"/>
    <w:rsid w:val="00662FEE"/>
    <w:rsid w:val="00935DAB"/>
    <w:rsid w:val="00993AA3"/>
    <w:rsid w:val="009D4CAA"/>
    <w:rsid w:val="00A02B5E"/>
    <w:rsid w:val="00CC518E"/>
    <w:rsid w:val="00F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2015-08-03T08:53:00Z</cp:lastPrinted>
  <dcterms:created xsi:type="dcterms:W3CDTF">2015-07-21T08:06:00Z</dcterms:created>
  <dcterms:modified xsi:type="dcterms:W3CDTF">2015-08-03T08:54:00Z</dcterms:modified>
</cp:coreProperties>
</file>