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C0" w:rsidRPr="00831982" w:rsidRDefault="00D85BC0" w:rsidP="00D85BC0">
      <w:pPr>
        <w:pStyle w:val="Nadpis1"/>
        <w:rPr>
          <w:szCs w:val="28"/>
        </w:rPr>
      </w:pPr>
      <w:r>
        <w:rPr>
          <w:szCs w:val="28"/>
        </w:rPr>
        <w:t xml:space="preserve">                              </w:t>
      </w:r>
      <w:r w:rsidRPr="00831982">
        <w:rPr>
          <w:szCs w:val="28"/>
        </w:rPr>
        <w:t>Posudek bakalářské práce</w:t>
      </w:r>
    </w:p>
    <w:p w:rsidR="00D85BC0" w:rsidRPr="00831982" w:rsidRDefault="00D85BC0" w:rsidP="00D85BC0">
      <w:pPr>
        <w:pStyle w:val="Nadpis1"/>
        <w:rPr>
          <w:szCs w:val="28"/>
        </w:rPr>
      </w:pPr>
    </w:p>
    <w:p w:rsidR="00D85BC0" w:rsidRPr="00831982" w:rsidRDefault="00D85BC0" w:rsidP="00D85BC0">
      <w:pPr>
        <w:pStyle w:val="Nadpis1"/>
        <w:rPr>
          <w:szCs w:val="28"/>
        </w:rPr>
      </w:pPr>
      <w:r w:rsidRPr="00831982">
        <w:rPr>
          <w:szCs w:val="28"/>
        </w:rPr>
        <w:t xml:space="preserve">                      Univerzita Pardubice - Fakulta filozofická</w:t>
      </w:r>
    </w:p>
    <w:p w:rsidR="00D85BC0" w:rsidRPr="00831982" w:rsidRDefault="00D85BC0" w:rsidP="00D85BC0">
      <w:pPr>
        <w:rPr>
          <w:sz w:val="28"/>
          <w:szCs w:val="28"/>
        </w:rPr>
      </w:pPr>
    </w:p>
    <w:p w:rsidR="00D85BC0" w:rsidRPr="00831982" w:rsidRDefault="00D85BC0" w:rsidP="00D85BC0">
      <w:pPr>
        <w:rPr>
          <w:sz w:val="28"/>
          <w:szCs w:val="28"/>
        </w:rPr>
      </w:pPr>
      <w:r w:rsidRPr="00831982">
        <w:rPr>
          <w:sz w:val="28"/>
          <w:szCs w:val="28"/>
        </w:rPr>
        <w:t xml:space="preserve">Autor práce: </w:t>
      </w:r>
      <w:r>
        <w:rPr>
          <w:sz w:val="28"/>
          <w:szCs w:val="28"/>
        </w:rPr>
        <w:t xml:space="preserve"> Michaela  </w:t>
      </w:r>
      <w:proofErr w:type="spellStart"/>
      <w:r>
        <w:rPr>
          <w:sz w:val="28"/>
          <w:szCs w:val="28"/>
        </w:rPr>
        <w:t>Tobiášková</w:t>
      </w:r>
      <w:proofErr w:type="spellEnd"/>
      <w:r>
        <w:rPr>
          <w:sz w:val="28"/>
          <w:szCs w:val="28"/>
        </w:rPr>
        <w:t xml:space="preserve"> – Architektura sokoloven ve východních Čechách</w:t>
      </w:r>
    </w:p>
    <w:p w:rsidR="00D85BC0" w:rsidRDefault="00D85BC0" w:rsidP="00D85BC0">
      <w:pPr>
        <w:rPr>
          <w:sz w:val="28"/>
          <w:szCs w:val="28"/>
        </w:rPr>
      </w:pPr>
    </w:p>
    <w:p w:rsidR="00D85BC0" w:rsidRPr="00831982" w:rsidRDefault="00D85BC0" w:rsidP="00D85BC0">
      <w:pPr>
        <w:rPr>
          <w:sz w:val="28"/>
          <w:szCs w:val="28"/>
        </w:rPr>
      </w:pPr>
      <w:r w:rsidRPr="00831982">
        <w:rPr>
          <w:sz w:val="28"/>
          <w:szCs w:val="28"/>
        </w:rPr>
        <w:t xml:space="preserve">Vedoucí práce:  Mgr. Pavel </w:t>
      </w:r>
      <w:proofErr w:type="spellStart"/>
      <w:r w:rsidRPr="00831982">
        <w:rPr>
          <w:sz w:val="28"/>
          <w:szCs w:val="28"/>
        </w:rPr>
        <w:t>Panoch</w:t>
      </w:r>
      <w:proofErr w:type="spellEnd"/>
      <w:r w:rsidRPr="00831982">
        <w:rPr>
          <w:sz w:val="28"/>
          <w:szCs w:val="28"/>
        </w:rPr>
        <w:t>, PhD.</w:t>
      </w:r>
    </w:p>
    <w:p w:rsidR="003707BA" w:rsidRDefault="003707BA"/>
    <w:p w:rsidR="00AC12A1" w:rsidRDefault="003A4161" w:rsidP="0082785A">
      <w:pPr>
        <w:spacing w:line="360" w:lineRule="auto"/>
      </w:pPr>
      <w:r>
        <w:t xml:space="preserve">      </w:t>
      </w:r>
      <w:r w:rsidR="006A08CC">
        <w:t xml:space="preserve">  </w:t>
      </w:r>
      <w:r w:rsidR="0082785A">
        <w:t xml:space="preserve">Michaela </w:t>
      </w:r>
      <w:proofErr w:type="spellStart"/>
      <w:r w:rsidR="0082785A">
        <w:t>Tobiášková</w:t>
      </w:r>
      <w:proofErr w:type="spellEnd"/>
      <w:r w:rsidR="0082785A">
        <w:t xml:space="preserve"> se </w:t>
      </w:r>
      <w:r w:rsidR="007A6E9B">
        <w:t xml:space="preserve">zaměřila </w:t>
      </w:r>
      <w:r w:rsidR="0082785A">
        <w:t xml:space="preserve">na problematiku, které nebyla </w:t>
      </w:r>
      <w:r w:rsidR="00B5703D">
        <w:t xml:space="preserve">dosud </w:t>
      </w:r>
      <w:r w:rsidR="0082785A">
        <w:t xml:space="preserve">věnována </w:t>
      </w:r>
      <w:r w:rsidR="00EA6A49">
        <w:t>v literatuře větší</w:t>
      </w:r>
      <w:r w:rsidR="0082785A">
        <w:t xml:space="preserve"> </w:t>
      </w:r>
      <w:r w:rsidR="00EA6A49">
        <w:t>pozornost</w:t>
      </w:r>
      <w:r w:rsidR="00CC50A9">
        <w:t xml:space="preserve"> jak</w:t>
      </w:r>
      <w:r w:rsidR="00BC4647">
        <w:t xml:space="preserve"> </w:t>
      </w:r>
      <w:r w:rsidR="00A46102">
        <w:t xml:space="preserve">z hlediska </w:t>
      </w:r>
      <w:r w:rsidR="002F1E21">
        <w:t>t</w:t>
      </w:r>
      <w:r w:rsidR="0082785A">
        <w:t>eritoriální</w:t>
      </w:r>
      <w:r w:rsidR="00BC4647">
        <w:t>ho, tak i</w:t>
      </w:r>
      <w:r w:rsidR="0082785A">
        <w:t xml:space="preserve"> </w:t>
      </w:r>
      <w:r w:rsidR="00EA6A49">
        <w:t>typologické</w:t>
      </w:r>
      <w:r w:rsidR="00BC4647">
        <w:t>ho</w:t>
      </w:r>
      <w:r w:rsidR="002F1E21">
        <w:t>.</w:t>
      </w:r>
      <w:r w:rsidR="00BE2E4A">
        <w:t xml:space="preserve"> </w:t>
      </w:r>
      <w:r w:rsidR="007274BC">
        <w:t xml:space="preserve">Architektura sokoloven ve východních Čechách představuje </w:t>
      </w:r>
      <w:r w:rsidR="00BE2E4A">
        <w:t>specifický badatelský úkol, v němž se spojují dějiny architektury</w:t>
      </w:r>
      <w:r w:rsidR="00AC12A1">
        <w:t xml:space="preserve"> </w:t>
      </w:r>
      <w:r w:rsidR="00FB7DA5">
        <w:t>s</w:t>
      </w:r>
      <w:r w:rsidR="00BE2E4A">
        <w:t xml:space="preserve"> histori</w:t>
      </w:r>
      <w:r w:rsidR="00FB7DA5">
        <w:t>í</w:t>
      </w:r>
      <w:r w:rsidR="00BE2E4A">
        <w:t xml:space="preserve"> sok</w:t>
      </w:r>
      <w:r w:rsidR="00F6512F">
        <w:t>olského hnutí v</w:t>
      </w:r>
      <w:r w:rsidR="00B5703D">
        <w:t> </w:t>
      </w:r>
      <w:r w:rsidR="00F6512F">
        <w:t>regionu</w:t>
      </w:r>
      <w:r w:rsidR="00AC12A1">
        <w:t>.</w:t>
      </w:r>
    </w:p>
    <w:p w:rsidR="00621B25" w:rsidRDefault="00D748FB" w:rsidP="0082785A">
      <w:pPr>
        <w:spacing w:line="360" w:lineRule="auto"/>
      </w:pPr>
      <w:r>
        <w:t xml:space="preserve">    </w:t>
      </w:r>
      <w:r w:rsidR="006A08CC">
        <w:t xml:space="preserve">  </w:t>
      </w:r>
      <w:r>
        <w:t xml:space="preserve"> </w:t>
      </w:r>
      <w:r w:rsidR="00F6512F">
        <w:t xml:space="preserve">Text </w:t>
      </w:r>
      <w:r w:rsidR="00AC12A1">
        <w:t xml:space="preserve">předložené práce </w:t>
      </w:r>
      <w:r w:rsidR="00F6512F">
        <w:t xml:space="preserve">je členěn na dvě části. </w:t>
      </w:r>
      <w:r w:rsidR="00BE2E4A">
        <w:t xml:space="preserve"> </w:t>
      </w:r>
      <w:r w:rsidR="00A46102">
        <w:t>V</w:t>
      </w:r>
      <w:r w:rsidR="00F6512F">
        <w:t> </w:t>
      </w:r>
      <w:r w:rsidR="00A46102">
        <w:t>úvodní</w:t>
      </w:r>
      <w:r w:rsidR="00F6512F">
        <w:t>ch kapitolách</w:t>
      </w:r>
      <w:r w:rsidR="00C7147D">
        <w:t xml:space="preserve"> (s. 3 – 21)</w:t>
      </w:r>
      <w:r w:rsidR="003A4161">
        <w:t xml:space="preserve"> se</w:t>
      </w:r>
      <w:r w:rsidR="00F6512F">
        <w:t xml:space="preserve"> </w:t>
      </w:r>
      <w:r w:rsidR="003A4161">
        <w:t>autorka soustředila na</w:t>
      </w:r>
      <w:r w:rsidR="00BE2E4A">
        <w:t xml:space="preserve"> </w:t>
      </w:r>
      <w:r w:rsidR="003A4161">
        <w:t xml:space="preserve">osobnost M. </w:t>
      </w:r>
      <w:proofErr w:type="spellStart"/>
      <w:r w:rsidR="003A4161">
        <w:t>Tyrše</w:t>
      </w:r>
      <w:proofErr w:type="spellEnd"/>
      <w:r w:rsidR="003A4161">
        <w:t xml:space="preserve">, na </w:t>
      </w:r>
      <w:r w:rsidR="00A46102">
        <w:t>historii Sokola a</w:t>
      </w:r>
      <w:r w:rsidR="003A4161">
        <w:t xml:space="preserve"> na </w:t>
      </w:r>
      <w:r w:rsidR="00A46102">
        <w:t>vývoj sokolských jednot na území východních Čech</w:t>
      </w:r>
      <w:r w:rsidR="00C7147D">
        <w:t xml:space="preserve">. </w:t>
      </w:r>
      <w:r w:rsidR="0021780E">
        <w:t xml:space="preserve"> </w:t>
      </w:r>
      <w:r w:rsidR="00621B25">
        <w:t xml:space="preserve">V další kapitole </w:t>
      </w:r>
      <w:r w:rsidR="00405807">
        <w:t xml:space="preserve">Michaela </w:t>
      </w:r>
      <w:proofErr w:type="spellStart"/>
      <w:r w:rsidR="00405807">
        <w:t>Tobiášková</w:t>
      </w:r>
      <w:proofErr w:type="spellEnd"/>
      <w:r w:rsidR="00405807">
        <w:t xml:space="preserve"> </w:t>
      </w:r>
      <w:r w:rsidR="00621B25">
        <w:t>c</w:t>
      </w:r>
      <w:r w:rsidR="00C7147D">
        <w:t>harakterizovala sokolovnu jako téma architektury.</w:t>
      </w:r>
      <w:r w:rsidR="00A46102">
        <w:t xml:space="preserve"> </w:t>
      </w:r>
      <w:r w:rsidR="00ED002E">
        <w:t xml:space="preserve">Prokázala </w:t>
      </w:r>
      <w:r w:rsidR="00BE0EA3">
        <w:t xml:space="preserve">zde </w:t>
      </w:r>
      <w:r w:rsidR="00ED002E">
        <w:t xml:space="preserve">znalost literatury k tématu a doplnila ji o údaje získané z příslušných archivních fondů. </w:t>
      </w:r>
      <w:r w:rsidR="00FB7DA5">
        <w:t xml:space="preserve">Výsledky </w:t>
      </w:r>
      <w:r w:rsidR="00C7147D">
        <w:t>studia soustředila v</w:t>
      </w:r>
      <w:r w:rsidR="00FB7DA5">
        <w:t> katalogu na s.</w:t>
      </w:r>
      <w:r w:rsidR="00CC50A9">
        <w:t xml:space="preserve"> </w:t>
      </w:r>
      <w:r w:rsidR="00FB7DA5">
        <w:t>22 – 49</w:t>
      </w:r>
      <w:r w:rsidR="0023724D">
        <w:t>, kde přinesla přehled sokoloven v jednotlivých lokalitách a seřadila je dle doby vzniku.</w:t>
      </w:r>
      <w:r w:rsidR="00C7147D">
        <w:t xml:space="preserve"> Základní struktura hesel sleduje lokaci, časové a autorské určení,</w:t>
      </w:r>
      <w:r w:rsidR="00621B25">
        <w:t xml:space="preserve"> dějiny objektu a stručný popis architektury. Poměrně podrob</w:t>
      </w:r>
      <w:r w:rsidR="00405807">
        <w:t xml:space="preserve">né údaje k historii </w:t>
      </w:r>
      <w:r w:rsidR="0023724D">
        <w:t>sokoloven</w:t>
      </w:r>
      <w:r w:rsidR="00B0601D">
        <w:t>, eventuelně také k činnosti sokolských jednot</w:t>
      </w:r>
      <w:r w:rsidR="00405807">
        <w:t xml:space="preserve"> </w:t>
      </w:r>
      <w:r w:rsidR="0023724D">
        <w:t>vycházejí z</w:t>
      </w:r>
      <w:r w:rsidR="00BE0EA3">
        <w:t> </w:t>
      </w:r>
      <w:r w:rsidR="0023724D">
        <w:t>literatury</w:t>
      </w:r>
      <w:r w:rsidR="00BE0EA3">
        <w:t>, z internetových zdrojů</w:t>
      </w:r>
      <w:r w:rsidR="0023724D">
        <w:t xml:space="preserve"> a doplňují je velice často po</w:t>
      </w:r>
      <w:r w:rsidR="00ED002E">
        <w:t xml:space="preserve">znatky získané studiem písemných pramenů. Uvedené pasáže </w:t>
      </w:r>
      <w:r w:rsidR="00CC50A9">
        <w:t xml:space="preserve">textu </w:t>
      </w:r>
      <w:r w:rsidR="00ED002E">
        <w:t>mají adekvátní rozsah i obsah. Větší problémy se projev</w:t>
      </w:r>
      <w:r w:rsidR="00E12E04">
        <w:t>ují</w:t>
      </w:r>
      <w:r w:rsidR="00ED002E">
        <w:t xml:space="preserve"> v rozboru nebo spíše v popisu </w:t>
      </w:r>
      <w:r w:rsidR="00E12E04">
        <w:t>architektury</w:t>
      </w:r>
      <w:r w:rsidR="00CC50A9">
        <w:t xml:space="preserve">, jehož </w:t>
      </w:r>
      <w:r w:rsidR="00E12E04">
        <w:t>úroveň a kvalita kolí</w:t>
      </w:r>
      <w:r w:rsidR="00CC50A9">
        <w:t>sá a závisí nepochybně na existenci příslušných odborných předloh,</w:t>
      </w:r>
      <w:r w:rsidR="00BE0EA3">
        <w:t xml:space="preserve"> o které se mohla M. </w:t>
      </w:r>
      <w:proofErr w:type="spellStart"/>
      <w:r w:rsidR="00BE0EA3">
        <w:t>Tobiášková</w:t>
      </w:r>
      <w:proofErr w:type="spellEnd"/>
      <w:r w:rsidR="00BE0EA3">
        <w:t xml:space="preserve"> opírat(</w:t>
      </w:r>
      <w:r w:rsidR="00CC50A9">
        <w:t xml:space="preserve"> např. </w:t>
      </w:r>
      <w:r w:rsidR="00BE0EA3">
        <w:t xml:space="preserve">v </w:t>
      </w:r>
      <w:r w:rsidR="00CC50A9">
        <w:t>Hrad</w:t>
      </w:r>
      <w:r w:rsidR="00BE0EA3">
        <w:t>ci</w:t>
      </w:r>
      <w:r w:rsidR="00CC50A9">
        <w:t xml:space="preserve"> Králové </w:t>
      </w:r>
      <w:r w:rsidR="00BE0EA3">
        <w:t>–</w:t>
      </w:r>
      <w:r w:rsidR="00CC50A9">
        <w:t xml:space="preserve"> </w:t>
      </w:r>
      <w:r w:rsidR="00BE0EA3">
        <w:t xml:space="preserve">monografie </w:t>
      </w:r>
      <w:proofErr w:type="spellStart"/>
      <w:proofErr w:type="gramStart"/>
      <w:r w:rsidR="00BE0EA3">
        <w:t>J.Potůčka</w:t>
      </w:r>
      <w:proofErr w:type="spellEnd"/>
      <w:proofErr w:type="gramEnd"/>
      <w:r w:rsidR="00BE0EA3">
        <w:t xml:space="preserve">, v Chlumci n. C. – </w:t>
      </w:r>
      <w:proofErr w:type="spellStart"/>
      <w:r w:rsidR="00BE0EA3">
        <w:t>K</w:t>
      </w:r>
      <w:proofErr w:type="spellEnd"/>
      <w:r w:rsidR="00BE0EA3">
        <w:t>.</w:t>
      </w:r>
      <w:proofErr w:type="spellStart"/>
      <w:r w:rsidR="00BE0EA3">
        <w:t>Kuči</w:t>
      </w:r>
      <w:proofErr w:type="spellEnd"/>
      <w:r w:rsidR="00BE0EA3">
        <w:t xml:space="preserve"> aj.). Podstatně méně byly využity plány, technické popisy v dokumentaci a analýza existujícího díla.</w:t>
      </w:r>
      <w:r w:rsidR="00175AB9">
        <w:t xml:space="preserve"> Uvedené výsledky se odrážejí v závěrečném uměleckohistorickém hodnocení, kde převažuje charakteristika doby z politického hlediska, bohužel ne zcela přesná a chybí zde celkové shrnutí architektury. Příloha je založena pouze na fotografiích vybraných sokoloven, ale chybí kopie plánů, což je u daného tématu zcela zásadní a jejich rozbor mohla M. </w:t>
      </w:r>
      <w:proofErr w:type="spellStart"/>
      <w:r w:rsidR="00175AB9">
        <w:t>Tobiášková</w:t>
      </w:r>
      <w:proofErr w:type="spellEnd"/>
      <w:r w:rsidR="00175AB9">
        <w:t xml:space="preserve"> využít v katalogových heslech.   </w:t>
      </w:r>
    </w:p>
    <w:p w:rsidR="006A08CC" w:rsidRDefault="0023724D" w:rsidP="0082785A">
      <w:pPr>
        <w:spacing w:line="360" w:lineRule="auto"/>
      </w:pPr>
      <w:r>
        <w:t xml:space="preserve"> </w:t>
      </w:r>
      <w:r w:rsidR="007274BC">
        <w:t xml:space="preserve">Práci doporučuji k obhajobě a navrhuji hodnocení </w:t>
      </w:r>
      <w:r w:rsidR="00175AB9">
        <w:t>velmi dobře</w:t>
      </w:r>
      <w:r w:rsidR="007274BC">
        <w:t>.</w:t>
      </w:r>
    </w:p>
    <w:p w:rsidR="006A08CC" w:rsidRDefault="006A08CC" w:rsidP="0082785A">
      <w:pPr>
        <w:spacing w:line="360" w:lineRule="auto"/>
      </w:pPr>
    </w:p>
    <w:p w:rsidR="00B5703D" w:rsidRDefault="0021780E" w:rsidP="0082785A">
      <w:pPr>
        <w:spacing w:line="360" w:lineRule="auto"/>
      </w:pPr>
      <w:r>
        <w:t>Oponent: doc. PhDr. Vladimír Hrubý</w:t>
      </w:r>
    </w:p>
    <w:p w:rsidR="00B5703D" w:rsidRDefault="00621B25" w:rsidP="0082785A">
      <w:pPr>
        <w:spacing w:line="360" w:lineRule="auto"/>
      </w:pPr>
      <w:r>
        <w:t>Pardubice 14. 8. 2014</w:t>
      </w:r>
    </w:p>
    <w:p w:rsidR="00B5703D" w:rsidRDefault="00B5703D" w:rsidP="0082785A">
      <w:pPr>
        <w:spacing w:line="360" w:lineRule="auto"/>
      </w:pPr>
    </w:p>
    <w:p w:rsidR="00B5703D" w:rsidRDefault="00B5703D" w:rsidP="0082785A">
      <w:pPr>
        <w:spacing w:line="360" w:lineRule="auto"/>
      </w:pPr>
    </w:p>
    <w:p w:rsidR="00B5703D" w:rsidRDefault="00B5703D" w:rsidP="0082785A">
      <w:pPr>
        <w:spacing w:line="360" w:lineRule="auto"/>
      </w:pPr>
      <w:r>
        <w:t>…</w:t>
      </w:r>
    </w:p>
    <w:p w:rsidR="00B5703D" w:rsidRDefault="00B5703D" w:rsidP="0082785A">
      <w:pPr>
        <w:spacing w:line="360" w:lineRule="auto"/>
      </w:pPr>
    </w:p>
    <w:p w:rsidR="00B5703D" w:rsidRDefault="00B5703D" w:rsidP="0082785A">
      <w:pPr>
        <w:spacing w:line="360" w:lineRule="auto"/>
      </w:pPr>
    </w:p>
    <w:sectPr w:rsidR="00B5703D" w:rsidSect="0037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C0"/>
    <w:rsid w:val="001317E1"/>
    <w:rsid w:val="00175AB9"/>
    <w:rsid w:val="0021780E"/>
    <w:rsid w:val="0023724D"/>
    <w:rsid w:val="002F1E21"/>
    <w:rsid w:val="003558EE"/>
    <w:rsid w:val="003707BA"/>
    <w:rsid w:val="003A4161"/>
    <w:rsid w:val="00405807"/>
    <w:rsid w:val="005A1BF4"/>
    <w:rsid w:val="00621B25"/>
    <w:rsid w:val="006A08CC"/>
    <w:rsid w:val="007274BC"/>
    <w:rsid w:val="007362D5"/>
    <w:rsid w:val="007A6E9B"/>
    <w:rsid w:val="0082785A"/>
    <w:rsid w:val="008C6E12"/>
    <w:rsid w:val="00A46102"/>
    <w:rsid w:val="00AC12A1"/>
    <w:rsid w:val="00B0601D"/>
    <w:rsid w:val="00B5703D"/>
    <w:rsid w:val="00BA0B46"/>
    <w:rsid w:val="00BC4647"/>
    <w:rsid w:val="00BE0EA3"/>
    <w:rsid w:val="00BE2E4A"/>
    <w:rsid w:val="00C7147D"/>
    <w:rsid w:val="00CC50A9"/>
    <w:rsid w:val="00CD7FA8"/>
    <w:rsid w:val="00D748FB"/>
    <w:rsid w:val="00D85BC0"/>
    <w:rsid w:val="00E12E04"/>
    <w:rsid w:val="00EA4645"/>
    <w:rsid w:val="00EA6A49"/>
    <w:rsid w:val="00ED002E"/>
    <w:rsid w:val="00F6512F"/>
    <w:rsid w:val="00FB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C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5BC0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BC0"/>
    <w:rPr>
      <w:rFonts w:ascii="Times New Roman" w:eastAsia="Times New Roman" w:hAnsi="Times New Roman" w:cs="Arial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2014-08-11T08:12:00Z</dcterms:created>
  <dcterms:modified xsi:type="dcterms:W3CDTF">2014-08-15T09:07:00Z</dcterms:modified>
</cp:coreProperties>
</file>